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2A02E48E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4033F5">
        <w:rPr>
          <w:rFonts w:ascii="Cambria" w:hAnsi="Cambria" w:cs="Arial"/>
          <w:b/>
          <w:bCs/>
          <w:i/>
          <w:sz w:val="22"/>
          <w:szCs w:val="22"/>
        </w:rPr>
        <w:t>5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627B4D7" w:rsidR="00835433" w:rsidRDefault="004F1A79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1FEA49F1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 xml:space="preserve">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(Dz.U. z</w:t>
      </w:r>
      <w:r w:rsidR="005E24D8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5E24D8">
        <w:rPr>
          <w:rFonts w:ascii="Cambria" w:hAnsi="Cambria" w:cs="Arial"/>
          <w:bCs/>
          <w:sz w:val="22"/>
          <w:szCs w:val="22"/>
        </w:rPr>
        <w:t>3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5E24D8">
        <w:rPr>
          <w:rFonts w:ascii="Cambria" w:hAnsi="Cambria" w:cs="Arial"/>
          <w:bCs/>
          <w:sz w:val="22"/>
          <w:szCs w:val="22"/>
        </w:rPr>
        <w:t>605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</w:t>
      </w:r>
      <w:r w:rsidR="008F09AC">
        <w:rPr>
          <w:rFonts w:ascii="Cambria" w:hAnsi="Cambria" w:cs="Arial"/>
          <w:bCs/>
          <w:sz w:val="22"/>
          <w:szCs w:val="22"/>
        </w:rPr>
        <w:t>e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zm.)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4C4039" w:rsidRPr="004C4039">
        <w:rPr>
          <w:rFonts w:ascii="Cambria" w:hAnsi="Cambria" w:cs="Arial"/>
          <w:b/>
          <w:bCs/>
          <w:i/>
          <w:sz w:val="22"/>
          <w:szCs w:val="22"/>
        </w:rPr>
        <w:t>Dostawa sortów BHP dla pracowników RDLP w Radomiu w</w:t>
      </w:r>
      <w:r w:rsidR="004C4039">
        <w:rPr>
          <w:rFonts w:ascii="Cambria" w:hAnsi="Cambria" w:cs="Arial"/>
          <w:b/>
          <w:bCs/>
          <w:i/>
          <w:sz w:val="22"/>
          <w:szCs w:val="22"/>
        </w:rPr>
        <w:t> </w:t>
      </w:r>
      <w:r w:rsidR="004C4039" w:rsidRPr="004C4039">
        <w:rPr>
          <w:rFonts w:ascii="Cambria" w:hAnsi="Cambria" w:cs="Arial"/>
          <w:b/>
          <w:bCs/>
          <w:i/>
          <w:sz w:val="22"/>
          <w:szCs w:val="22"/>
        </w:rPr>
        <w:t>roku 2024</w:t>
      </w:r>
      <w:r w:rsidR="008F09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3A289343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0D9BA" w14:textId="77777777" w:rsidR="00BA551A" w:rsidRDefault="00BA551A">
      <w:r>
        <w:separator/>
      </w:r>
    </w:p>
  </w:endnote>
  <w:endnote w:type="continuationSeparator" w:id="0">
    <w:p w14:paraId="15C1AEBD" w14:textId="77777777" w:rsidR="00BA551A" w:rsidRDefault="00BA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304BF2E4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 xml:space="preserve">Znak sprawy: </w:t>
    </w:r>
    <w:r w:rsidR="005E24D8">
      <w:rPr>
        <w:rFonts w:ascii="Cambria" w:eastAsiaTheme="minorHAnsi" w:hAnsi="Cambria" w:cstheme="minorBidi"/>
        <w:sz w:val="18"/>
        <w:szCs w:val="18"/>
        <w:lang w:eastAsia="en-US"/>
      </w:rPr>
      <w:t>R</w:t>
    </w:r>
    <w:r w:rsidRPr="009B445B">
      <w:rPr>
        <w:rFonts w:ascii="Cambria" w:eastAsiaTheme="minorHAnsi" w:hAnsi="Cambria" w:cstheme="minorBidi"/>
        <w:sz w:val="18"/>
        <w:szCs w:val="18"/>
        <w:lang w:eastAsia="en-US"/>
      </w:rPr>
      <w:t>Z.270.2.</w:t>
    </w:r>
    <w:r w:rsidR="004C4039">
      <w:rPr>
        <w:rFonts w:ascii="Cambria" w:eastAsiaTheme="minorHAnsi" w:hAnsi="Cambria" w:cstheme="minorBidi"/>
        <w:sz w:val="18"/>
        <w:szCs w:val="18"/>
        <w:lang w:eastAsia="en-US"/>
      </w:rPr>
      <w:t>4</w:t>
    </w:r>
    <w:r w:rsidR="005E24D8">
      <w:rPr>
        <w:rFonts w:ascii="Cambria" w:eastAsiaTheme="minorHAnsi" w:hAnsi="Cambria" w:cstheme="minorBidi"/>
        <w:sz w:val="18"/>
        <w:szCs w:val="18"/>
        <w:lang w:eastAsia="en-US"/>
      </w:rPr>
      <w:t>.2023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91487" w14:textId="77777777" w:rsidR="00BA551A" w:rsidRDefault="00BA551A">
      <w:r>
        <w:separator/>
      </w:r>
    </w:p>
  </w:footnote>
  <w:footnote w:type="continuationSeparator" w:id="0">
    <w:p w14:paraId="7E4703E8" w14:textId="77777777" w:rsidR="00BA551A" w:rsidRDefault="00BA551A">
      <w:r>
        <w:continuationSeparator/>
      </w:r>
    </w:p>
  </w:footnote>
  <w:footnote w:id="1">
    <w:p w14:paraId="63643510" w14:textId="0AD08972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podmiotu trzeciego udostępniającego zasoby</w:t>
      </w:r>
    </w:p>
  </w:footnote>
  <w:footnote w:id="2">
    <w:p w14:paraId="41290A3E" w14:textId="1511E5CF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Wykonawcy powołującego się na zasoby podmiotu trzeciego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BFF4" w14:textId="378CEFB4" w:rsidR="009B445B" w:rsidRPr="00C33761" w:rsidRDefault="00BA551A" w:rsidP="009B445B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4033F5" w:rsidRPr="004033F5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033F5" w:rsidRPr="004033F5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4C4039" w:rsidRPr="004C4039">
      <w:rPr>
        <w:rFonts w:ascii="Cambria" w:hAnsi="Cambria"/>
        <w:b/>
        <w:bCs/>
        <w:sz w:val="17"/>
        <w:szCs w:val="17"/>
      </w:rPr>
      <w:t xml:space="preserve"> </w:t>
    </w:r>
    <w:r w:rsidR="004C4039"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3F5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4039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1A79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24D8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51A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B73CC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1581-1F48-441E-BFB0-DEB8D37F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4507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104</cp:revision>
  <cp:lastPrinted>2016-11-29T13:19:00Z</cp:lastPrinted>
  <dcterms:created xsi:type="dcterms:W3CDTF">2016-10-25T07:43:00Z</dcterms:created>
  <dcterms:modified xsi:type="dcterms:W3CDTF">2023-12-13T07:29:00Z</dcterms:modified>
</cp:coreProperties>
</file>