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5C22" w14:textId="12AC45B1" w:rsidR="004F0F70" w:rsidRDefault="004F0F70" w:rsidP="00DA75B4">
      <w:pPr>
        <w:jc w:val="right"/>
        <w:rPr>
          <w:rFonts w:ascii="Lato" w:hAnsi="Lato" w:cstheme="minorHAnsi"/>
          <w:lang w:eastAsia="pl-PL"/>
        </w:rPr>
      </w:pPr>
    </w:p>
    <w:p w14:paraId="75FA59C2" w14:textId="77777777" w:rsidR="004F0F70" w:rsidRPr="004F0F70" w:rsidRDefault="004F0F70" w:rsidP="00DA75B4">
      <w:pPr>
        <w:jc w:val="right"/>
        <w:rPr>
          <w:rFonts w:ascii="Lato" w:hAnsi="Lato" w:cstheme="minorHAnsi"/>
          <w:lang w:eastAsia="pl-PL"/>
        </w:rPr>
      </w:pPr>
    </w:p>
    <w:p w14:paraId="5587EF1F" w14:textId="77777777" w:rsidR="00DA75B4" w:rsidRPr="00E91775" w:rsidRDefault="00DA75B4" w:rsidP="00285076">
      <w:pPr>
        <w:jc w:val="center"/>
        <w:rPr>
          <w:rFonts w:ascii="Lato" w:hAnsi="Lato"/>
          <w:b/>
        </w:rPr>
      </w:pPr>
    </w:p>
    <w:p w14:paraId="5AED528D" w14:textId="44B5CE7D" w:rsidR="00285076" w:rsidRPr="00E91775" w:rsidRDefault="00DF3282" w:rsidP="004334EA">
      <w:pPr>
        <w:jc w:val="right"/>
        <w:rPr>
          <w:rFonts w:ascii="Lato" w:hAnsi="Lato"/>
          <w:b/>
        </w:rPr>
      </w:pPr>
      <w:r w:rsidRPr="00E91775">
        <w:rPr>
          <w:rFonts w:ascii="Lato" w:hAnsi="Lato"/>
          <w:b/>
        </w:rPr>
        <w:t xml:space="preserve">Załącznik nr </w:t>
      </w:r>
      <w:r w:rsidR="00CE689B">
        <w:rPr>
          <w:rFonts w:ascii="Lato" w:hAnsi="Lato"/>
          <w:b/>
        </w:rPr>
        <w:t>2</w:t>
      </w:r>
    </w:p>
    <w:p w14:paraId="12C35D4D" w14:textId="6BDF1E93" w:rsidR="00454064" w:rsidRPr="00E91775" w:rsidRDefault="00454064" w:rsidP="004334EA">
      <w:pPr>
        <w:jc w:val="right"/>
        <w:rPr>
          <w:rFonts w:ascii="Lato" w:hAnsi="Lato"/>
          <w:b/>
        </w:rPr>
      </w:pPr>
    </w:p>
    <w:p w14:paraId="69A4D1CE" w14:textId="1FC0F99F" w:rsidR="00454064" w:rsidRPr="00E91775" w:rsidRDefault="005A2872" w:rsidP="00454064">
      <w:pPr>
        <w:rPr>
          <w:rFonts w:ascii="Lato" w:hAnsi="Lato"/>
          <w:b/>
          <w:bCs/>
          <w:noProof/>
          <w:lang w:eastAsia="pl-PL"/>
        </w:rPr>
      </w:pPr>
      <w:r w:rsidRPr="00E91775">
        <w:rPr>
          <w:rFonts w:ascii="Lato" w:hAnsi="Lato"/>
          <w:b/>
          <w:bCs/>
          <w:noProof/>
          <w:lang w:eastAsia="pl-PL"/>
        </w:rPr>
        <w:t xml:space="preserve">LISTA POJAZDÓW DO OKLEJANIA W CAŁOŚCI LOGIEM EPEC WRAZ Z KODEM QR </w:t>
      </w:r>
      <w:r w:rsidR="004300E1" w:rsidRPr="00E91775">
        <w:rPr>
          <w:rFonts w:ascii="Lato" w:hAnsi="Lato"/>
          <w:b/>
          <w:bCs/>
          <w:noProof/>
          <w:lang w:eastAsia="pl-PL"/>
        </w:rPr>
        <w:t>WG ZAŁĄCZONEJ GRAFIKI (załącznik Wzór Grafiki)</w:t>
      </w:r>
      <w:r w:rsidR="009A373F" w:rsidRPr="00E91775">
        <w:rPr>
          <w:rFonts w:ascii="Lato" w:hAnsi="Lato"/>
          <w:b/>
          <w:bCs/>
          <w:noProof/>
          <w:lang w:eastAsia="pl-PL"/>
        </w:rPr>
        <w:t>:</w:t>
      </w:r>
    </w:p>
    <w:p w14:paraId="142FFA22" w14:textId="77777777" w:rsidR="009A373F" w:rsidRPr="00E91775" w:rsidRDefault="009A373F" w:rsidP="00454064">
      <w:pPr>
        <w:rPr>
          <w:rFonts w:ascii="Lato" w:hAnsi="Lato"/>
          <w:b/>
          <w:bCs/>
          <w:noProof/>
          <w:lang w:eastAsia="pl-PL"/>
        </w:rPr>
      </w:pPr>
    </w:p>
    <w:p w14:paraId="6010FF0A" w14:textId="3CF097BA" w:rsidR="009A373F" w:rsidRPr="00E91775" w:rsidRDefault="009A373F" w:rsidP="009A373F">
      <w:pPr>
        <w:pStyle w:val="Akapitzlist"/>
        <w:numPr>
          <w:ilvl w:val="0"/>
          <w:numId w:val="17"/>
        </w:numPr>
        <w:rPr>
          <w:rFonts w:ascii="Lato" w:hAnsi="Lato"/>
        </w:rPr>
      </w:pPr>
      <w:r w:rsidRPr="00E91775">
        <w:rPr>
          <w:rFonts w:ascii="Lato" w:hAnsi="Lato"/>
        </w:rPr>
        <w:t>Toyota ProAce City – 3 szt., kolor biały</w:t>
      </w:r>
    </w:p>
    <w:p w14:paraId="04AEF543" w14:textId="255C8A9C" w:rsidR="009A373F" w:rsidRPr="00E91775" w:rsidRDefault="009A373F" w:rsidP="009A373F">
      <w:pPr>
        <w:pStyle w:val="Akapitzlist"/>
        <w:numPr>
          <w:ilvl w:val="0"/>
          <w:numId w:val="17"/>
        </w:numPr>
        <w:rPr>
          <w:rFonts w:ascii="Lato" w:hAnsi="Lato"/>
        </w:rPr>
      </w:pPr>
      <w:r w:rsidRPr="00E91775">
        <w:rPr>
          <w:rFonts w:ascii="Lato" w:hAnsi="Lato"/>
        </w:rPr>
        <w:t>Nissan Leaf – 1 szt., kolor biały</w:t>
      </w:r>
    </w:p>
    <w:p w14:paraId="26BC4670" w14:textId="37D17595" w:rsidR="009A373F" w:rsidRPr="00E91775" w:rsidRDefault="009A373F" w:rsidP="009A373F">
      <w:pPr>
        <w:pStyle w:val="Akapitzlist"/>
        <w:numPr>
          <w:ilvl w:val="0"/>
          <w:numId w:val="17"/>
        </w:numPr>
        <w:rPr>
          <w:rFonts w:ascii="Lato" w:hAnsi="Lato"/>
        </w:rPr>
      </w:pPr>
      <w:r w:rsidRPr="00E91775">
        <w:rPr>
          <w:rFonts w:ascii="Lato" w:hAnsi="Lato"/>
        </w:rPr>
        <w:t>Peugeot Expert – 1 szt.</w:t>
      </w:r>
      <w:r w:rsidR="00061A84" w:rsidRPr="00E91775">
        <w:rPr>
          <w:rFonts w:ascii="Lato" w:hAnsi="Lato"/>
        </w:rPr>
        <w:t>, kolor biały</w:t>
      </w:r>
    </w:p>
    <w:p w14:paraId="5D84C057" w14:textId="77777777" w:rsidR="002579F2" w:rsidRPr="00E91775" w:rsidRDefault="002579F2" w:rsidP="002579F2">
      <w:pPr>
        <w:spacing w:after="200" w:line="276" w:lineRule="auto"/>
        <w:ind w:left="360"/>
        <w:rPr>
          <w:rFonts w:ascii="Lato" w:eastAsia="Calibri" w:hAnsi="Lato"/>
          <w:b/>
        </w:rPr>
      </w:pPr>
    </w:p>
    <w:p w14:paraId="6ADFD6AD" w14:textId="77777777" w:rsidR="00C05453" w:rsidRPr="00E91775" w:rsidRDefault="00C05453" w:rsidP="002579F2">
      <w:pPr>
        <w:spacing w:after="200" w:line="276" w:lineRule="auto"/>
        <w:ind w:left="360"/>
        <w:rPr>
          <w:rFonts w:ascii="Lato" w:eastAsia="Calibri" w:hAnsi="Lato"/>
          <w:b/>
        </w:rPr>
      </w:pPr>
    </w:p>
    <w:p w14:paraId="30847A8B" w14:textId="3E14342F" w:rsidR="00C05453" w:rsidRPr="00E91775" w:rsidRDefault="00C05453" w:rsidP="00C05453">
      <w:pPr>
        <w:rPr>
          <w:rFonts w:ascii="Lato" w:hAnsi="Lato"/>
          <w:b/>
          <w:bCs/>
          <w:noProof/>
          <w:lang w:eastAsia="pl-PL"/>
        </w:rPr>
      </w:pPr>
      <w:r w:rsidRPr="00E91775">
        <w:rPr>
          <w:rFonts w:ascii="Lato" w:hAnsi="Lato"/>
          <w:b/>
          <w:bCs/>
          <w:noProof/>
          <w:lang w:eastAsia="pl-PL"/>
        </w:rPr>
        <w:t>LISTA POJAZDÓW DO OKLEJANIA W KODEM QR EPEC WRAZ Z KODEM QR WG ZAŁĄCZONEJ GRAFIKI (załącznik Wzór Grafiki):</w:t>
      </w:r>
    </w:p>
    <w:p w14:paraId="578001D4" w14:textId="10C9A2F0" w:rsidR="00C05453" w:rsidRPr="00E91775" w:rsidRDefault="00E12066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Citroen Berlingo</w:t>
      </w:r>
      <w:r w:rsidR="002B5E7B" w:rsidRPr="00E91775">
        <w:rPr>
          <w:rFonts w:ascii="Lato" w:hAnsi="Lato"/>
          <w:noProof/>
          <w:lang w:eastAsia="pl-PL"/>
        </w:rPr>
        <w:t xml:space="preserve"> – 5 szt.</w:t>
      </w:r>
    </w:p>
    <w:p w14:paraId="1F9B0CAE" w14:textId="67F3C59C" w:rsidR="002B5E7B" w:rsidRPr="00E91775" w:rsidRDefault="002B5E7B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Citroen Jumpy – 1 szt.</w:t>
      </w:r>
    </w:p>
    <w:p w14:paraId="6EA7399D" w14:textId="070CBD42" w:rsidR="002B5E7B" w:rsidRPr="00E91775" w:rsidRDefault="009C4B5A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Skoda Rapid</w:t>
      </w:r>
      <w:r w:rsidR="00E91775" w:rsidRPr="00E91775">
        <w:rPr>
          <w:rFonts w:ascii="Lato" w:hAnsi="Lato"/>
          <w:noProof/>
          <w:lang w:eastAsia="pl-PL"/>
        </w:rPr>
        <w:t xml:space="preserve"> – 1 szt.</w:t>
      </w:r>
    </w:p>
    <w:p w14:paraId="0002476B" w14:textId="6D7C615C" w:rsidR="009C4B5A" w:rsidRPr="00E91775" w:rsidRDefault="009C4B5A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Skoda Roomster</w:t>
      </w:r>
      <w:r w:rsidR="00E91775" w:rsidRPr="00E91775">
        <w:rPr>
          <w:rFonts w:ascii="Lato" w:hAnsi="Lato"/>
          <w:noProof/>
          <w:lang w:eastAsia="pl-PL"/>
        </w:rPr>
        <w:t xml:space="preserve"> – 1 szt.</w:t>
      </w:r>
    </w:p>
    <w:p w14:paraId="578BD918" w14:textId="40E917A0" w:rsidR="009C4B5A" w:rsidRPr="00E91775" w:rsidRDefault="009C4B5A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Fiat Doblo</w:t>
      </w:r>
      <w:r w:rsidR="00D10C59" w:rsidRPr="00E91775">
        <w:rPr>
          <w:rFonts w:ascii="Lato" w:hAnsi="Lato"/>
          <w:noProof/>
          <w:lang w:eastAsia="pl-PL"/>
        </w:rPr>
        <w:t xml:space="preserve"> – 3 szt.</w:t>
      </w:r>
    </w:p>
    <w:p w14:paraId="256C8532" w14:textId="409A41B1" w:rsidR="00D10C59" w:rsidRPr="00E91775" w:rsidRDefault="00D10C59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Opel Movano – 1 szt.</w:t>
      </w:r>
    </w:p>
    <w:p w14:paraId="6A8C21D1" w14:textId="6EC5CCCF" w:rsidR="00D10C59" w:rsidRPr="00E91775" w:rsidRDefault="00D10C59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Fiat Ducato – 1 szt.</w:t>
      </w:r>
    </w:p>
    <w:p w14:paraId="72BBB765" w14:textId="215B87A4" w:rsidR="004A5411" w:rsidRPr="00E91775" w:rsidRDefault="004A5411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 xml:space="preserve">Toyota Proace City – </w:t>
      </w:r>
      <w:r w:rsidR="00E91775" w:rsidRPr="00E91775">
        <w:rPr>
          <w:rFonts w:ascii="Lato" w:hAnsi="Lato"/>
          <w:noProof/>
          <w:lang w:eastAsia="pl-PL"/>
        </w:rPr>
        <w:t>2</w:t>
      </w:r>
      <w:r w:rsidRPr="00E91775">
        <w:rPr>
          <w:rFonts w:ascii="Lato" w:hAnsi="Lato"/>
          <w:noProof/>
          <w:lang w:eastAsia="pl-PL"/>
        </w:rPr>
        <w:t xml:space="preserve"> szt.</w:t>
      </w:r>
    </w:p>
    <w:p w14:paraId="266DC603" w14:textId="4393D298" w:rsidR="004A5411" w:rsidRPr="00E91775" w:rsidRDefault="004A5411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Citroen Jumper – 2 szt.</w:t>
      </w:r>
    </w:p>
    <w:p w14:paraId="2022EE92" w14:textId="41C2EAE1" w:rsidR="004A5411" w:rsidRPr="00E91775" w:rsidRDefault="004A5411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Renault Trafic – 1 szt.</w:t>
      </w:r>
    </w:p>
    <w:p w14:paraId="00B62518" w14:textId="0FD8EC00" w:rsidR="004A5411" w:rsidRPr="00E91775" w:rsidRDefault="00E91775" w:rsidP="00E12066">
      <w:pPr>
        <w:pStyle w:val="Akapitzlist"/>
        <w:numPr>
          <w:ilvl w:val="0"/>
          <w:numId w:val="19"/>
        </w:numPr>
        <w:rPr>
          <w:rFonts w:ascii="Lato" w:hAnsi="Lato"/>
          <w:noProof/>
          <w:lang w:eastAsia="pl-PL"/>
        </w:rPr>
      </w:pPr>
      <w:r w:rsidRPr="00E91775">
        <w:rPr>
          <w:rFonts w:ascii="Lato" w:hAnsi="Lato"/>
          <w:noProof/>
          <w:lang w:eastAsia="pl-PL"/>
        </w:rPr>
        <w:t>Opel Vivaro – 1 szt.</w:t>
      </w:r>
    </w:p>
    <w:p w14:paraId="0053A509" w14:textId="77777777" w:rsidR="00E91775" w:rsidRPr="00E91775" w:rsidRDefault="00E91775" w:rsidP="00E91775">
      <w:pPr>
        <w:pStyle w:val="Akapitzlist"/>
        <w:ind w:left="1440"/>
        <w:rPr>
          <w:rFonts w:ascii="Lato" w:hAnsi="Lato"/>
          <w:noProof/>
          <w:lang w:eastAsia="pl-PL"/>
        </w:rPr>
      </w:pPr>
    </w:p>
    <w:p w14:paraId="12ED312E" w14:textId="77777777" w:rsidR="00C05453" w:rsidRPr="002579F2" w:rsidRDefault="00C05453" w:rsidP="002579F2">
      <w:pPr>
        <w:spacing w:after="200" w:line="276" w:lineRule="auto"/>
        <w:ind w:left="360"/>
        <w:rPr>
          <w:rFonts w:ascii="Times New Roman" w:eastAsia="Calibri" w:hAnsi="Times New Roman"/>
          <w:b/>
          <w:sz w:val="24"/>
          <w:szCs w:val="24"/>
        </w:rPr>
      </w:pPr>
    </w:p>
    <w:sectPr w:rsidR="00C05453" w:rsidRPr="002579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9871" w14:textId="77777777" w:rsidR="00F67062" w:rsidRDefault="00F67062" w:rsidP="00DA75B4">
      <w:r>
        <w:separator/>
      </w:r>
    </w:p>
  </w:endnote>
  <w:endnote w:type="continuationSeparator" w:id="0">
    <w:p w14:paraId="656DA243" w14:textId="77777777" w:rsidR="00F67062" w:rsidRDefault="00F67062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7ED4" w14:textId="5CAA2AE6" w:rsidR="00046187" w:rsidRDefault="00046187" w:rsidP="00046187">
    <w:pPr>
      <w:pStyle w:val="Stopka"/>
      <w:rPr>
        <w:rFonts w:ascii="Liberation Serif" w:hAnsi="Liberation Serif"/>
      </w:rPr>
    </w:pPr>
    <w:r>
      <w:rPr>
        <w:rFonts w:ascii="Liberation Serif" w:hAnsi="Liberation Serif"/>
        <w:noProof/>
      </w:rPr>
      <w:drawing>
        <wp:anchor distT="0" distB="0" distL="0" distR="0" simplePos="0" relativeHeight="251658240" behindDoc="0" locked="0" layoutInCell="1" allowOverlap="1" wp14:anchorId="0ED9023C" wp14:editId="53CB4BE1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760720" cy="605155"/>
          <wp:effectExtent l="0" t="0" r="0" b="4445"/>
          <wp:wrapNone/>
          <wp:docPr id="14273474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10687" w14:textId="77777777" w:rsidR="00046187" w:rsidRDefault="00046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09E7" w14:textId="77777777" w:rsidR="00F67062" w:rsidRDefault="00F67062" w:rsidP="00DA75B4">
      <w:r>
        <w:separator/>
      </w:r>
    </w:p>
  </w:footnote>
  <w:footnote w:type="continuationSeparator" w:id="0">
    <w:p w14:paraId="54336F42" w14:textId="77777777" w:rsidR="00F67062" w:rsidRDefault="00F67062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81E4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56EA748A" wp14:editId="7B85B9AE">
          <wp:extent cx="265684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209C7"/>
    <w:multiLevelType w:val="hybridMultilevel"/>
    <w:tmpl w:val="5A60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36A4"/>
    <w:multiLevelType w:val="hybridMultilevel"/>
    <w:tmpl w:val="D2325D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3C02"/>
    <w:multiLevelType w:val="hybridMultilevel"/>
    <w:tmpl w:val="94701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7602D"/>
    <w:multiLevelType w:val="hybridMultilevel"/>
    <w:tmpl w:val="B8B4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607982"/>
    <w:multiLevelType w:val="hybridMultilevel"/>
    <w:tmpl w:val="760C1D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482267"/>
    <w:multiLevelType w:val="multilevel"/>
    <w:tmpl w:val="A2E81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9425BD"/>
    <w:multiLevelType w:val="hybridMultilevel"/>
    <w:tmpl w:val="E98AE3E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F7678"/>
    <w:multiLevelType w:val="hybridMultilevel"/>
    <w:tmpl w:val="6BBA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9041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859703">
    <w:abstractNumId w:val="4"/>
  </w:num>
  <w:num w:numId="3" w16cid:durableId="329062723">
    <w:abstractNumId w:val="3"/>
  </w:num>
  <w:num w:numId="4" w16cid:durableId="1931621631">
    <w:abstractNumId w:val="11"/>
  </w:num>
  <w:num w:numId="5" w16cid:durableId="410347862">
    <w:abstractNumId w:val="0"/>
  </w:num>
  <w:num w:numId="6" w16cid:durableId="1966767895">
    <w:abstractNumId w:val="16"/>
  </w:num>
  <w:num w:numId="7" w16cid:durableId="1966539436">
    <w:abstractNumId w:val="15"/>
  </w:num>
  <w:num w:numId="8" w16cid:durableId="1395353420">
    <w:abstractNumId w:val="2"/>
  </w:num>
  <w:num w:numId="9" w16cid:durableId="974526082">
    <w:abstractNumId w:val="1"/>
  </w:num>
  <w:num w:numId="10" w16cid:durableId="128860468">
    <w:abstractNumId w:val="6"/>
  </w:num>
  <w:num w:numId="11" w16cid:durableId="624965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0832851">
    <w:abstractNumId w:val="5"/>
  </w:num>
  <w:num w:numId="13" w16cid:durableId="897740133">
    <w:abstractNumId w:val="18"/>
  </w:num>
  <w:num w:numId="14" w16cid:durableId="293095780">
    <w:abstractNumId w:val="13"/>
  </w:num>
  <w:num w:numId="15" w16cid:durableId="1249313973">
    <w:abstractNumId w:val="10"/>
  </w:num>
  <w:num w:numId="16" w16cid:durableId="1739550412">
    <w:abstractNumId w:val="12"/>
  </w:num>
  <w:num w:numId="17" w16cid:durableId="1773209859">
    <w:abstractNumId w:val="14"/>
  </w:num>
  <w:num w:numId="18" w16cid:durableId="1024328384">
    <w:abstractNumId w:val="9"/>
  </w:num>
  <w:num w:numId="19" w16cid:durableId="1039474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9D"/>
    <w:rsid w:val="00016385"/>
    <w:rsid w:val="00016567"/>
    <w:rsid w:val="00043C34"/>
    <w:rsid w:val="00046187"/>
    <w:rsid w:val="00061A84"/>
    <w:rsid w:val="00076527"/>
    <w:rsid w:val="000A5BCF"/>
    <w:rsid w:val="000F7DA0"/>
    <w:rsid w:val="00163DC4"/>
    <w:rsid w:val="00173B9D"/>
    <w:rsid w:val="00177C66"/>
    <w:rsid w:val="0018001D"/>
    <w:rsid w:val="00185350"/>
    <w:rsid w:val="001978A6"/>
    <w:rsid w:val="001D65B3"/>
    <w:rsid w:val="001F6677"/>
    <w:rsid w:val="002054AE"/>
    <w:rsid w:val="0024764B"/>
    <w:rsid w:val="002577BB"/>
    <w:rsid w:val="002579F2"/>
    <w:rsid w:val="00285076"/>
    <w:rsid w:val="002858C8"/>
    <w:rsid w:val="00293B80"/>
    <w:rsid w:val="00296EBD"/>
    <w:rsid w:val="00297C52"/>
    <w:rsid w:val="002A1FB2"/>
    <w:rsid w:val="002B5E7B"/>
    <w:rsid w:val="002C7462"/>
    <w:rsid w:val="00321D4D"/>
    <w:rsid w:val="00331B2F"/>
    <w:rsid w:val="003351A5"/>
    <w:rsid w:val="00337616"/>
    <w:rsid w:val="003376FC"/>
    <w:rsid w:val="00351E6B"/>
    <w:rsid w:val="003657D2"/>
    <w:rsid w:val="00377E5D"/>
    <w:rsid w:val="00380F1B"/>
    <w:rsid w:val="003919D7"/>
    <w:rsid w:val="00395F72"/>
    <w:rsid w:val="003A77C5"/>
    <w:rsid w:val="003F1758"/>
    <w:rsid w:val="003F3EE1"/>
    <w:rsid w:val="004300E1"/>
    <w:rsid w:val="004334EA"/>
    <w:rsid w:val="0045008D"/>
    <w:rsid w:val="00454064"/>
    <w:rsid w:val="00456423"/>
    <w:rsid w:val="00457997"/>
    <w:rsid w:val="004730FB"/>
    <w:rsid w:val="004A2C2B"/>
    <w:rsid w:val="004A5411"/>
    <w:rsid w:val="004C44AC"/>
    <w:rsid w:val="004D7ABA"/>
    <w:rsid w:val="004E4A0D"/>
    <w:rsid w:val="004E4D03"/>
    <w:rsid w:val="004F0F70"/>
    <w:rsid w:val="005422BB"/>
    <w:rsid w:val="00556864"/>
    <w:rsid w:val="00582F9D"/>
    <w:rsid w:val="005A2872"/>
    <w:rsid w:val="005B3529"/>
    <w:rsid w:val="005F2105"/>
    <w:rsid w:val="005F34F8"/>
    <w:rsid w:val="005F5953"/>
    <w:rsid w:val="00603EEA"/>
    <w:rsid w:val="00613120"/>
    <w:rsid w:val="00643170"/>
    <w:rsid w:val="00657259"/>
    <w:rsid w:val="00657CC3"/>
    <w:rsid w:val="00667A3E"/>
    <w:rsid w:val="006933AC"/>
    <w:rsid w:val="006A7D48"/>
    <w:rsid w:val="006C166E"/>
    <w:rsid w:val="006C2CE9"/>
    <w:rsid w:val="00712BB6"/>
    <w:rsid w:val="007515F4"/>
    <w:rsid w:val="0075640A"/>
    <w:rsid w:val="00757E83"/>
    <w:rsid w:val="007632EC"/>
    <w:rsid w:val="0076561F"/>
    <w:rsid w:val="00770007"/>
    <w:rsid w:val="00782F5A"/>
    <w:rsid w:val="007E2126"/>
    <w:rsid w:val="007E49A5"/>
    <w:rsid w:val="0081230A"/>
    <w:rsid w:val="00845510"/>
    <w:rsid w:val="00853A16"/>
    <w:rsid w:val="00855AD0"/>
    <w:rsid w:val="00861DB0"/>
    <w:rsid w:val="008A10F2"/>
    <w:rsid w:val="008C04FA"/>
    <w:rsid w:val="008F13D0"/>
    <w:rsid w:val="00913799"/>
    <w:rsid w:val="00913989"/>
    <w:rsid w:val="00926FCE"/>
    <w:rsid w:val="00956893"/>
    <w:rsid w:val="00961DFE"/>
    <w:rsid w:val="00977440"/>
    <w:rsid w:val="009A373F"/>
    <w:rsid w:val="009A3EE4"/>
    <w:rsid w:val="009C4B5A"/>
    <w:rsid w:val="009E757E"/>
    <w:rsid w:val="009F4DC3"/>
    <w:rsid w:val="00A1205D"/>
    <w:rsid w:val="00A16C48"/>
    <w:rsid w:val="00A24CE2"/>
    <w:rsid w:val="00A37B93"/>
    <w:rsid w:val="00A42051"/>
    <w:rsid w:val="00A50FC8"/>
    <w:rsid w:val="00A53FFC"/>
    <w:rsid w:val="00A81B76"/>
    <w:rsid w:val="00A8606B"/>
    <w:rsid w:val="00AA36CD"/>
    <w:rsid w:val="00AB1AE4"/>
    <w:rsid w:val="00AE63C6"/>
    <w:rsid w:val="00B1406B"/>
    <w:rsid w:val="00B21984"/>
    <w:rsid w:val="00B65124"/>
    <w:rsid w:val="00BA3CB7"/>
    <w:rsid w:val="00BB3E5F"/>
    <w:rsid w:val="00BC31B2"/>
    <w:rsid w:val="00BC335E"/>
    <w:rsid w:val="00BC5E02"/>
    <w:rsid w:val="00BD3EC9"/>
    <w:rsid w:val="00BF5193"/>
    <w:rsid w:val="00C05453"/>
    <w:rsid w:val="00C13E01"/>
    <w:rsid w:val="00C1552C"/>
    <w:rsid w:val="00C46D80"/>
    <w:rsid w:val="00C51169"/>
    <w:rsid w:val="00C56073"/>
    <w:rsid w:val="00C566E3"/>
    <w:rsid w:val="00C728D8"/>
    <w:rsid w:val="00C72AC9"/>
    <w:rsid w:val="00C8742B"/>
    <w:rsid w:val="00C939D3"/>
    <w:rsid w:val="00CA101B"/>
    <w:rsid w:val="00CE1A38"/>
    <w:rsid w:val="00CE689B"/>
    <w:rsid w:val="00CF33FB"/>
    <w:rsid w:val="00D10C59"/>
    <w:rsid w:val="00D51203"/>
    <w:rsid w:val="00D72229"/>
    <w:rsid w:val="00D73C2D"/>
    <w:rsid w:val="00DA5891"/>
    <w:rsid w:val="00DA75B4"/>
    <w:rsid w:val="00DD14ED"/>
    <w:rsid w:val="00DF3282"/>
    <w:rsid w:val="00DF4B04"/>
    <w:rsid w:val="00E12066"/>
    <w:rsid w:val="00E128A2"/>
    <w:rsid w:val="00E1457A"/>
    <w:rsid w:val="00E1481F"/>
    <w:rsid w:val="00E21D1C"/>
    <w:rsid w:val="00E2351E"/>
    <w:rsid w:val="00E23D01"/>
    <w:rsid w:val="00E33824"/>
    <w:rsid w:val="00E453FC"/>
    <w:rsid w:val="00E50CB9"/>
    <w:rsid w:val="00E63CA2"/>
    <w:rsid w:val="00E6765A"/>
    <w:rsid w:val="00E91775"/>
    <w:rsid w:val="00EA283B"/>
    <w:rsid w:val="00ED447F"/>
    <w:rsid w:val="00F02973"/>
    <w:rsid w:val="00F136EF"/>
    <w:rsid w:val="00F30C0B"/>
    <w:rsid w:val="00F31270"/>
    <w:rsid w:val="00F534EB"/>
    <w:rsid w:val="00F67062"/>
    <w:rsid w:val="00FA49B8"/>
    <w:rsid w:val="00FC280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C1A73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453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7649-5BFE-4FDC-88F5-96FE61FC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Malwina Pawełas</cp:lastModifiedBy>
  <cp:revision>24</cp:revision>
  <cp:lastPrinted>2019-06-12T10:26:00Z</cp:lastPrinted>
  <dcterms:created xsi:type="dcterms:W3CDTF">2022-09-13T08:29:00Z</dcterms:created>
  <dcterms:modified xsi:type="dcterms:W3CDTF">2024-05-16T07:33:00Z</dcterms:modified>
</cp:coreProperties>
</file>