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X="-572" w:tblpY="1020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6344"/>
        <w:gridCol w:w="1276"/>
      </w:tblGrid>
      <w:tr w:rsidR="00926548" w14:paraId="24110283" w14:textId="7D8A229A" w:rsidTr="00926548">
        <w:trPr>
          <w:trHeight w:val="8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A049" w14:textId="77777777" w:rsidR="00926548" w:rsidRDefault="00926548" w:rsidP="00B75E9F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0BA0" w14:textId="77777777" w:rsidR="00926548" w:rsidRDefault="00926548" w:rsidP="00B75E9F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E3BF" w14:textId="77777777" w:rsidR="00926548" w:rsidRDefault="00926548" w:rsidP="00B75E9F">
            <w:pPr>
              <w:spacing w:after="0" w:line="240" w:lineRule="auto"/>
              <w:jc w:val="center"/>
            </w:pPr>
            <w:r>
              <w:t>Ilość</w:t>
            </w:r>
          </w:p>
        </w:tc>
      </w:tr>
      <w:tr w:rsidR="00926548" w14:paraId="4BA95A49" w14:textId="39955D81" w:rsidTr="00926548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1343" w14:textId="77777777" w:rsidR="00926548" w:rsidRDefault="00926548" w:rsidP="00B75E9F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C99C" w14:textId="68BB673B" w:rsidR="00926548" w:rsidRPr="00560E36" w:rsidRDefault="00926548" w:rsidP="00B75E9F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Pr="008C0067">
              <w:rPr>
                <w:bCs/>
                <w:color w:val="000000"/>
              </w:rPr>
              <w:t>icencj</w:t>
            </w:r>
            <w:r>
              <w:rPr>
                <w:bCs/>
                <w:color w:val="000000"/>
              </w:rPr>
              <w:t>a</w:t>
            </w:r>
            <w:r w:rsidRPr="008C006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Microsoft Windows Server Datacenter 2022 (516 </w:t>
            </w:r>
            <w:proofErr w:type="spellStart"/>
            <w:r>
              <w:rPr>
                <w:bCs/>
                <w:color w:val="000000"/>
              </w:rPr>
              <w:t>core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181A" w14:textId="2280B46E" w:rsidR="00926548" w:rsidRDefault="00926548" w:rsidP="00B75E9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26548" w14:paraId="77BFDEA7" w14:textId="77777777" w:rsidTr="00926548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30A3" w14:textId="77777777" w:rsidR="00926548" w:rsidRDefault="00926548" w:rsidP="00B75E9F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CCEE" w14:textId="5F5E8713" w:rsidR="00926548" w:rsidRDefault="00926548" w:rsidP="00B75E9F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Pr="008C0067">
              <w:rPr>
                <w:bCs/>
                <w:color w:val="000000"/>
              </w:rPr>
              <w:t>icencj</w:t>
            </w:r>
            <w:r>
              <w:rPr>
                <w:bCs/>
                <w:color w:val="000000"/>
              </w:rPr>
              <w:t>e</w:t>
            </w:r>
            <w:r w:rsidRPr="008C006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Microsoft Windows Server Standard 2022 (16 </w:t>
            </w:r>
            <w:proofErr w:type="spellStart"/>
            <w:r>
              <w:rPr>
                <w:bCs/>
                <w:color w:val="000000"/>
              </w:rPr>
              <w:t>core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BFFF" w14:textId="7EFBC250" w:rsidR="00926548" w:rsidRDefault="00926548" w:rsidP="00B75E9F"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 w14:paraId="3AF98F3E" w14:textId="77777777" w:rsidR="00560E36" w:rsidRPr="00560E36" w:rsidRDefault="00560E36" w:rsidP="00560E36"/>
    <w:p w14:paraId="767B598D" w14:textId="77777777" w:rsidR="00560E36" w:rsidRPr="00560E36" w:rsidRDefault="00560E36" w:rsidP="00560E36"/>
    <w:p w14:paraId="07DE85EA" w14:textId="77777777" w:rsidR="008C0067" w:rsidRDefault="008C0067" w:rsidP="008C0067"/>
    <w:p w14:paraId="75277C7E" w14:textId="77777777" w:rsidR="00560E36" w:rsidRDefault="00560E36" w:rsidP="00560E36"/>
    <w:p w14:paraId="06DFDACC" w14:textId="77777777" w:rsidR="008D5B38" w:rsidRDefault="008D5B38" w:rsidP="00560E36"/>
    <w:p w14:paraId="54D982AC" w14:textId="77777777"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14:paraId="3776F406" w14:textId="77777777"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14:paraId="697C6777" w14:textId="77777777" w:rsidR="00F13880" w:rsidRPr="00C534B8" w:rsidRDefault="00F13880" w:rsidP="00560E36">
      <w:pPr>
        <w:rPr>
          <w:rFonts w:asciiTheme="minorHAnsi" w:hAnsiTheme="minorHAnsi"/>
          <w:color w:val="000000" w:themeColor="text1"/>
          <w:lang w:val="en-US"/>
        </w:rPr>
      </w:pPr>
    </w:p>
    <w:p w14:paraId="649A1F8A" w14:textId="77777777" w:rsidR="00864885" w:rsidRPr="00C534B8" w:rsidRDefault="00864885">
      <w:pPr>
        <w:spacing w:after="160" w:line="259" w:lineRule="auto"/>
        <w:rPr>
          <w:rFonts w:asciiTheme="minorHAnsi" w:hAnsiTheme="minorHAnsi"/>
          <w:color w:val="000000" w:themeColor="text1"/>
          <w:lang w:val="en-US"/>
        </w:rPr>
      </w:pPr>
      <w:r w:rsidRPr="00C534B8">
        <w:rPr>
          <w:rFonts w:asciiTheme="minorHAnsi" w:hAnsiTheme="minorHAnsi"/>
          <w:color w:val="000000" w:themeColor="text1"/>
          <w:lang w:val="en-US"/>
        </w:rPr>
        <w:br w:type="page"/>
      </w:r>
    </w:p>
    <w:p w14:paraId="2581BE64" w14:textId="77777777" w:rsidR="00C9666A" w:rsidRDefault="00C9666A">
      <w:pPr>
        <w:spacing w:after="160" w:line="259" w:lineRule="auto"/>
        <w:rPr>
          <w:rFonts w:asciiTheme="minorHAnsi" w:hAnsiTheme="minorHAnsi"/>
          <w:color w:val="000000" w:themeColor="text1"/>
          <w:lang w:val="en-US"/>
        </w:rPr>
      </w:pPr>
    </w:p>
    <w:p w14:paraId="262A9845" w14:textId="77777777" w:rsidR="00406D3B" w:rsidRPr="00406D3B" w:rsidRDefault="00406D3B" w:rsidP="00406D3B">
      <w:pPr>
        <w:ind w:left="360"/>
        <w:rPr>
          <w:rFonts w:asciiTheme="minorHAnsi" w:hAnsiTheme="minorHAnsi"/>
          <w:color w:val="000000" w:themeColor="text1"/>
          <w:lang w:val="en-US"/>
        </w:rPr>
      </w:pPr>
    </w:p>
    <w:p w14:paraId="07B8CCC6" w14:textId="4677CC08" w:rsidR="00437037" w:rsidRPr="00C534B8" w:rsidRDefault="008C0067" w:rsidP="00437037">
      <w:pPr>
        <w:numPr>
          <w:ilvl w:val="0"/>
          <w:numId w:val="3"/>
        </w:numPr>
        <w:ind w:left="360"/>
        <w:rPr>
          <w:rFonts w:asciiTheme="minorHAnsi" w:hAnsiTheme="minorHAnsi"/>
          <w:color w:val="000000" w:themeColor="text1"/>
          <w:lang w:val="en-US"/>
        </w:rPr>
      </w:pPr>
      <w:r>
        <w:rPr>
          <w:bCs/>
          <w:color w:val="000000"/>
        </w:rPr>
        <w:t>L</w:t>
      </w:r>
      <w:r w:rsidRPr="008C0067">
        <w:rPr>
          <w:bCs/>
          <w:color w:val="000000"/>
        </w:rPr>
        <w:t>icencj</w:t>
      </w:r>
      <w:r w:rsidR="007B6A72">
        <w:rPr>
          <w:bCs/>
          <w:color w:val="000000"/>
        </w:rPr>
        <w:t>a</w:t>
      </w:r>
      <w:r w:rsidRPr="008C006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Microsoft Windows </w:t>
      </w:r>
      <w:r w:rsidR="000127EB">
        <w:rPr>
          <w:bCs/>
          <w:color w:val="000000"/>
        </w:rPr>
        <w:t>Server</w:t>
      </w:r>
      <w:r w:rsidR="00D462F0">
        <w:rPr>
          <w:bCs/>
          <w:color w:val="000000"/>
        </w:rPr>
        <w:t xml:space="preserve"> Datacenter</w:t>
      </w:r>
    </w:p>
    <w:tbl>
      <w:tblPr>
        <w:tblW w:w="4984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821"/>
        <w:gridCol w:w="11632"/>
      </w:tblGrid>
      <w:tr w:rsidR="00926548" w:rsidRPr="00C534B8" w14:paraId="1A9063D7" w14:textId="0C0CFE7F" w:rsidTr="00926548">
        <w:trPr>
          <w:trHeight w:val="284"/>
        </w:trPr>
        <w:tc>
          <w:tcPr>
            <w:tcW w:w="177" w:type="pct"/>
            <w:vAlign w:val="center"/>
          </w:tcPr>
          <w:p w14:paraId="57948106" w14:textId="77777777" w:rsidR="00926548" w:rsidRPr="00E70A37" w:rsidRDefault="00926548" w:rsidP="00E70A37">
            <w:pPr>
              <w:pStyle w:val="Tabelapozycja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653" w:type="pct"/>
            <w:vAlign w:val="center"/>
          </w:tcPr>
          <w:p w14:paraId="7726ACC0" w14:textId="77777777" w:rsidR="00926548" w:rsidRPr="00E70A37" w:rsidRDefault="00926548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Nazwa komponentu</w:t>
            </w:r>
          </w:p>
        </w:tc>
        <w:tc>
          <w:tcPr>
            <w:tcW w:w="4170" w:type="pct"/>
            <w:vAlign w:val="center"/>
          </w:tcPr>
          <w:p w14:paraId="21BE3F55" w14:textId="77777777" w:rsidR="00926548" w:rsidRPr="00E70A37" w:rsidRDefault="00926548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Wymagane minimalne parametry techniczne sprzętu</w:t>
            </w:r>
          </w:p>
        </w:tc>
      </w:tr>
      <w:tr w:rsidR="00926548" w:rsidRPr="00C534B8" w14:paraId="589F540C" w14:textId="3ACAB9D9" w:rsidTr="00926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7" w:type="pct"/>
            <w:vAlign w:val="center"/>
          </w:tcPr>
          <w:p w14:paraId="6CEB73AA" w14:textId="77777777" w:rsidR="00926548" w:rsidRPr="00C534B8" w:rsidRDefault="009265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53" w:type="pct"/>
            <w:vMerge w:val="restart"/>
            <w:vAlign w:val="center"/>
          </w:tcPr>
          <w:p w14:paraId="1FC13E1D" w14:textId="761196A6" w:rsidR="00926548" w:rsidRPr="00C534B8" w:rsidRDefault="00926548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Funkcjonalność:</w:t>
            </w:r>
          </w:p>
        </w:tc>
        <w:tc>
          <w:tcPr>
            <w:tcW w:w="4170" w:type="pct"/>
            <w:vAlign w:val="center"/>
          </w:tcPr>
          <w:p w14:paraId="542C51C2" w14:textId="77EB3995" w:rsidR="00926548" w:rsidRPr="00784177" w:rsidRDefault="00926548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  <w:rPr>
                <w:b/>
                <w:bCs/>
                <w:u w:val="single"/>
              </w:rPr>
            </w:pPr>
            <w:r w:rsidRPr="00784177">
              <w:rPr>
                <w:b/>
                <w:bCs/>
                <w:u w:val="single"/>
              </w:rPr>
              <w:t>Licencja Microsoft Windows Server Datacenter</w:t>
            </w:r>
          </w:p>
          <w:p w14:paraId="02181DD9" w14:textId="32BA90DD" w:rsidR="00926548" w:rsidRDefault="00926548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musi być najnowszą, możliwą do nabycia od producenta</w:t>
            </w:r>
          </w:p>
          <w:p w14:paraId="253AF9C6" w14:textId="77777777" w:rsidR="00926548" w:rsidRDefault="00926548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nieograniczona czasowo ani funkcjonalnie</w:t>
            </w:r>
          </w:p>
          <w:p w14:paraId="28F7931F" w14:textId="704265DE" w:rsidR="00926548" w:rsidRDefault="00926548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pozwalająca na uruchomienie nieograniczonej liczby instancji systemów operacyjnych (OSE) i kontenerów Hyper-V w obrębie serwera fizycznego</w:t>
            </w:r>
          </w:p>
          <w:p w14:paraId="1418D617" w14:textId="77777777" w:rsidR="00926548" w:rsidRDefault="00926548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Licencje muszą mieć możliwość ich przenoszenia na inne serwery fizyczne</w:t>
            </w:r>
          </w:p>
          <w:p w14:paraId="2A294547" w14:textId="653F0F3A" w:rsidR="00926548" w:rsidRDefault="00926548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 xml:space="preserve">Licencja musi pozwalać na </w:t>
            </w:r>
            <w:proofErr w:type="spellStart"/>
            <w:r>
              <w:t>zalicencjonowanie</w:t>
            </w:r>
            <w:proofErr w:type="spellEnd"/>
            <w:r>
              <w:t xml:space="preserve"> serwerów fizycznych posiadających w sumie zainstalowanych 516 rdzeni fizycznych procesorów.</w:t>
            </w:r>
          </w:p>
          <w:p w14:paraId="5242B3A5" w14:textId="3F381237" w:rsidR="00926548" w:rsidRPr="009122AC" w:rsidRDefault="00926548">
            <w:pPr>
              <w:pStyle w:val="pktp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eastAsia="Times New Roman"/>
              </w:rPr>
            </w:pPr>
            <w:r>
              <w:t>Licencja musi pozwalać na przenoszenie pomiędzy serwerami fizycznymi jak również hostami farmy serwerów wirtualnych.</w:t>
            </w:r>
          </w:p>
          <w:p w14:paraId="7D642ED6" w14:textId="77777777" w:rsidR="00926548" w:rsidRDefault="00926548">
            <w:pPr>
              <w:pStyle w:val="pktp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 xml:space="preserve">Wymagane jest zapewnienie możliwości korzystania z wcześniejszych wersji zamawianego oprogramowania (umożliwia </w:t>
            </w:r>
            <w:proofErr w:type="spellStart"/>
            <w:r>
              <w:t>downgrading</w:t>
            </w:r>
            <w:proofErr w:type="spellEnd"/>
            <w:r>
              <w:t>) i korzystania z kopii zamiennych (możliwość kopiowania oprogramowania na wiele urządzeń przy wykorzystaniu jednego standardowego obrazu uzyskanego z nośników dostępnych w programach licencji grupowych), z prawem do wielokrotnego użycia jednego obrazu dysku w procesie instalacji i tworzenia kopii zapasowych.</w:t>
            </w:r>
          </w:p>
          <w:p w14:paraId="5378B407" w14:textId="44CE6182" w:rsidR="00926548" w:rsidRPr="008C0067" w:rsidRDefault="00926548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wersja językowa US (Angielski Stany Zjednoczone)</w:t>
            </w:r>
          </w:p>
        </w:tc>
      </w:tr>
      <w:tr w:rsidR="00926548" w:rsidRPr="00C534B8" w14:paraId="11A8FD24" w14:textId="77777777" w:rsidTr="00926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77" w:type="pct"/>
            <w:vAlign w:val="center"/>
          </w:tcPr>
          <w:p w14:paraId="3BE89999" w14:textId="77777777" w:rsidR="00926548" w:rsidRPr="00C534B8" w:rsidRDefault="009265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53" w:type="pct"/>
            <w:vMerge/>
            <w:vAlign w:val="center"/>
          </w:tcPr>
          <w:p w14:paraId="655957C6" w14:textId="77777777" w:rsidR="00926548" w:rsidRDefault="00926548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170" w:type="pct"/>
            <w:vAlign w:val="center"/>
          </w:tcPr>
          <w:p w14:paraId="2BD1EAE1" w14:textId="61CA92C1" w:rsidR="00926548" w:rsidRPr="00784177" w:rsidRDefault="00926548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  <w:rPr>
                <w:b/>
                <w:bCs/>
                <w:u w:val="single"/>
              </w:rPr>
            </w:pPr>
            <w:r w:rsidRPr="00784177">
              <w:rPr>
                <w:b/>
                <w:bCs/>
                <w:u w:val="single"/>
              </w:rPr>
              <w:t>Licencja Microsoft Windows Server Standard</w:t>
            </w:r>
          </w:p>
          <w:p w14:paraId="2F2C8B56" w14:textId="77777777" w:rsidR="00926548" w:rsidRDefault="00926548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</w:pPr>
            <w:r>
              <w:t>Licencja musi być najnowszą, możliwą do nabycia od producenta</w:t>
            </w:r>
          </w:p>
          <w:p w14:paraId="5AEA34A9" w14:textId="77777777" w:rsidR="00926548" w:rsidRDefault="00926548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</w:pPr>
            <w:r>
              <w:t>Licencja nieograniczona czasowo ani funkcjonalnie</w:t>
            </w:r>
          </w:p>
          <w:p w14:paraId="65F3301A" w14:textId="4B6FBFE2" w:rsidR="00926548" w:rsidRDefault="00926548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</w:pPr>
            <w:r>
              <w:t>Licencja pozwalająca na uruchomienie instancji systemów operacyjnych (OSE) i kontenerów Hyper-V w obrębie serwera fizycznego</w:t>
            </w:r>
          </w:p>
          <w:p w14:paraId="3D894730" w14:textId="77777777" w:rsidR="00926548" w:rsidRDefault="00926548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</w:pPr>
            <w:r>
              <w:t>Licencje muszą mieć możliwość ich przenoszenia na inne serwery fizyczne</w:t>
            </w:r>
          </w:p>
          <w:p w14:paraId="567CCBEF" w14:textId="3C501F05" w:rsidR="00926548" w:rsidRDefault="00926548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</w:pPr>
            <w:r>
              <w:t xml:space="preserve">Licencja Windows musi pozwalać na </w:t>
            </w:r>
            <w:proofErr w:type="spellStart"/>
            <w:r>
              <w:t>zalicencjonowanie</w:t>
            </w:r>
            <w:proofErr w:type="spellEnd"/>
            <w:r>
              <w:t xml:space="preserve"> serwera fizycznego posiadających w sumie zainstalowanych 16 rdzeni fizycznych procesorów.</w:t>
            </w:r>
          </w:p>
          <w:p w14:paraId="0CA88551" w14:textId="2810157C" w:rsidR="00926548" w:rsidRPr="009122AC" w:rsidRDefault="00926548">
            <w:pPr>
              <w:pStyle w:val="pktp"/>
              <w:numPr>
                <w:ilvl w:val="0"/>
                <w:numId w:val="8"/>
              </w:numPr>
              <w:spacing w:after="100" w:afterAutospacing="1" w:line="240" w:lineRule="auto"/>
              <w:ind w:left="720"/>
              <w:rPr>
                <w:rFonts w:eastAsia="Times New Roman"/>
              </w:rPr>
            </w:pPr>
            <w:r>
              <w:t>Licencja musi pozwalać na przenoszenie pomiędzy serwerami fizycznymi jak również hostami farmy serwerów wirtualnych.</w:t>
            </w:r>
          </w:p>
          <w:p w14:paraId="5DC03EE0" w14:textId="77777777" w:rsidR="00926548" w:rsidRDefault="00926548" w:rsidP="00C628D9">
            <w:pPr>
              <w:pStyle w:val="pktp"/>
              <w:numPr>
                <w:ilvl w:val="0"/>
                <w:numId w:val="8"/>
              </w:numPr>
              <w:spacing w:after="100" w:afterAutospacing="1" w:line="240" w:lineRule="auto"/>
              <w:ind w:left="720"/>
            </w:pPr>
            <w:r>
              <w:t xml:space="preserve">Wymagane jest zapewnienie możliwości korzystania z wcześniejszych wersji zamawianego oprogramowania (umożliwia </w:t>
            </w:r>
            <w:proofErr w:type="spellStart"/>
            <w:r>
              <w:t>downgrading</w:t>
            </w:r>
            <w:proofErr w:type="spellEnd"/>
            <w:r>
              <w:t xml:space="preserve">) i korzystania z kopii zamiennych (możliwość kopiowania oprogramowania na wiele urządzeń przy </w:t>
            </w:r>
            <w:r>
              <w:lastRenderedPageBreak/>
              <w:t>wykorzystaniu jednego standardowego obrazu uzyskanego z nośników dostępnych w programach licencji grupowych), z prawem do wielokrotnego użycia jednego obrazu dysku w procesie instalacji i tworzenia kopii zapasowych.</w:t>
            </w:r>
          </w:p>
          <w:p w14:paraId="2F8934ED" w14:textId="308447B9" w:rsidR="00926548" w:rsidRDefault="00926548" w:rsidP="00C628D9">
            <w:pPr>
              <w:pStyle w:val="pktp"/>
              <w:numPr>
                <w:ilvl w:val="0"/>
                <w:numId w:val="8"/>
              </w:numPr>
              <w:spacing w:after="100" w:afterAutospacing="1" w:line="240" w:lineRule="auto"/>
              <w:ind w:left="720"/>
            </w:pPr>
            <w:r>
              <w:t>wersja językowa US (Angielski Stany Zjednoczone)</w:t>
            </w:r>
          </w:p>
        </w:tc>
      </w:tr>
      <w:tr w:rsidR="00926548" w:rsidRPr="00C534B8" w14:paraId="6212600C" w14:textId="0E08E52E" w:rsidTr="00926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77" w:type="pct"/>
            <w:vAlign w:val="center"/>
          </w:tcPr>
          <w:p w14:paraId="61DFC49B" w14:textId="723DCB7F" w:rsidR="00926548" w:rsidRPr="00C534B8" w:rsidRDefault="009265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53" w:type="pct"/>
            <w:vAlign w:val="center"/>
          </w:tcPr>
          <w:p w14:paraId="60865FE6" w14:textId="75FBA49E" w:rsidR="00926548" w:rsidRDefault="00926548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Kompatybilność:</w:t>
            </w:r>
          </w:p>
        </w:tc>
        <w:tc>
          <w:tcPr>
            <w:tcW w:w="4170" w:type="pct"/>
            <w:vAlign w:val="center"/>
          </w:tcPr>
          <w:p w14:paraId="7C39E3EA" w14:textId="6B4F9CC9" w:rsidR="00926548" w:rsidRDefault="009265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93" w:hanging="425"/>
              <w:jc w:val="both"/>
            </w:pPr>
            <w:r>
              <w:t>Zastosowanie w środowisku Active Directory Zamawiającego przy poziomie funkcjonalności domeny: 2012, 2016, 2019, 2022</w:t>
            </w:r>
          </w:p>
          <w:p w14:paraId="1E19E27C" w14:textId="694BDBAA" w:rsidR="00926548" w:rsidRDefault="009265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93" w:hanging="425"/>
              <w:jc w:val="both"/>
            </w:pPr>
            <w:r>
              <w:t>Możliwość aktualizacji kontrolerów domen Active Directory do najnowszych wersji.</w:t>
            </w:r>
          </w:p>
        </w:tc>
      </w:tr>
      <w:tr w:rsidR="00926548" w:rsidRPr="00C534B8" w14:paraId="75D1AED8" w14:textId="77777777" w:rsidTr="00926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77" w:type="pct"/>
            <w:vAlign w:val="center"/>
          </w:tcPr>
          <w:p w14:paraId="7191A2DF" w14:textId="23123071" w:rsidR="00926548" w:rsidRPr="00C534B8" w:rsidRDefault="009265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53" w:type="pct"/>
            <w:vAlign w:val="center"/>
          </w:tcPr>
          <w:p w14:paraId="7B222A63" w14:textId="082D7D99" w:rsidR="00926548" w:rsidRDefault="00926548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Licencja:</w:t>
            </w:r>
          </w:p>
        </w:tc>
        <w:tc>
          <w:tcPr>
            <w:tcW w:w="4170" w:type="pct"/>
            <w:vAlign w:val="center"/>
          </w:tcPr>
          <w:p w14:paraId="6BE8AB02" w14:textId="77777777" w:rsidR="00926548" w:rsidRDefault="009265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Zarejestrowanie licencji na dane Zamawiającego,</w:t>
            </w:r>
          </w:p>
          <w:p w14:paraId="6F019DC4" w14:textId="2FF2F185" w:rsidR="00926548" w:rsidRDefault="009265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Licencje muszą zostać dostarczone w ramach licencji MPSA. Numer konta zakupowego zostanie podany w dniu podpisania umowy.</w:t>
            </w:r>
          </w:p>
          <w:p w14:paraId="4DD350B3" w14:textId="77777777" w:rsidR="00926548" w:rsidRDefault="009265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W ramach umowy Wykonawca jest zobowiązany zapewnić udzielanie uprawnień na witrynie producenta oprogramowania wskazanym przez Zamawiającego osobom do pobierania kodu zamówionego oprogramowania i kluczy licencyjnych.</w:t>
            </w:r>
          </w:p>
          <w:p w14:paraId="039E039F" w14:textId="77777777" w:rsidR="00926548" w:rsidRDefault="00926548" w:rsidP="004774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Wykonawca musi posiadać status partnerstwa producenta Oprogramowania umożliwiający dostarczenie licencji w wymaganym kanale dystrybucji lub w ramach wskazanych umów.</w:t>
            </w:r>
          </w:p>
          <w:p w14:paraId="68C10F06" w14:textId="2EE789CB" w:rsidR="00926548" w:rsidRDefault="00926548" w:rsidP="004774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Licencje muszą pochodzić z legalnego kanału dystrybucji na terenie kraju. Zamawiający ma prawo do weryfikacji źródła pochodzenia licencji u przedstawiciela producenta oprogramowania na terenie kraju lub bezpośrednio u producenta oprogramowania. W przypadku negatywnej weryfikacji źródła pochodzenia licencji Zamawiający ma prawo do odstąpienia od umowy i naliczenia kar umownych.</w:t>
            </w:r>
          </w:p>
        </w:tc>
      </w:tr>
    </w:tbl>
    <w:p w14:paraId="7EE51780" w14:textId="3CC9B512" w:rsidR="00437037" w:rsidRDefault="00437037" w:rsidP="00437037">
      <w:pPr>
        <w:rPr>
          <w:rFonts w:asciiTheme="minorHAnsi" w:hAnsiTheme="minorHAnsi"/>
          <w:color w:val="000000" w:themeColor="text1"/>
        </w:rPr>
      </w:pPr>
    </w:p>
    <w:p w14:paraId="68D0291B" w14:textId="16CDABB4" w:rsidR="00D462F0" w:rsidRPr="00C534B8" w:rsidRDefault="00D462F0" w:rsidP="00A62FB3">
      <w:pPr>
        <w:spacing w:after="160" w:line="259" w:lineRule="auto"/>
        <w:rPr>
          <w:rFonts w:asciiTheme="minorHAnsi" w:hAnsiTheme="minorHAnsi"/>
          <w:color w:val="000000" w:themeColor="text1"/>
        </w:rPr>
      </w:pPr>
    </w:p>
    <w:sectPr w:rsidR="00D462F0" w:rsidRPr="00C534B8" w:rsidSect="00891992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792E" w14:textId="77777777" w:rsidR="00E8105F" w:rsidRDefault="00E8105F" w:rsidP="003578F7">
      <w:pPr>
        <w:spacing w:after="0" w:line="240" w:lineRule="auto"/>
      </w:pPr>
      <w:r>
        <w:separator/>
      </w:r>
    </w:p>
  </w:endnote>
  <w:endnote w:type="continuationSeparator" w:id="0">
    <w:p w14:paraId="1189C2E5" w14:textId="77777777" w:rsidR="00E8105F" w:rsidRDefault="00E8105F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319C" w14:textId="77777777" w:rsidR="00E8105F" w:rsidRDefault="00E8105F" w:rsidP="003578F7">
      <w:pPr>
        <w:spacing w:after="0" w:line="240" w:lineRule="auto"/>
      </w:pPr>
      <w:r>
        <w:separator/>
      </w:r>
    </w:p>
  </w:footnote>
  <w:footnote w:type="continuationSeparator" w:id="0">
    <w:p w14:paraId="71FA140B" w14:textId="77777777" w:rsidR="00E8105F" w:rsidRDefault="00E8105F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88C0" w14:textId="0C5910E3" w:rsidR="00CF12BD" w:rsidRPr="0021777E" w:rsidRDefault="001268A7" w:rsidP="003578F7">
    <w:pPr>
      <w:rPr>
        <w:b/>
      </w:rPr>
    </w:pPr>
    <w:r>
      <w:rPr>
        <w:b/>
      </w:rPr>
      <w:t>Część</w:t>
    </w:r>
    <w:r w:rsidR="00CF12BD" w:rsidRPr="005C6414">
      <w:rPr>
        <w:b/>
      </w:rPr>
      <w:t xml:space="preserve"> </w:t>
    </w:r>
    <w:r w:rsidR="00850118">
      <w:rPr>
        <w:b/>
      </w:rPr>
      <w:t>1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Załącznik nr 1.</w:t>
    </w:r>
    <w:r w:rsidR="00850118">
      <w:rPr>
        <w:b/>
      </w:rPr>
      <w:t>1</w:t>
    </w:r>
    <w:r w:rsidR="00CF12BD" w:rsidRPr="005C6414">
      <w:rPr>
        <w:b/>
      </w:rPr>
      <w:t xml:space="preserve"> do SWZ</w:t>
    </w:r>
  </w:p>
  <w:p w14:paraId="4E3E1D78" w14:textId="77777777" w:rsidR="00CF12BD" w:rsidRDefault="00CF12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9C7EA2"/>
    <w:multiLevelType w:val="hybridMultilevel"/>
    <w:tmpl w:val="E68E5DF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B2E78"/>
    <w:multiLevelType w:val="hybridMultilevel"/>
    <w:tmpl w:val="B9904E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42DA"/>
    <w:multiLevelType w:val="hybridMultilevel"/>
    <w:tmpl w:val="341C8528"/>
    <w:lvl w:ilvl="0" w:tplc="0415000F">
      <w:start w:val="1"/>
      <w:numFmt w:val="decimal"/>
      <w:pStyle w:val="pktp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ED97E74"/>
    <w:multiLevelType w:val="hybridMultilevel"/>
    <w:tmpl w:val="95DCB75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3F2BE5"/>
    <w:multiLevelType w:val="hybridMultilevel"/>
    <w:tmpl w:val="95DCB75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968050894">
    <w:abstractNumId w:val="0"/>
  </w:num>
  <w:num w:numId="2" w16cid:durableId="954143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2052733">
    <w:abstractNumId w:val="5"/>
  </w:num>
  <w:num w:numId="4" w16cid:durableId="712967738">
    <w:abstractNumId w:val="3"/>
  </w:num>
  <w:num w:numId="5" w16cid:durableId="508254839">
    <w:abstractNumId w:val="4"/>
  </w:num>
  <w:num w:numId="6" w16cid:durableId="469831797">
    <w:abstractNumId w:val="6"/>
  </w:num>
  <w:num w:numId="7" w16cid:durableId="1967735472">
    <w:abstractNumId w:val="11"/>
  </w:num>
  <w:num w:numId="8" w16cid:durableId="1759329970">
    <w:abstractNumId w:val="7"/>
  </w:num>
  <w:num w:numId="9" w16cid:durableId="787971896">
    <w:abstractNumId w:val="2"/>
  </w:num>
  <w:num w:numId="10" w16cid:durableId="901791396">
    <w:abstractNumId w:val="10"/>
  </w:num>
  <w:num w:numId="11" w16cid:durableId="188536385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6C"/>
    <w:rsid w:val="000127EB"/>
    <w:rsid w:val="00012FB7"/>
    <w:rsid w:val="00026C40"/>
    <w:rsid w:val="00026F4F"/>
    <w:rsid w:val="00036280"/>
    <w:rsid w:val="00041742"/>
    <w:rsid w:val="00043C2C"/>
    <w:rsid w:val="00050AF8"/>
    <w:rsid w:val="00054F5F"/>
    <w:rsid w:val="00060BA1"/>
    <w:rsid w:val="00066E97"/>
    <w:rsid w:val="000A7BC7"/>
    <w:rsid w:val="000B067B"/>
    <w:rsid w:val="000B2E5F"/>
    <w:rsid w:val="000C1C2E"/>
    <w:rsid w:val="000D0FDE"/>
    <w:rsid w:val="000D4872"/>
    <w:rsid w:val="000D7EFC"/>
    <w:rsid w:val="000F1D0C"/>
    <w:rsid w:val="000F32EC"/>
    <w:rsid w:val="001154E7"/>
    <w:rsid w:val="001213BF"/>
    <w:rsid w:val="00122B42"/>
    <w:rsid w:val="0012621D"/>
    <w:rsid w:val="001268A7"/>
    <w:rsid w:val="001349C8"/>
    <w:rsid w:val="00140E3D"/>
    <w:rsid w:val="001441AF"/>
    <w:rsid w:val="00167E3A"/>
    <w:rsid w:val="001825D6"/>
    <w:rsid w:val="00183FF1"/>
    <w:rsid w:val="00190D96"/>
    <w:rsid w:val="00194359"/>
    <w:rsid w:val="001A6D1A"/>
    <w:rsid w:val="001C46D2"/>
    <w:rsid w:val="001D0806"/>
    <w:rsid w:val="001E5ACC"/>
    <w:rsid w:val="001F3F1C"/>
    <w:rsid w:val="00200C75"/>
    <w:rsid w:val="00207E1F"/>
    <w:rsid w:val="0021120C"/>
    <w:rsid w:val="0021174C"/>
    <w:rsid w:val="00223E35"/>
    <w:rsid w:val="00223EF6"/>
    <w:rsid w:val="00225E00"/>
    <w:rsid w:val="00237069"/>
    <w:rsid w:val="00242A99"/>
    <w:rsid w:val="002473F5"/>
    <w:rsid w:val="0025180D"/>
    <w:rsid w:val="00252A60"/>
    <w:rsid w:val="00263BAD"/>
    <w:rsid w:val="00265D2D"/>
    <w:rsid w:val="00267BCF"/>
    <w:rsid w:val="002925C2"/>
    <w:rsid w:val="0029297B"/>
    <w:rsid w:val="002A3A62"/>
    <w:rsid w:val="002B1717"/>
    <w:rsid w:val="002C3CD4"/>
    <w:rsid w:val="002C66F3"/>
    <w:rsid w:val="002D3804"/>
    <w:rsid w:val="002E047B"/>
    <w:rsid w:val="002E1754"/>
    <w:rsid w:val="002E5847"/>
    <w:rsid w:val="00304362"/>
    <w:rsid w:val="0031431C"/>
    <w:rsid w:val="00314936"/>
    <w:rsid w:val="003201AA"/>
    <w:rsid w:val="00320466"/>
    <w:rsid w:val="00322F50"/>
    <w:rsid w:val="003237F9"/>
    <w:rsid w:val="003350DF"/>
    <w:rsid w:val="003401AE"/>
    <w:rsid w:val="003412F6"/>
    <w:rsid w:val="00342D69"/>
    <w:rsid w:val="00343A42"/>
    <w:rsid w:val="00346F18"/>
    <w:rsid w:val="00352851"/>
    <w:rsid w:val="003532F0"/>
    <w:rsid w:val="003578F7"/>
    <w:rsid w:val="00370D80"/>
    <w:rsid w:val="003726E9"/>
    <w:rsid w:val="00372FBD"/>
    <w:rsid w:val="00373113"/>
    <w:rsid w:val="00374C4A"/>
    <w:rsid w:val="00381AE9"/>
    <w:rsid w:val="003940E6"/>
    <w:rsid w:val="003A20CF"/>
    <w:rsid w:val="003B2B7B"/>
    <w:rsid w:val="003C63C4"/>
    <w:rsid w:val="003D41C5"/>
    <w:rsid w:val="003F1C3A"/>
    <w:rsid w:val="003F5151"/>
    <w:rsid w:val="003F548C"/>
    <w:rsid w:val="004068A8"/>
    <w:rsid w:val="00406D3B"/>
    <w:rsid w:val="004143C2"/>
    <w:rsid w:val="00416DE1"/>
    <w:rsid w:val="00437037"/>
    <w:rsid w:val="0045124A"/>
    <w:rsid w:val="0047744A"/>
    <w:rsid w:val="004961E0"/>
    <w:rsid w:val="004A2265"/>
    <w:rsid w:val="004A2B4D"/>
    <w:rsid w:val="004A7831"/>
    <w:rsid w:val="004C1B15"/>
    <w:rsid w:val="004D31D2"/>
    <w:rsid w:val="004E6FFF"/>
    <w:rsid w:val="004E7896"/>
    <w:rsid w:val="004F09D1"/>
    <w:rsid w:val="004F1933"/>
    <w:rsid w:val="004F3FEB"/>
    <w:rsid w:val="004F4E64"/>
    <w:rsid w:val="00501EF1"/>
    <w:rsid w:val="00503ADE"/>
    <w:rsid w:val="0050765B"/>
    <w:rsid w:val="00514B10"/>
    <w:rsid w:val="00530F80"/>
    <w:rsid w:val="0053428D"/>
    <w:rsid w:val="00542A5B"/>
    <w:rsid w:val="00550141"/>
    <w:rsid w:val="00560E36"/>
    <w:rsid w:val="0056225F"/>
    <w:rsid w:val="0056632C"/>
    <w:rsid w:val="005678BC"/>
    <w:rsid w:val="005860F7"/>
    <w:rsid w:val="005B3EE9"/>
    <w:rsid w:val="005B4AE4"/>
    <w:rsid w:val="005C3F57"/>
    <w:rsid w:val="005C4175"/>
    <w:rsid w:val="00603EE2"/>
    <w:rsid w:val="006077E6"/>
    <w:rsid w:val="0061544F"/>
    <w:rsid w:val="00620830"/>
    <w:rsid w:val="00632E25"/>
    <w:rsid w:val="00636ADC"/>
    <w:rsid w:val="006375F1"/>
    <w:rsid w:val="00645DB3"/>
    <w:rsid w:val="006572FE"/>
    <w:rsid w:val="00662BF0"/>
    <w:rsid w:val="006852C2"/>
    <w:rsid w:val="006A00F4"/>
    <w:rsid w:val="006C6568"/>
    <w:rsid w:val="006C6739"/>
    <w:rsid w:val="006E0AD1"/>
    <w:rsid w:val="006E35D1"/>
    <w:rsid w:val="006E7366"/>
    <w:rsid w:val="007116B0"/>
    <w:rsid w:val="0072183A"/>
    <w:rsid w:val="00721E62"/>
    <w:rsid w:val="00723804"/>
    <w:rsid w:val="007455E2"/>
    <w:rsid w:val="00751548"/>
    <w:rsid w:val="00761790"/>
    <w:rsid w:val="0076361E"/>
    <w:rsid w:val="007723D7"/>
    <w:rsid w:val="00780575"/>
    <w:rsid w:val="00784177"/>
    <w:rsid w:val="00785EF9"/>
    <w:rsid w:val="00793190"/>
    <w:rsid w:val="007B5027"/>
    <w:rsid w:val="007B587E"/>
    <w:rsid w:val="007B6A72"/>
    <w:rsid w:val="007C7AB2"/>
    <w:rsid w:val="007D0C82"/>
    <w:rsid w:val="007E37F1"/>
    <w:rsid w:val="007F0B0A"/>
    <w:rsid w:val="007F1B6E"/>
    <w:rsid w:val="007F645B"/>
    <w:rsid w:val="00803745"/>
    <w:rsid w:val="00803CDF"/>
    <w:rsid w:val="00813674"/>
    <w:rsid w:val="00813D3F"/>
    <w:rsid w:val="00814F63"/>
    <w:rsid w:val="008158A0"/>
    <w:rsid w:val="00820129"/>
    <w:rsid w:val="00834962"/>
    <w:rsid w:val="0083622B"/>
    <w:rsid w:val="00841236"/>
    <w:rsid w:val="008456E1"/>
    <w:rsid w:val="00850118"/>
    <w:rsid w:val="00853EAA"/>
    <w:rsid w:val="00863FA3"/>
    <w:rsid w:val="008642A7"/>
    <w:rsid w:val="00864885"/>
    <w:rsid w:val="00891992"/>
    <w:rsid w:val="00892BF9"/>
    <w:rsid w:val="008A391B"/>
    <w:rsid w:val="008B3E3C"/>
    <w:rsid w:val="008B4BE4"/>
    <w:rsid w:val="008B4F55"/>
    <w:rsid w:val="008C0067"/>
    <w:rsid w:val="008C15EC"/>
    <w:rsid w:val="008D5B38"/>
    <w:rsid w:val="008E73CD"/>
    <w:rsid w:val="009122AC"/>
    <w:rsid w:val="009130AF"/>
    <w:rsid w:val="009140EA"/>
    <w:rsid w:val="00926548"/>
    <w:rsid w:val="00951260"/>
    <w:rsid w:val="009515AA"/>
    <w:rsid w:val="00962FF5"/>
    <w:rsid w:val="009757C8"/>
    <w:rsid w:val="009871F8"/>
    <w:rsid w:val="00987699"/>
    <w:rsid w:val="009A0C6E"/>
    <w:rsid w:val="009A44CB"/>
    <w:rsid w:val="009B02FF"/>
    <w:rsid w:val="009C5685"/>
    <w:rsid w:val="009D2A01"/>
    <w:rsid w:val="009E314C"/>
    <w:rsid w:val="009E77EF"/>
    <w:rsid w:val="009F4C5D"/>
    <w:rsid w:val="00A0019C"/>
    <w:rsid w:val="00A02FA5"/>
    <w:rsid w:val="00A20436"/>
    <w:rsid w:val="00A2294E"/>
    <w:rsid w:val="00A40AF5"/>
    <w:rsid w:val="00A45E01"/>
    <w:rsid w:val="00A62CC3"/>
    <w:rsid w:val="00A62FB3"/>
    <w:rsid w:val="00A71016"/>
    <w:rsid w:val="00A742AE"/>
    <w:rsid w:val="00A81AC4"/>
    <w:rsid w:val="00A86FD5"/>
    <w:rsid w:val="00A96FA9"/>
    <w:rsid w:val="00AA0338"/>
    <w:rsid w:val="00AA03D9"/>
    <w:rsid w:val="00AA5068"/>
    <w:rsid w:val="00AB4291"/>
    <w:rsid w:val="00AB74AA"/>
    <w:rsid w:val="00AB7A35"/>
    <w:rsid w:val="00AC09D0"/>
    <w:rsid w:val="00AC746C"/>
    <w:rsid w:val="00AD1F4D"/>
    <w:rsid w:val="00AE0C31"/>
    <w:rsid w:val="00B04097"/>
    <w:rsid w:val="00B106DA"/>
    <w:rsid w:val="00B159B8"/>
    <w:rsid w:val="00B20FE6"/>
    <w:rsid w:val="00B22A22"/>
    <w:rsid w:val="00B30A76"/>
    <w:rsid w:val="00B36723"/>
    <w:rsid w:val="00B46EB5"/>
    <w:rsid w:val="00B502B9"/>
    <w:rsid w:val="00B567C4"/>
    <w:rsid w:val="00B647F2"/>
    <w:rsid w:val="00B66EC2"/>
    <w:rsid w:val="00B75E9F"/>
    <w:rsid w:val="00BA2AD1"/>
    <w:rsid w:val="00BB0EA1"/>
    <w:rsid w:val="00BD7C0E"/>
    <w:rsid w:val="00BE177F"/>
    <w:rsid w:val="00BE6544"/>
    <w:rsid w:val="00BF10E4"/>
    <w:rsid w:val="00C00A53"/>
    <w:rsid w:val="00C021C9"/>
    <w:rsid w:val="00C05A29"/>
    <w:rsid w:val="00C05A43"/>
    <w:rsid w:val="00C07B7A"/>
    <w:rsid w:val="00C22CC5"/>
    <w:rsid w:val="00C23A81"/>
    <w:rsid w:val="00C3217E"/>
    <w:rsid w:val="00C32812"/>
    <w:rsid w:val="00C35E0C"/>
    <w:rsid w:val="00C42D7E"/>
    <w:rsid w:val="00C430F7"/>
    <w:rsid w:val="00C432BC"/>
    <w:rsid w:val="00C523B9"/>
    <w:rsid w:val="00C534B8"/>
    <w:rsid w:val="00C55417"/>
    <w:rsid w:val="00C5651A"/>
    <w:rsid w:val="00C628D9"/>
    <w:rsid w:val="00C628EF"/>
    <w:rsid w:val="00C6752F"/>
    <w:rsid w:val="00C87EBD"/>
    <w:rsid w:val="00C94DC6"/>
    <w:rsid w:val="00C9666A"/>
    <w:rsid w:val="00CB1ADE"/>
    <w:rsid w:val="00CB1C63"/>
    <w:rsid w:val="00CC0F8C"/>
    <w:rsid w:val="00CC254E"/>
    <w:rsid w:val="00CC5A73"/>
    <w:rsid w:val="00CC5EAD"/>
    <w:rsid w:val="00CD29F1"/>
    <w:rsid w:val="00CD3145"/>
    <w:rsid w:val="00CE2A37"/>
    <w:rsid w:val="00CE6E2C"/>
    <w:rsid w:val="00CF119B"/>
    <w:rsid w:val="00CF12BD"/>
    <w:rsid w:val="00CF5C21"/>
    <w:rsid w:val="00D02731"/>
    <w:rsid w:val="00D07ADC"/>
    <w:rsid w:val="00D2535C"/>
    <w:rsid w:val="00D2626B"/>
    <w:rsid w:val="00D26453"/>
    <w:rsid w:val="00D32770"/>
    <w:rsid w:val="00D462F0"/>
    <w:rsid w:val="00D47E83"/>
    <w:rsid w:val="00D56331"/>
    <w:rsid w:val="00D80A88"/>
    <w:rsid w:val="00D90965"/>
    <w:rsid w:val="00DA1B03"/>
    <w:rsid w:val="00DC32A8"/>
    <w:rsid w:val="00DC5EAC"/>
    <w:rsid w:val="00DC7282"/>
    <w:rsid w:val="00DE7360"/>
    <w:rsid w:val="00DF75A6"/>
    <w:rsid w:val="00E02591"/>
    <w:rsid w:val="00E058E1"/>
    <w:rsid w:val="00E12A11"/>
    <w:rsid w:val="00E274F9"/>
    <w:rsid w:val="00E27BA3"/>
    <w:rsid w:val="00E3009B"/>
    <w:rsid w:val="00E361C2"/>
    <w:rsid w:val="00E448F7"/>
    <w:rsid w:val="00E47203"/>
    <w:rsid w:val="00E502E9"/>
    <w:rsid w:val="00E52160"/>
    <w:rsid w:val="00E649E0"/>
    <w:rsid w:val="00E661FE"/>
    <w:rsid w:val="00E70A37"/>
    <w:rsid w:val="00E8105F"/>
    <w:rsid w:val="00E83FCC"/>
    <w:rsid w:val="00E9334D"/>
    <w:rsid w:val="00E94008"/>
    <w:rsid w:val="00E95859"/>
    <w:rsid w:val="00EB1378"/>
    <w:rsid w:val="00EB5635"/>
    <w:rsid w:val="00EC166A"/>
    <w:rsid w:val="00EC1CCA"/>
    <w:rsid w:val="00EC6C3E"/>
    <w:rsid w:val="00EC742C"/>
    <w:rsid w:val="00ED3FBB"/>
    <w:rsid w:val="00ED5F1C"/>
    <w:rsid w:val="00EE1895"/>
    <w:rsid w:val="00EE6BB9"/>
    <w:rsid w:val="00EE7AE8"/>
    <w:rsid w:val="00EF291A"/>
    <w:rsid w:val="00EF40B8"/>
    <w:rsid w:val="00F02D59"/>
    <w:rsid w:val="00F05A14"/>
    <w:rsid w:val="00F064CE"/>
    <w:rsid w:val="00F07C31"/>
    <w:rsid w:val="00F13880"/>
    <w:rsid w:val="00F21F4A"/>
    <w:rsid w:val="00F23078"/>
    <w:rsid w:val="00F34AA9"/>
    <w:rsid w:val="00F36997"/>
    <w:rsid w:val="00F41140"/>
    <w:rsid w:val="00F47E2F"/>
    <w:rsid w:val="00F52F4C"/>
    <w:rsid w:val="00F530B2"/>
    <w:rsid w:val="00F60369"/>
    <w:rsid w:val="00F67EAB"/>
    <w:rsid w:val="00F730E7"/>
    <w:rsid w:val="00F77F03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2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  <w:style w:type="character" w:customStyle="1" w:styleId="pktpZnak">
    <w:name w:val="pkt_p Znak"/>
    <w:basedOn w:val="Domylnaczcionkaakapitu"/>
    <w:link w:val="pktp"/>
    <w:locked/>
    <w:rsid w:val="00C9666A"/>
    <w:rPr>
      <w:rFonts w:ascii="Calibri" w:hAnsi="Calibri" w:cs="Calibri"/>
    </w:rPr>
  </w:style>
  <w:style w:type="paragraph" w:customStyle="1" w:styleId="pktp">
    <w:name w:val="pkt_p"/>
    <w:basedOn w:val="Normalny"/>
    <w:link w:val="pktpZnak"/>
    <w:rsid w:val="00C9666A"/>
    <w:pPr>
      <w:numPr>
        <w:numId w:val="2"/>
      </w:numPr>
      <w:autoSpaceDE w:val="0"/>
      <w:ind w:left="294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5132-D655-4D7C-9A1D-BE764E16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2022-02-04T09:28:00Z</dcterms:created>
  <dcterms:modified xsi:type="dcterms:W3CDTF">2023-10-18T10:40:00Z</dcterms:modified>
</cp:coreProperties>
</file>