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3FBBBED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174E48">
        <w:rPr>
          <w:rFonts w:ascii="Times New Roman" w:hAnsi="Times New Roman" w:cs="Times New Roman"/>
        </w:rPr>
        <w:t>Na potrzeby postępowania o udzielenie zamówienia publicznego</w:t>
      </w:r>
      <w:r w:rsidRPr="00174E48">
        <w:rPr>
          <w:rFonts w:ascii="Times New Roman" w:hAnsi="Times New Roman" w:cs="Times New Roman"/>
          <w:i/>
        </w:rPr>
        <w:t xml:space="preserve"> </w:t>
      </w:r>
      <w:r w:rsidRPr="00174E48">
        <w:rPr>
          <w:rFonts w:ascii="Times New Roman" w:hAnsi="Times New Roman" w:cs="Times New Roman"/>
        </w:rPr>
        <w:t>numer sprawy:</w:t>
      </w:r>
      <w:r w:rsidR="00635A01" w:rsidRPr="00174E48">
        <w:rPr>
          <w:rFonts w:ascii="Times New Roman" w:hAnsi="Times New Roman" w:cs="Times New Roman"/>
          <w:b/>
        </w:rPr>
        <w:t xml:space="preserve"> Z/</w:t>
      </w:r>
      <w:r w:rsidR="00174E48" w:rsidRPr="00174E48">
        <w:rPr>
          <w:rFonts w:ascii="Times New Roman" w:hAnsi="Times New Roman" w:cs="Times New Roman"/>
          <w:b/>
        </w:rPr>
        <w:t>41</w:t>
      </w:r>
      <w:r w:rsidR="004F6154" w:rsidRPr="00174E48">
        <w:rPr>
          <w:rFonts w:ascii="Times New Roman" w:hAnsi="Times New Roman" w:cs="Times New Roman"/>
          <w:b/>
        </w:rPr>
        <w:t>/PN/23</w:t>
      </w:r>
      <w:r w:rsidRPr="00174E48">
        <w:rPr>
          <w:rFonts w:ascii="Times New Roman" w:hAnsi="Times New Roman" w:cs="Times New Roman"/>
          <w:b/>
        </w:rPr>
        <w:t xml:space="preserve"> </w:t>
      </w:r>
      <w:r w:rsidR="00EE4822" w:rsidRPr="00174E48">
        <w:rPr>
          <w:rFonts w:ascii="Times New Roman" w:hAnsi="Times New Roman" w:cs="Times New Roman"/>
        </w:rPr>
        <w:t xml:space="preserve">prowadzonego </w:t>
      </w:r>
      <w:r w:rsidR="009C0995" w:rsidRPr="00174E48">
        <w:rPr>
          <w:rFonts w:ascii="Times New Roman" w:hAnsi="Times New Roman" w:cs="Times New Roman"/>
        </w:rPr>
        <w:br/>
      </w:r>
      <w:r w:rsidRPr="00174E48">
        <w:rPr>
          <w:rFonts w:ascii="Times New Roman" w:hAnsi="Times New Roman" w:cs="Times New Roman"/>
        </w:rPr>
        <w:t>w trybie przetargu nieograniczonego</w:t>
      </w:r>
      <w:r w:rsidR="00F931E9" w:rsidRPr="00174E48">
        <w:rPr>
          <w:rFonts w:ascii="Times New Roman" w:hAnsi="Times New Roman" w:cs="Times New Roman"/>
        </w:rPr>
        <w:t xml:space="preserve"> </w:t>
      </w:r>
      <w:r w:rsidR="00F931E9" w:rsidRPr="00174E48">
        <w:rPr>
          <w:rFonts w:ascii="Times New Roman" w:hAnsi="Times New Roman" w:cs="Times New Roman"/>
          <w:color w:val="000000" w:themeColor="text1"/>
        </w:rPr>
        <w:t>na</w:t>
      </w:r>
      <w:r w:rsidR="00F931E9" w:rsidRPr="00174E4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74E48" w:rsidRPr="00174E48">
        <w:rPr>
          <w:rFonts w:ascii="Times New Roman" w:hAnsi="Times New Roman" w:cs="Times New Roman"/>
          <w:b/>
        </w:rPr>
        <w:t>dostawy asortymentu jednorazowego użytku i implantów dla Oddziału Neurochirurgii na okres 24 miesięcy</w:t>
      </w:r>
      <w:r w:rsidRPr="00174E48">
        <w:rPr>
          <w:rFonts w:ascii="Times New Roman" w:hAnsi="Times New Roman" w:cs="Times New Roman"/>
          <w:i/>
        </w:rPr>
        <w:t xml:space="preserve">, </w:t>
      </w:r>
      <w:r w:rsidRPr="00174E4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174E48">
        <w:rPr>
          <w:rFonts w:ascii="Times New Roman" w:hAnsi="Times New Roman" w:cs="Times New Roman"/>
          <w:b/>
          <w:u w:val="single"/>
        </w:rPr>
        <w:t>oświadczam,</w:t>
      </w:r>
      <w:r w:rsidRPr="00174E48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174E48">
        <w:rPr>
          <w:rFonts w:ascii="Times New Roman" w:hAnsi="Times New Roman" w:cs="Times New Roman"/>
        </w:rPr>
        <w:t xml:space="preserve">, </w:t>
      </w:r>
      <w:r w:rsidR="00AB4B24" w:rsidRPr="00174E48">
        <w:rPr>
          <w:rFonts w:ascii="Times New Roman" w:hAnsi="Times New Roman" w:cs="Times New Roman"/>
        </w:rPr>
        <w:t xml:space="preserve"> </w:t>
      </w:r>
      <w:r w:rsidRPr="00174E48">
        <w:rPr>
          <w:rFonts w:ascii="Times New Roman" w:hAnsi="Times New Roman" w:cs="Times New Roman"/>
        </w:rPr>
        <w:t>w zakresie podstaw wykluczenia z postępowania o których mowa</w:t>
      </w:r>
      <w:r w:rsidR="004A4B5A" w:rsidRPr="00174E48">
        <w:rPr>
          <w:rFonts w:ascii="Times New Roman" w:hAnsi="Times New Roman" w:cs="Times New Roman"/>
        </w:rPr>
        <w:t>:</w:t>
      </w:r>
      <w:r w:rsidRPr="00174E48">
        <w:rPr>
          <w:rFonts w:ascii="Times New Roman" w:hAnsi="Times New Roman" w:cs="Times New Roman"/>
        </w:rPr>
        <w:t xml:space="preserve"> </w:t>
      </w:r>
      <w:r w:rsidRPr="00174E4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>.,</w:t>
      </w:r>
      <w:r w:rsidRPr="00174E4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174E48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>.,</w:t>
      </w:r>
      <w:r w:rsidRPr="00174E4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174E48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174E4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174E48">
        <w:rPr>
          <w:rStyle w:val="Brak"/>
          <w:rFonts w:ascii="Times New Roman" w:hAnsi="Times New Roman" w:cs="Times New Roman"/>
          <w:b/>
        </w:rPr>
        <w:t xml:space="preserve">. </w:t>
      </w:r>
      <w:r w:rsidRPr="00174E4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</w:t>
      </w:r>
      <w:r w:rsidRPr="009C0995">
        <w:rPr>
          <w:rStyle w:val="Brak"/>
          <w:rFonts w:ascii="Times New Roman" w:hAnsi="Times New Roman" w:cs="Times New Roman"/>
        </w:rPr>
        <w:t xml:space="preserve"> w ustawie z dnia 12 stycznia 1991 r. </w:t>
      </w:r>
      <w:r w:rsidR="00174E48">
        <w:rPr>
          <w:rStyle w:val="Brak"/>
          <w:rFonts w:ascii="Times New Roman" w:hAnsi="Times New Roman" w:cs="Times New Roman"/>
        </w:rPr>
        <w:br/>
      </w:r>
      <w:bookmarkStart w:id="0" w:name="_GoBack"/>
      <w:bookmarkEnd w:id="0"/>
      <w:r w:rsidRPr="009C0995">
        <w:rPr>
          <w:rStyle w:val="Brak"/>
          <w:rFonts w:ascii="Times New Roman" w:hAnsi="Times New Roman" w:cs="Times New Roman"/>
        </w:rPr>
        <w:t>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092D66">
        <w:rPr>
          <w:rFonts w:ascii="Times New Roman" w:hAnsi="Times New Roman" w:cs="Times New Roman"/>
        </w:rPr>
        <w:t>129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74E48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2023-06-12T08:22:00Z</dcterms:created>
  <dcterms:modified xsi:type="dcterms:W3CDTF">2023-06-12T08:22:00Z</dcterms:modified>
</cp:coreProperties>
</file>