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6E33D" w14:textId="77777777" w:rsidR="00F5324B" w:rsidRDefault="00F5324B" w:rsidP="00F5324B">
      <w:pPr>
        <w:rPr>
          <w:rFonts w:ascii="Arial" w:hAnsi="Arial" w:cs="Arial"/>
        </w:rPr>
      </w:pPr>
    </w:p>
    <w:p w14:paraId="70787AEA" w14:textId="503F934C" w:rsidR="00824A5A" w:rsidRPr="00600FC6" w:rsidRDefault="00824A5A" w:rsidP="00F301E2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Załącznik nr 9 do SIWZ</w:t>
      </w:r>
      <w:r w:rsidR="00F301E2">
        <w:rPr>
          <w:rFonts w:ascii="Arial" w:hAnsi="Arial" w:cs="Arial"/>
        </w:rPr>
        <w:t xml:space="preserve"> - modyfikacja</w:t>
      </w:r>
    </w:p>
    <w:p w14:paraId="59106874" w14:textId="77777777" w:rsidR="00824A5A" w:rsidRDefault="00824A5A" w:rsidP="00824A5A">
      <w:pPr>
        <w:rPr>
          <w:rFonts w:ascii="Arial" w:hAnsi="Arial" w:cs="Arial"/>
        </w:rPr>
      </w:pPr>
    </w:p>
    <w:p w14:paraId="6584174F" w14:textId="77777777" w:rsidR="00F5324B" w:rsidRDefault="00F5324B" w:rsidP="00824A5A">
      <w:pPr>
        <w:jc w:val="center"/>
        <w:rPr>
          <w:rFonts w:ascii="Arial" w:hAnsi="Arial" w:cs="Arial"/>
          <w:b/>
        </w:rPr>
      </w:pPr>
    </w:p>
    <w:p w14:paraId="177F247E" w14:textId="77777777" w:rsidR="00824A5A" w:rsidRPr="00D332B6" w:rsidRDefault="00824A5A" w:rsidP="00824A5A">
      <w:pPr>
        <w:jc w:val="center"/>
        <w:rPr>
          <w:rFonts w:ascii="Arial" w:hAnsi="Arial" w:cs="Arial"/>
          <w:b/>
        </w:rPr>
      </w:pPr>
      <w:r w:rsidRPr="00D332B6">
        <w:rPr>
          <w:rFonts w:ascii="Arial" w:hAnsi="Arial" w:cs="Arial"/>
          <w:b/>
        </w:rPr>
        <w:t>WZÓR UMOWY</w:t>
      </w:r>
    </w:p>
    <w:p w14:paraId="03A7B3BE" w14:textId="77777777" w:rsidR="00824A5A" w:rsidRPr="00D332B6" w:rsidRDefault="00824A5A" w:rsidP="00824A5A">
      <w:pPr>
        <w:jc w:val="both"/>
        <w:rPr>
          <w:rFonts w:ascii="Arial" w:hAnsi="Arial" w:cs="Arial"/>
        </w:rPr>
      </w:pPr>
    </w:p>
    <w:p w14:paraId="53A73BD1" w14:textId="77777777" w:rsidR="00824A5A" w:rsidRPr="003D675B" w:rsidRDefault="00824A5A" w:rsidP="00824A5A">
      <w:pPr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W dniu..............................20</w:t>
      </w:r>
      <w:r w:rsidR="003F16EF">
        <w:rPr>
          <w:rFonts w:ascii="Arial" w:hAnsi="Arial" w:cs="Arial"/>
        </w:rPr>
        <w:t>20</w:t>
      </w:r>
      <w:r w:rsidRPr="003D675B">
        <w:rPr>
          <w:rFonts w:ascii="Arial" w:hAnsi="Arial" w:cs="Arial"/>
        </w:rPr>
        <w:t xml:space="preserve"> r. na podstawie przeprowadzonego postępowania o udzielenie zamówienia publicznego w trybie przetargu nieograniczonego zgodnie z art. 39 i nast. art. Ustawy – prawo zamówień publicznych, pomiędzy :</w:t>
      </w:r>
    </w:p>
    <w:p w14:paraId="51AE98D1" w14:textId="77777777" w:rsidR="00824A5A" w:rsidRPr="003D675B" w:rsidRDefault="00824A5A" w:rsidP="00824A5A">
      <w:pPr>
        <w:jc w:val="both"/>
        <w:rPr>
          <w:rFonts w:ascii="Arial" w:hAnsi="Arial" w:cs="Arial"/>
        </w:rPr>
      </w:pPr>
    </w:p>
    <w:p w14:paraId="3229663D" w14:textId="77777777" w:rsidR="00824A5A" w:rsidRPr="003D675B" w:rsidRDefault="00824A5A" w:rsidP="00824A5A">
      <w:pPr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109 Szpitalem Wojskowym z Przychodnią SP ZOZ w Szczecinie, ul. Piotra Skargi 9-11, NIP 851-25-43-558, REGON 810200960</w:t>
      </w:r>
    </w:p>
    <w:p w14:paraId="7944039B" w14:textId="77777777" w:rsidR="00824A5A" w:rsidRPr="003D675B" w:rsidRDefault="00824A5A" w:rsidP="00824A5A">
      <w:pPr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zwanym dalej ZAMAWIAJĄCYM , reprezentowanym przez:</w:t>
      </w:r>
    </w:p>
    <w:p w14:paraId="414B3C28" w14:textId="77777777" w:rsidR="00824A5A" w:rsidRPr="003D675B" w:rsidRDefault="00824A5A" w:rsidP="00824A5A">
      <w:pPr>
        <w:jc w:val="both"/>
        <w:rPr>
          <w:rFonts w:ascii="Arial" w:hAnsi="Arial" w:cs="Arial"/>
        </w:rPr>
      </w:pPr>
    </w:p>
    <w:p w14:paraId="7E4FA544" w14:textId="77777777" w:rsidR="00824A5A" w:rsidRPr="003D675B" w:rsidRDefault="00824A5A" w:rsidP="00824A5A">
      <w:pPr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płk mgr inż. Krzysztof Pietraszko - KOMENDANT </w:t>
      </w:r>
    </w:p>
    <w:p w14:paraId="508420A2" w14:textId="77777777" w:rsidR="00824A5A" w:rsidRPr="003D675B" w:rsidRDefault="00824A5A" w:rsidP="00824A5A">
      <w:pPr>
        <w:jc w:val="both"/>
        <w:rPr>
          <w:rFonts w:ascii="Arial" w:hAnsi="Arial" w:cs="Arial"/>
        </w:rPr>
      </w:pPr>
    </w:p>
    <w:p w14:paraId="77E4B54C" w14:textId="77777777" w:rsidR="00824A5A" w:rsidRPr="003D675B" w:rsidRDefault="00824A5A" w:rsidP="00824A5A">
      <w:pPr>
        <w:jc w:val="both"/>
        <w:rPr>
          <w:rFonts w:ascii="Arial" w:hAnsi="Arial" w:cs="Arial"/>
        </w:rPr>
      </w:pPr>
    </w:p>
    <w:p w14:paraId="1C0C2BA2" w14:textId="77777777" w:rsidR="00824A5A" w:rsidRPr="003D675B" w:rsidRDefault="00824A5A" w:rsidP="00824A5A">
      <w:pPr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a....................................................................................................</w:t>
      </w:r>
    </w:p>
    <w:p w14:paraId="19F2A59E" w14:textId="77777777" w:rsidR="00824A5A" w:rsidRPr="003D675B" w:rsidRDefault="00824A5A" w:rsidP="00824A5A">
      <w:pPr>
        <w:jc w:val="both"/>
        <w:rPr>
          <w:rFonts w:ascii="Arial" w:hAnsi="Arial" w:cs="Arial"/>
        </w:rPr>
      </w:pPr>
    </w:p>
    <w:p w14:paraId="0CC867FB" w14:textId="77777777" w:rsidR="00824A5A" w:rsidRPr="003D675B" w:rsidRDefault="00824A5A" w:rsidP="00824A5A">
      <w:pPr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..................................................................................................</w:t>
      </w:r>
    </w:p>
    <w:p w14:paraId="7F49C9E4" w14:textId="77777777" w:rsidR="00824A5A" w:rsidRPr="003D675B" w:rsidRDefault="00824A5A" w:rsidP="00824A5A">
      <w:pPr>
        <w:jc w:val="both"/>
        <w:rPr>
          <w:rFonts w:ascii="Arial" w:hAnsi="Arial" w:cs="Arial"/>
        </w:rPr>
      </w:pPr>
    </w:p>
    <w:p w14:paraId="4CD33B7E" w14:textId="77777777" w:rsidR="00824A5A" w:rsidRPr="003D675B" w:rsidRDefault="00824A5A" w:rsidP="00824A5A">
      <w:pPr>
        <w:jc w:val="both"/>
        <w:rPr>
          <w:rFonts w:ascii="Arial" w:hAnsi="Arial" w:cs="Arial"/>
        </w:rPr>
      </w:pPr>
    </w:p>
    <w:p w14:paraId="5E9E40CA" w14:textId="77777777" w:rsidR="00824A5A" w:rsidRPr="003D675B" w:rsidRDefault="00824A5A" w:rsidP="00824A5A">
      <w:pPr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zwanym dalej WYKONAWCĄ , reprezentowanym przez:</w:t>
      </w:r>
    </w:p>
    <w:p w14:paraId="7828746C" w14:textId="77777777" w:rsidR="00824A5A" w:rsidRPr="003D675B" w:rsidRDefault="00824A5A" w:rsidP="00824A5A">
      <w:pPr>
        <w:jc w:val="both"/>
        <w:rPr>
          <w:rFonts w:ascii="Arial" w:hAnsi="Arial" w:cs="Arial"/>
        </w:rPr>
      </w:pPr>
    </w:p>
    <w:p w14:paraId="43075AC8" w14:textId="77777777" w:rsidR="00824A5A" w:rsidRPr="003D675B" w:rsidRDefault="00824A5A" w:rsidP="00824A5A">
      <w:pPr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0C3274C4" w14:textId="77777777" w:rsidR="00824A5A" w:rsidRPr="003D675B" w:rsidRDefault="00824A5A" w:rsidP="00824A5A">
      <w:pPr>
        <w:jc w:val="both"/>
        <w:rPr>
          <w:rFonts w:ascii="Arial" w:hAnsi="Arial" w:cs="Arial"/>
        </w:rPr>
      </w:pPr>
    </w:p>
    <w:p w14:paraId="06B628F9" w14:textId="77777777" w:rsidR="00824A5A" w:rsidRPr="003D675B" w:rsidRDefault="00824A5A" w:rsidP="00824A5A">
      <w:pPr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zawarta została umowa następującej treści:</w:t>
      </w:r>
    </w:p>
    <w:p w14:paraId="154E7A8D" w14:textId="77777777" w:rsidR="00824A5A" w:rsidRPr="003D675B" w:rsidRDefault="00824A5A" w:rsidP="00824A5A">
      <w:pPr>
        <w:jc w:val="both"/>
        <w:rPr>
          <w:rFonts w:ascii="Arial" w:hAnsi="Arial" w:cs="Arial"/>
        </w:rPr>
      </w:pPr>
    </w:p>
    <w:p w14:paraId="7EC03F7F" w14:textId="77777777" w:rsidR="00824A5A" w:rsidRPr="003D675B" w:rsidRDefault="00824A5A" w:rsidP="00824A5A">
      <w:pPr>
        <w:jc w:val="both"/>
        <w:rPr>
          <w:rFonts w:ascii="Arial" w:hAnsi="Arial" w:cs="Arial"/>
          <w:b/>
          <w:bCs/>
        </w:rPr>
      </w:pPr>
    </w:p>
    <w:p w14:paraId="3050E7E5" w14:textId="77777777" w:rsidR="00824A5A" w:rsidRPr="003D675B" w:rsidRDefault="00824A5A" w:rsidP="00824A5A">
      <w:pPr>
        <w:jc w:val="center"/>
        <w:rPr>
          <w:rFonts w:ascii="Arial" w:hAnsi="Arial" w:cs="Arial"/>
          <w:b/>
          <w:bCs/>
        </w:rPr>
      </w:pPr>
      <w:r w:rsidRPr="003D675B">
        <w:rPr>
          <w:rFonts w:ascii="Arial" w:hAnsi="Arial" w:cs="Arial"/>
          <w:b/>
          <w:bCs/>
        </w:rPr>
        <w:t>§ 1</w:t>
      </w:r>
    </w:p>
    <w:p w14:paraId="2ADD004E" w14:textId="77777777" w:rsidR="00824A5A" w:rsidRPr="003D675B" w:rsidRDefault="00824A5A" w:rsidP="00824A5A">
      <w:pPr>
        <w:pStyle w:val="Nagwek6"/>
        <w:ind w:left="0" w:firstLine="0"/>
        <w:jc w:val="center"/>
        <w:rPr>
          <w:rFonts w:ascii="Arial" w:hAnsi="Arial" w:cs="Arial"/>
          <w:bCs/>
        </w:rPr>
      </w:pPr>
      <w:r w:rsidRPr="003D675B">
        <w:rPr>
          <w:rFonts w:ascii="Arial" w:hAnsi="Arial" w:cs="Arial"/>
          <w:bCs/>
        </w:rPr>
        <w:t>Przedmiot umowy</w:t>
      </w:r>
    </w:p>
    <w:p w14:paraId="7B616814" w14:textId="77777777" w:rsidR="00824A5A" w:rsidRPr="003D675B" w:rsidRDefault="00824A5A" w:rsidP="00824A5A">
      <w:pPr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Przedmiotem umowy jest obsługa i administrowanie systemem informatycznym /SSI/ 109 Szpitala Wojskowego z Przychodnią SP ZOZ w Szczecinie po cenie wskazanej w ofercie z dnia ……………….. 20</w:t>
      </w:r>
      <w:r w:rsidR="003F16EF">
        <w:rPr>
          <w:rFonts w:ascii="Arial" w:hAnsi="Arial" w:cs="Arial"/>
        </w:rPr>
        <w:t>20</w:t>
      </w:r>
      <w:r w:rsidRPr="003D675B">
        <w:rPr>
          <w:rFonts w:ascii="Arial" w:hAnsi="Arial" w:cs="Arial"/>
        </w:rPr>
        <w:t xml:space="preserve"> r., o łącznej wartości umowy brutto  …………………zł, (słownie:…………………………………..). </w:t>
      </w:r>
    </w:p>
    <w:p w14:paraId="62E2CCDC" w14:textId="77777777" w:rsidR="00824A5A" w:rsidRPr="003D675B" w:rsidRDefault="00824A5A" w:rsidP="00824A5A">
      <w:pPr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Na przedmiot umowy określony w ust. 1 składa się następujący zakres:</w:t>
      </w:r>
    </w:p>
    <w:p w14:paraId="31DA0F08" w14:textId="77777777" w:rsidR="00824A5A" w:rsidRPr="003D675B" w:rsidRDefault="00824A5A" w:rsidP="00824A5A">
      <w:pPr>
        <w:ind w:left="36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- Administracja i obsługa Oprogramowania Aplikacyjnego ERP,</w:t>
      </w:r>
    </w:p>
    <w:p w14:paraId="157F6A18" w14:textId="77777777" w:rsidR="00824A5A" w:rsidRPr="003D675B" w:rsidRDefault="00824A5A" w:rsidP="00824A5A">
      <w:pPr>
        <w:ind w:left="36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- Administracja i obsługa Oprogramowania Aplikacyjnego HIS,</w:t>
      </w:r>
    </w:p>
    <w:p w14:paraId="5415D96F" w14:textId="77777777" w:rsidR="00824A5A" w:rsidRPr="003D675B" w:rsidRDefault="00824A5A" w:rsidP="00824A5A">
      <w:pPr>
        <w:ind w:left="36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- Administracja i zarządzanie infrastrukturą serwerową, </w:t>
      </w:r>
    </w:p>
    <w:p w14:paraId="6543526F" w14:textId="77777777" w:rsidR="00824A5A" w:rsidRPr="003D675B" w:rsidRDefault="00824A5A" w:rsidP="00824A5A">
      <w:pPr>
        <w:ind w:left="36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- Administracja i zarządzanie infrastrukturą sieciową (urządzenia sieciowe, punkty dystrybucyjne),</w:t>
      </w:r>
    </w:p>
    <w:p w14:paraId="62BE67BB" w14:textId="77777777" w:rsidR="00824A5A" w:rsidRPr="003D675B" w:rsidRDefault="00824A5A" w:rsidP="00824A5A">
      <w:pPr>
        <w:ind w:left="36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- Wspieranie prowadzenia polityki bezpieczeństwa Szpitala,</w:t>
      </w:r>
    </w:p>
    <w:p w14:paraId="3D9E50FE" w14:textId="77777777" w:rsidR="00824A5A" w:rsidRPr="003D675B" w:rsidRDefault="00824A5A" w:rsidP="00824A5A">
      <w:pPr>
        <w:ind w:left="36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- Konsulting dotyczący wdrożeń i rozwoju systemów IT w Szpitalu.</w:t>
      </w:r>
    </w:p>
    <w:p w14:paraId="7D95F4DD" w14:textId="77777777" w:rsidR="00824A5A" w:rsidRPr="003D675B" w:rsidRDefault="00824A5A" w:rsidP="00824A5A">
      <w:pPr>
        <w:ind w:left="36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Szczegółowy opis usług  znajduje się w załączniku nr 1 umowy.</w:t>
      </w:r>
    </w:p>
    <w:p w14:paraId="7CDFC542" w14:textId="77777777" w:rsidR="00824A5A" w:rsidRPr="00F456CD" w:rsidRDefault="00824A5A" w:rsidP="00824A5A">
      <w:pPr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Przedmiot umowy określony w ust. 2 będzie realizowany przez okres 24 miesięcy </w:t>
      </w:r>
      <w:r w:rsidR="005704D4">
        <w:rPr>
          <w:rFonts w:ascii="Arial" w:hAnsi="Arial" w:cs="Arial"/>
        </w:rPr>
        <w:t xml:space="preserve">począwszy od </w:t>
      </w:r>
      <w:r w:rsidR="00F456CD" w:rsidRPr="00F456CD">
        <w:rPr>
          <w:rFonts w:ascii="Arial" w:hAnsi="Arial" w:cs="Arial"/>
        </w:rPr>
        <w:t>01</w:t>
      </w:r>
      <w:r w:rsidR="00D11C0D" w:rsidRPr="00F456CD">
        <w:rPr>
          <w:rFonts w:ascii="Arial" w:hAnsi="Arial" w:cs="Arial"/>
        </w:rPr>
        <w:t xml:space="preserve"> czerwca 2020 roku.</w:t>
      </w:r>
    </w:p>
    <w:p w14:paraId="2F9F624C" w14:textId="77777777" w:rsidR="00824A5A" w:rsidRPr="003D675B" w:rsidRDefault="00824A5A" w:rsidP="00824A5A">
      <w:pPr>
        <w:jc w:val="center"/>
        <w:rPr>
          <w:rFonts w:ascii="Arial" w:hAnsi="Arial" w:cs="Arial"/>
          <w:b/>
          <w:bCs/>
        </w:rPr>
      </w:pPr>
      <w:r w:rsidRPr="003D675B">
        <w:rPr>
          <w:rFonts w:ascii="Arial" w:hAnsi="Arial" w:cs="Arial"/>
          <w:b/>
          <w:bCs/>
        </w:rPr>
        <w:t>§ 2</w:t>
      </w:r>
    </w:p>
    <w:p w14:paraId="108AD80D" w14:textId="77777777" w:rsidR="00824A5A" w:rsidRPr="003D675B" w:rsidRDefault="00824A5A" w:rsidP="00824A5A">
      <w:pPr>
        <w:jc w:val="center"/>
        <w:rPr>
          <w:rFonts w:ascii="Arial" w:hAnsi="Arial" w:cs="Arial"/>
          <w:b/>
          <w:bCs/>
          <w:u w:val="single"/>
        </w:rPr>
      </w:pPr>
      <w:r w:rsidRPr="003D675B">
        <w:rPr>
          <w:rFonts w:ascii="Arial" w:hAnsi="Arial" w:cs="Arial"/>
          <w:b/>
          <w:bCs/>
          <w:u w:val="single"/>
        </w:rPr>
        <w:t>Zasady świadczenia przedmiotu umowy</w:t>
      </w:r>
    </w:p>
    <w:p w14:paraId="398F276A" w14:textId="77777777" w:rsidR="00824A5A" w:rsidRPr="003D675B" w:rsidRDefault="00824A5A" w:rsidP="00824A5A">
      <w:pPr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  <w:bCs/>
        </w:rPr>
      </w:pPr>
      <w:r w:rsidRPr="003D675B">
        <w:rPr>
          <w:rFonts w:ascii="Arial" w:hAnsi="Arial" w:cs="Arial"/>
          <w:bCs/>
        </w:rPr>
        <w:t>Prace będą prowadzone w sposób niekolidujący z działalnością leczniczą szpitala, z priorytetem dobra pacjentów szpitala.</w:t>
      </w:r>
    </w:p>
    <w:p w14:paraId="43E7EC4B" w14:textId="77777777" w:rsidR="00824A5A" w:rsidRPr="003D675B" w:rsidRDefault="00824A5A" w:rsidP="00824A5A">
      <w:pPr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  <w:bCs/>
        </w:rPr>
      </w:pPr>
      <w:r w:rsidRPr="003D675B">
        <w:rPr>
          <w:rFonts w:ascii="Arial" w:hAnsi="Arial" w:cs="Arial"/>
          <w:bCs/>
        </w:rPr>
        <w:t>Umowa będzie realizowana w siedzibie Zamawiającego.</w:t>
      </w:r>
    </w:p>
    <w:p w14:paraId="3360CA78" w14:textId="77777777" w:rsidR="00824A5A" w:rsidRPr="003D675B" w:rsidRDefault="00824A5A" w:rsidP="00824A5A">
      <w:pPr>
        <w:suppressAutoHyphens w:val="0"/>
        <w:ind w:left="360" w:hanging="360"/>
        <w:jc w:val="both"/>
        <w:rPr>
          <w:rFonts w:ascii="Arial" w:hAnsi="Arial" w:cs="Arial"/>
          <w:bCs/>
        </w:rPr>
      </w:pPr>
      <w:r w:rsidRPr="003D675B">
        <w:rPr>
          <w:rFonts w:ascii="Arial" w:hAnsi="Arial" w:cs="Arial"/>
          <w:bCs/>
        </w:rPr>
        <w:t xml:space="preserve">3. </w:t>
      </w:r>
      <w:r w:rsidRPr="003D675B">
        <w:rPr>
          <w:rFonts w:ascii="Arial" w:hAnsi="Arial" w:cs="Arial"/>
          <w:bCs/>
        </w:rPr>
        <w:tab/>
        <w:t xml:space="preserve">Obsługa infrastruktury serwerowej zapewni utrzymanie urządzeń w należytym stanie technicznym zapewniającym ich maksymalną sprawność, ciągłość pracy, bezpieczną eksploatację przy zachowaniu wymagań producentów oraz ogólnie obowiązujących przepisów oraz norm. </w:t>
      </w:r>
    </w:p>
    <w:p w14:paraId="2344338A" w14:textId="77777777" w:rsidR="00824A5A" w:rsidRPr="00F301E2" w:rsidRDefault="00824A5A" w:rsidP="00824A5A">
      <w:pPr>
        <w:suppressAutoHyphens w:val="0"/>
        <w:ind w:left="360" w:hanging="360"/>
        <w:jc w:val="both"/>
        <w:rPr>
          <w:rFonts w:ascii="Arial" w:hAnsi="Arial" w:cs="Arial"/>
          <w:bCs/>
          <w:color w:val="FF0000"/>
        </w:rPr>
      </w:pPr>
      <w:r w:rsidRPr="003D675B">
        <w:rPr>
          <w:rFonts w:ascii="Arial" w:hAnsi="Arial" w:cs="Arial"/>
          <w:bCs/>
        </w:rPr>
        <w:t xml:space="preserve">4. </w:t>
      </w:r>
      <w:r w:rsidRPr="003D675B">
        <w:rPr>
          <w:rFonts w:ascii="Arial" w:hAnsi="Arial" w:cs="Arial"/>
          <w:bCs/>
        </w:rPr>
        <w:tab/>
      </w:r>
      <w:r w:rsidRPr="00F301E2">
        <w:rPr>
          <w:rFonts w:ascii="Arial" w:hAnsi="Arial" w:cs="Arial"/>
          <w:bCs/>
          <w:color w:val="FF0000"/>
        </w:rPr>
        <w:t>Przystąpienie do usuwania awarii po zgłoszeniu serwisowym:</w:t>
      </w:r>
    </w:p>
    <w:p w14:paraId="0A79F5B9" w14:textId="77777777" w:rsidR="00824A5A" w:rsidRPr="00F301E2" w:rsidRDefault="003F16EF" w:rsidP="00CB4C73">
      <w:pPr>
        <w:numPr>
          <w:ilvl w:val="0"/>
          <w:numId w:val="1"/>
        </w:numPr>
        <w:tabs>
          <w:tab w:val="clear" w:pos="1260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Cs/>
          <w:color w:val="FF0000"/>
        </w:rPr>
      </w:pPr>
      <w:r w:rsidRPr="00F301E2">
        <w:rPr>
          <w:rFonts w:ascii="Arial" w:hAnsi="Arial" w:cs="Arial"/>
          <w:bCs/>
          <w:color w:val="FF0000"/>
        </w:rPr>
        <w:t xml:space="preserve">niezwłocznie </w:t>
      </w:r>
      <w:r w:rsidR="00824A5A" w:rsidRPr="00F301E2">
        <w:rPr>
          <w:rFonts w:ascii="Arial" w:hAnsi="Arial" w:cs="Arial"/>
          <w:bCs/>
          <w:color w:val="FF0000"/>
        </w:rPr>
        <w:t>– w godzinach pracy serwisu to</w:t>
      </w:r>
      <w:r w:rsidR="00CB4C73" w:rsidRPr="00F301E2">
        <w:rPr>
          <w:rFonts w:ascii="Arial" w:hAnsi="Arial" w:cs="Arial"/>
          <w:bCs/>
          <w:color w:val="FF0000"/>
        </w:rPr>
        <w:t xml:space="preserve"> jest od poniedziałku do piątku </w:t>
      </w:r>
      <w:r w:rsidR="00824A5A" w:rsidRPr="00F301E2">
        <w:rPr>
          <w:rFonts w:ascii="Arial" w:hAnsi="Arial" w:cs="Arial"/>
          <w:bCs/>
          <w:color w:val="FF0000"/>
        </w:rPr>
        <w:t>nr tel. …………..</w:t>
      </w:r>
    </w:p>
    <w:p w14:paraId="03D483B7" w14:textId="77777777" w:rsidR="00824A5A" w:rsidRPr="00F301E2" w:rsidRDefault="00824A5A" w:rsidP="00824A5A">
      <w:pPr>
        <w:numPr>
          <w:ilvl w:val="0"/>
          <w:numId w:val="1"/>
        </w:numPr>
        <w:tabs>
          <w:tab w:val="clear" w:pos="1260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Cs/>
          <w:color w:val="FF0000"/>
        </w:rPr>
      </w:pPr>
      <w:r w:rsidRPr="00F301E2">
        <w:rPr>
          <w:rFonts w:ascii="Arial" w:hAnsi="Arial" w:cs="Arial"/>
          <w:bCs/>
          <w:color w:val="FF0000"/>
        </w:rPr>
        <w:t xml:space="preserve">do </w:t>
      </w:r>
      <w:r w:rsidR="003F16EF" w:rsidRPr="00F301E2">
        <w:rPr>
          <w:rFonts w:ascii="Arial" w:hAnsi="Arial" w:cs="Arial"/>
          <w:bCs/>
          <w:color w:val="FF0000"/>
        </w:rPr>
        <w:t>3</w:t>
      </w:r>
      <w:r w:rsidRPr="00F301E2">
        <w:rPr>
          <w:rFonts w:ascii="Arial" w:hAnsi="Arial" w:cs="Arial"/>
          <w:bCs/>
          <w:color w:val="FF0000"/>
        </w:rPr>
        <w:t xml:space="preserve"> godzin w przypadku awarii paraliżującej prace całego sytemu od momentu telefonicznego powiadomienia – </w:t>
      </w:r>
      <w:r w:rsidR="00CB4C73" w:rsidRPr="00F301E2">
        <w:rPr>
          <w:rFonts w:ascii="Arial" w:hAnsi="Arial" w:cs="Arial"/>
          <w:bCs/>
          <w:color w:val="FF0000"/>
        </w:rPr>
        <w:t xml:space="preserve"> po godzinach pracy oraz </w:t>
      </w:r>
      <w:r w:rsidRPr="00F301E2">
        <w:rPr>
          <w:rFonts w:ascii="Arial" w:hAnsi="Arial" w:cs="Arial"/>
          <w:bCs/>
          <w:color w:val="FF0000"/>
        </w:rPr>
        <w:t>w soboty, niedziele i święta.</w:t>
      </w:r>
    </w:p>
    <w:p w14:paraId="0ACDBE3A" w14:textId="77777777" w:rsidR="00824A5A" w:rsidRPr="003D675B" w:rsidRDefault="00824A5A" w:rsidP="00824A5A">
      <w:pPr>
        <w:suppressAutoHyphens w:val="0"/>
        <w:ind w:left="360" w:hanging="36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5. Przedstawicielem Zamawiającego uprawnionym do kontaktu z Wykonawcą jest Kierownik Sekcji Informatyki </w:t>
      </w:r>
      <w:r w:rsidR="003F16EF">
        <w:rPr>
          <w:rFonts w:ascii="Arial" w:hAnsi="Arial" w:cs="Arial"/>
        </w:rPr>
        <w:t>i Łączności</w:t>
      </w:r>
      <w:r w:rsidRPr="003D675B">
        <w:rPr>
          <w:rFonts w:ascii="Arial" w:hAnsi="Arial" w:cs="Arial"/>
        </w:rPr>
        <w:t>– Marcin Nowak, tel. 261455</w:t>
      </w:r>
      <w:r w:rsidR="00431820">
        <w:rPr>
          <w:rFonts w:ascii="Arial" w:hAnsi="Arial" w:cs="Arial"/>
        </w:rPr>
        <w:t>867</w:t>
      </w:r>
      <w:r w:rsidRPr="003D675B">
        <w:rPr>
          <w:rFonts w:ascii="Arial" w:hAnsi="Arial" w:cs="Arial"/>
        </w:rPr>
        <w:t>.</w:t>
      </w:r>
    </w:p>
    <w:p w14:paraId="12077A22" w14:textId="77777777" w:rsidR="00824A5A" w:rsidRPr="003D675B" w:rsidRDefault="00824A5A" w:rsidP="00824A5A">
      <w:pPr>
        <w:suppressAutoHyphens w:val="0"/>
        <w:ind w:left="360" w:hanging="360"/>
        <w:jc w:val="both"/>
        <w:rPr>
          <w:rFonts w:ascii="Arial" w:hAnsi="Arial" w:cs="Arial"/>
          <w:u w:val="single"/>
        </w:rPr>
      </w:pPr>
      <w:r w:rsidRPr="003D675B">
        <w:rPr>
          <w:rFonts w:ascii="Arial" w:hAnsi="Arial" w:cs="Arial"/>
        </w:rPr>
        <w:lastRenderedPageBreak/>
        <w:t>6. Wykonawca ustanawia swojego przedstawiciela odpowiedzialnego za realizację zobowiązań wynikających z niniejszej umowy w osobie ...........................................................................tel./fax...................................</w:t>
      </w:r>
    </w:p>
    <w:p w14:paraId="43E533A2" w14:textId="77777777" w:rsidR="00824A5A" w:rsidRPr="003D675B" w:rsidRDefault="00824A5A" w:rsidP="00824A5A">
      <w:pPr>
        <w:rPr>
          <w:rFonts w:ascii="Arial" w:hAnsi="Arial" w:cs="Arial"/>
        </w:rPr>
      </w:pPr>
    </w:p>
    <w:p w14:paraId="4AFA9A0E" w14:textId="77777777" w:rsidR="00824A5A" w:rsidRPr="003D675B" w:rsidRDefault="00824A5A" w:rsidP="00824A5A">
      <w:pPr>
        <w:jc w:val="center"/>
        <w:rPr>
          <w:rFonts w:ascii="Arial" w:hAnsi="Arial" w:cs="Arial"/>
          <w:b/>
          <w:bCs/>
        </w:rPr>
      </w:pPr>
      <w:r w:rsidRPr="003D675B">
        <w:rPr>
          <w:rFonts w:ascii="Arial" w:hAnsi="Arial" w:cs="Arial"/>
          <w:b/>
          <w:bCs/>
        </w:rPr>
        <w:t>§ 3</w:t>
      </w:r>
    </w:p>
    <w:p w14:paraId="0AF4DA83" w14:textId="77777777" w:rsidR="00824A5A" w:rsidRPr="003D675B" w:rsidRDefault="00824A5A" w:rsidP="00824A5A">
      <w:pPr>
        <w:jc w:val="center"/>
        <w:rPr>
          <w:rFonts w:ascii="Arial" w:hAnsi="Arial" w:cs="Arial"/>
          <w:b/>
          <w:caps/>
          <w:u w:val="single"/>
        </w:rPr>
      </w:pPr>
      <w:r w:rsidRPr="003D675B">
        <w:rPr>
          <w:rFonts w:ascii="Arial" w:hAnsi="Arial" w:cs="Arial"/>
          <w:b/>
          <w:u w:val="single"/>
        </w:rPr>
        <w:t>Zobowiązania Wykonawcy</w:t>
      </w:r>
    </w:p>
    <w:p w14:paraId="6E6F9BBE" w14:textId="77777777" w:rsidR="00824A5A" w:rsidRPr="003D675B" w:rsidRDefault="00824A5A" w:rsidP="00824A5A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Wykonawca zobowiązuje się do prowadzenia rejestru i ewidencji zgłoszeń oraz wykonanych napraw. Każde zgłoszenie musi być ewidencjonowane pod jednoznacznie identyfikowalnym numerem z datą i godziną i powinno zawierać: osobę i jednostkę zgłaszającą oraz sposób i osobę rozwiązującą zgłaszany problem. Rejestr musi być udostępniony Zamawiającemu do wglądu na każde żądanie Zamawiającego.</w:t>
      </w:r>
    </w:p>
    <w:p w14:paraId="4AB6C527" w14:textId="77777777" w:rsidR="00824A5A" w:rsidRPr="003D675B" w:rsidRDefault="00824A5A" w:rsidP="00824A5A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W przypadku stwierdzenia przez Wykonawcę konieczności rozbudowy elementów niezbędnych do prawidłowego funkcjonowania systemu dotyczących w szczególności sprzętu komputerowego Wykonawca będzie przedkładał do akceptacji Zamawiającemu propozycje rozwiązania problemu. </w:t>
      </w:r>
    </w:p>
    <w:p w14:paraId="60B65031" w14:textId="77777777" w:rsidR="00824A5A" w:rsidRPr="003D675B" w:rsidRDefault="00824A5A" w:rsidP="00824A5A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Wykonawca zobowiązuje się wykonywać niniejszą umowę z największą starannością wymaganą od podmiotów profesjonalnie zajmującą się działalnością wymienioną w § 1 i zgodnie z obowiązującymi przepisami i standardami w zakresie wymogów technicznych i eksploatacyjnych dla szpitali.</w:t>
      </w:r>
    </w:p>
    <w:p w14:paraId="4D2F5EA3" w14:textId="77777777" w:rsidR="00824A5A" w:rsidRPr="003D675B" w:rsidRDefault="00824A5A" w:rsidP="00824A5A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eastAsiaTheme="minorHAnsi" w:hAnsi="Arial" w:cs="Arial"/>
          <w:color w:val="000000"/>
          <w:lang w:eastAsia="en-US"/>
        </w:rPr>
        <w:t>Zobowiązania Wykonawcy związane z ochroną danych osobowych</w:t>
      </w:r>
    </w:p>
    <w:p w14:paraId="2D4E7034" w14:textId="77777777" w:rsidR="00824A5A" w:rsidRPr="003D675B" w:rsidRDefault="00824A5A" w:rsidP="00824A5A">
      <w:pPr>
        <w:suppressAutoHyphens w:val="0"/>
        <w:ind w:left="36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a) Wykonawca zobowiązuje się współpracować z Kierownikiem Sekcji Informatyki</w:t>
      </w:r>
      <w:r w:rsidR="003F16EF">
        <w:rPr>
          <w:rFonts w:ascii="Arial" w:hAnsi="Arial" w:cs="Arial"/>
        </w:rPr>
        <w:t xml:space="preserve"> i Łączności</w:t>
      </w:r>
      <w:r w:rsidRPr="003D675B">
        <w:rPr>
          <w:rFonts w:ascii="Arial" w:hAnsi="Arial" w:cs="Arial"/>
        </w:rPr>
        <w:t xml:space="preserve"> Szpitala i Inspektorem Ochrony Danych Zamawiającego zgodnie z obowiązującym porządkiem prawnym oraz uregulowaniami wewnątrzzakładowymi: „</w:t>
      </w:r>
      <w:r w:rsidRPr="003D675B">
        <w:rPr>
          <w:rFonts w:ascii="Arial" w:hAnsi="Arial" w:cs="Arial"/>
          <w:bCs/>
        </w:rPr>
        <w:t>Polityką bezpieczeństwa danych osobowych” i „Instrukcją zarządzania systemem informatycznym  służącym do przetwarzania danych osobowych</w:t>
      </w:r>
      <w:r w:rsidRPr="003D675B">
        <w:rPr>
          <w:rFonts w:ascii="Arial" w:hAnsi="Arial" w:cs="Arial"/>
        </w:rPr>
        <w:t>”.</w:t>
      </w:r>
    </w:p>
    <w:p w14:paraId="35333E54" w14:textId="77777777" w:rsidR="00824A5A" w:rsidRPr="003D675B" w:rsidRDefault="00824A5A" w:rsidP="00824A5A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000000"/>
          <w:lang w:eastAsia="en-US"/>
        </w:rPr>
      </w:pPr>
      <w:r w:rsidRPr="003D675B">
        <w:rPr>
          <w:rFonts w:ascii="Arial" w:eastAsiaTheme="minorHAnsi" w:hAnsi="Arial" w:cs="Arial"/>
          <w:color w:val="000000"/>
          <w:lang w:eastAsia="en-US"/>
        </w:rPr>
        <w:t xml:space="preserve">b) Wykonawca zobowiązuje się w związku z zawarciem Umowy do podpisania z Zamawiającym odrębnej Umowy powierzania przetwarzania danych osobowych, której wzór stanowi Załącznik nr 2 do Umowy. </w:t>
      </w:r>
    </w:p>
    <w:p w14:paraId="09EAE247" w14:textId="77777777" w:rsidR="00824A5A" w:rsidRPr="003D675B" w:rsidRDefault="00824A5A" w:rsidP="00824A5A">
      <w:pPr>
        <w:suppressAutoHyphens w:val="0"/>
        <w:ind w:left="360"/>
        <w:jc w:val="both"/>
        <w:rPr>
          <w:rFonts w:ascii="Arial" w:hAnsi="Arial" w:cs="Arial"/>
        </w:rPr>
      </w:pPr>
      <w:r w:rsidRPr="003D675B">
        <w:rPr>
          <w:rFonts w:ascii="Arial" w:eastAsiaTheme="minorHAnsi" w:hAnsi="Arial" w:cs="Arial"/>
          <w:color w:val="000000"/>
          <w:lang w:eastAsia="en-US"/>
        </w:rPr>
        <w:t>c) Wykonawca zobowiązany jest do przestrzegania przepisów Ustawy z dnia 29 sierpnia 1997r. o ochronie danych osobowych (</w:t>
      </w:r>
      <w:proofErr w:type="spellStart"/>
      <w:r w:rsidRPr="003D675B">
        <w:rPr>
          <w:rFonts w:ascii="Arial" w:eastAsiaTheme="minorHAnsi" w:hAnsi="Arial" w:cs="Arial"/>
          <w:color w:val="000000"/>
          <w:lang w:eastAsia="en-US"/>
        </w:rPr>
        <w:t>t.j</w:t>
      </w:r>
      <w:proofErr w:type="spellEnd"/>
      <w:r w:rsidRPr="003D675B">
        <w:rPr>
          <w:rFonts w:ascii="Arial" w:eastAsiaTheme="minorHAnsi" w:hAnsi="Arial" w:cs="Arial"/>
          <w:color w:val="000000"/>
          <w:lang w:eastAsia="en-US"/>
        </w:rPr>
        <w:t>.: Dz. U.201</w:t>
      </w:r>
      <w:r w:rsidR="000D06F8">
        <w:rPr>
          <w:rFonts w:ascii="Arial" w:eastAsiaTheme="minorHAnsi" w:hAnsi="Arial" w:cs="Arial"/>
          <w:color w:val="000000"/>
          <w:lang w:eastAsia="en-US"/>
        </w:rPr>
        <w:t>9</w:t>
      </w:r>
      <w:r w:rsidRPr="003D675B">
        <w:rPr>
          <w:rFonts w:ascii="Arial" w:eastAsiaTheme="minorHAnsi" w:hAnsi="Arial" w:cs="Arial"/>
          <w:color w:val="000000"/>
          <w:lang w:eastAsia="en-US"/>
        </w:rPr>
        <w:t>.</w:t>
      </w:r>
      <w:r w:rsidR="000D06F8">
        <w:rPr>
          <w:rFonts w:ascii="Arial" w:eastAsiaTheme="minorHAnsi" w:hAnsi="Arial" w:cs="Arial"/>
          <w:color w:val="000000"/>
          <w:lang w:eastAsia="en-US"/>
        </w:rPr>
        <w:t>1781</w:t>
      </w:r>
      <w:r w:rsidRPr="003D675B">
        <w:rPr>
          <w:rFonts w:ascii="Arial" w:eastAsiaTheme="minorHAnsi" w:hAnsi="Arial" w:cs="Arial"/>
          <w:color w:val="000000"/>
          <w:lang w:eastAsia="en-US"/>
        </w:rPr>
        <w:t>) oraz przepisów wykonawczych</w:t>
      </w:r>
    </w:p>
    <w:p w14:paraId="12F77565" w14:textId="77777777" w:rsidR="00824A5A" w:rsidRPr="003D675B" w:rsidRDefault="00824A5A" w:rsidP="00824A5A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Wykonawca zobowiązany będzie wyznaczyć jedną osobę  do pełnienia funkcji Administratora Sytemu Informatycznego, który w szczególności będzie odpowiedzialny za:</w:t>
      </w:r>
    </w:p>
    <w:p w14:paraId="3A5F4EA0" w14:textId="77777777" w:rsidR="00824A5A" w:rsidRPr="003D675B" w:rsidRDefault="00824A5A" w:rsidP="00824A5A">
      <w:pPr>
        <w:numPr>
          <w:ilvl w:val="0"/>
          <w:numId w:val="5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Bieżącą kontrolę poprawności działania sieci poprzez jej monitorowanie i reagowanie na wszelkie zakłócenia i nieprawidłowości, reagowanie w przypadku stwierdzenia nieprawidłowego korzystania z sieci przez jej użytkowników,</w:t>
      </w:r>
    </w:p>
    <w:p w14:paraId="75582D08" w14:textId="77777777" w:rsidR="00824A5A" w:rsidRPr="003D675B" w:rsidRDefault="00824A5A" w:rsidP="00824A5A">
      <w:pPr>
        <w:numPr>
          <w:ilvl w:val="0"/>
          <w:numId w:val="5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Regularne sprawdzanie, zgodnie z firmową polityką bezpieczeństwa, systemu bezpieczeństwa sieci w zakresie ochrony haseł i zasobów sieci; wskazywanie w razie potrzeby konieczności zainstalowania odpowiednich mechanizmów ochrony i wykrywania intruzów.</w:t>
      </w:r>
    </w:p>
    <w:p w14:paraId="52C49519" w14:textId="77777777" w:rsidR="00824A5A" w:rsidRPr="003D675B" w:rsidRDefault="00824A5A" w:rsidP="00824A5A">
      <w:pPr>
        <w:suppressAutoHyphens w:val="0"/>
        <w:ind w:left="360" w:hanging="360"/>
        <w:jc w:val="both"/>
        <w:rPr>
          <w:rFonts w:ascii="Arial" w:hAnsi="Arial" w:cs="Arial"/>
          <w:color w:val="FF0000"/>
        </w:rPr>
      </w:pPr>
      <w:r w:rsidRPr="003D675B">
        <w:rPr>
          <w:rFonts w:ascii="Arial" w:hAnsi="Arial" w:cs="Arial"/>
        </w:rPr>
        <w:t>6.Wykonawca zobowiązany będzie do realizacji usługi z należytą starannością zgodnie z obowiązującym  porządkiem prawnym oraz zasadami określanymi przez Zamawiającego, bezpieczeństwa pożarowo-technicznego,  sanitarnego i  ochrony środowiska. Wykonawca przy realizacji przedmiotu umowy zobowiązuje się do przestrzegania obowiązujących u Zamawiającego ,,Zasad środowiskowych i BHP dla Wykonawców”.</w:t>
      </w:r>
    </w:p>
    <w:p w14:paraId="5A98D066" w14:textId="77777777" w:rsidR="00824A5A" w:rsidRPr="003D675B" w:rsidRDefault="00824A5A" w:rsidP="00824A5A">
      <w:pPr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Wykonawca zobowiązuje się że przez okres trwania umowy będzie </w:t>
      </w:r>
      <w:r w:rsidRPr="003D675B">
        <w:rPr>
          <w:rFonts w:ascii="Arial" w:hAnsi="Arial" w:cs="Arial"/>
          <w:bCs/>
        </w:rPr>
        <w:t xml:space="preserve">posiadał ubezpieczenie </w:t>
      </w:r>
      <w:r w:rsidRPr="003D675B">
        <w:rPr>
          <w:rFonts w:ascii="Arial" w:hAnsi="Arial" w:cs="Arial"/>
        </w:rPr>
        <w:t xml:space="preserve">odpowiedzialności cywilnej w zakresie prowadzonej działalności związanej z przedmiotem zamówienia  na kwotę nie niższą niż - </w:t>
      </w:r>
      <w:r w:rsidRPr="00D412A2">
        <w:rPr>
          <w:rFonts w:ascii="Arial" w:hAnsi="Arial" w:cs="Arial"/>
        </w:rPr>
        <w:t xml:space="preserve">500.000,00 </w:t>
      </w:r>
      <w:r w:rsidRPr="003D675B">
        <w:rPr>
          <w:rFonts w:ascii="Arial" w:hAnsi="Arial" w:cs="Arial"/>
        </w:rPr>
        <w:t>zł dla jednego zdarzenia – kopię polisy potwierdzoną za zgodność z oryginałem przedstawi zamawiającemu przed zawarciem umowy pod rygorem odstąpienia Zamawiającego od podpisania umowy. W przypadku wygaśnięcia ważności polisy ubezpieczeniowej w trakcie trwania umowy Wykonawca zobowiązany jest bezzwłocznie do zawarcia nowej umowy ubezpieczenia i przedstawienia jej Zamawiającemu. Nową polisę należy przekazać przed upływem ważności poprzedniej pod rygorem odstąpienia od umowy.</w:t>
      </w:r>
    </w:p>
    <w:p w14:paraId="337FBD9C" w14:textId="77777777" w:rsidR="00824A5A" w:rsidRPr="003D675B" w:rsidRDefault="00824A5A" w:rsidP="00824A5A">
      <w:pPr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Wykonawca zapewni ciągłość pracy systemu informatycznego.</w:t>
      </w:r>
    </w:p>
    <w:p w14:paraId="4699DA5F" w14:textId="77777777" w:rsidR="00824A5A" w:rsidRPr="003D675B" w:rsidRDefault="00824A5A" w:rsidP="00824A5A">
      <w:pPr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Wszelkie zmiany organizacyjne Zamawiającego (np. likwidacja lub utworzenie oddziału), w trakcie trwania umowy, skutkujące zmianą struktury  nakładają na Wykonawcę obowiązek włączenia tych zmian w zakres przedmiotu umowy bez zmiany ceny. </w:t>
      </w:r>
    </w:p>
    <w:p w14:paraId="175B3A0B" w14:textId="77777777" w:rsidR="00824A5A" w:rsidRPr="003D675B" w:rsidRDefault="00824A5A" w:rsidP="00824A5A">
      <w:pPr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Zamawiający zgodnie z przepisami art. 29 ust. 3a ustawy </w:t>
      </w:r>
      <w:proofErr w:type="spellStart"/>
      <w:r w:rsidRPr="003D675B">
        <w:rPr>
          <w:rFonts w:ascii="Arial" w:hAnsi="Arial" w:cs="Arial"/>
        </w:rPr>
        <w:t>Pzp</w:t>
      </w:r>
      <w:proofErr w:type="spellEnd"/>
      <w:r w:rsidRPr="003D675B">
        <w:rPr>
          <w:rFonts w:ascii="Arial" w:hAnsi="Arial" w:cs="Arial"/>
        </w:rPr>
        <w:t xml:space="preserve"> wymaga zatrudnienia przez Wykonawcę lub Podwykonawcę na podstawie umowy o pracę (w rozumieniu art. 22 § 1 Kodeksu Pracy) osób wykonujących opisane czynności w  Załączniku nr 1  do SIWZ.</w:t>
      </w:r>
    </w:p>
    <w:p w14:paraId="21CE6F12" w14:textId="77777777" w:rsidR="00824A5A" w:rsidRPr="003D675B" w:rsidRDefault="00824A5A" w:rsidP="00824A5A">
      <w:pPr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eastAsiaTheme="minorHAnsi" w:hAnsi="Arial" w:cs="Arial"/>
          <w:color w:val="000000"/>
          <w:lang w:eastAsia="en-US"/>
        </w:rPr>
        <w:t xml:space="preserve">Wykonawca oświadcza, iż dysponuje ilością personelu, spełniającego wymagania określone w dziale XIII </w:t>
      </w:r>
      <w:r w:rsidRPr="003D675B">
        <w:rPr>
          <w:rFonts w:ascii="Arial" w:eastAsiaTheme="minorHAnsi" w:hAnsi="Arial" w:cs="Arial"/>
          <w:lang w:eastAsia="en-US"/>
        </w:rPr>
        <w:t>ust. 1 pkt 2 SIWZ</w:t>
      </w:r>
      <w:r w:rsidRPr="003D675B">
        <w:rPr>
          <w:rFonts w:ascii="Arial" w:eastAsiaTheme="minorHAnsi" w:hAnsi="Arial" w:cs="Arial"/>
          <w:color w:val="000000"/>
          <w:lang w:eastAsia="en-US"/>
        </w:rPr>
        <w:t>, która zagwarantuje należyte wykonanie Umowy.</w:t>
      </w:r>
      <w:r w:rsidRPr="003D675B">
        <w:rPr>
          <w:rFonts w:ascii="Arial" w:hAnsi="Arial" w:cs="Arial"/>
        </w:rPr>
        <w:t xml:space="preserve"> W terminie 3 dni od daty podpisania umowy Wykonawca przedstawi Zamawiającemu imienny wykaz pracowników Wykonawcy, pełnioną funkcję w zakresie realizacji przedmiotu umowy oraz telefon kontaktowy. W przypadku uzasadnionej konieczności zmiany osób które będą wykonywać czynności objęte umową Wykonawca zobowiązany jest poinformować Zamawiającego o planowanej zmianie.</w:t>
      </w:r>
    </w:p>
    <w:p w14:paraId="0787CC6D" w14:textId="77777777" w:rsidR="00824A5A" w:rsidRPr="003D675B" w:rsidRDefault="00824A5A" w:rsidP="00824A5A">
      <w:pPr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eastAsiaTheme="minorHAnsi" w:hAnsi="Arial" w:cs="Arial"/>
          <w:lang w:eastAsia="en-US"/>
        </w:rPr>
        <w:lastRenderedPageBreak/>
        <w:t xml:space="preserve">Jeżeli Wykonawca realizować będzie Przedmiot Umowy przy udziale dodatkowych osób, innych niż te, które zostały wymienione w Ofercie – Wykazie osób (załączniku nr 6 do SIWZ), wówczas zobowiązany jest w terminie 2 dni od daty podpisania Umowy do sporządzenia, podpisania i przedłożenia Zamawiającemu wykazu imiennego pracowników Wykonawcy zawierającego imię nazwisko, pełnioną funkcję oraz zakres wykonywanych czynności w zakresie realizacji Przedmiotu Umowy, kwalifikacje zawodowe, doświadczenie zawodowe oraz określenie kompetencji, odpowiedzialności oraz upoważnień do wykonywania czynności w imieniu Wykonawcy. </w:t>
      </w:r>
    </w:p>
    <w:p w14:paraId="7FBA1EA0" w14:textId="77777777" w:rsidR="00824A5A" w:rsidRPr="003D675B" w:rsidRDefault="00824A5A" w:rsidP="00824A5A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D675B">
        <w:rPr>
          <w:rFonts w:ascii="Arial" w:eastAsiaTheme="minorHAnsi" w:hAnsi="Arial" w:cs="Arial"/>
          <w:lang w:eastAsia="en-US"/>
        </w:rPr>
        <w:t xml:space="preserve">13. Każdorazowa zmiana pracownika Wykonawcy wymaga aktualizacji ww. załącznika – wykazu imiennego pracowników, w formie pisemnego aneksu do Umowy. </w:t>
      </w:r>
    </w:p>
    <w:p w14:paraId="2235E6B3" w14:textId="77777777" w:rsidR="00824A5A" w:rsidRPr="003D675B" w:rsidRDefault="00824A5A" w:rsidP="00824A5A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O wszelkich przypadkach konieczności wyłączania urządzeń należących do Zamawiającego w celu dokonania planowych przeglądów lub napraw, Wykonawca powiadomi z co najmniej 60 minutowym wyprzedzeniem użytkowników urządzeń np. elektronicznie.</w:t>
      </w:r>
    </w:p>
    <w:p w14:paraId="08E01D33" w14:textId="77777777" w:rsidR="00824A5A" w:rsidRDefault="00824A5A" w:rsidP="00824A5A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Pracownicy Wykonawcy zobowiązani są do noszenia identyfikatorów w trakcie wykonywania czynności wynikających z umowy.</w:t>
      </w:r>
    </w:p>
    <w:p w14:paraId="18CCDB89" w14:textId="77777777" w:rsidR="00F5324B" w:rsidRPr="003D675B" w:rsidRDefault="00F5324B" w:rsidP="00F5324B">
      <w:pPr>
        <w:suppressAutoHyphens w:val="0"/>
        <w:ind w:left="360"/>
        <w:jc w:val="both"/>
        <w:rPr>
          <w:rFonts w:ascii="Arial" w:hAnsi="Arial" w:cs="Arial"/>
        </w:rPr>
      </w:pPr>
    </w:p>
    <w:p w14:paraId="060EDE7B" w14:textId="77777777" w:rsidR="00824A5A" w:rsidRPr="003D675B" w:rsidRDefault="00824A5A" w:rsidP="00824A5A">
      <w:pPr>
        <w:jc w:val="center"/>
        <w:rPr>
          <w:rFonts w:ascii="Arial" w:hAnsi="Arial" w:cs="Arial"/>
          <w:b/>
        </w:rPr>
      </w:pPr>
      <w:r w:rsidRPr="003D675B">
        <w:rPr>
          <w:rFonts w:ascii="Arial" w:hAnsi="Arial" w:cs="Arial"/>
          <w:b/>
        </w:rPr>
        <w:t>§ 4</w:t>
      </w:r>
    </w:p>
    <w:p w14:paraId="0379C1A5" w14:textId="77777777" w:rsidR="00824A5A" w:rsidRPr="003D675B" w:rsidRDefault="00824A5A" w:rsidP="00824A5A">
      <w:pPr>
        <w:jc w:val="center"/>
        <w:rPr>
          <w:rFonts w:ascii="Arial" w:hAnsi="Arial" w:cs="Arial"/>
          <w:b/>
          <w:caps/>
          <w:u w:val="single"/>
        </w:rPr>
      </w:pPr>
      <w:r w:rsidRPr="003D675B">
        <w:rPr>
          <w:rFonts w:ascii="Arial" w:hAnsi="Arial" w:cs="Arial"/>
          <w:b/>
          <w:u w:val="single"/>
        </w:rPr>
        <w:t>Zobowiązania Zamawiającego</w:t>
      </w:r>
    </w:p>
    <w:p w14:paraId="710689D1" w14:textId="77777777" w:rsidR="00824A5A" w:rsidRPr="003D675B" w:rsidRDefault="00824A5A" w:rsidP="00824A5A">
      <w:pPr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Zamawiający we własnym zakresie prowadzi eksploatację wydzielonej dla potrzeb systemu informatycznego sieci elektrycznej. </w:t>
      </w:r>
    </w:p>
    <w:p w14:paraId="22E1FD94" w14:textId="77777777" w:rsidR="00824A5A" w:rsidRPr="003D675B" w:rsidRDefault="00824A5A" w:rsidP="00824A5A">
      <w:pPr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W celu wykonywania niniejszej umowy Zamawiający zapewni Wykonawcy dostęp do  pomieszczeń technicznych takich jak serwerownia, punkty dystrybucyjne i inne, na zasadach przewidzianych w procedurach Zamawiającego.</w:t>
      </w:r>
    </w:p>
    <w:p w14:paraId="52C9EAE9" w14:textId="77777777" w:rsidR="00824A5A" w:rsidRPr="003D675B" w:rsidRDefault="00824A5A" w:rsidP="00824A5A">
      <w:pPr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Zamawiający udzieli zgody na pisemny wniosek Wykonawcy o możliwość zdalnego dostępu do systemów informatycznych typu: tunel VPN lub zdalny pulpit.</w:t>
      </w:r>
    </w:p>
    <w:p w14:paraId="2745C5D0" w14:textId="77777777" w:rsidR="00824A5A" w:rsidRPr="003D675B" w:rsidRDefault="00824A5A" w:rsidP="00824A5A">
      <w:pPr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Zamawiający zobowiązuje się w ciągu 14 dni od daty zawarcia umowy:</w:t>
      </w:r>
    </w:p>
    <w:p w14:paraId="3AC275E2" w14:textId="77777777" w:rsidR="00824A5A" w:rsidRPr="003D675B" w:rsidRDefault="00824A5A" w:rsidP="00824A5A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Przekazać Wykonawcy w formie pisemnej wszelkie posiadane dane dotyczące posiadanego systemu informatycznego oraz oprogramowania systemowego; </w:t>
      </w:r>
    </w:p>
    <w:p w14:paraId="51313737" w14:textId="77777777" w:rsidR="00824A5A" w:rsidRPr="003D675B" w:rsidRDefault="00824A5A" w:rsidP="00824A5A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Udostępnić Wykonawcy w czasie realizacji niniejszej umowy serwery i stacje robocze.</w:t>
      </w:r>
    </w:p>
    <w:p w14:paraId="68202A32" w14:textId="77777777" w:rsidR="00824A5A" w:rsidRDefault="00824A5A" w:rsidP="00824A5A">
      <w:pPr>
        <w:rPr>
          <w:rFonts w:ascii="Arial" w:hAnsi="Arial" w:cs="Arial"/>
        </w:rPr>
      </w:pPr>
    </w:p>
    <w:p w14:paraId="34FFAB9D" w14:textId="77777777" w:rsidR="00F5324B" w:rsidRPr="003D675B" w:rsidRDefault="00F5324B" w:rsidP="00824A5A">
      <w:pPr>
        <w:rPr>
          <w:rFonts w:ascii="Arial" w:hAnsi="Arial" w:cs="Arial"/>
        </w:rPr>
      </w:pPr>
    </w:p>
    <w:p w14:paraId="4F676BA5" w14:textId="77777777" w:rsidR="00824A5A" w:rsidRPr="003D675B" w:rsidRDefault="00824A5A" w:rsidP="00824A5A">
      <w:pPr>
        <w:jc w:val="center"/>
        <w:rPr>
          <w:rFonts w:ascii="Arial" w:hAnsi="Arial" w:cs="Arial"/>
          <w:b/>
        </w:rPr>
      </w:pPr>
      <w:r w:rsidRPr="003D675B">
        <w:rPr>
          <w:rFonts w:ascii="Arial" w:hAnsi="Arial" w:cs="Arial"/>
          <w:b/>
        </w:rPr>
        <w:t>§ 5</w:t>
      </w:r>
    </w:p>
    <w:p w14:paraId="4D9968F7" w14:textId="77777777" w:rsidR="00824A5A" w:rsidRPr="003D675B" w:rsidRDefault="00824A5A" w:rsidP="00824A5A">
      <w:pPr>
        <w:jc w:val="center"/>
        <w:rPr>
          <w:rFonts w:ascii="Arial" w:hAnsi="Arial" w:cs="Arial"/>
          <w:b/>
          <w:caps/>
          <w:u w:val="single"/>
        </w:rPr>
      </w:pPr>
      <w:r w:rsidRPr="003D675B">
        <w:rPr>
          <w:rFonts w:ascii="Arial" w:hAnsi="Arial" w:cs="Arial"/>
          <w:b/>
          <w:u w:val="single"/>
        </w:rPr>
        <w:t>Warunki płatności</w:t>
      </w:r>
    </w:p>
    <w:p w14:paraId="115CA546" w14:textId="77777777" w:rsidR="00A268FD" w:rsidRPr="00A268FD" w:rsidRDefault="00A268FD" w:rsidP="00824A5A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A268FD">
        <w:rPr>
          <w:rFonts w:ascii="Arial" w:hAnsi="Arial" w:cs="Arial"/>
        </w:rPr>
        <w:t>Miesięczną należność za wykonaną usługę stanowi kwota w wysokości ……………………..netto. Ww. kwota powiększona będzie o należny podatek VAT.</w:t>
      </w:r>
    </w:p>
    <w:p w14:paraId="2A3D243B" w14:textId="77777777" w:rsidR="00824A5A" w:rsidRPr="003D675B" w:rsidRDefault="00824A5A" w:rsidP="00824A5A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Podstawą przyjęcia i zapłaty przez Zamawiającego należności wynikającej z faktury będzie sporządzany przez Wykonawcę, miesięczny protokół odbioru wykonanych prac wraz z wykazem wykonanych w danym miesiącu zgłoszeń użytkowników, podpisany przez osoby odpowiedzialne za realizację umowy.</w:t>
      </w:r>
    </w:p>
    <w:p w14:paraId="06A3AEF3" w14:textId="77777777" w:rsidR="00824A5A" w:rsidRPr="003D675B" w:rsidRDefault="00824A5A" w:rsidP="00824A5A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Wynagrodzenie będzie płatne w terminie 60 dni od daty doręczenia faktury VAT wraz z protokołem odbioru na rachunek wskazany na fakturze.</w:t>
      </w:r>
    </w:p>
    <w:p w14:paraId="507B46A4" w14:textId="77777777" w:rsidR="00824A5A" w:rsidRPr="003D675B" w:rsidRDefault="00824A5A" w:rsidP="00824A5A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Płatność jest dokonana z dniem obciążenia rachunku Zamawiającego.</w:t>
      </w:r>
    </w:p>
    <w:p w14:paraId="2451DB6B" w14:textId="77777777" w:rsidR="00824A5A" w:rsidRPr="003D675B" w:rsidRDefault="00824A5A" w:rsidP="00824A5A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W przypadku opóźnienia w zapłacie naliczone zostaną odsetki ustawowe za każdy dzień zwłoki. </w:t>
      </w:r>
    </w:p>
    <w:p w14:paraId="735B698A" w14:textId="611CEBFD" w:rsidR="00824A5A" w:rsidRPr="003D675B" w:rsidRDefault="00824A5A" w:rsidP="00824A5A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Bez zgody </w:t>
      </w:r>
      <w:r w:rsidRPr="00F456CD">
        <w:rPr>
          <w:rFonts w:ascii="Arial" w:hAnsi="Arial" w:cs="Arial"/>
        </w:rPr>
        <w:t>Zamawiającego</w:t>
      </w:r>
      <w:r w:rsidR="00A7019D" w:rsidRPr="00F456CD">
        <w:rPr>
          <w:rFonts w:ascii="Arial" w:hAnsi="Arial" w:cs="Arial"/>
        </w:rPr>
        <w:t xml:space="preserve"> podmiotu tworzącego Ministra Obrony Narodowej</w:t>
      </w:r>
      <w:r w:rsidR="00636CE5">
        <w:rPr>
          <w:rFonts w:ascii="Arial" w:hAnsi="Arial" w:cs="Arial"/>
        </w:rPr>
        <w:t xml:space="preserve">. </w:t>
      </w:r>
      <w:r w:rsidRPr="003D675B">
        <w:rPr>
          <w:rFonts w:ascii="Arial" w:hAnsi="Arial" w:cs="Arial"/>
        </w:rPr>
        <w:t>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3D675B">
        <w:rPr>
          <w:rFonts w:ascii="Arial" w:hAnsi="Arial" w:cs="Arial"/>
          <w:vertAlign w:val="superscript"/>
        </w:rPr>
        <w:t>5</w:t>
      </w:r>
      <w:r w:rsidRPr="003D675B">
        <w:rPr>
          <w:rFonts w:ascii="Arial" w:hAnsi="Arial" w:cs="Arial"/>
        </w:rPr>
        <w:t>kc przekazu świadczenia Zamawiającego należnego na podstawie niniejszej umowy.</w:t>
      </w:r>
    </w:p>
    <w:p w14:paraId="14ECD2E3" w14:textId="77777777" w:rsidR="00824A5A" w:rsidRPr="003D675B" w:rsidRDefault="00824A5A" w:rsidP="00824A5A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Zgoda, o której mowa w ust. 6  winna być wyrażona  w formie pisemnej pod rygorem nieważności</w:t>
      </w:r>
    </w:p>
    <w:p w14:paraId="5C631CC3" w14:textId="77777777" w:rsidR="00824A5A" w:rsidRDefault="00824A5A" w:rsidP="00824A5A">
      <w:pPr>
        <w:pStyle w:val="Tekstpodstawowy"/>
        <w:rPr>
          <w:rFonts w:ascii="Arial" w:hAnsi="Arial" w:cs="Arial"/>
          <w:b/>
          <w:bCs/>
          <w:sz w:val="20"/>
        </w:rPr>
      </w:pPr>
    </w:p>
    <w:p w14:paraId="61535DEC" w14:textId="77777777" w:rsidR="00F5324B" w:rsidRPr="003D675B" w:rsidRDefault="00F5324B" w:rsidP="00824A5A">
      <w:pPr>
        <w:pStyle w:val="Tekstpodstawowy"/>
        <w:rPr>
          <w:rFonts w:ascii="Arial" w:hAnsi="Arial" w:cs="Arial"/>
          <w:b/>
          <w:bCs/>
          <w:sz w:val="20"/>
        </w:rPr>
      </w:pPr>
    </w:p>
    <w:p w14:paraId="564714F4" w14:textId="77777777" w:rsidR="00824A5A" w:rsidRPr="003D675B" w:rsidRDefault="00824A5A" w:rsidP="00824A5A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3D675B">
        <w:rPr>
          <w:rFonts w:ascii="Arial" w:hAnsi="Arial" w:cs="Arial"/>
          <w:b/>
          <w:bCs/>
          <w:sz w:val="20"/>
        </w:rPr>
        <w:t xml:space="preserve">§ </w:t>
      </w:r>
      <w:r w:rsidR="005043BA">
        <w:rPr>
          <w:rFonts w:ascii="Arial" w:hAnsi="Arial" w:cs="Arial"/>
          <w:b/>
          <w:bCs/>
          <w:sz w:val="20"/>
        </w:rPr>
        <w:t>6</w:t>
      </w:r>
    </w:p>
    <w:p w14:paraId="7FFBB5E5" w14:textId="77777777" w:rsidR="00824A5A" w:rsidRPr="003D675B" w:rsidRDefault="00824A5A" w:rsidP="00824A5A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3D675B">
        <w:rPr>
          <w:rFonts w:ascii="Arial" w:hAnsi="Arial" w:cs="Arial"/>
          <w:b/>
          <w:sz w:val="20"/>
          <w:u w:val="single"/>
        </w:rPr>
        <w:t xml:space="preserve"> Pomieszczenia</w:t>
      </w:r>
    </w:p>
    <w:p w14:paraId="767E098D" w14:textId="77777777" w:rsidR="00824A5A" w:rsidRPr="003D675B" w:rsidRDefault="00824A5A" w:rsidP="00824A5A">
      <w:pPr>
        <w:pStyle w:val="Tekstpodstawowy"/>
        <w:numPr>
          <w:ilvl w:val="1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675B">
        <w:rPr>
          <w:rFonts w:ascii="Arial" w:hAnsi="Arial" w:cs="Arial"/>
          <w:sz w:val="20"/>
        </w:rPr>
        <w:t xml:space="preserve">W celu realizacji usługi Zamawiający udostępni odpłatnie Wykonawcy </w:t>
      </w:r>
      <w:r w:rsidR="000D06F8">
        <w:rPr>
          <w:rFonts w:ascii="Arial" w:hAnsi="Arial" w:cs="Arial"/>
          <w:sz w:val="20"/>
        </w:rPr>
        <w:t xml:space="preserve">jedno </w:t>
      </w:r>
      <w:r w:rsidRPr="003D675B">
        <w:rPr>
          <w:rFonts w:ascii="Arial" w:hAnsi="Arial" w:cs="Arial"/>
          <w:sz w:val="20"/>
        </w:rPr>
        <w:t>pomieszczeni</w:t>
      </w:r>
      <w:r w:rsidR="000D06F8">
        <w:rPr>
          <w:rFonts w:ascii="Arial" w:hAnsi="Arial" w:cs="Arial"/>
          <w:sz w:val="20"/>
        </w:rPr>
        <w:t>e</w:t>
      </w:r>
      <w:r w:rsidRPr="003D675B">
        <w:rPr>
          <w:rFonts w:ascii="Arial" w:hAnsi="Arial" w:cs="Arial"/>
          <w:sz w:val="20"/>
        </w:rPr>
        <w:t xml:space="preserve"> o łącznej powierzchni </w:t>
      </w:r>
      <w:r w:rsidR="000D06F8">
        <w:rPr>
          <w:rFonts w:ascii="Arial" w:hAnsi="Arial" w:cs="Arial"/>
          <w:sz w:val="20"/>
        </w:rPr>
        <w:t>10</w:t>
      </w:r>
      <w:r w:rsidRPr="003D675B">
        <w:rPr>
          <w:rFonts w:ascii="Arial" w:hAnsi="Arial" w:cs="Arial"/>
          <w:sz w:val="20"/>
        </w:rPr>
        <w:t>,00 m</w:t>
      </w:r>
      <w:r w:rsidRPr="003D675B">
        <w:rPr>
          <w:rFonts w:ascii="Arial" w:hAnsi="Arial" w:cs="Arial"/>
          <w:sz w:val="20"/>
          <w:vertAlign w:val="superscript"/>
        </w:rPr>
        <w:t xml:space="preserve">2  </w:t>
      </w:r>
      <w:r w:rsidRPr="003D675B">
        <w:rPr>
          <w:rFonts w:ascii="Arial" w:hAnsi="Arial" w:cs="Arial"/>
          <w:sz w:val="20"/>
        </w:rPr>
        <w:t>za kwotę netto 25,00 zł/m</w:t>
      </w:r>
      <w:r w:rsidRPr="003D675B">
        <w:rPr>
          <w:rFonts w:ascii="Arial" w:hAnsi="Arial" w:cs="Arial"/>
          <w:sz w:val="20"/>
          <w:vertAlign w:val="superscript"/>
        </w:rPr>
        <w:t xml:space="preserve">2 </w:t>
      </w:r>
      <w:r w:rsidRPr="003D675B">
        <w:rPr>
          <w:rFonts w:ascii="Arial" w:hAnsi="Arial" w:cs="Arial"/>
          <w:sz w:val="20"/>
        </w:rPr>
        <w:t>miesięcznie</w:t>
      </w:r>
      <w:r w:rsidRPr="003D675B">
        <w:rPr>
          <w:rFonts w:ascii="Arial" w:hAnsi="Arial" w:cs="Arial"/>
          <w:bCs/>
          <w:sz w:val="20"/>
        </w:rPr>
        <w:t>. Do w/w ceny doliczony będzie podatek VAT.</w:t>
      </w:r>
      <w:r w:rsidRPr="003D675B">
        <w:rPr>
          <w:rFonts w:ascii="Arial" w:hAnsi="Arial" w:cs="Arial"/>
          <w:sz w:val="20"/>
        </w:rPr>
        <w:t xml:space="preserve"> W cenę wliczone są media.</w:t>
      </w:r>
    </w:p>
    <w:p w14:paraId="5C414DB2" w14:textId="77777777" w:rsidR="00824A5A" w:rsidRPr="003D675B" w:rsidRDefault="00824A5A" w:rsidP="00824A5A">
      <w:pPr>
        <w:pStyle w:val="Tekstpodstawowy"/>
        <w:numPr>
          <w:ilvl w:val="1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675B">
        <w:rPr>
          <w:rFonts w:ascii="Arial" w:hAnsi="Arial" w:cs="Arial"/>
          <w:sz w:val="20"/>
        </w:rPr>
        <w:t>Wykonawca własnym staraniem i na własny koszt przystosuje wynajmowane pomieszczeni</w:t>
      </w:r>
      <w:r w:rsidR="000D06F8">
        <w:rPr>
          <w:rFonts w:ascii="Arial" w:hAnsi="Arial" w:cs="Arial"/>
          <w:sz w:val="20"/>
        </w:rPr>
        <w:t>e</w:t>
      </w:r>
      <w:r w:rsidRPr="003D675B">
        <w:rPr>
          <w:rFonts w:ascii="Arial" w:hAnsi="Arial" w:cs="Arial"/>
          <w:sz w:val="20"/>
        </w:rPr>
        <w:t xml:space="preserve"> zgodnie z wymogami </w:t>
      </w:r>
      <w:proofErr w:type="spellStart"/>
      <w:r w:rsidRPr="003D675B">
        <w:rPr>
          <w:rFonts w:ascii="Arial" w:hAnsi="Arial" w:cs="Arial"/>
          <w:sz w:val="20"/>
        </w:rPr>
        <w:t>sanitarno</w:t>
      </w:r>
      <w:proofErr w:type="spellEnd"/>
      <w:r w:rsidRPr="003D675B">
        <w:rPr>
          <w:rFonts w:ascii="Arial" w:hAnsi="Arial" w:cs="Arial"/>
          <w:sz w:val="20"/>
        </w:rPr>
        <w:t xml:space="preserve"> – higienicznymi i własnymi potrzebami.</w:t>
      </w:r>
    </w:p>
    <w:p w14:paraId="504EA005" w14:textId="77777777" w:rsidR="00824A5A" w:rsidRPr="003D675B" w:rsidRDefault="00824A5A" w:rsidP="00824A5A">
      <w:pPr>
        <w:pStyle w:val="Tekstpodstawowy"/>
        <w:numPr>
          <w:ilvl w:val="1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675B">
        <w:rPr>
          <w:rFonts w:ascii="Arial" w:hAnsi="Arial" w:cs="Arial"/>
          <w:sz w:val="20"/>
        </w:rPr>
        <w:lastRenderedPageBreak/>
        <w:t>Udostępnione pomieszczeni</w:t>
      </w:r>
      <w:r w:rsidR="000D06F8">
        <w:rPr>
          <w:rFonts w:ascii="Arial" w:hAnsi="Arial" w:cs="Arial"/>
          <w:sz w:val="20"/>
        </w:rPr>
        <w:t>e</w:t>
      </w:r>
      <w:r w:rsidRPr="003D675B">
        <w:rPr>
          <w:rFonts w:ascii="Arial" w:hAnsi="Arial" w:cs="Arial"/>
          <w:sz w:val="20"/>
        </w:rPr>
        <w:t xml:space="preserve"> będ</w:t>
      </w:r>
      <w:r w:rsidR="000D06F8">
        <w:rPr>
          <w:rFonts w:ascii="Arial" w:hAnsi="Arial" w:cs="Arial"/>
          <w:sz w:val="20"/>
        </w:rPr>
        <w:t>zie</w:t>
      </w:r>
      <w:r w:rsidRPr="003D675B">
        <w:rPr>
          <w:rFonts w:ascii="Arial" w:hAnsi="Arial" w:cs="Arial"/>
          <w:sz w:val="20"/>
        </w:rPr>
        <w:t xml:space="preserve"> wykorzystywane przez Wykonawcę wyłącznie w celu prowadzenia działalności gospodarczej zgodnie z niniejszą umową o świadczenie usług. Wykonawca nie może w trakcie trwania niniejszej umowy poddzierżawić ww. pomieszczeń osobom trzecim pod rygorem odstąpienia Zamawiającego od umowy. </w:t>
      </w:r>
    </w:p>
    <w:p w14:paraId="735DD168" w14:textId="77777777" w:rsidR="00824A5A" w:rsidRPr="00D412A2" w:rsidRDefault="00824A5A" w:rsidP="00824A5A">
      <w:pPr>
        <w:pStyle w:val="Tekstpodstawowy"/>
        <w:numPr>
          <w:ilvl w:val="1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D412A2">
        <w:rPr>
          <w:rFonts w:ascii="Arial" w:hAnsi="Arial" w:cs="Arial"/>
          <w:sz w:val="20"/>
        </w:rPr>
        <w:t xml:space="preserve">Zamawiający udostępni Wykonawcy bezpłatnie 1 linię telefoniczną </w:t>
      </w:r>
      <w:r w:rsidRPr="00D412A2">
        <w:rPr>
          <w:rFonts w:ascii="Arial" w:hAnsi="Arial" w:cs="Arial"/>
          <w:bCs/>
          <w:sz w:val="20"/>
        </w:rPr>
        <w:t>wewnętrzną.</w:t>
      </w:r>
    </w:p>
    <w:p w14:paraId="71376AB4" w14:textId="77777777" w:rsidR="00824A5A" w:rsidRPr="003D675B" w:rsidRDefault="00824A5A" w:rsidP="00824A5A">
      <w:pPr>
        <w:pStyle w:val="Tekstpodstawowy"/>
        <w:numPr>
          <w:ilvl w:val="1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675B">
        <w:rPr>
          <w:rFonts w:ascii="Arial" w:hAnsi="Arial" w:cs="Arial"/>
          <w:sz w:val="20"/>
        </w:rPr>
        <w:t>Wykonawca zobowiązany jest do wykonania bieżących napraw pomieszczeń dla zachowania ich w stanie niepogorszonym. Remonty pomieszcze</w:t>
      </w:r>
      <w:r w:rsidR="000D06F8">
        <w:rPr>
          <w:rFonts w:ascii="Arial" w:hAnsi="Arial" w:cs="Arial"/>
          <w:sz w:val="20"/>
        </w:rPr>
        <w:t>nia</w:t>
      </w:r>
      <w:r w:rsidRPr="003D675B">
        <w:rPr>
          <w:rFonts w:ascii="Arial" w:hAnsi="Arial" w:cs="Arial"/>
          <w:sz w:val="20"/>
        </w:rPr>
        <w:t xml:space="preserve"> w zakresie przekraczającym bieżącą konserwację wymagają uprzedniego pisemnego uzgodnienia z Zamawiającym. Po zakończeniu umowy Wykonawcy nie będzie przysługiwało roszczenie zwrotu poniesionych z tego tytułu kosztów.</w:t>
      </w:r>
    </w:p>
    <w:p w14:paraId="76057931" w14:textId="77777777" w:rsidR="00824A5A" w:rsidRPr="003D675B" w:rsidRDefault="00824A5A" w:rsidP="00824A5A">
      <w:pPr>
        <w:pStyle w:val="Tekstpodstawowy"/>
        <w:numPr>
          <w:ilvl w:val="1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675B">
        <w:rPr>
          <w:rFonts w:ascii="Arial" w:hAnsi="Arial" w:cs="Arial"/>
          <w:sz w:val="20"/>
        </w:rPr>
        <w:t xml:space="preserve">Zapłaty należności, o których mowa w </w:t>
      </w:r>
      <w:r w:rsidR="00A748FE" w:rsidRPr="00F5324B">
        <w:rPr>
          <w:rFonts w:ascii="Arial" w:hAnsi="Arial" w:cs="Arial"/>
          <w:sz w:val="20"/>
        </w:rPr>
        <w:t>ust. 1</w:t>
      </w:r>
      <w:r w:rsidRPr="003D675B">
        <w:rPr>
          <w:rFonts w:ascii="Arial" w:hAnsi="Arial" w:cs="Arial"/>
          <w:sz w:val="20"/>
        </w:rPr>
        <w:t>za dany miesiąc Wykonawca dokona w terminie 21 dni od daty doręczenia faktury, przelewem na konto Zamawiającego. Do należności zostanie doliczony podatek VAT w wysokości określonej przepisami.</w:t>
      </w:r>
    </w:p>
    <w:p w14:paraId="4B074C1B" w14:textId="77777777" w:rsidR="00824A5A" w:rsidRPr="003D675B" w:rsidRDefault="00824A5A" w:rsidP="00824A5A">
      <w:pPr>
        <w:pStyle w:val="Tekstpodstawowy"/>
        <w:numPr>
          <w:ilvl w:val="1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675B">
        <w:rPr>
          <w:rFonts w:ascii="Arial" w:hAnsi="Arial" w:cs="Arial"/>
          <w:sz w:val="20"/>
        </w:rPr>
        <w:t>Zamawiający zastrzega sobie prawo do zmiany w trakcie trwania umowy pomieszczeń udostępnionych Wykonawcy w związku ze zmianami organizacyjnymi Szpitala. Wszelkie zmiany wprowadzane będą aneksem.</w:t>
      </w:r>
    </w:p>
    <w:p w14:paraId="71FF72A9" w14:textId="77777777" w:rsidR="00824A5A" w:rsidRPr="003D675B" w:rsidRDefault="00824A5A" w:rsidP="00824A5A">
      <w:pPr>
        <w:pStyle w:val="Tekstpodstawowy"/>
        <w:numPr>
          <w:ilvl w:val="1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675B">
        <w:rPr>
          <w:rFonts w:ascii="Arial" w:hAnsi="Arial" w:cs="Arial"/>
          <w:sz w:val="20"/>
        </w:rPr>
        <w:t>Wykonawca zobowiązany jest do dokonania zabezpieczenia przeciwpożarowego w odpowiedni sprzęt ppoż. i zapobiegania źródłom pożarów zgodnie z obowiązującymi przepisami. W przypadku powstania pożaru Zamawiający nie ponosi odpowiedzialności za wynikłe szkody i straty. Odpowiedzialność w tym zakresie ciąży na Wykonawcy.</w:t>
      </w:r>
    </w:p>
    <w:p w14:paraId="6FDEA8D7" w14:textId="77777777" w:rsidR="00824A5A" w:rsidRPr="003D675B" w:rsidRDefault="00824A5A" w:rsidP="00824A5A">
      <w:pPr>
        <w:pStyle w:val="Tekstpodstawowy"/>
        <w:numPr>
          <w:ilvl w:val="1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675B">
        <w:rPr>
          <w:rFonts w:ascii="Arial" w:hAnsi="Arial" w:cs="Arial"/>
          <w:sz w:val="20"/>
        </w:rPr>
        <w:t xml:space="preserve">Wykonawca zobowiązuje się do zwrotu pomieszczeń stanowiących własność Zamawiającego w dniu rozwiązania lub upływu terminu, na jaki została zawarta umowa. </w:t>
      </w:r>
    </w:p>
    <w:p w14:paraId="4C002C3A" w14:textId="77777777" w:rsidR="00824A5A" w:rsidRPr="003D675B" w:rsidRDefault="00824A5A" w:rsidP="00824A5A">
      <w:pPr>
        <w:pStyle w:val="Tekstpodstawowy"/>
        <w:numPr>
          <w:ilvl w:val="1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675B">
        <w:rPr>
          <w:rFonts w:ascii="Arial" w:hAnsi="Arial" w:cs="Arial"/>
          <w:sz w:val="20"/>
        </w:rPr>
        <w:t xml:space="preserve">Pomieszczenia zwrócone zostaną w stanie nie pogorszonym z uwzględnieniem normalnego zużycia. Podstawę oceny stanowić będzie protokół przekazania. Zwrot pomieszczeń nastąpi w sposób nie zakłócający funkcjonowanie szpitala. </w:t>
      </w:r>
    </w:p>
    <w:p w14:paraId="3DAD8B1B" w14:textId="77777777" w:rsidR="00824A5A" w:rsidRPr="003D675B" w:rsidRDefault="00824A5A" w:rsidP="00824A5A">
      <w:pPr>
        <w:pStyle w:val="Tekstpodstawowy"/>
        <w:numPr>
          <w:ilvl w:val="1"/>
          <w:numId w:val="9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675B">
        <w:rPr>
          <w:rFonts w:ascii="Arial" w:hAnsi="Arial" w:cs="Arial"/>
          <w:sz w:val="20"/>
        </w:rPr>
        <w:t>W przypadku zwrotu pomieszczeń w stanie pogorszonym ponad normalne zużycie – koszty przywrócenia do stanu pierwotnego poniesie Wykonawca.</w:t>
      </w:r>
    </w:p>
    <w:p w14:paraId="45BE6313" w14:textId="77777777" w:rsidR="00824A5A" w:rsidRPr="003D675B" w:rsidRDefault="00824A5A" w:rsidP="00824A5A">
      <w:pPr>
        <w:jc w:val="center"/>
        <w:rPr>
          <w:rFonts w:ascii="Arial" w:hAnsi="Arial" w:cs="Arial"/>
          <w:b/>
        </w:rPr>
      </w:pPr>
      <w:r w:rsidRPr="003D675B">
        <w:rPr>
          <w:rFonts w:ascii="Arial" w:hAnsi="Arial" w:cs="Arial"/>
          <w:b/>
        </w:rPr>
        <w:t>§</w:t>
      </w:r>
      <w:r w:rsidR="005043BA">
        <w:rPr>
          <w:rFonts w:ascii="Arial" w:hAnsi="Arial" w:cs="Arial"/>
          <w:b/>
        </w:rPr>
        <w:t>7</w:t>
      </w:r>
    </w:p>
    <w:p w14:paraId="33EBA8B2" w14:textId="77777777" w:rsidR="00824A5A" w:rsidRPr="003D675B" w:rsidRDefault="00824A5A" w:rsidP="00824A5A">
      <w:pPr>
        <w:jc w:val="center"/>
        <w:rPr>
          <w:rFonts w:ascii="Arial" w:hAnsi="Arial" w:cs="Arial"/>
          <w:b/>
          <w:u w:val="single"/>
        </w:rPr>
      </w:pPr>
      <w:r w:rsidRPr="003D675B">
        <w:rPr>
          <w:rFonts w:ascii="Arial" w:hAnsi="Arial" w:cs="Arial"/>
          <w:b/>
          <w:u w:val="single"/>
        </w:rPr>
        <w:t>Zmiana umowy</w:t>
      </w:r>
    </w:p>
    <w:p w14:paraId="72B37181" w14:textId="77777777" w:rsidR="000D06F8" w:rsidRPr="000D06F8" w:rsidRDefault="00824A5A" w:rsidP="000D06F8">
      <w:pPr>
        <w:ind w:left="426" w:hanging="426"/>
        <w:jc w:val="both"/>
        <w:rPr>
          <w:rFonts w:ascii="Arial" w:hAnsi="Arial" w:cs="Arial"/>
          <w:lang w:eastAsia="pl-PL"/>
        </w:rPr>
      </w:pPr>
      <w:r w:rsidRPr="003D675B">
        <w:rPr>
          <w:rFonts w:ascii="Arial" w:hAnsi="Arial" w:cs="Arial"/>
        </w:rPr>
        <w:t xml:space="preserve">1.  </w:t>
      </w:r>
      <w:r w:rsidR="000D06F8" w:rsidRPr="000D06F8">
        <w:rPr>
          <w:rFonts w:ascii="Arial" w:hAnsi="Arial" w:cs="Arial"/>
          <w:lang w:eastAsia="pl-PL"/>
        </w:rPr>
        <w:t>Zamawiający zastrzega możliwość zmiany umowy poprzez zmianę wysokości wynagrodzenia należnego Wykonawcy, w przypadku zmiany (zwiększenie lub obniżenie):</w:t>
      </w:r>
    </w:p>
    <w:p w14:paraId="69164E95" w14:textId="77777777" w:rsidR="000D06F8" w:rsidRPr="000D06F8" w:rsidRDefault="000D06F8" w:rsidP="000D06F8">
      <w:pPr>
        <w:suppressAutoHyphens w:val="0"/>
        <w:ind w:left="426" w:hanging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1.1. stawki podatku od towarów i usług – wynagrodzenie Wykonawcy w odniesieniu do niezrealizowanej części zamówienia zmienia się stosownie do ceny brutto wynikającej z nowej stawki począwszy od dnia wejścia w życie przepisów wprowadzających zmianę, przy czym w przypadku wzrostu wynagrodzenia wykonawcy jest on zobowiązany wykazać wpływ zmiany na koszt wykonania zamówienia,</w:t>
      </w:r>
    </w:p>
    <w:p w14:paraId="17D1998D" w14:textId="77777777" w:rsidR="000D06F8" w:rsidRPr="000D06F8" w:rsidRDefault="000D06F8" w:rsidP="000D06F8">
      <w:pPr>
        <w:suppressAutoHyphens w:val="0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1.2. wysokości wynagrodzenia minimalnego za pracę. Zmiana może nastąpić:</w:t>
      </w:r>
    </w:p>
    <w:p w14:paraId="5EFC6D85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a) zmiana następuje na pisemny wniosek Wykonawcy po udokumentowaniu przez niego wpływu zmiany na wysokość kosztów wykonania zamówienia;</w:t>
      </w:r>
    </w:p>
    <w:p w14:paraId="1502631B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14:paraId="17A0C9D8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c) w celu udokumentowania wpływu zmiany przepisów na wysokość kosztów wykonania zamówienia Wykonawca zobowiązany jest przedłożyć Zamawiającemu informację o ilości pracowników wraz ze wskazaniem wymiaru etatu, zatrudnionych na podstawie umowy o pracę do realizacji zamówienia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wejściu. Ze względu na fakt, że ustawa o minimalnym wynagrodzeniu posługuje się pojęciem brutto Wykonawca ma obowiązek wskazać wartości faktyczne naliczonego pracownikom wynagrodzenia brutto, nie zaś wynagrodzenia zasadniczego.</w:t>
      </w:r>
    </w:p>
    <w:p w14:paraId="0E6C1E71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d) Wykonawca zobowiązany jest udzielić Zamawiającemu wyjaśnień, co do sposobu wyliczenia poszczególnych wynagrodzeń na jego pisemny wniosek w terminie 3 dni.</w:t>
      </w:r>
    </w:p>
    <w:p w14:paraId="64D886A7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e) Podstawą do ustalenia różnicy w zmianie wynagrodzenia będzie porównanie wynagrodzenia wyliczonego ze średniej ilości etatów na podstawie listy płac z miesięcy trwania umowy poprzedzających zmianę przepisów z wynagrodzeniem według ilości etatów podanych w liście płac z miesiąca następującego po zmianie przepisów.</w:t>
      </w:r>
    </w:p>
    <w:p w14:paraId="61B297F2" w14:textId="77777777" w:rsidR="000D06F8" w:rsidRPr="000D06F8" w:rsidRDefault="000D06F8" w:rsidP="000D06F8">
      <w:pPr>
        <w:suppressAutoHyphens w:val="0"/>
        <w:ind w:left="426" w:hanging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1.3. wysokości minimalnej stawki godzinowej. Minimalna stawka godzinowa to minimalna wysokość  wynagrodzenia za każdą godzinę wykonania zlecenia lub  świadczenia usług, przysługująca przyjmującemu zlecenie lub świadczącemu usługi. Zmiana może nastąpić:</w:t>
      </w:r>
    </w:p>
    <w:p w14:paraId="1B7C129B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a) zmiana następuje na pisemny wniosek Wykonawcy po udokumentowaniu przez niego wpływu zmiany na wysokość kosztów wykonania zamówienia;</w:t>
      </w:r>
    </w:p>
    <w:p w14:paraId="01E2892C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lastRenderedPageBreak/>
        <w:t>b) zmiana taka może nastąpić po upływie 1 miesiąca od dnia wejścia w życie zmiany obowiązujących przepisów, z mocą od dnia wejścia w życie zmiany przepisów;</w:t>
      </w:r>
    </w:p>
    <w:p w14:paraId="6AB50DAF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c) w celu udokumentowania wpływu zmiany przepisów na wysokość kosztów wykonania zamówienia Wykonawca zobowiązany jest przedłożyć Zamawiającemu informację o ilości pracowników zatrudnionych na podstawie stawki godzinowej wraz ze wskazaniem ilości roboczogodzin,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wejściu. Ze względu na fakt, że ustawa o minimalnym wynagrodzeniu posługuje się pojęciem brutto Wykonawca ma obowiązek wskazać wartości faktyczne naliczonego pracownikom wynagrodzenia brutto, nie zaś wynagrodzenia zasadniczego.</w:t>
      </w:r>
    </w:p>
    <w:p w14:paraId="3EDAF554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d) Wykonawca zobowiązany jest udzielić Zamawiającemu wyjaśnień, co do sposobu wyliczenia poszczególnych wynagrodzeń na jego pisemny wniosek w terminie 3 dni.</w:t>
      </w:r>
    </w:p>
    <w:p w14:paraId="71026091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e) Podstawą do ustalenia różnicy w zmianie wynagrodzenia będzie porównanie wynagrodzenia wyliczonego ze średniej ilości roboczogodzin na podstawie listy płac z miesięcy trwania umowy poprzedzających zmianę przepisów z wynagrodzeniem według ilości roboczogodzin podanych w liście płac z miesiąca następującego po zmianie przepisów.</w:t>
      </w:r>
    </w:p>
    <w:p w14:paraId="033F9EB4" w14:textId="77777777" w:rsidR="000D06F8" w:rsidRPr="000D06F8" w:rsidRDefault="000D06F8" w:rsidP="000D06F8">
      <w:pPr>
        <w:suppressAutoHyphens w:val="0"/>
        <w:ind w:left="426" w:hanging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 xml:space="preserve">1.4 zasad podlegania ubezpieczeniom społecznym lub ubezpieczeniu zdrowotnemu lub wysokości stawki składki na ubezpieczenia społeczne lub zdrowotne.  </w:t>
      </w:r>
      <w:bookmarkStart w:id="0" w:name="_Hlk37841773"/>
      <w:r w:rsidRPr="000D06F8">
        <w:rPr>
          <w:rFonts w:ascii="Arial" w:hAnsi="Arial" w:cs="Arial"/>
          <w:lang w:eastAsia="pl-PL"/>
        </w:rPr>
        <w:t>Zmiana może nastąpić:</w:t>
      </w:r>
    </w:p>
    <w:p w14:paraId="3AB814F7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a) zmiana następuje na pisemny wniosek Wykonawcy po udokumentowaniu przez niego wpływu zmiany na wysokość kosztów wykonania zamówienia;</w:t>
      </w:r>
    </w:p>
    <w:p w14:paraId="43091CB4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14:paraId="4F9EEF1F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c) w celu udokumentowania wpływu zmiany przepisów na wysokość kosztów wykonania zamówienia Wykonawca zobowiązany jest przedłożyć Zamawiającemu informację o ilości osób, które realizują umowę dla Zamawiającego, rodzaju zawartych przez nie wszystkich umów z Wykonawcą ze wskazaniem wymiaru etatu (jeżeli są to osoby zatrudnione na podstawie umowy o pracę) oraz wartość brutto łącznych zawartych z Wykonawcą umów (jeżeli są to umowy zlecenia lub o dzieło) z miesiąca poprzedzającego zmianę i miesiąca następującego po zmianie, wraz ze wskazaniem w sposób zanonimizowany wysokości wynagrodzenia brutto poszczególnych pracowników przed wejściem w życie  zmiany i po jej wejściu..</w:t>
      </w:r>
    </w:p>
    <w:p w14:paraId="1F4847EA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d) Wykonawca zobowiązany jest udzielić Zamawiającemu wyjaśnień, co do sposobu wyliczenia poszczególnych wynagrodzeń na jego pisemny wniosek w terminie 3 dni roboczych.</w:t>
      </w:r>
    </w:p>
    <w:bookmarkEnd w:id="0"/>
    <w:p w14:paraId="32FB92B5" w14:textId="77777777" w:rsidR="000D06F8" w:rsidRPr="000D06F8" w:rsidRDefault="000D06F8" w:rsidP="000D06F8">
      <w:pPr>
        <w:suppressAutoHyphens w:val="0"/>
        <w:ind w:left="426" w:hanging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 xml:space="preserve">1.5. </w:t>
      </w:r>
      <w:bookmarkStart w:id="1" w:name="_Hlk37842065"/>
      <w:r w:rsidRPr="000D06F8">
        <w:rPr>
          <w:rFonts w:ascii="Arial" w:hAnsi="Arial" w:cs="Arial"/>
          <w:lang w:eastAsia="pl-PL"/>
        </w:rPr>
        <w:t>zasad gromadzenia i wysokości wpłat do pracowniczych planów kapitałowych, o których mowa w ustawie z dnia 4 października 2018 r. o pracowniczych planach kapitałowych. Zmiana może nastąpić:</w:t>
      </w:r>
    </w:p>
    <w:p w14:paraId="7837F428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a) zmiana następuje na pisemny wniosek Wykonawcy po udokumentowaniu przez niego wpływu zmiany na wysokość kosztów wykonania zamówienia;</w:t>
      </w:r>
    </w:p>
    <w:p w14:paraId="159E8A89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b) zmiana taka może nastąpić po upływie 1 miesiąca od dnia wejścia w życie zmiany obowiązujących przepisów, z mocą od dnia wejścia w życie zmiany przepisów;</w:t>
      </w:r>
    </w:p>
    <w:p w14:paraId="7E3561BD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c) w celu udokumentowania wpływu zmiany przepisów na wysokość kosztów wykonania zamówienia Wykonawca zobowiązany jest przedłożyć Zamawiającemu informację o ilości osób, które realizują umowę dla Zamawiającego, rodzaju zawartych przez nie wszystkich umów z Wykonawcą ze wskazaniem wymiaru etatu (jeżeli są to osoby zatrudnione na podstawie umowy o pracę) oraz wartość brutto łącznych zawartych z Wykonawcą umów (jeżeli są to umowy zlecenia lub o dzieło) z miesiąca poprzedzającego zmianę i miesiąca następującego po zmianie, wraz ze wskazaniem w sposób zanonimizowany wysokości wynagrodzenia brutto poszczególnych pracowników przed wejściem w życie  zmiany i po jej wejściu.</w:t>
      </w:r>
    </w:p>
    <w:p w14:paraId="60F383CC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d) Wykonawca zobowiązany jest udzielić Zamawiającemu wyjaśnień, co do sposobu wyliczenia poszczególnych wynagrodzeń na jego pisemny wniosek w terminie 3 dni roboczych.</w:t>
      </w:r>
    </w:p>
    <w:bookmarkEnd w:id="1"/>
    <w:p w14:paraId="791417ED" w14:textId="77777777" w:rsidR="000D06F8" w:rsidRPr="00F456CD" w:rsidRDefault="000D06F8" w:rsidP="00F456CD">
      <w:pPr>
        <w:suppressAutoHyphens w:val="0"/>
        <w:ind w:left="426" w:hanging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1.6. Wykonawca zobowiązany jest co miesiąc podawać ilość pracowników przeznaczonych do realizacji zamówienia z wyszczególnieniem wymiaru etatu, ilości roboczogodzin. Informacje te Wykonawca podaje w formie pisemnego oświadczenia składanego wraz z fakturą za dany miesiąc.</w:t>
      </w:r>
    </w:p>
    <w:p w14:paraId="12E6D1BE" w14:textId="77777777" w:rsidR="000D06F8" w:rsidRPr="000D06F8" w:rsidRDefault="000D06F8" w:rsidP="000D06F8">
      <w:pPr>
        <w:suppressAutoHyphens w:val="0"/>
        <w:ind w:left="426" w:hanging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2.  Inne okoliczności, które mogą powodować konieczność wprowadzenia zmian w treści zawartej umowy:</w:t>
      </w:r>
    </w:p>
    <w:p w14:paraId="3C091634" w14:textId="77777777" w:rsidR="000D06F8" w:rsidRPr="000D06F8" w:rsidRDefault="000D06F8" w:rsidP="000D06F8">
      <w:pPr>
        <w:suppressAutoHyphens w:val="0"/>
        <w:ind w:left="426" w:hanging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2.1. Zmiany umowy w stosunku do treści oferty, na podstawie której dokonano wyboru Wykonawcy, jeżeli zostały spełnione łącznie następujące warunki:</w:t>
      </w:r>
    </w:p>
    <w:p w14:paraId="43A59ADD" w14:textId="77777777" w:rsidR="000D06F8" w:rsidRPr="000D06F8" w:rsidRDefault="000D06F8" w:rsidP="000D06F8">
      <w:p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a) konieczność zmiany umowy spowodowana jest okolicznościami, których Zamawiający, działając z należytą starannością, nie mógł przewidzieć;</w:t>
      </w:r>
    </w:p>
    <w:p w14:paraId="4332DF2F" w14:textId="77777777" w:rsidR="000D06F8" w:rsidRPr="000D06F8" w:rsidRDefault="000D06F8" w:rsidP="000D06F8">
      <w:pPr>
        <w:suppressAutoHyphens w:val="0"/>
        <w:ind w:firstLine="426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b)  wartość zmiany nie przekracza 50% wartości zamówienia określonej pierwotnie w umowie;</w:t>
      </w:r>
    </w:p>
    <w:p w14:paraId="11A8F22E" w14:textId="77777777" w:rsidR="000D06F8" w:rsidRPr="000D06F8" w:rsidRDefault="000D06F8" w:rsidP="000D06F8">
      <w:pPr>
        <w:suppressAutoHyphens w:val="0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>3. Wykonawcę, któremu zamawiający udzielił zamówienia, ma zastąpić nowy wykonawca:</w:t>
      </w:r>
    </w:p>
    <w:p w14:paraId="195F9BF7" w14:textId="77777777" w:rsidR="000D06F8" w:rsidRPr="000D06F8" w:rsidRDefault="000D06F8" w:rsidP="000D06F8">
      <w:pPr>
        <w:suppressAutoHyphens w:val="0"/>
        <w:ind w:left="705" w:hanging="421"/>
        <w:jc w:val="both"/>
        <w:rPr>
          <w:rFonts w:ascii="Arial" w:hAnsi="Arial" w:cs="Arial"/>
          <w:lang w:eastAsia="pl-PL"/>
        </w:rPr>
      </w:pPr>
      <w:r w:rsidRPr="000D06F8">
        <w:rPr>
          <w:rFonts w:ascii="Arial" w:hAnsi="Arial" w:cs="Arial"/>
          <w:lang w:eastAsia="pl-PL"/>
        </w:rPr>
        <w:t xml:space="preserve">a) w wyniku połączenia, podziału, przekształcenia, upadłości, restrukturyzacji lub nabycia dotychczasowego wykonawcy lub jego przedsiębiorstwa , o ile nowy wykonawca spełnia warunki udziału w postępowaniu, </w:t>
      </w:r>
      <w:r w:rsidRPr="000D06F8">
        <w:rPr>
          <w:rFonts w:ascii="Arial" w:hAnsi="Arial" w:cs="Arial"/>
          <w:lang w:eastAsia="pl-PL"/>
        </w:rPr>
        <w:lastRenderedPageBreak/>
        <w:t>nie zachodzą wobec niego podstawy wykluczenia oraz że nie  pociąga to za sobą innych istotnych zmian umowy;</w:t>
      </w:r>
    </w:p>
    <w:p w14:paraId="03EF10A0" w14:textId="77777777" w:rsidR="000D06F8" w:rsidRDefault="000D06F8" w:rsidP="000D06F8">
      <w:pPr>
        <w:ind w:left="360"/>
        <w:jc w:val="both"/>
        <w:rPr>
          <w:rFonts w:ascii="Arial" w:hAnsi="Arial" w:cs="Arial"/>
          <w:b/>
        </w:rPr>
      </w:pPr>
      <w:r w:rsidRPr="000D06F8">
        <w:rPr>
          <w:rFonts w:ascii="Arial" w:hAnsi="Arial" w:cs="Arial"/>
          <w:lang w:eastAsia="pl-PL"/>
        </w:rPr>
        <w:t>b) w wyniku przejęcia przez Zamawiającego zobowiązań wykonawcy względem jego podwykonawców</w:t>
      </w:r>
    </w:p>
    <w:p w14:paraId="055D7EF4" w14:textId="77777777" w:rsidR="000D06F8" w:rsidRDefault="000D06F8" w:rsidP="000D06F8">
      <w:pPr>
        <w:ind w:left="360" w:hanging="360"/>
        <w:jc w:val="both"/>
        <w:rPr>
          <w:rFonts w:ascii="Arial" w:hAnsi="Arial" w:cs="Arial"/>
          <w:b/>
        </w:rPr>
      </w:pPr>
    </w:p>
    <w:p w14:paraId="6EDC0C49" w14:textId="77777777" w:rsidR="00824A5A" w:rsidRPr="003D675B" w:rsidRDefault="00824A5A" w:rsidP="000D06F8">
      <w:pPr>
        <w:ind w:left="4608" w:firstLine="348"/>
        <w:jc w:val="both"/>
        <w:rPr>
          <w:rFonts w:ascii="Arial" w:hAnsi="Arial" w:cs="Arial"/>
          <w:b/>
        </w:rPr>
      </w:pPr>
      <w:r w:rsidRPr="003D675B">
        <w:rPr>
          <w:rFonts w:ascii="Arial" w:hAnsi="Arial" w:cs="Arial"/>
          <w:b/>
        </w:rPr>
        <w:t>§</w:t>
      </w:r>
      <w:r w:rsidR="005043BA">
        <w:rPr>
          <w:rFonts w:ascii="Arial" w:hAnsi="Arial" w:cs="Arial"/>
          <w:b/>
        </w:rPr>
        <w:t>8</w:t>
      </w:r>
    </w:p>
    <w:p w14:paraId="0AD04ED3" w14:textId="77777777" w:rsidR="00824A5A" w:rsidRPr="003D675B" w:rsidRDefault="00824A5A" w:rsidP="00824A5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Wypowiedzenie</w:t>
      </w:r>
      <w:r w:rsidRPr="003D675B">
        <w:rPr>
          <w:rFonts w:ascii="Arial" w:hAnsi="Arial" w:cs="Arial"/>
          <w:b/>
          <w:u w:val="single"/>
        </w:rPr>
        <w:t xml:space="preserve"> umowy </w:t>
      </w:r>
    </w:p>
    <w:p w14:paraId="746CA354" w14:textId="77777777" w:rsidR="00824A5A" w:rsidRPr="003D675B" w:rsidRDefault="00824A5A" w:rsidP="00824A5A">
      <w:pPr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Zamawiający ma prawo wypowiedzieć umowę w całości z zachowaniem okresu wypowiedzenia wynoszącego nie mniej niż </w:t>
      </w:r>
      <w:r w:rsidR="00431820">
        <w:rPr>
          <w:rFonts w:ascii="Arial" w:hAnsi="Arial" w:cs="Arial"/>
        </w:rPr>
        <w:t>30</w:t>
      </w:r>
      <w:r w:rsidRPr="003D675B">
        <w:rPr>
          <w:rFonts w:ascii="Arial" w:hAnsi="Arial" w:cs="Arial"/>
        </w:rPr>
        <w:t xml:space="preserve"> dni kalendarzowych w przypadku:</w:t>
      </w:r>
      <w:r w:rsidRPr="003D675B">
        <w:rPr>
          <w:rFonts w:ascii="Arial" w:hAnsi="Arial" w:cs="Arial"/>
        </w:rPr>
        <w:br/>
      </w:r>
      <w:r w:rsidR="00F5324B" w:rsidRPr="00F5324B">
        <w:rPr>
          <w:rFonts w:ascii="Arial" w:hAnsi="Arial" w:cs="Arial"/>
          <w:strike/>
        </w:rPr>
        <w:t xml:space="preserve">- </w:t>
      </w:r>
      <w:r w:rsidRPr="00F5324B">
        <w:rPr>
          <w:rFonts w:ascii="Arial" w:hAnsi="Arial" w:cs="Arial"/>
        </w:rPr>
        <w:t xml:space="preserve"> n</w:t>
      </w:r>
      <w:r w:rsidRPr="003D675B">
        <w:rPr>
          <w:rFonts w:ascii="Arial" w:hAnsi="Arial" w:cs="Arial"/>
        </w:rPr>
        <w:t>ienależytego realizowania umowy przez Wykonawcę a w szczególności w przypadku:</w:t>
      </w:r>
    </w:p>
    <w:p w14:paraId="06C2D3F1" w14:textId="77777777" w:rsidR="00824A5A" w:rsidRPr="003D675B" w:rsidRDefault="00824A5A" w:rsidP="00824A5A">
      <w:pPr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-  co najmniej trzykrotnego przystąpienia do usunięcia awarii po terminach określonych w §2 ust. 4 umowy;</w:t>
      </w:r>
    </w:p>
    <w:p w14:paraId="7B4972EE" w14:textId="77777777" w:rsidR="00824A5A" w:rsidRPr="00996621" w:rsidRDefault="00824A5A" w:rsidP="00824A5A">
      <w:pPr>
        <w:pStyle w:val="Akapitzlist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BCAFF02" w14:textId="77777777" w:rsidR="00824A5A" w:rsidRDefault="00824A5A" w:rsidP="00824A5A">
      <w:pPr>
        <w:pStyle w:val="Tekstpodstawowywcity"/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3D675B">
        <w:rPr>
          <w:rFonts w:ascii="Arial" w:hAnsi="Arial" w:cs="Arial"/>
          <w:b/>
        </w:rPr>
        <w:t xml:space="preserve">§ </w:t>
      </w:r>
      <w:r w:rsidR="005043BA">
        <w:rPr>
          <w:rFonts w:ascii="Arial" w:hAnsi="Arial" w:cs="Arial"/>
          <w:b/>
        </w:rPr>
        <w:t>9</w:t>
      </w:r>
    </w:p>
    <w:p w14:paraId="45A5D4F4" w14:textId="77777777" w:rsidR="00824A5A" w:rsidRPr="003D675B" w:rsidRDefault="00824A5A" w:rsidP="00824A5A">
      <w:pPr>
        <w:pStyle w:val="Tekstpodstawowywcity"/>
        <w:tabs>
          <w:tab w:val="left" w:pos="360"/>
        </w:tabs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Rozwiązanie umowy</w:t>
      </w:r>
    </w:p>
    <w:p w14:paraId="05E77DB2" w14:textId="77777777" w:rsidR="00824A5A" w:rsidRPr="003D675B" w:rsidRDefault="00824A5A" w:rsidP="00824A5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D675B">
        <w:rPr>
          <w:rFonts w:ascii="Arial" w:hAnsi="Arial" w:cs="Arial"/>
          <w:bCs/>
          <w:sz w:val="20"/>
          <w:szCs w:val="20"/>
        </w:rPr>
        <w:t xml:space="preserve">1.   Zamawiający  może rozwiązać umowę, jeżeli zachodzi co najmniej jedna z następujących okoliczności: </w:t>
      </w:r>
    </w:p>
    <w:p w14:paraId="1CCDBC1B" w14:textId="77777777" w:rsidR="00824A5A" w:rsidRPr="003D675B" w:rsidRDefault="00824A5A" w:rsidP="00824A5A">
      <w:pPr>
        <w:pStyle w:val="Default"/>
        <w:spacing w:after="13"/>
        <w:jc w:val="both"/>
        <w:rPr>
          <w:rFonts w:ascii="Arial" w:hAnsi="Arial" w:cs="Arial"/>
          <w:sz w:val="20"/>
          <w:szCs w:val="20"/>
        </w:rPr>
      </w:pPr>
      <w:r w:rsidRPr="003D675B">
        <w:rPr>
          <w:rFonts w:ascii="Arial" w:hAnsi="Arial" w:cs="Arial"/>
          <w:bCs/>
          <w:sz w:val="20"/>
          <w:szCs w:val="20"/>
        </w:rPr>
        <w:t xml:space="preserve">1) zmiana umowy została dokonana z naruszeniem art. 144 ust. 1–1b, 1d i 1e; </w:t>
      </w:r>
    </w:p>
    <w:p w14:paraId="1BB61241" w14:textId="77777777" w:rsidR="00824A5A" w:rsidRPr="003D675B" w:rsidRDefault="00824A5A" w:rsidP="00824A5A">
      <w:pPr>
        <w:pStyle w:val="Default"/>
        <w:spacing w:after="13"/>
        <w:jc w:val="both"/>
        <w:rPr>
          <w:rFonts w:ascii="Arial" w:hAnsi="Arial" w:cs="Arial"/>
          <w:sz w:val="20"/>
          <w:szCs w:val="20"/>
        </w:rPr>
      </w:pPr>
      <w:r w:rsidRPr="003D675B">
        <w:rPr>
          <w:rFonts w:ascii="Arial" w:hAnsi="Arial" w:cs="Arial"/>
          <w:bCs/>
          <w:sz w:val="20"/>
          <w:szCs w:val="20"/>
        </w:rPr>
        <w:t xml:space="preserve">2) Wykonawca  w chwili zawarcia umowy podlegał wykluczeniu z postępowania na podstawie art. 24 ust. 1; </w:t>
      </w:r>
    </w:p>
    <w:p w14:paraId="32E7152A" w14:textId="77777777" w:rsidR="00824A5A" w:rsidRPr="003D675B" w:rsidRDefault="00824A5A" w:rsidP="00824A5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D675B">
        <w:rPr>
          <w:rFonts w:ascii="Arial" w:hAnsi="Arial" w:cs="Arial"/>
          <w:bCs/>
          <w:sz w:val="20"/>
          <w:szCs w:val="20"/>
        </w:rPr>
        <w:t xml:space="preserve">3)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14:paraId="6623C605" w14:textId="77777777" w:rsidR="00824A5A" w:rsidRPr="003D675B" w:rsidRDefault="00824A5A" w:rsidP="00824A5A">
      <w:pPr>
        <w:pStyle w:val="Tekstpodstawowywcity"/>
        <w:tabs>
          <w:tab w:val="left" w:pos="360"/>
        </w:tabs>
        <w:spacing w:after="0"/>
        <w:ind w:left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2.  </w:t>
      </w:r>
      <w:r w:rsidRPr="003D675B">
        <w:rPr>
          <w:rFonts w:ascii="Arial" w:hAnsi="Arial" w:cs="Arial"/>
          <w:bCs/>
        </w:rPr>
        <w:t xml:space="preserve">W przypadku, o którym mowa w </w:t>
      </w:r>
      <w:r w:rsidRPr="003D675B">
        <w:rPr>
          <w:rFonts w:ascii="Arial" w:hAnsi="Arial" w:cs="Arial"/>
        </w:rPr>
        <w:t xml:space="preserve">ust. 1 </w:t>
      </w:r>
      <w:r w:rsidRPr="003D675B">
        <w:rPr>
          <w:rFonts w:ascii="Arial" w:hAnsi="Arial" w:cs="Arial"/>
          <w:bCs/>
        </w:rPr>
        <w:t xml:space="preserve"> Wykonawca może żądać wyłącznie wynagrodzenia należnego z tytułu wykonania części umowy. </w:t>
      </w:r>
    </w:p>
    <w:p w14:paraId="05709EE3" w14:textId="77777777" w:rsidR="00824A5A" w:rsidRDefault="00824A5A" w:rsidP="00824A5A">
      <w:pPr>
        <w:pStyle w:val="Tekstpodstawowywcity"/>
        <w:spacing w:after="0"/>
        <w:ind w:left="57"/>
        <w:jc w:val="center"/>
        <w:rPr>
          <w:rFonts w:ascii="Arial" w:hAnsi="Arial" w:cs="Arial"/>
          <w:b/>
        </w:rPr>
      </w:pPr>
      <w:r w:rsidRPr="003D675B">
        <w:rPr>
          <w:rFonts w:ascii="Arial" w:hAnsi="Arial" w:cs="Arial"/>
          <w:b/>
        </w:rPr>
        <w:t>§ 1</w:t>
      </w:r>
      <w:r w:rsidR="005043BA">
        <w:rPr>
          <w:rFonts w:ascii="Arial" w:hAnsi="Arial" w:cs="Arial"/>
          <w:b/>
        </w:rPr>
        <w:t>0</w:t>
      </w:r>
    </w:p>
    <w:p w14:paraId="4C8C219D" w14:textId="77777777" w:rsidR="00824A5A" w:rsidRPr="003D675B" w:rsidRDefault="00824A5A" w:rsidP="00824A5A">
      <w:pPr>
        <w:pStyle w:val="Tekstpodstawowywcity"/>
        <w:spacing w:after="0"/>
        <w:ind w:left="5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Odstąpienie od umowy</w:t>
      </w:r>
    </w:p>
    <w:p w14:paraId="36F251E3" w14:textId="2D963555" w:rsidR="00824A5A" w:rsidRPr="003D675B" w:rsidRDefault="00824A5A" w:rsidP="00824A5A">
      <w:pPr>
        <w:pStyle w:val="Tekstpodstawowywcity2"/>
        <w:numPr>
          <w:ilvl w:val="0"/>
          <w:numId w:val="19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675B">
        <w:rPr>
          <w:rFonts w:ascii="Arial" w:hAnsi="Arial" w:cs="Arial"/>
          <w:bCs/>
        </w:rPr>
        <w:t>Zamawiający</w:t>
      </w:r>
      <w:r w:rsidR="00636CE5">
        <w:rPr>
          <w:rFonts w:ascii="Arial" w:hAnsi="Arial" w:cs="Arial"/>
          <w:bCs/>
        </w:rPr>
        <w:t xml:space="preserve"> </w:t>
      </w:r>
      <w:r w:rsidRPr="003D675B">
        <w:rPr>
          <w:rFonts w:ascii="Arial" w:hAnsi="Arial" w:cs="Arial"/>
          <w:bCs/>
        </w:rPr>
        <w:t>ma prawo odstąpić od umowy w przypadkach określonych w kodeksie cywilnym oraz w razie zaistnienia przesłanek określonych w art. 145 ust. 1 ustawy z dnia 29 stycznia 2004 r. Prawo zamówień publicznych (Dz. U. 2017.1579 tj. z dnia 2017.08.24)</w:t>
      </w:r>
    </w:p>
    <w:p w14:paraId="093C40BE" w14:textId="77777777" w:rsidR="00824A5A" w:rsidRPr="003D675B" w:rsidRDefault="00824A5A" w:rsidP="00824A5A">
      <w:pPr>
        <w:pStyle w:val="Tekstpodstawowywcity2"/>
        <w:numPr>
          <w:ilvl w:val="0"/>
          <w:numId w:val="19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675B">
        <w:rPr>
          <w:rFonts w:ascii="Arial" w:hAnsi="Arial" w:cs="Arial"/>
          <w:bCs/>
        </w:rPr>
        <w:t>W przypadku odstąpienia przez Zamawiającego od umowy na podstawie art. 145 ust. 1 PZP – Wykonawca może żądać wyłącznie zapłaty za zrealizowaną część umowy.</w:t>
      </w:r>
    </w:p>
    <w:p w14:paraId="678C733E" w14:textId="77777777" w:rsidR="00824A5A" w:rsidRPr="003D675B" w:rsidRDefault="00824A5A" w:rsidP="00824A5A">
      <w:pPr>
        <w:spacing w:line="276" w:lineRule="auto"/>
        <w:ind w:left="360"/>
        <w:jc w:val="both"/>
        <w:rPr>
          <w:rFonts w:ascii="Arial" w:hAnsi="Arial" w:cs="Arial"/>
        </w:rPr>
      </w:pPr>
    </w:p>
    <w:p w14:paraId="122DF089" w14:textId="77777777" w:rsidR="00824A5A" w:rsidRPr="003D675B" w:rsidRDefault="00824A5A" w:rsidP="00824A5A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3D675B">
        <w:rPr>
          <w:rFonts w:ascii="Arial" w:hAnsi="Arial" w:cs="Arial"/>
          <w:b/>
        </w:rPr>
        <w:t>§  1</w:t>
      </w:r>
      <w:r w:rsidR="005043BA">
        <w:rPr>
          <w:rFonts w:ascii="Arial" w:hAnsi="Arial" w:cs="Arial"/>
          <w:b/>
        </w:rPr>
        <w:t>1</w:t>
      </w:r>
    </w:p>
    <w:p w14:paraId="0771778A" w14:textId="77777777" w:rsidR="00824A5A" w:rsidRPr="003D675B" w:rsidRDefault="00824A5A" w:rsidP="00824A5A">
      <w:pPr>
        <w:spacing w:line="276" w:lineRule="auto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Strony zgodnie ustalają, że odstąpienie od umowy przez jedną ze stron  wywiera skutek w postaci rozwiązania umowy na przyszłość, w dniu wskazanym przez  stronę odstępującą od umowy, jednakże nie wcześniej niż w dniu otrzymania oświadczenia o odstąpieniu od umowy przez drugą stronę, nie naruszając stosunku prawnego łączącego strony na podstawie umowy w zakresie już wykonanego przedmiotu  umowy (odstąpienie od części umowy).</w:t>
      </w:r>
    </w:p>
    <w:p w14:paraId="27038C5A" w14:textId="77777777" w:rsidR="00824A5A" w:rsidRPr="003D675B" w:rsidRDefault="00824A5A" w:rsidP="00824A5A">
      <w:pPr>
        <w:jc w:val="both"/>
        <w:rPr>
          <w:rFonts w:ascii="Arial" w:hAnsi="Arial" w:cs="Arial"/>
        </w:rPr>
      </w:pPr>
    </w:p>
    <w:p w14:paraId="4E2C1A68" w14:textId="77777777" w:rsidR="00824A5A" w:rsidRPr="003D675B" w:rsidRDefault="00824A5A" w:rsidP="00824A5A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3D675B">
        <w:rPr>
          <w:rFonts w:ascii="Arial" w:hAnsi="Arial" w:cs="Arial"/>
          <w:b/>
        </w:rPr>
        <w:t>§  1</w:t>
      </w:r>
      <w:r w:rsidR="005043BA">
        <w:rPr>
          <w:rFonts w:ascii="Arial" w:hAnsi="Arial" w:cs="Arial"/>
          <w:b/>
        </w:rPr>
        <w:t>2</w:t>
      </w:r>
    </w:p>
    <w:p w14:paraId="0CFDED16" w14:textId="77777777" w:rsidR="00824A5A" w:rsidRPr="00996621" w:rsidRDefault="00824A5A" w:rsidP="00996621">
      <w:pPr>
        <w:pStyle w:val="Akapitzlist"/>
        <w:numPr>
          <w:ilvl w:val="1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621">
        <w:rPr>
          <w:rFonts w:ascii="Arial" w:hAnsi="Arial" w:cs="Arial"/>
          <w:sz w:val="20"/>
          <w:szCs w:val="20"/>
        </w:rPr>
        <w:t>W wypadku rozwiązania umowy strony obciążają następujące obowiązki:</w:t>
      </w:r>
    </w:p>
    <w:p w14:paraId="047D2EA7" w14:textId="77777777" w:rsidR="00824A5A" w:rsidRPr="00996621" w:rsidRDefault="00824A5A" w:rsidP="00996621">
      <w:pPr>
        <w:pStyle w:val="Akapitzlist"/>
        <w:numPr>
          <w:ilvl w:val="1"/>
          <w:numId w:val="6"/>
        </w:numPr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96621">
        <w:rPr>
          <w:rFonts w:ascii="Arial" w:hAnsi="Arial" w:cs="Arial"/>
          <w:sz w:val="20"/>
          <w:szCs w:val="20"/>
        </w:rPr>
        <w:t>W terminie do siedmiu dni od daty rozwiązania umowy Wykonawca przy udziale Zamawiającego sporządzi szczegółowy protokół inwentaryzacji systemu informatycznego według stanu na dzień rozwiązania umowy,</w:t>
      </w:r>
    </w:p>
    <w:p w14:paraId="51735EFC" w14:textId="77777777" w:rsidR="00824A5A" w:rsidRPr="00996621" w:rsidRDefault="00824A5A" w:rsidP="00996621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621">
        <w:rPr>
          <w:rFonts w:ascii="Arial" w:hAnsi="Arial" w:cs="Arial"/>
          <w:sz w:val="20"/>
          <w:szCs w:val="20"/>
        </w:rPr>
        <w:t xml:space="preserve">Odpowiednio Wykonawca lub Zamawiający zabezpieczy system informatyczny w zakresie uzgodnionym </w:t>
      </w:r>
    </w:p>
    <w:p w14:paraId="520FCABA" w14:textId="77777777" w:rsidR="00824A5A" w:rsidRPr="00996621" w:rsidRDefault="00824A5A" w:rsidP="00996621">
      <w:pPr>
        <w:numPr>
          <w:ilvl w:val="0"/>
          <w:numId w:val="18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996621">
        <w:rPr>
          <w:rFonts w:ascii="Arial" w:hAnsi="Arial" w:cs="Arial"/>
        </w:rPr>
        <w:t>Wykonawca nie będzie ponosił odpowiedzialności za  błędy powstałe w systemach informatycznym w trakcie realizacji umowy, jeżeli zaistnieją one na skutek:</w:t>
      </w:r>
    </w:p>
    <w:p w14:paraId="42E131F7" w14:textId="77777777" w:rsidR="00824A5A" w:rsidRPr="00996621" w:rsidRDefault="00824A5A" w:rsidP="00996621">
      <w:pPr>
        <w:numPr>
          <w:ilvl w:val="0"/>
          <w:numId w:val="11"/>
        </w:numPr>
        <w:suppressAutoHyphens w:val="0"/>
        <w:ind w:left="426" w:hanging="164"/>
        <w:jc w:val="both"/>
        <w:rPr>
          <w:rFonts w:ascii="Arial" w:hAnsi="Arial" w:cs="Arial"/>
        </w:rPr>
      </w:pPr>
      <w:r w:rsidRPr="00996621">
        <w:rPr>
          <w:rFonts w:ascii="Arial" w:hAnsi="Arial" w:cs="Arial"/>
        </w:rPr>
        <w:t>wprowadzenia przez Zamawiającego błędnych danych do systemu</w:t>
      </w:r>
    </w:p>
    <w:p w14:paraId="544695E3" w14:textId="77777777" w:rsidR="00824A5A" w:rsidRPr="00996621" w:rsidRDefault="00824A5A" w:rsidP="00996621">
      <w:pPr>
        <w:numPr>
          <w:ilvl w:val="0"/>
          <w:numId w:val="11"/>
        </w:numPr>
        <w:suppressAutoHyphens w:val="0"/>
        <w:ind w:left="426" w:hanging="164"/>
        <w:jc w:val="both"/>
        <w:rPr>
          <w:rFonts w:ascii="Arial" w:hAnsi="Arial" w:cs="Arial"/>
          <w:color w:val="FF0000"/>
        </w:rPr>
      </w:pPr>
      <w:r w:rsidRPr="00996621">
        <w:rPr>
          <w:rFonts w:ascii="Arial" w:hAnsi="Arial" w:cs="Arial"/>
        </w:rPr>
        <w:t>udokumentowanego przekazania Wykonawcy przez Zamawiającego błędnych danych i informacji</w:t>
      </w:r>
      <w:r w:rsidRPr="00996621">
        <w:rPr>
          <w:rFonts w:ascii="Arial" w:hAnsi="Arial" w:cs="Arial"/>
          <w:color w:val="FF0000"/>
        </w:rPr>
        <w:t>.</w:t>
      </w:r>
    </w:p>
    <w:p w14:paraId="32F11868" w14:textId="77777777" w:rsidR="00824A5A" w:rsidRPr="003D675B" w:rsidRDefault="00824A5A" w:rsidP="00996621">
      <w:pPr>
        <w:numPr>
          <w:ilvl w:val="0"/>
          <w:numId w:val="18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996621">
        <w:rPr>
          <w:rFonts w:ascii="Arial" w:hAnsi="Arial" w:cs="Arial"/>
        </w:rPr>
        <w:t>Wykonawca nie odpowiada za ewentualne szkody spowodowane przez pracowników Zamawiającego w wyniku obsługi Oprogramowania Aplikacyjnego</w:t>
      </w:r>
      <w:r w:rsidRPr="003D675B">
        <w:rPr>
          <w:rFonts w:ascii="Arial" w:hAnsi="Arial" w:cs="Arial"/>
        </w:rPr>
        <w:t xml:space="preserve"> nie zgodnie z instrukcją obsługi. </w:t>
      </w:r>
    </w:p>
    <w:p w14:paraId="664219AE" w14:textId="77777777" w:rsidR="00824A5A" w:rsidRPr="003D675B" w:rsidRDefault="00824A5A" w:rsidP="00824A5A">
      <w:pPr>
        <w:jc w:val="center"/>
        <w:rPr>
          <w:rFonts w:ascii="Arial" w:hAnsi="Arial" w:cs="Arial"/>
          <w:b/>
        </w:rPr>
      </w:pPr>
    </w:p>
    <w:p w14:paraId="10E0287E" w14:textId="77777777" w:rsidR="00824A5A" w:rsidRPr="003D675B" w:rsidRDefault="00824A5A" w:rsidP="00824A5A">
      <w:pPr>
        <w:jc w:val="center"/>
        <w:rPr>
          <w:rFonts w:ascii="Arial" w:hAnsi="Arial" w:cs="Arial"/>
          <w:b/>
        </w:rPr>
      </w:pPr>
      <w:r w:rsidRPr="003D675B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</w:t>
      </w:r>
      <w:r w:rsidR="005043BA">
        <w:rPr>
          <w:rFonts w:ascii="Arial" w:hAnsi="Arial" w:cs="Arial"/>
          <w:b/>
        </w:rPr>
        <w:t>3</w:t>
      </w:r>
    </w:p>
    <w:p w14:paraId="027E1C0E" w14:textId="77777777" w:rsidR="00824A5A" w:rsidRPr="003D675B" w:rsidRDefault="00824A5A" w:rsidP="00824A5A">
      <w:pPr>
        <w:jc w:val="center"/>
        <w:rPr>
          <w:rFonts w:ascii="Arial" w:hAnsi="Arial" w:cs="Arial"/>
          <w:b/>
          <w:caps/>
          <w:u w:val="single"/>
        </w:rPr>
      </w:pPr>
      <w:r w:rsidRPr="003D675B">
        <w:rPr>
          <w:rFonts w:ascii="Arial" w:hAnsi="Arial" w:cs="Arial"/>
          <w:b/>
          <w:u w:val="single"/>
        </w:rPr>
        <w:t>Kary umowne</w:t>
      </w:r>
    </w:p>
    <w:p w14:paraId="3B06F3FE" w14:textId="77777777" w:rsidR="00824A5A" w:rsidRPr="003D675B" w:rsidRDefault="00824A5A" w:rsidP="00824A5A">
      <w:pPr>
        <w:numPr>
          <w:ilvl w:val="0"/>
          <w:numId w:val="12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W zakresie odpowiedzialności odszkodowawczej, strony ustanawiają odpowiedzialność w formie kar umownych w następujących wypadkach i wysokościach:</w:t>
      </w:r>
    </w:p>
    <w:p w14:paraId="14CB25E1" w14:textId="77777777" w:rsidR="00824A5A" w:rsidRPr="003D675B" w:rsidRDefault="00824A5A" w:rsidP="00824A5A">
      <w:pPr>
        <w:ind w:left="426" w:hanging="426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lastRenderedPageBreak/>
        <w:t xml:space="preserve">1.1  Zamawiający zapłaci Wykonawcy karę umowną z tytułu </w:t>
      </w:r>
      <w:r w:rsidRPr="003D675B">
        <w:rPr>
          <w:rFonts w:ascii="Arial" w:hAnsi="Arial" w:cs="Arial"/>
          <w:b/>
        </w:rPr>
        <w:t>odstąpienia od umowy</w:t>
      </w:r>
      <w:r w:rsidRPr="003D675B">
        <w:rPr>
          <w:rFonts w:ascii="Arial" w:hAnsi="Arial" w:cs="Arial"/>
        </w:rPr>
        <w:t xml:space="preserve"> z winy leżącej po  stronie Zamawiającego w wysokości 10% kwoty określonej w § 1 ust. 1. chyba, że odstąpienie nastąpiło na podstawie art. 145 ust. 1 </w:t>
      </w:r>
      <w:proofErr w:type="spellStart"/>
      <w:r w:rsidRPr="003D675B">
        <w:rPr>
          <w:rFonts w:ascii="Arial" w:hAnsi="Arial" w:cs="Arial"/>
        </w:rPr>
        <w:t>Pzp</w:t>
      </w:r>
      <w:proofErr w:type="spellEnd"/>
      <w:r w:rsidRPr="003D675B">
        <w:rPr>
          <w:rFonts w:ascii="Arial" w:hAnsi="Arial" w:cs="Arial"/>
        </w:rPr>
        <w:t>.</w:t>
      </w:r>
    </w:p>
    <w:p w14:paraId="5078E19C" w14:textId="77777777" w:rsidR="00824A5A" w:rsidRPr="003D675B" w:rsidRDefault="00824A5A" w:rsidP="00824A5A">
      <w:pPr>
        <w:numPr>
          <w:ilvl w:val="1"/>
          <w:numId w:val="13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Wykonawca zapłaci Zamawiającemu karę umowną z tytułu</w:t>
      </w:r>
      <w:r w:rsidRPr="003D675B">
        <w:rPr>
          <w:rFonts w:ascii="Arial" w:hAnsi="Arial" w:cs="Arial"/>
          <w:b/>
        </w:rPr>
        <w:t xml:space="preserve"> odstąpienia od umowy</w:t>
      </w:r>
      <w:r w:rsidRPr="003D675B">
        <w:rPr>
          <w:rFonts w:ascii="Arial" w:hAnsi="Arial" w:cs="Arial"/>
        </w:rPr>
        <w:t xml:space="preserve"> z przyczyn leżących po stronie Wykonawcy w wysokości 10% kwoty określonej w § 1 ust. 1.</w:t>
      </w:r>
    </w:p>
    <w:p w14:paraId="4873F257" w14:textId="77777777" w:rsidR="00824A5A" w:rsidRPr="00D412A2" w:rsidRDefault="00824A5A" w:rsidP="00824A5A">
      <w:pPr>
        <w:numPr>
          <w:ilvl w:val="1"/>
          <w:numId w:val="13"/>
        </w:numPr>
        <w:suppressAutoHyphens w:val="0"/>
        <w:jc w:val="both"/>
        <w:rPr>
          <w:rFonts w:ascii="Arial" w:hAnsi="Arial" w:cs="Arial"/>
        </w:rPr>
      </w:pPr>
      <w:r w:rsidRPr="00D412A2">
        <w:rPr>
          <w:rFonts w:ascii="Arial" w:hAnsi="Arial" w:cs="Arial"/>
        </w:rPr>
        <w:t xml:space="preserve">W przypadku każdorazowego nienależytego wykonania postanowień umowy Wykonawca zapłaci Zamawiającemu karę umowną w wysokości </w:t>
      </w:r>
      <w:r w:rsidR="005043BA" w:rsidRPr="00D412A2">
        <w:rPr>
          <w:rFonts w:ascii="Arial" w:hAnsi="Arial" w:cs="Arial"/>
        </w:rPr>
        <w:t>0,5% kwoty określonej w § 1 ust. 1</w:t>
      </w:r>
      <w:r w:rsidRPr="00D412A2">
        <w:rPr>
          <w:rFonts w:ascii="Arial" w:hAnsi="Arial" w:cs="Arial"/>
        </w:rPr>
        <w:t xml:space="preserve">. Przez nienależyte wykonanie postanowień umowy rozumie się opóźnienie w przystąpieniu do usunięcia awarii </w:t>
      </w:r>
      <w:r w:rsidR="00A268FD" w:rsidRPr="00D412A2">
        <w:rPr>
          <w:rFonts w:ascii="Arial" w:hAnsi="Arial" w:cs="Arial"/>
        </w:rPr>
        <w:t>systemu</w:t>
      </w:r>
      <w:r w:rsidRPr="00D412A2">
        <w:rPr>
          <w:rFonts w:ascii="Arial" w:hAnsi="Arial" w:cs="Arial"/>
        </w:rPr>
        <w:t>, wykonanie czynności wynikających z umowy przez osoby nie wskazane przez Wykonawcę do realizacji zadań, stwierdzenie przez Zamawiającego nieobecności uprawnionego przedstawiciela Wykonawcy w siedzibie Zamawiającego w godzinach pracy serwisu</w:t>
      </w:r>
      <w:r w:rsidR="00A268FD" w:rsidRPr="00D412A2">
        <w:rPr>
          <w:rFonts w:ascii="Arial" w:hAnsi="Arial" w:cs="Arial"/>
        </w:rPr>
        <w:t>, nie wykonywanie lub opóźnianie czynności opisanych w załączniku nr 1 do umowy.</w:t>
      </w:r>
    </w:p>
    <w:p w14:paraId="2324D730" w14:textId="77777777" w:rsidR="00824A5A" w:rsidRPr="00D412A2" w:rsidRDefault="00824A5A" w:rsidP="00824A5A">
      <w:pPr>
        <w:numPr>
          <w:ilvl w:val="1"/>
          <w:numId w:val="13"/>
        </w:numPr>
        <w:suppressAutoHyphens w:val="0"/>
        <w:jc w:val="both"/>
        <w:rPr>
          <w:rFonts w:ascii="Arial" w:hAnsi="Arial" w:cs="Arial"/>
        </w:rPr>
      </w:pPr>
      <w:r w:rsidRPr="00D412A2">
        <w:rPr>
          <w:rFonts w:ascii="Arial" w:hAnsi="Arial" w:cs="Arial"/>
        </w:rPr>
        <w:t xml:space="preserve">W przypadku przerwy w pracy systemu informatycznego z przyczyn zależnych od Wykonawcy, Wykonawca zapłaci Zamawiającemu karę umowną w wysokości 3% wynagrodzenia brutto, o którym mowa w § </w:t>
      </w:r>
      <w:r w:rsidR="00A268FD" w:rsidRPr="00D412A2">
        <w:rPr>
          <w:rFonts w:ascii="Arial" w:hAnsi="Arial" w:cs="Arial"/>
        </w:rPr>
        <w:t>1ust.</w:t>
      </w:r>
      <w:r w:rsidRPr="00D412A2">
        <w:rPr>
          <w:rFonts w:ascii="Arial" w:hAnsi="Arial" w:cs="Arial"/>
        </w:rPr>
        <w:t xml:space="preserve"> 1 za każdą godzinę przerwy.</w:t>
      </w:r>
    </w:p>
    <w:p w14:paraId="57600F46" w14:textId="77777777" w:rsidR="005704D4" w:rsidRPr="00D412A2" w:rsidRDefault="005704D4" w:rsidP="00824A5A">
      <w:pPr>
        <w:numPr>
          <w:ilvl w:val="1"/>
          <w:numId w:val="13"/>
        </w:numPr>
        <w:suppressAutoHyphens w:val="0"/>
        <w:jc w:val="both"/>
        <w:rPr>
          <w:rFonts w:ascii="Arial" w:hAnsi="Arial" w:cs="Arial"/>
        </w:rPr>
      </w:pPr>
      <w:r w:rsidRPr="00D412A2">
        <w:rPr>
          <w:rFonts w:ascii="Arial" w:hAnsi="Arial" w:cs="Arial"/>
        </w:rPr>
        <w:t>Kary mogą się sumować, jednakże nie mogą być większe niż 50% wartości umowy brutto.</w:t>
      </w:r>
    </w:p>
    <w:p w14:paraId="1B36CB2C" w14:textId="77777777" w:rsidR="00824A5A" w:rsidRPr="003D675B" w:rsidRDefault="00824A5A" w:rsidP="00824A5A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Kary umowne należą się Zamawiającemu bez względu na fakt poniesienia szkody. Zamawiający zachowuje prawo dochodzenia odszkodowania na zasadach ogólnych.</w:t>
      </w:r>
    </w:p>
    <w:p w14:paraId="201D0930" w14:textId="77777777" w:rsidR="00824A5A" w:rsidRPr="003D675B" w:rsidRDefault="00824A5A" w:rsidP="00824A5A">
      <w:pPr>
        <w:rPr>
          <w:rFonts w:ascii="Arial" w:hAnsi="Arial" w:cs="Arial"/>
        </w:rPr>
      </w:pPr>
    </w:p>
    <w:p w14:paraId="14F644BE" w14:textId="77777777" w:rsidR="00824A5A" w:rsidRPr="003D675B" w:rsidRDefault="00824A5A" w:rsidP="00824A5A">
      <w:pPr>
        <w:jc w:val="center"/>
        <w:rPr>
          <w:rFonts w:ascii="Arial" w:hAnsi="Arial" w:cs="Arial"/>
          <w:b/>
        </w:rPr>
      </w:pPr>
      <w:r w:rsidRPr="003D675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</w:t>
      </w:r>
      <w:r w:rsidR="005043BA">
        <w:rPr>
          <w:rFonts w:ascii="Arial" w:hAnsi="Arial" w:cs="Arial"/>
          <w:b/>
        </w:rPr>
        <w:t>4</w:t>
      </w:r>
    </w:p>
    <w:p w14:paraId="46B7D962" w14:textId="77777777" w:rsidR="00824A5A" w:rsidRPr="003D675B" w:rsidRDefault="00824A5A" w:rsidP="00824A5A">
      <w:pPr>
        <w:jc w:val="center"/>
        <w:rPr>
          <w:rFonts w:ascii="Arial" w:hAnsi="Arial" w:cs="Arial"/>
          <w:b/>
          <w:caps/>
          <w:u w:val="single"/>
        </w:rPr>
      </w:pPr>
      <w:r w:rsidRPr="003D675B">
        <w:rPr>
          <w:rFonts w:ascii="Arial" w:hAnsi="Arial" w:cs="Arial"/>
          <w:b/>
          <w:u w:val="single"/>
        </w:rPr>
        <w:t>Postanowienia końcowe</w:t>
      </w:r>
    </w:p>
    <w:p w14:paraId="161B4C76" w14:textId="77777777" w:rsidR="00824A5A" w:rsidRPr="003D675B" w:rsidRDefault="00824A5A" w:rsidP="00824A5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Niniejsza umowa wchodzi w życie z dniem podpisania. Zmiany treści umowy wymagają formy pisemnej pod rygorem nieważności. Zmiany naruszające przepisy ustawy – Prawo zamówień publicznych są niedopuszczalne. </w:t>
      </w:r>
    </w:p>
    <w:p w14:paraId="305105C3" w14:textId="77777777" w:rsidR="00824A5A" w:rsidRPr="003D675B" w:rsidRDefault="00824A5A" w:rsidP="00824A5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Strony deklarują wolę polubownego rozstrzygania ewentualnych sporów.</w:t>
      </w:r>
    </w:p>
    <w:p w14:paraId="2F56DAD7" w14:textId="77777777" w:rsidR="00824A5A" w:rsidRPr="003D675B" w:rsidRDefault="00824A5A" w:rsidP="00824A5A">
      <w:pPr>
        <w:numPr>
          <w:ilvl w:val="0"/>
          <w:numId w:val="14"/>
        </w:numPr>
        <w:suppressAutoHyphens w:val="0"/>
        <w:rPr>
          <w:rFonts w:ascii="Arial" w:hAnsi="Arial" w:cs="Arial"/>
        </w:rPr>
      </w:pPr>
      <w:r w:rsidRPr="003D675B">
        <w:rPr>
          <w:rFonts w:ascii="Arial" w:hAnsi="Arial" w:cs="Arial"/>
        </w:rPr>
        <w:t>W sprawach nie uregulowanych niniejszą umową zastosowanie mają przepisy:</w:t>
      </w:r>
    </w:p>
    <w:p w14:paraId="32162B25" w14:textId="77777777" w:rsidR="00824A5A" w:rsidRPr="003D675B" w:rsidRDefault="00824A5A" w:rsidP="00824A5A">
      <w:pPr>
        <w:numPr>
          <w:ilvl w:val="0"/>
          <w:numId w:val="15"/>
        </w:numPr>
        <w:suppressAutoHyphens w:val="0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Kodeksu Cywilnego </w:t>
      </w:r>
    </w:p>
    <w:p w14:paraId="1781F765" w14:textId="77777777" w:rsidR="00824A5A" w:rsidRPr="003D675B" w:rsidRDefault="00824A5A" w:rsidP="00824A5A">
      <w:pPr>
        <w:numPr>
          <w:ilvl w:val="0"/>
          <w:numId w:val="15"/>
        </w:numPr>
        <w:suppressAutoHyphens w:val="0"/>
        <w:rPr>
          <w:rFonts w:ascii="Arial" w:hAnsi="Arial" w:cs="Arial"/>
        </w:rPr>
      </w:pPr>
      <w:r w:rsidRPr="003D675B">
        <w:rPr>
          <w:rFonts w:ascii="Arial" w:hAnsi="Arial" w:cs="Arial"/>
        </w:rPr>
        <w:t>Ustawy z dnia 04 lutego 1994 roku o prawie autorskim i prawach pokrewnych</w:t>
      </w:r>
    </w:p>
    <w:p w14:paraId="6FFCA612" w14:textId="77777777" w:rsidR="00824A5A" w:rsidRPr="003D675B" w:rsidRDefault="00824A5A" w:rsidP="00824A5A">
      <w:pPr>
        <w:numPr>
          <w:ilvl w:val="0"/>
          <w:numId w:val="15"/>
        </w:numPr>
        <w:suppressAutoHyphens w:val="0"/>
        <w:rPr>
          <w:rFonts w:ascii="Arial" w:hAnsi="Arial" w:cs="Arial"/>
        </w:rPr>
      </w:pPr>
      <w:r w:rsidRPr="003D675B">
        <w:rPr>
          <w:rFonts w:ascii="Arial" w:hAnsi="Arial" w:cs="Arial"/>
        </w:rPr>
        <w:t xml:space="preserve">Ustawy z dnia 05 sierpnia 2010 r. o ochronie informacji niejawnych </w:t>
      </w:r>
    </w:p>
    <w:p w14:paraId="4A7BEC36" w14:textId="77777777" w:rsidR="00824A5A" w:rsidRPr="003D675B" w:rsidRDefault="00824A5A" w:rsidP="00824A5A">
      <w:pPr>
        <w:numPr>
          <w:ilvl w:val="0"/>
          <w:numId w:val="15"/>
        </w:numPr>
        <w:suppressAutoHyphens w:val="0"/>
        <w:rPr>
          <w:rFonts w:ascii="Arial" w:hAnsi="Arial" w:cs="Arial"/>
        </w:rPr>
      </w:pPr>
      <w:r w:rsidRPr="003D675B">
        <w:rPr>
          <w:rFonts w:ascii="Arial" w:hAnsi="Arial" w:cs="Arial"/>
        </w:rPr>
        <w:t>Ustawy z dnia 29 sierpnia 1997 r. o ochronie danych osobowych,</w:t>
      </w:r>
    </w:p>
    <w:p w14:paraId="0F21AE35" w14:textId="77777777" w:rsidR="00824A5A" w:rsidRPr="003D675B" w:rsidRDefault="00824A5A" w:rsidP="00824A5A">
      <w:pPr>
        <w:numPr>
          <w:ilvl w:val="0"/>
          <w:numId w:val="15"/>
        </w:numPr>
        <w:suppressAutoHyphens w:val="0"/>
        <w:rPr>
          <w:rFonts w:ascii="Arial" w:hAnsi="Arial" w:cs="Arial"/>
        </w:rPr>
      </w:pPr>
      <w:r w:rsidRPr="003D675B">
        <w:rPr>
          <w:rFonts w:ascii="Arial" w:hAnsi="Arial" w:cs="Arial"/>
        </w:rPr>
        <w:t>Ustawy z dnia 29 stycznia 2004 r. Prawo zamówień publicznych</w:t>
      </w:r>
    </w:p>
    <w:p w14:paraId="1A24F1E3" w14:textId="77777777" w:rsidR="00824A5A" w:rsidRPr="003D675B" w:rsidRDefault="00824A5A" w:rsidP="00824A5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Spory mogące wyniknąć na tle niniejszej umowy będą rozstrzygane przez sądy powszechne właściwe ze względu na siedzibę Zamawiającego.</w:t>
      </w:r>
    </w:p>
    <w:p w14:paraId="166041A6" w14:textId="77777777" w:rsidR="00824A5A" w:rsidRPr="003D675B" w:rsidRDefault="00824A5A" w:rsidP="00824A5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3D675B">
        <w:rPr>
          <w:rFonts w:ascii="Arial" w:hAnsi="Arial" w:cs="Arial"/>
        </w:rPr>
        <w:t>Umowa została sporządzona w trzech jednobrzmiących egzemplarzach, jeden dla Wykonawcy, dwa dla Zamawiającego.</w:t>
      </w:r>
    </w:p>
    <w:p w14:paraId="05C328EB" w14:textId="77777777" w:rsidR="00824A5A" w:rsidRPr="003D675B" w:rsidRDefault="00824A5A" w:rsidP="00824A5A">
      <w:pPr>
        <w:ind w:left="360" w:hanging="360"/>
        <w:jc w:val="both"/>
        <w:rPr>
          <w:rFonts w:ascii="Arial" w:hAnsi="Arial" w:cs="Arial"/>
        </w:rPr>
      </w:pPr>
    </w:p>
    <w:p w14:paraId="2B0567E9" w14:textId="77777777" w:rsidR="00824A5A" w:rsidRPr="003D675B" w:rsidRDefault="00824A5A" w:rsidP="00824A5A">
      <w:pPr>
        <w:ind w:left="588" w:firstLine="828"/>
        <w:jc w:val="both"/>
        <w:rPr>
          <w:rFonts w:ascii="Arial" w:hAnsi="Arial" w:cs="Arial"/>
          <w:b/>
        </w:rPr>
      </w:pPr>
    </w:p>
    <w:p w14:paraId="09701364" w14:textId="77777777" w:rsidR="00824A5A" w:rsidRPr="00996621" w:rsidRDefault="00824A5A" w:rsidP="00996621">
      <w:pPr>
        <w:ind w:left="588" w:firstLine="828"/>
        <w:jc w:val="both"/>
        <w:rPr>
          <w:rFonts w:ascii="Arial" w:hAnsi="Arial" w:cs="Arial"/>
          <w:b/>
        </w:rPr>
      </w:pPr>
      <w:r w:rsidRPr="003D675B">
        <w:rPr>
          <w:rFonts w:ascii="Arial" w:hAnsi="Arial" w:cs="Arial"/>
          <w:b/>
        </w:rPr>
        <w:t>WYKONAWCA</w:t>
      </w:r>
      <w:r w:rsidRPr="003D675B">
        <w:rPr>
          <w:rFonts w:ascii="Arial" w:hAnsi="Arial" w:cs="Arial"/>
          <w:b/>
        </w:rPr>
        <w:tab/>
      </w:r>
      <w:r w:rsidRPr="003D675B">
        <w:rPr>
          <w:rFonts w:ascii="Arial" w:hAnsi="Arial" w:cs="Arial"/>
          <w:b/>
        </w:rPr>
        <w:tab/>
      </w:r>
      <w:r w:rsidRPr="003D675B">
        <w:rPr>
          <w:rFonts w:ascii="Arial" w:hAnsi="Arial" w:cs="Arial"/>
          <w:b/>
        </w:rPr>
        <w:tab/>
      </w:r>
      <w:r w:rsidRPr="003D675B">
        <w:rPr>
          <w:rFonts w:ascii="Arial" w:hAnsi="Arial" w:cs="Arial"/>
          <w:b/>
        </w:rPr>
        <w:tab/>
      </w:r>
      <w:r w:rsidRPr="003D675B">
        <w:rPr>
          <w:rFonts w:ascii="Arial" w:hAnsi="Arial" w:cs="Arial"/>
          <w:b/>
        </w:rPr>
        <w:tab/>
        <w:t>ZAMAWIAJĄC</w:t>
      </w:r>
      <w:r w:rsidR="00996621">
        <w:rPr>
          <w:rFonts w:ascii="Arial" w:hAnsi="Arial" w:cs="Arial"/>
          <w:b/>
        </w:rPr>
        <w:t>Y</w:t>
      </w:r>
    </w:p>
    <w:sectPr w:rsidR="00824A5A" w:rsidRPr="00996621" w:rsidSect="00326644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2F8E3" w14:textId="77777777" w:rsidR="00BE4A0F" w:rsidRDefault="00BE4A0F">
      <w:r>
        <w:separator/>
      </w:r>
    </w:p>
  </w:endnote>
  <w:endnote w:type="continuationSeparator" w:id="0">
    <w:p w14:paraId="64D50869" w14:textId="77777777" w:rsidR="00BE4A0F" w:rsidRDefault="00BE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02576"/>
      <w:docPartObj>
        <w:docPartGallery w:val="Page Numbers (Bottom of Page)"/>
        <w:docPartUnique/>
      </w:docPartObj>
    </w:sdtPr>
    <w:sdtEndPr/>
    <w:sdtContent>
      <w:p w14:paraId="22757DD1" w14:textId="77777777" w:rsidR="00B455F3" w:rsidRDefault="00AD187B">
        <w:pPr>
          <w:pStyle w:val="Stopka"/>
          <w:jc w:val="right"/>
        </w:pPr>
        <w:r>
          <w:fldChar w:fldCharType="begin"/>
        </w:r>
        <w:r w:rsidR="00824A5A">
          <w:instrText xml:space="preserve"> PAGE   \* MERGEFORMAT </w:instrText>
        </w:r>
        <w:r>
          <w:fldChar w:fldCharType="separate"/>
        </w:r>
        <w:r w:rsidR="00CB4C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688149" w14:textId="77777777" w:rsidR="00B455F3" w:rsidRPr="003F16EF" w:rsidRDefault="00824A5A" w:rsidP="00A6401A">
    <w:pPr>
      <w:pStyle w:val="Stopka"/>
      <w:jc w:val="center"/>
      <w:rPr>
        <w:rFonts w:ascii="Arial" w:hAnsi="Arial" w:cs="Arial"/>
        <w:sz w:val="16"/>
        <w:szCs w:val="16"/>
      </w:rPr>
    </w:pPr>
    <w:r w:rsidRPr="003F16EF">
      <w:rPr>
        <w:rFonts w:ascii="Arial" w:hAnsi="Arial" w:cs="Arial"/>
        <w:sz w:val="16"/>
        <w:szCs w:val="16"/>
      </w:rPr>
      <w:t>RPoZP</w:t>
    </w:r>
    <w:r w:rsidR="003F16EF" w:rsidRPr="003F16EF">
      <w:rPr>
        <w:rFonts w:ascii="Arial" w:hAnsi="Arial" w:cs="Arial"/>
        <w:sz w:val="16"/>
        <w:szCs w:val="16"/>
      </w:rPr>
      <w:t>14/2020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48A38" w14:textId="77777777" w:rsidR="00BE4A0F" w:rsidRDefault="00BE4A0F">
      <w:r>
        <w:separator/>
      </w:r>
    </w:p>
  </w:footnote>
  <w:footnote w:type="continuationSeparator" w:id="0">
    <w:p w14:paraId="48E18CFC" w14:textId="77777777" w:rsidR="00BE4A0F" w:rsidRDefault="00BE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CAF"/>
    <w:multiLevelType w:val="hybridMultilevel"/>
    <w:tmpl w:val="DCD2F77C"/>
    <w:lvl w:ilvl="0" w:tplc="A51CC43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7DD"/>
    <w:multiLevelType w:val="hybridMultilevel"/>
    <w:tmpl w:val="A74C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01F78"/>
    <w:multiLevelType w:val="multilevel"/>
    <w:tmpl w:val="C19AD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06C65BC"/>
    <w:multiLevelType w:val="hybridMultilevel"/>
    <w:tmpl w:val="EF202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E7C4B"/>
    <w:multiLevelType w:val="hybridMultilevel"/>
    <w:tmpl w:val="AF28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70641E"/>
    <w:multiLevelType w:val="hybridMultilevel"/>
    <w:tmpl w:val="208E2B44"/>
    <w:lvl w:ilvl="0" w:tplc="73FC14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719B6"/>
    <w:multiLevelType w:val="hybridMultilevel"/>
    <w:tmpl w:val="16AAF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864A2"/>
    <w:multiLevelType w:val="hybridMultilevel"/>
    <w:tmpl w:val="B3123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1556E"/>
    <w:multiLevelType w:val="hybridMultilevel"/>
    <w:tmpl w:val="639A6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42BB4"/>
    <w:multiLevelType w:val="hybridMultilevel"/>
    <w:tmpl w:val="AE8A6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7249A"/>
    <w:multiLevelType w:val="hybridMultilevel"/>
    <w:tmpl w:val="CBA03D64"/>
    <w:lvl w:ilvl="0" w:tplc="66B00B58">
      <w:start w:val="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D4853"/>
    <w:multiLevelType w:val="hybridMultilevel"/>
    <w:tmpl w:val="0F905DCE"/>
    <w:lvl w:ilvl="0" w:tplc="29E0CD4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709D0FB5"/>
    <w:multiLevelType w:val="hybridMultilevel"/>
    <w:tmpl w:val="6B52B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CC0F12">
      <w:start w:val="1"/>
      <w:numFmt w:val="lowerLetter"/>
      <w:lvlText w:val="%2)"/>
      <w:lvlJc w:val="left"/>
      <w:pPr>
        <w:ind w:left="3824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9623F"/>
    <w:multiLevelType w:val="hybridMultilevel"/>
    <w:tmpl w:val="BE42753C"/>
    <w:lvl w:ilvl="0" w:tplc="0415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915DD"/>
    <w:multiLevelType w:val="hybridMultilevel"/>
    <w:tmpl w:val="D3C49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E4E82"/>
    <w:multiLevelType w:val="hybridMultilevel"/>
    <w:tmpl w:val="0E9E325C"/>
    <w:lvl w:ilvl="0" w:tplc="B0FE8A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FA562A"/>
    <w:multiLevelType w:val="multilevel"/>
    <w:tmpl w:val="6170A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7FA70246"/>
    <w:multiLevelType w:val="hybridMultilevel"/>
    <w:tmpl w:val="A9001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A5A"/>
    <w:rsid w:val="000D06F8"/>
    <w:rsid w:val="0019540B"/>
    <w:rsid w:val="003F16EF"/>
    <w:rsid w:val="00431820"/>
    <w:rsid w:val="004B754A"/>
    <w:rsid w:val="005043BA"/>
    <w:rsid w:val="00533EEB"/>
    <w:rsid w:val="005704D4"/>
    <w:rsid w:val="00636CE5"/>
    <w:rsid w:val="00824A5A"/>
    <w:rsid w:val="0085048A"/>
    <w:rsid w:val="00996621"/>
    <w:rsid w:val="00A268FD"/>
    <w:rsid w:val="00A40D5F"/>
    <w:rsid w:val="00A7019D"/>
    <w:rsid w:val="00A748FE"/>
    <w:rsid w:val="00AD187B"/>
    <w:rsid w:val="00AE6221"/>
    <w:rsid w:val="00BE4A0F"/>
    <w:rsid w:val="00BF0D21"/>
    <w:rsid w:val="00C22DEC"/>
    <w:rsid w:val="00CB4C73"/>
    <w:rsid w:val="00D11C0D"/>
    <w:rsid w:val="00D412A2"/>
    <w:rsid w:val="00DB366F"/>
    <w:rsid w:val="00E851E5"/>
    <w:rsid w:val="00F301E2"/>
    <w:rsid w:val="00F456CD"/>
    <w:rsid w:val="00F5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E2C6"/>
  <w15:docId w15:val="{87C6FB24-67AA-482A-B9A5-636D9AA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24A5A"/>
    <w:pPr>
      <w:keepNext/>
      <w:suppressAutoHyphens w:val="0"/>
      <w:ind w:left="2832" w:firstLine="708"/>
      <w:outlineLvl w:val="5"/>
    </w:pPr>
    <w:rPr>
      <w:b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24A5A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24A5A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24A5A"/>
    <w:rPr>
      <w:rFonts w:ascii="Tahoma" w:eastAsia="Times New Roman" w:hAnsi="Tahoma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rsid w:val="00824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824A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link w:val="Stopka"/>
    <w:rsid w:val="00824A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4A5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24A5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24A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4A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24A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24A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1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6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6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3802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Bobik</dc:creator>
  <cp:lastModifiedBy>Izabela Bobik</cp:lastModifiedBy>
  <cp:revision>6</cp:revision>
  <cp:lastPrinted>2020-05-07T09:59:00Z</cp:lastPrinted>
  <dcterms:created xsi:type="dcterms:W3CDTF">2020-04-29T09:32:00Z</dcterms:created>
  <dcterms:modified xsi:type="dcterms:W3CDTF">2020-05-07T09:59:00Z</dcterms:modified>
</cp:coreProperties>
</file>