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33D" w14:textId="7BE17A00" w:rsidR="00841250" w:rsidRDefault="002B5C16" w:rsidP="002B5C16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</w:rPr>
      </w:pPr>
      <w:r w:rsidRPr="002B5C16">
        <w:rPr>
          <w:rFonts w:ascii="Cambria" w:hAnsi="Cambria"/>
          <w:b/>
          <w:iCs/>
          <w:color w:val="002060"/>
        </w:rPr>
        <w:t>Załącznik nr 3 do SWZ</w:t>
      </w:r>
      <w:r w:rsidR="00C22D30">
        <w:rPr>
          <w:rFonts w:ascii="Cambria" w:hAnsi="Cambria"/>
          <w:b/>
          <w:iCs/>
          <w:color w:val="002060"/>
        </w:rPr>
        <w:t xml:space="preserve"> 01/K/24</w:t>
      </w:r>
      <w:r w:rsidR="007F1335">
        <w:rPr>
          <w:rFonts w:ascii="Cambria" w:hAnsi="Cambria"/>
          <w:b/>
          <w:iCs/>
          <w:color w:val="002060"/>
        </w:rPr>
        <w:t xml:space="preserve"> </w:t>
      </w:r>
    </w:p>
    <w:p w14:paraId="7E6AC3F9" w14:textId="69522280" w:rsidR="002B5C16" w:rsidRDefault="002B5C16" w:rsidP="00841250">
      <w:pPr>
        <w:suppressAutoHyphens/>
        <w:spacing w:after="120" w:line="276" w:lineRule="auto"/>
        <w:jc w:val="center"/>
        <w:rPr>
          <w:rFonts w:ascii="Cambria" w:hAnsi="Cambria"/>
          <w:b/>
          <w:iCs/>
          <w:color w:val="002060"/>
        </w:rPr>
      </w:pPr>
      <w:r w:rsidRPr="002B5C16">
        <w:rPr>
          <w:rFonts w:ascii="Cambria" w:hAnsi="Cambria"/>
          <w:b/>
          <w:iCs/>
          <w:color w:val="002060"/>
        </w:rPr>
        <w:t>Oświadczenie Wykonawcy o przynależności lub braku pr</w:t>
      </w:r>
      <w:r w:rsidR="00C22D30">
        <w:rPr>
          <w:rFonts w:ascii="Cambria" w:hAnsi="Cambria"/>
          <w:b/>
          <w:iCs/>
          <w:color w:val="002060"/>
        </w:rPr>
        <w:t>zynależności do tej samej  grupy </w:t>
      </w:r>
      <w:r w:rsidRPr="002B5C16">
        <w:rPr>
          <w:rFonts w:ascii="Cambria" w:hAnsi="Cambria"/>
          <w:b/>
          <w:iCs/>
          <w:color w:val="002060"/>
        </w:rPr>
        <w:t>kapitałowej</w:t>
      </w:r>
    </w:p>
    <w:p w14:paraId="310483FC" w14:textId="1548318B" w:rsidR="002B5C16" w:rsidRDefault="002B5C16" w:rsidP="002B5C16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</w:rPr>
      </w:pPr>
    </w:p>
    <w:p w14:paraId="009C0DC3" w14:textId="77777777" w:rsidR="002B5C16" w:rsidRPr="002B5C16" w:rsidRDefault="002B5C16" w:rsidP="007F1335">
      <w:pPr>
        <w:suppressAutoHyphens/>
        <w:spacing w:after="0" w:line="240" w:lineRule="auto"/>
        <w:ind w:left="4956" w:firstLine="708"/>
        <w:rPr>
          <w:rFonts w:ascii="Cambria" w:hAnsi="Cambria" w:cstheme="minorHAnsi"/>
          <w:b/>
        </w:rPr>
      </w:pPr>
      <w:r w:rsidRPr="002B5C16">
        <w:rPr>
          <w:rFonts w:ascii="Cambria" w:hAnsi="Cambria" w:cstheme="minorHAnsi"/>
          <w:b/>
        </w:rPr>
        <w:t>ZAMAWIAJĄCY:</w:t>
      </w:r>
    </w:p>
    <w:p w14:paraId="5A458419" w14:textId="78138AD5" w:rsidR="00AA27FA" w:rsidRPr="002B5C16" w:rsidRDefault="007F1335" w:rsidP="007F1335">
      <w:pPr>
        <w:suppressAutoHyphens/>
        <w:spacing w:after="0" w:line="240" w:lineRule="auto"/>
        <w:ind w:left="4248" w:firstLine="708"/>
        <w:rPr>
          <w:rFonts w:ascii="Cambria" w:hAnsi="Cambria" w:cs="Calibri"/>
          <w:b/>
          <w:bCs/>
          <w:color w:val="000000"/>
        </w:rPr>
      </w:pPr>
      <w:r w:rsidRPr="00A440E7">
        <w:rPr>
          <w:rFonts w:ascii="Cambria" w:hAnsi="Cambria" w:cs="Calibri"/>
          <w:b/>
          <w:bCs/>
        </w:rPr>
        <w:t xml:space="preserve">Akademia </w:t>
      </w:r>
      <w:r w:rsidR="00AA27FA">
        <w:rPr>
          <w:rFonts w:ascii="Cambria" w:hAnsi="Cambria" w:cs="Calibri"/>
          <w:b/>
          <w:bCs/>
          <w:color w:val="000000"/>
        </w:rPr>
        <w:t>Policji w Szczytnie</w:t>
      </w:r>
    </w:p>
    <w:p w14:paraId="37E99324" w14:textId="77777777" w:rsidR="00AA27FA" w:rsidRPr="002B5C16" w:rsidRDefault="00AA27FA" w:rsidP="00AA27FA">
      <w:pPr>
        <w:suppressAutoHyphens/>
        <w:spacing w:after="0" w:line="240" w:lineRule="auto"/>
        <w:ind w:left="4247" w:firstLine="1"/>
        <w:jc w:val="right"/>
        <w:rPr>
          <w:rFonts w:ascii="Cambria" w:hAnsi="Cambria" w:cs="Calibri"/>
          <w:b/>
          <w:bCs/>
          <w:color w:val="000000"/>
        </w:rPr>
      </w:pPr>
      <w:r>
        <w:rPr>
          <w:rFonts w:ascii="Cambria" w:hAnsi="Cambria" w:cs="Calibri"/>
          <w:b/>
          <w:bCs/>
          <w:color w:val="000000"/>
        </w:rPr>
        <w:t>u</w:t>
      </w:r>
      <w:r w:rsidRPr="002B5C16">
        <w:rPr>
          <w:rFonts w:ascii="Cambria" w:hAnsi="Cambria" w:cs="Calibri"/>
          <w:b/>
          <w:bCs/>
          <w:color w:val="000000"/>
        </w:rPr>
        <w:t xml:space="preserve">l. </w:t>
      </w:r>
      <w:r>
        <w:rPr>
          <w:rFonts w:ascii="Cambria" w:hAnsi="Cambria" w:cs="Calibri"/>
          <w:b/>
          <w:bCs/>
          <w:color w:val="000000"/>
        </w:rPr>
        <w:t xml:space="preserve">Marsz. J. Piłsudskiego 111, </w:t>
      </w:r>
      <w:r w:rsidRPr="00AA27FA">
        <w:rPr>
          <w:rFonts w:ascii="Cambria" w:hAnsi="Cambria" w:cs="Calibri"/>
          <w:b/>
          <w:bCs/>
          <w:color w:val="000000"/>
        </w:rPr>
        <w:t>12-100 Szczytno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2B5C16" w:rsidRPr="002B5C16" w14:paraId="1E1EA634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343D3190" w14:textId="66EFC75B" w:rsidR="002B5C16" w:rsidRDefault="002B5C16" w:rsidP="00F851B0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6C12FF49" w14:textId="525F7CA2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2B5C16"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2FD87574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2B5C16" w:rsidRPr="002B5C16" w14:paraId="0CACC6DD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18DAE22C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20237E30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20223DCE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5B55D471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06C3C9D2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4C5BD2B6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5CA9CA5F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78C583BD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21447A32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79AF5D11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79243EB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71FAA551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5B109240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25C78309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3EADEB45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37A50558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50CAD09E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FB21A76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B5C16" w:rsidRPr="002B5C16" w14:paraId="7336FF5D" w14:textId="77777777" w:rsidTr="00F851B0">
        <w:trPr>
          <w:trHeight w:val="340"/>
        </w:trPr>
        <w:tc>
          <w:tcPr>
            <w:tcW w:w="2802" w:type="dxa"/>
            <w:vAlign w:val="center"/>
          </w:tcPr>
          <w:p w14:paraId="31279E11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7E7D082" w14:textId="77777777" w:rsidR="002B5C16" w:rsidRPr="002B5C16" w:rsidRDefault="002B5C16" w:rsidP="00F851B0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2B5C16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24623EB" w14:textId="77777777" w:rsidR="002B5C16" w:rsidRPr="002B5C16" w:rsidRDefault="002B5C16" w:rsidP="002B5C16">
      <w:pPr>
        <w:suppressAutoHyphens/>
        <w:spacing w:line="360" w:lineRule="auto"/>
        <w:jc w:val="center"/>
        <w:rPr>
          <w:rFonts w:ascii="Cambria" w:hAnsi="Cambria" w:cs="Calibri"/>
          <w:b/>
          <w:u w:val="single"/>
        </w:rPr>
      </w:pPr>
      <w:r w:rsidRPr="002B5C16">
        <w:rPr>
          <w:rFonts w:ascii="Cambria" w:hAnsi="Cambria" w:cs="Calibri"/>
          <w:b/>
          <w:u w:val="single"/>
        </w:rPr>
        <w:t xml:space="preserve">OŚWIADCZENIE WYKONAWCY </w:t>
      </w:r>
    </w:p>
    <w:p w14:paraId="17DCD3FA" w14:textId="77777777" w:rsidR="002B5C16" w:rsidRPr="002B5C16" w:rsidRDefault="002B5C16" w:rsidP="002B5C16">
      <w:pPr>
        <w:suppressAutoHyphens/>
        <w:spacing w:line="276" w:lineRule="auto"/>
        <w:jc w:val="center"/>
        <w:rPr>
          <w:rFonts w:ascii="Cambria" w:hAnsi="Cambria" w:cs="Calibri"/>
          <w:b/>
        </w:rPr>
      </w:pPr>
      <w:r w:rsidRPr="002B5C16">
        <w:rPr>
          <w:rFonts w:ascii="Cambria" w:hAnsi="Cambria" w:cs="Calibri"/>
          <w:b/>
        </w:rPr>
        <w:t xml:space="preserve">o przynależności lub braku przynależności do tej samej grupy kapitałowej. </w:t>
      </w:r>
    </w:p>
    <w:p w14:paraId="4B2EB71D" w14:textId="77777777" w:rsidR="002B5C16" w:rsidRDefault="002B5C16" w:rsidP="002B5C16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 xml:space="preserve">Na potrzeby postępowania o udzielenie zamówienia publicznego pn. </w:t>
      </w:r>
    </w:p>
    <w:p w14:paraId="6A4E400C" w14:textId="2A26C319" w:rsidR="002B5C16" w:rsidRDefault="009C730B" w:rsidP="002B5C16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Cambria" w:hAnsi="Cambria" w:cs="Calibri"/>
          <w:b/>
          <w:color w:val="002060"/>
        </w:rPr>
      </w:pPr>
      <w:r w:rsidRPr="009521F1">
        <w:rPr>
          <w:rFonts w:ascii="Cambria" w:hAnsi="Cambria" w:cs="Calibri"/>
          <w:b/>
          <w:color w:val="002060"/>
        </w:rPr>
        <w:t xml:space="preserve">Kompleksowe </w:t>
      </w:r>
      <w:r w:rsidR="002B5C16" w:rsidRPr="009521F1">
        <w:rPr>
          <w:rFonts w:ascii="Cambria" w:hAnsi="Cambria" w:cs="Calibri"/>
          <w:b/>
          <w:color w:val="002060"/>
        </w:rPr>
        <w:t>ube</w:t>
      </w:r>
      <w:r w:rsidR="002B5C16" w:rsidRPr="002B5C16">
        <w:rPr>
          <w:rFonts w:ascii="Cambria" w:hAnsi="Cambria" w:cs="Calibri"/>
          <w:b/>
          <w:color w:val="002060"/>
        </w:rPr>
        <w:t>zpieczeni</w:t>
      </w:r>
      <w:r>
        <w:rPr>
          <w:rFonts w:ascii="Cambria" w:hAnsi="Cambria" w:cs="Calibri"/>
          <w:b/>
          <w:color w:val="002060"/>
        </w:rPr>
        <w:t>e</w:t>
      </w:r>
      <w:r w:rsidR="002B5C16" w:rsidRPr="002B5C16">
        <w:rPr>
          <w:rFonts w:ascii="Cambria" w:hAnsi="Cambria" w:cs="Calibri"/>
          <w:b/>
          <w:color w:val="002060"/>
        </w:rPr>
        <w:t xml:space="preserve"> mienia i odpowiedzialności cywilnej</w:t>
      </w:r>
    </w:p>
    <w:p w14:paraId="6195429A" w14:textId="1B9A027C" w:rsidR="002B5C16" w:rsidRPr="00D94817" w:rsidRDefault="00A506A7" w:rsidP="00D94817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bCs/>
          <w:color w:val="002060"/>
        </w:rPr>
        <w:t xml:space="preserve">Akademii </w:t>
      </w:r>
      <w:r w:rsidR="00AA27FA">
        <w:rPr>
          <w:rFonts w:ascii="Cambria" w:hAnsi="Cambria" w:cs="Calibri"/>
          <w:b/>
          <w:bCs/>
          <w:color w:val="002060"/>
        </w:rPr>
        <w:t>Policji w Szczytnie</w:t>
      </w:r>
      <w:r w:rsidR="00841250">
        <w:rPr>
          <w:rFonts w:ascii="Cambria" w:hAnsi="Cambria" w:cs="Calibri"/>
          <w:b/>
          <w:bCs/>
          <w:color w:val="002060"/>
        </w:rPr>
        <w:t xml:space="preserve"> – postępowanie n</w:t>
      </w:r>
      <w:bookmarkStart w:id="0" w:name="_GoBack"/>
      <w:bookmarkEnd w:id="0"/>
      <w:r w:rsidR="00841250">
        <w:rPr>
          <w:rFonts w:ascii="Cambria" w:hAnsi="Cambria" w:cs="Calibri"/>
          <w:b/>
          <w:bCs/>
          <w:color w:val="002060"/>
        </w:rPr>
        <w:t>r</w:t>
      </w:r>
      <w:r w:rsidR="00C22D30">
        <w:rPr>
          <w:rFonts w:ascii="Cambria" w:hAnsi="Cambria" w:cs="Calibri"/>
          <w:b/>
          <w:bCs/>
          <w:color w:val="002060"/>
        </w:rPr>
        <w:t xml:space="preserve"> 01/K/24</w:t>
      </w:r>
      <w:r>
        <w:rPr>
          <w:rFonts w:ascii="Cambria" w:hAnsi="Cambria" w:cs="Calibri"/>
          <w:b/>
          <w:bCs/>
          <w:color w:val="002060"/>
        </w:rPr>
        <w:t xml:space="preserve"> </w:t>
      </w:r>
    </w:p>
    <w:p w14:paraId="21768E1C" w14:textId="72E54BAE" w:rsidR="002B5C16" w:rsidRPr="002B5C16" w:rsidRDefault="002B5C16" w:rsidP="002B5C16">
      <w:pPr>
        <w:suppressAutoHyphens/>
        <w:spacing w:line="276" w:lineRule="auto"/>
        <w:jc w:val="both"/>
        <w:rPr>
          <w:rFonts w:ascii="Cambria" w:hAnsi="Cambria" w:cstheme="minorHAnsi"/>
        </w:rPr>
      </w:pPr>
      <w:r w:rsidRPr="002B5C16">
        <w:rPr>
          <w:rFonts w:ascii="Cambria" w:hAnsi="Cambria" w:cstheme="minorHAnsi"/>
        </w:rPr>
        <w:t>oświadczam,  co następuje:</w:t>
      </w:r>
    </w:p>
    <w:p w14:paraId="328591B8" w14:textId="2EF5AF8C" w:rsidR="002B5C16" w:rsidRPr="002B5C16" w:rsidRDefault="002B5C16" w:rsidP="002B5C16">
      <w:pPr>
        <w:suppressAutoHyphens/>
        <w:spacing w:after="120" w:line="276" w:lineRule="auto"/>
        <w:jc w:val="both"/>
        <w:rPr>
          <w:rFonts w:ascii="Cambria" w:hAnsi="Cambria" w:cs="Calibri"/>
        </w:rPr>
      </w:pPr>
      <w:r w:rsidRPr="002B5C16">
        <w:rPr>
          <w:rFonts w:ascii="Cambria" w:hAnsi="Cambria" w:cs="Calibri"/>
          <w:b/>
        </w:rPr>
        <w:sym w:font="Symbol" w:char="F07F"/>
      </w:r>
      <w:r w:rsidRPr="002B5C16">
        <w:rPr>
          <w:rFonts w:ascii="Cambria" w:hAnsi="Cambria" w:cs="Calibri"/>
          <w:b/>
        </w:rPr>
        <w:t xml:space="preserve"> </w:t>
      </w:r>
      <w:r w:rsidRPr="002B5C16">
        <w:rPr>
          <w:rFonts w:ascii="Cambria" w:hAnsi="Cambria" w:cs="Calibri"/>
          <w:b/>
          <w:bCs/>
          <w:color w:val="002060"/>
        </w:rPr>
        <w:t>nie należymy</w:t>
      </w:r>
      <w:r w:rsidRPr="002B5C16">
        <w:rPr>
          <w:rFonts w:ascii="Cambria" w:hAnsi="Cambria" w:cs="Calibri"/>
        </w:rPr>
        <w:t xml:space="preserve"> do tej samej grupy kapitałowej, </w:t>
      </w:r>
      <w:r w:rsidRPr="002B5C16">
        <w:rPr>
          <w:rFonts w:ascii="Cambria" w:hAnsi="Cambria" w:cs="Arial"/>
        </w:rPr>
        <w:t xml:space="preserve">w rozumieniu ustawy z dnia 16 lutego 2007 r. </w:t>
      </w:r>
      <w:r w:rsidR="00A506A7">
        <w:rPr>
          <w:rFonts w:ascii="Cambria" w:hAnsi="Cambria" w:cs="Arial"/>
        </w:rPr>
        <w:br/>
      </w:r>
      <w:r w:rsidRPr="002B5C16">
        <w:rPr>
          <w:rFonts w:ascii="Cambria" w:hAnsi="Cambria" w:cs="Arial"/>
        </w:rPr>
        <w:t xml:space="preserve">o ochronie konkurencji i konsumentów (Dz. U. z 2019 r. poz. 369 z późń. zm. ), </w:t>
      </w:r>
      <w:r w:rsidRPr="002B5C16">
        <w:rPr>
          <w:rFonts w:ascii="Cambria" w:hAnsi="Cambria" w:cs="Calibri"/>
        </w:rPr>
        <w:t>z Wykonawcami, którzy złożyli oferty w przedmiotowym postępowaniu o udzielenie zamówienia.</w:t>
      </w:r>
    </w:p>
    <w:p w14:paraId="4933FF4F" w14:textId="225C6813" w:rsidR="002B5C16" w:rsidRPr="002B5C16" w:rsidRDefault="002B5C16" w:rsidP="002B5C16">
      <w:pPr>
        <w:suppressAutoHyphens/>
        <w:spacing w:line="276" w:lineRule="auto"/>
        <w:jc w:val="both"/>
        <w:rPr>
          <w:rFonts w:ascii="Cambria" w:hAnsi="Cambria" w:cs="Calibri"/>
        </w:rPr>
      </w:pPr>
      <w:r w:rsidRPr="002B5C16">
        <w:rPr>
          <w:rFonts w:ascii="Cambria" w:hAnsi="Cambria" w:cs="Calibri"/>
          <w:b/>
        </w:rPr>
        <w:sym w:font="Symbol" w:char="F07F"/>
      </w:r>
      <w:r w:rsidRPr="002B5C16">
        <w:rPr>
          <w:rFonts w:ascii="Cambria" w:hAnsi="Cambria" w:cs="Calibri"/>
          <w:b/>
        </w:rPr>
        <w:t xml:space="preserve"> </w:t>
      </w:r>
      <w:r w:rsidRPr="002B5C16">
        <w:rPr>
          <w:rFonts w:ascii="Cambria" w:hAnsi="Cambria" w:cs="Calibri"/>
          <w:b/>
          <w:color w:val="002060"/>
        </w:rPr>
        <w:t>należymy</w:t>
      </w:r>
      <w:r w:rsidRPr="002B5C16">
        <w:rPr>
          <w:rFonts w:ascii="Cambria" w:hAnsi="Cambria" w:cs="Calibri"/>
          <w:color w:val="002060"/>
        </w:rPr>
        <w:t xml:space="preserve"> </w:t>
      </w:r>
      <w:r w:rsidRPr="002B5C16">
        <w:rPr>
          <w:rFonts w:ascii="Cambria" w:hAnsi="Cambria" w:cs="Calibri"/>
        </w:rPr>
        <w:t xml:space="preserve">do tej samej grupy kapitałowej, </w:t>
      </w:r>
      <w:r w:rsidRPr="002B5C16">
        <w:rPr>
          <w:rFonts w:ascii="Cambria" w:hAnsi="Cambria" w:cs="Arial"/>
        </w:rPr>
        <w:t xml:space="preserve">w rozumieniu ustawy z dnia 16 lutego 2007 r. </w:t>
      </w:r>
      <w:r w:rsidR="00A506A7">
        <w:rPr>
          <w:rFonts w:ascii="Cambria" w:hAnsi="Cambria" w:cs="Arial"/>
        </w:rPr>
        <w:br/>
      </w:r>
      <w:r w:rsidRPr="002B5C16">
        <w:rPr>
          <w:rFonts w:ascii="Cambria" w:hAnsi="Cambria" w:cs="Arial"/>
        </w:rPr>
        <w:t xml:space="preserve">o ochronie konkurencji i konsumentów (Dz. U. z 2019 r. poz. 369 z późń. zm. ) </w:t>
      </w:r>
      <w:r w:rsidRPr="002B5C16">
        <w:rPr>
          <w:rFonts w:ascii="Cambria" w:hAnsi="Cambria" w:cs="Calibri"/>
        </w:rPr>
        <w:t>z następującymi Wykonawcami, którzy złożyli oferty w przedmiotowym postępowaniu o udzielenia zamówienia:</w:t>
      </w:r>
    </w:p>
    <w:p w14:paraId="6AD64DC4" w14:textId="77777777" w:rsidR="002B5C16" w:rsidRPr="002B5C16" w:rsidRDefault="002B5C16" w:rsidP="002B5C1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Segoe UI"/>
        </w:rPr>
      </w:pPr>
      <w:r w:rsidRPr="002B5C16">
        <w:rPr>
          <w:rFonts w:ascii="Cambria" w:hAnsi="Cambria" w:cstheme="minorHAnsi"/>
        </w:rPr>
        <w:t>____________________________________________________________________________________________________</w:t>
      </w:r>
    </w:p>
    <w:p w14:paraId="3A7250C3" w14:textId="77777777" w:rsidR="002B5C16" w:rsidRPr="002B5C16" w:rsidRDefault="002B5C16" w:rsidP="002B5C1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Segoe UI"/>
        </w:rPr>
      </w:pPr>
      <w:r w:rsidRPr="002B5C16">
        <w:rPr>
          <w:rFonts w:ascii="Cambria" w:hAnsi="Cambria" w:cstheme="minorHAnsi"/>
        </w:rPr>
        <w:t>____________________________________________________________________________________________________</w:t>
      </w:r>
    </w:p>
    <w:p w14:paraId="326D6D8E" w14:textId="77777777" w:rsidR="002B5C16" w:rsidRPr="002B5C16" w:rsidRDefault="002B5C16" w:rsidP="002B5C16">
      <w:pPr>
        <w:suppressAutoHyphens/>
        <w:jc w:val="both"/>
        <w:rPr>
          <w:rFonts w:ascii="Cambria" w:eastAsia="Calibri" w:hAnsi="Cambria" w:cs="Segoe UI"/>
          <w:b/>
          <w:i/>
          <w:color w:val="002060"/>
          <w:u w:val="single"/>
        </w:rPr>
      </w:pPr>
      <w:r w:rsidRPr="002B5C16">
        <w:rPr>
          <w:rFonts w:ascii="Cambria" w:hAnsi="Cambria" w:cs="Segoe UI"/>
          <w:b/>
          <w:i/>
          <w:color w:val="002060"/>
          <w:u w:val="single"/>
        </w:rPr>
        <w:t>(</w:t>
      </w:r>
      <w:r w:rsidRPr="002B5C16">
        <w:rPr>
          <w:rFonts w:ascii="Cambria" w:eastAsia="Calibri" w:hAnsi="Cambria" w:cs="Segoe UI"/>
          <w:b/>
          <w:i/>
          <w:color w:val="002060"/>
          <w:u w:val="single"/>
        </w:rPr>
        <w:t>właściwe zaznaczyć znakiem X)</w:t>
      </w:r>
    </w:p>
    <w:p w14:paraId="2B10AAD7" w14:textId="77777777" w:rsidR="002B5C16" w:rsidRPr="002B5C16" w:rsidRDefault="002B5C16" w:rsidP="002B5C16">
      <w:pPr>
        <w:suppressAutoHyphens/>
        <w:jc w:val="both"/>
        <w:rPr>
          <w:rFonts w:ascii="Cambria" w:hAnsi="Cambria" w:cs="Segoe UI"/>
          <w:b/>
          <w:i/>
          <w:color w:val="002060"/>
        </w:rPr>
      </w:pPr>
    </w:p>
    <w:p w14:paraId="7C330F92" w14:textId="77777777" w:rsidR="00841250" w:rsidRDefault="00841250" w:rsidP="00841250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Informacja dla Wykonawcy:</w:t>
      </w:r>
    </w:p>
    <w:p w14:paraId="4DE94B19" w14:textId="16484229" w:rsidR="00841250" w:rsidRDefault="00841250" w:rsidP="00841250">
      <w:pPr>
        <w:autoSpaceDE w:val="0"/>
        <w:autoSpaceDN w:val="0"/>
        <w:adjustRightInd w:val="0"/>
        <w:jc w:val="both"/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Oświadczenie musi być opatrzone przez osobę lub osoby uprawnione do reprezentowania Wykonawcy kwalifikowanym podpisem elektronicznym, podpisem zaufanym lub podpisem osobistym i przekazany Zamawiającemu. </w:t>
      </w:r>
    </w:p>
    <w:p w14:paraId="7A9C3EC0" w14:textId="5A33A7FA" w:rsidR="002C7CB7" w:rsidRPr="002B5C16" w:rsidRDefault="002B5C16" w:rsidP="002B5C16">
      <w:pPr>
        <w:suppressAutoHyphens/>
        <w:spacing w:line="276" w:lineRule="auto"/>
        <w:rPr>
          <w:rFonts w:ascii="Cambria" w:hAnsi="Cambria"/>
        </w:rPr>
      </w:pPr>
      <w:r w:rsidRPr="002B5C16">
        <w:rPr>
          <w:rFonts w:ascii="Cambria" w:hAnsi="Cambria" w:cs="Segoe UI"/>
          <w:i/>
          <w:u w:val="single"/>
        </w:rPr>
        <w:t>UWAGA!</w:t>
      </w:r>
      <w:r w:rsidRPr="002B5C16">
        <w:rPr>
          <w:rFonts w:ascii="Cambria" w:hAnsi="Cambria" w:cs="Segoe UI"/>
          <w:i/>
        </w:rPr>
        <w:t xml:space="preserve"> </w:t>
      </w:r>
      <w:r w:rsidRPr="002B5C16">
        <w:rPr>
          <w:rFonts w:ascii="Cambria" w:hAnsi="Cambria" w:cs="Tahoma"/>
          <w:i/>
          <w:sz w:val="20"/>
          <w:szCs w:val="20"/>
        </w:rPr>
        <w:t>W przypadku gdy Wykonawca należy do grupy kapitałowej wraz z niniejszym oświadczeniem składa  dokumenty bądź informacje potwierdzające przygotowanie oferty niezależnie od innego wykonawcy należącego do tej samej grupy kapitałowej.</w:t>
      </w:r>
    </w:p>
    <w:sectPr w:rsidR="002C7CB7" w:rsidRPr="002B5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16DFF3" w16cex:dateUtc="2024-06-23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974134" w16cid:durableId="0A16DF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E394" w14:textId="77777777" w:rsidR="009D6761" w:rsidRDefault="009D6761" w:rsidP="00505D60">
      <w:pPr>
        <w:spacing w:after="0" w:line="240" w:lineRule="auto"/>
      </w:pPr>
      <w:r>
        <w:separator/>
      </w:r>
    </w:p>
  </w:endnote>
  <w:endnote w:type="continuationSeparator" w:id="0">
    <w:p w14:paraId="701D7DF3" w14:textId="77777777" w:rsidR="009D6761" w:rsidRDefault="009D6761" w:rsidP="0050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2EFC" w14:textId="77777777" w:rsidR="009D6761" w:rsidRDefault="009D6761" w:rsidP="00505D60">
      <w:pPr>
        <w:spacing w:after="0" w:line="240" w:lineRule="auto"/>
      </w:pPr>
      <w:r>
        <w:separator/>
      </w:r>
    </w:p>
  </w:footnote>
  <w:footnote w:type="continuationSeparator" w:id="0">
    <w:p w14:paraId="2F97B0A2" w14:textId="77777777" w:rsidR="009D6761" w:rsidRDefault="009D6761" w:rsidP="0050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4532" w14:textId="43110DD2" w:rsidR="00AA27FA" w:rsidRPr="00AA27FA" w:rsidRDefault="00841250" w:rsidP="00AA27FA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pl-PL"/>
      </w:rPr>
    </w:pPr>
    <w:r>
      <w:rPr>
        <w:rFonts w:ascii="Cambria" w:eastAsia="Times New Roman" w:hAnsi="Cambria" w:cs="Times New Roman"/>
        <w:sz w:val="20"/>
        <w:szCs w:val="20"/>
        <w:lang w:eastAsia="pl-PL"/>
      </w:rPr>
      <w:t>Znak sprawy:</w:t>
    </w:r>
    <w:r w:rsidR="00C22D30">
      <w:rPr>
        <w:rFonts w:ascii="Cambria" w:eastAsia="Times New Roman" w:hAnsi="Cambria" w:cs="Times New Roman"/>
        <w:sz w:val="20"/>
        <w:szCs w:val="20"/>
        <w:lang w:eastAsia="pl-PL"/>
      </w:rPr>
      <w:t xml:space="preserve"> 01/K/24</w:t>
    </w:r>
  </w:p>
  <w:p w14:paraId="0FD7E91C" w14:textId="025691D0" w:rsidR="003F6A6C" w:rsidRPr="003F6A6C" w:rsidRDefault="00AA27FA" w:rsidP="00AA27FA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pl-PL"/>
      </w:rPr>
    </w:pPr>
    <w:r w:rsidRPr="00AA27FA">
      <w:rPr>
        <w:rFonts w:ascii="Cambria" w:eastAsia="Times New Roman" w:hAnsi="Cambria" w:cs="Times New Roman"/>
        <w:sz w:val="20"/>
        <w:szCs w:val="20"/>
        <w:lang w:eastAsia="pl-PL"/>
      </w:rPr>
      <w:t>Kompleksowe ubezpieczenie mienia i odpowiedzialności cywilnej</w:t>
    </w:r>
    <w:r w:rsidR="007F1335">
      <w:rPr>
        <w:rFonts w:ascii="Cambria" w:eastAsia="Times New Roman" w:hAnsi="Cambria" w:cs="Times New Roman"/>
        <w:sz w:val="20"/>
        <w:szCs w:val="20"/>
        <w:lang w:eastAsia="pl-PL"/>
      </w:rPr>
      <w:t xml:space="preserve"> Akademii </w:t>
    </w:r>
    <w:r w:rsidRPr="00AA27FA">
      <w:rPr>
        <w:rFonts w:ascii="Cambria" w:eastAsia="Times New Roman" w:hAnsi="Cambria" w:cs="Times New Roman"/>
        <w:sz w:val="20"/>
        <w:szCs w:val="20"/>
        <w:lang w:eastAsia="pl-PL"/>
      </w:rPr>
      <w:t>Policji w Szczytnie</w:t>
    </w:r>
  </w:p>
  <w:p w14:paraId="1FEC2145" w14:textId="78C3B240" w:rsidR="00505D60" w:rsidRPr="003F6A6C" w:rsidRDefault="00505D60" w:rsidP="003F6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16"/>
    <w:rsid w:val="00094B15"/>
    <w:rsid w:val="002B5C16"/>
    <w:rsid w:val="002C7CB7"/>
    <w:rsid w:val="003B11F7"/>
    <w:rsid w:val="003F6A6C"/>
    <w:rsid w:val="00437F3A"/>
    <w:rsid w:val="00505D60"/>
    <w:rsid w:val="0052663D"/>
    <w:rsid w:val="00733D0D"/>
    <w:rsid w:val="007F1335"/>
    <w:rsid w:val="00841250"/>
    <w:rsid w:val="008C514B"/>
    <w:rsid w:val="009521F1"/>
    <w:rsid w:val="009C730B"/>
    <w:rsid w:val="009D6761"/>
    <w:rsid w:val="00A440E7"/>
    <w:rsid w:val="00A506A7"/>
    <w:rsid w:val="00AA27FA"/>
    <w:rsid w:val="00B70E6B"/>
    <w:rsid w:val="00B74453"/>
    <w:rsid w:val="00B955AE"/>
    <w:rsid w:val="00BD7503"/>
    <w:rsid w:val="00C22D30"/>
    <w:rsid w:val="00C32091"/>
    <w:rsid w:val="00CE42F5"/>
    <w:rsid w:val="00D67188"/>
    <w:rsid w:val="00D8487F"/>
    <w:rsid w:val="00D94817"/>
    <w:rsid w:val="00F74252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022"/>
  <w15:chartTrackingRefBased/>
  <w15:docId w15:val="{EF9E76F7-6B5C-41C7-B656-9B8F047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B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D60"/>
  </w:style>
  <w:style w:type="paragraph" w:styleId="Stopka">
    <w:name w:val="footer"/>
    <w:basedOn w:val="Normalny"/>
    <w:link w:val="StopkaZnak"/>
    <w:uiPriority w:val="99"/>
    <w:unhideWhenUsed/>
    <w:rsid w:val="0050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D60"/>
  </w:style>
  <w:style w:type="paragraph" w:styleId="Tekstkomentarza">
    <w:name w:val="annotation text"/>
    <w:aliases w:val="Znak1, Znak1"/>
    <w:basedOn w:val="Normalny"/>
    <w:link w:val="TekstkomentarzaZnak"/>
    <w:uiPriority w:val="99"/>
    <w:rsid w:val="0050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505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505D60"/>
    <w:rPr>
      <w:rFonts w:cs="Times New Roman"/>
      <w:sz w:val="16"/>
    </w:rPr>
  </w:style>
  <w:style w:type="character" w:styleId="Odwoanieintensywne">
    <w:name w:val="Intense Reference"/>
    <w:uiPriority w:val="32"/>
    <w:qFormat/>
    <w:rsid w:val="00505D60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505D60"/>
    <w:pPr>
      <w:widowControl w:val="0"/>
      <w:pBdr>
        <w:top w:val="single" w:sz="12" w:space="4" w:color="004A82"/>
        <w:bottom w:val="single" w:sz="12" w:space="0" w:color="004A82"/>
      </w:pBdr>
      <w:shd w:val="clear" w:color="B4C6E7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="Cambria" w:hAnsi="Cambria"/>
      <w:b/>
      <w:color w:val="1F3864" w:themeColor="accent1" w:themeShade="8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505D60"/>
    <w:rPr>
      <w:rFonts w:ascii="Cambria" w:hAnsi="Cambria"/>
      <w:b/>
      <w:color w:val="1F3864" w:themeColor="accent1" w:themeShade="80"/>
      <w:szCs w:val="20"/>
      <w:shd w:val="clear" w:color="B4C6E7" w:themeColor="accent1" w:themeTint="66" w:fill="auto"/>
      <w:lang w:eastAsia="pl-PL"/>
    </w:rPr>
  </w:style>
  <w:style w:type="paragraph" w:styleId="Poprawka">
    <w:name w:val="Revision"/>
    <w:hidden/>
    <w:uiPriority w:val="99"/>
    <w:semiHidden/>
    <w:rsid w:val="00505D6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45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4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12</cp:revision>
  <dcterms:created xsi:type="dcterms:W3CDTF">2021-06-21T12:20:00Z</dcterms:created>
  <dcterms:modified xsi:type="dcterms:W3CDTF">2024-07-29T08:14:00Z</dcterms:modified>
</cp:coreProperties>
</file>