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5279E4" w:rsidRPr="000A7B6B" w:rsidTr="005279E4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5279E4" w:rsidRDefault="005279E4" w:rsidP="005279E4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5279E4" w:rsidRPr="005279E4" w:rsidRDefault="005279E4" w:rsidP="005279E4">
            <w:pPr>
              <w:pStyle w:val="Nagwek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</w:pPr>
          </w:p>
          <w:p w:rsidR="005279E4" w:rsidRDefault="005279E4" w:rsidP="005279E4">
            <w:pPr>
              <w:pStyle w:val="Nagwek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5279E4" w:rsidRPr="000A7B6B" w:rsidTr="005279E4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5279E4" w:rsidRPr="000A7B6B" w:rsidRDefault="005279E4" w:rsidP="005279E4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5279E4" w:rsidRPr="000A7B6B" w:rsidRDefault="005279E4" w:rsidP="005279E4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5279E4" w:rsidRPr="000A7B6B" w:rsidRDefault="005279E4" w:rsidP="005279E4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5279E4" w:rsidRPr="000A7B6B" w:rsidTr="005279E4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5279E4" w:rsidRPr="000A7B6B" w:rsidRDefault="005279E4" w:rsidP="005279E4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0A7B6B">
              <w:pict>
                <v:line id="_x0000_s1027" style="position:absolute;z-index:251660288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5146EA" w:rsidRPr="00677E98" w:rsidRDefault="00765679" w:rsidP="007656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E98">
        <w:rPr>
          <w:rFonts w:asciiTheme="minorHAnsi" w:hAnsiTheme="minorHAnsi" w:cstheme="minorHAnsi"/>
          <w:sz w:val="22"/>
          <w:szCs w:val="22"/>
        </w:rPr>
        <w:t>WZP.271.2.2</w:t>
      </w:r>
      <w:r w:rsidR="005146EA" w:rsidRPr="00677E98">
        <w:rPr>
          <w:rFonts w:asciiTheme="minorHAnsi" w:hAnsiTheme="minorHAnsi" w:cstheme="minorHAnsi"/>
          <w:sz w:val="22"/>
          <w:szCs w:val="22"/>
        </w:rPr>
        <w:t>021</w:t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  <w:t>Wołów, dn. 27.04.2021 r.</w:t>
      </w:r>
    </w:p>
    <w:p w:rsidR="005146EA" w:rsidRPr="00677E98" w:rsidRDefault="005146EA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279E4" w:rsidRDefault="005279E4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3040" w:rsidRPr="00677E98" w:rsidRDefault="00765679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E98">
        <w:rPr>
          <w:rFonts w:asciiTheme="minorHAnsi" w:hAnsiTheme="minorHAnsi" w:cstheme="minorHAnsi"/>
          <w:b/>
          <w:sz w:val="22"/>
          <w:szCs w:val="22"/>
        </w:rPr>
        <w:t>WYJAŚNIENIA TREŚCI SWZ</w:t>
      </w:r>
    </w:p>
    <w:p w:rsidR="00677E98" w:rsidRPr="00677E98" w:rsidRDefault="00677E98" w:rsidP="00677E98">
      <w:pPr>
        <w:spacing w:after="0" w:line="264" w:lineRule="auto"/>
        <w:jc w:val="center"/>
        <w:rPr>
          <w:rFonts w:cstheme="minorHAnsi"/>
        </w:rPr>
      </w:pPr>
      <w:r w:rsidRPr="00677E98">
        <w:rPr>
          <w:rFonts w:cstheme="minorHAnsi"/>
        </w:rPr>
        <w:t>dot.: postępowania o udzielenie zamówienia publicznego. Numer sprawy: WZP.271.1.2021</w:t>
      </w:r>
    </w:p>
    <w:p w:rsidR="00677E98" w:rsidRPr="00677E98" w:rsidRDefault="00677E98" w:rsidP="00677E98">
      <w:pPr>
        <w:spacing w:after="100" w:afterAutospacing="1" w:line="240" w:lineRule="auto"/>
        <w:contextualSpacing/>
        <w:jc w:val="center"/>
        <w:rPr>
          <w:rFonts w:cstheme="minorHAnsi"/>
          <w:b/>
          <w:bCs/>
        </w:rPr>
      </w:pPr>
      <w:r w:rsidRPr="00677E98">
        <w:rPr>
          <w:rFonts w:cstheme="minorHAnsi"/>
        </w:rPr>
        <w:t xml:space="preserve">Nazwa zadania: </w:t>
      </w:r>
      <w:r w:rsidRPr="00677E98">
        <w:rPr>
          <w:rFonts w:cstheme="minorHAnsi"/>
          <w:b/>
          <w:bCs/>
        </w:rPr>
        <w:t>„</w:t>
      </w:r>
      <w:r w:rsidRPr="00677E98">
        <w:rPr>
          <w:rFonts w:cstheme="minorHAnsi"/>
          <w:b/>
          <w:bCs/>
          <w:color w:val="000000"/>
        </w:rPr>
        <w:t>Zakup i dostawa fabrycznie nowego samochodu 9-osobowego, dostosowanego do przewożenia osób z potrzebą wsparcia w zakresie mobilności w tym jednej osoby na wózku inwalidzkim</w:t>
      </w:r>
      <w:r w:rsidRPr="00677E98">
        <w:rPr>
          <w:rFonts w:cstheme="minorHAnsi"/>
          <w:b/>
          <w:bCs/>
        </w:rPr>
        <w:t xml:space="preserve">” </w:t>
      </w:r>
      <w:r w:rsidRPr="00677E98">
        <w:rPr>
          <w:rFonts w:cstheme="minorHAnsi"/>
          <w:b/>
          <w:color w:val="000000"/>
        </w:rPr>
        <w:t xml:space="preserve">w ramach projektu </w:t>
      </w:r>
      <w:r w:rsidRPr="00677E98">
        <w:rPr>
          <w:rFonts w:cstheme="minorHAnsi"/>
          <w:b/>
        </w:rPr>
        <w:t xml:space="preserve">"Usługi indywidualnego transportu </w:t>
      </w:r>
      <w:proofErr w:type="spellStart"/>
      <w:r w:rsidRPr="00677E98">
        <w:rPr>
          <w:rFonts w:cstheme="minorHAnsi"/>
          <w:b/>
        </w:rPr>
        <w:t>door-to-door</w:t>
      </w:r>
      <w:proofErr w:type="spellEnd"/>
      <w:r w:rsidRPr="00677E98">
        <w:rPr>
          <w:rFonts w:cstheme="minorHAnsi"/>
          <w:b/>
        </w:rPr>
        <w:t xml:space="preserve"> oraz poprawa dostępności architektonicznej wielorodzinnych budynków mieszkalnych" </w:t>
      </w:r>
    </w:p>
    <w:p w:rsidR="00677E98" w:rsidRPr="00677E98" w:rsidRDefault="00677E98" w:rsidP="005146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46EA" w:rsidRPr="008E7EE6" w:rsidRDefault="005146EA" w:rsidP="00DD7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EE6">
        <w:rPr>
          <w:rFonts w:cstheme="minorHAnsi"/>
        </w:rPr>
        <w:t>Zamawiający informuje, że w terminie określonym zgodnie z art. 284 ust. 2 ustawy z 11 września 2019 r. – Prawo zamówień publicznych (</w:t>
      </w:r>
      <w:proofErr w:type="spellStart"/>
      <w:r w:rsidRPr="008E7EE6">
        <w:rPr>
          <w:rFonts w:cstheme="minorHAnsi"/>
        </w:rPr>
        <w:t>Dz.U</w:t>
      </w:r>
      <w:proofErr w:type="spellEnd"/>
      <w:r w:rsidRPr="008E7EE6">
        <w:rPr>
          <w:rFonts w:cstheme="minorHAnsi"/>
        </w:rPr>
        <w:t xml:space="preserve">. poz. 2019 ze zm.) – dalej: ustawa </w:t>
      </w:r>
      <w:proofErr w:type="spellStart"/>
      <w:r w:rsidRPr="008E7EE6">
        <w:rPr>
          <w:rFonts w:cstheme="minorHAnsi"/>
        </w:rPr>
        <w:t>Pzp</w:t>
      </w:r>
      <w:proofErr w:type="spellEnd"/>
      <w:r w:rsidRPr="008E7EE6">
        <w:rPr>
          <w:rFonts w:cstheme="minorHAnsi"/>
        </w:rPr>
        <w:t>, Wykonawcy zwrócili się do Zamawiającego z wnioskiem o wyjaśnienie treści SWZ.</w:t>
      </w:r>
    </w:p>
    <w:p w:rsidR="00DD7D09" w:rsidRPr="008E7EE6" w:rsidRDefault="00DD7D09" w:rsidP="00DD7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3040" w:rsidRPr="008E7EE6" w:rsidRDefault="005146EA" w:rsidP="00DD7D0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7EE6">
        <w:rPr>
          <w:rFonts w:asciiTheme="minorHAnsi" w:hAnsiTheme="minorHAnsi" w:cstheme="minorHAnsi"/>
          <w:sz w:val="22"/>
          <w:szCs w:val="22"/>
        </w:rPr>
        <w:t>W związku z powyższym, zamawiający udziela następujących wyjaśnień:</w:t>
      </w:r>
    </w:p>
    <w:p w:rsidR="00DD7D09" w:rsidRPr="008E7EE6" w:rsidRDefault="00DD7D09" w:rsidP="00DD7D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1C3D" w:rsidRPr="008E7EE6" w:rsidRDefault="009D1C3D" w:rsidP="009D1C3D">
      <w:pPr>
        <w:rPr>
          <w:rFonts w:cstheme="minorHAnsi"/>
        </w:rPr>
      </w:pPr>
      <w:r w:rsidRPr="008E7EE6">
        <w:rPr>
          <w:rFonts w:cstheme="minorHAnsi"/>
        </w:rPr>
        <w:t>Pytanie nr 1</w:t>
      </w:r>
    </w:p>
    <w:p w:rsidR="009D1C3D" w:rsidRPr="008E7EE6" w:rsidRDefault="009D1C3D" w:rsidP="003B6319">
      <w:pPr>
        <w:spacing w:after="0"/>
        <w:ind w:left="426"/>
        <w:rPr>
          <w:rFonts w:cstheme="minorHAnsi"/>
        </w:rPr>
      </w:pPr>
      <w:r w:rsidRPr="008E7EE6">
        <w:rPr>
          <w:rFonts w:cstheme="minorHAnsi"/>
        </w:rPr>
        <w:t xml:space="preserve">SPECYFIKACJA WARUNKÓW ZAMÓWIENIA </w:t>
      </w:r>
    </w:p>
    <w:p w:rsidR="009D1C3D" w:rsidRPr="008E7EE6" w:rsidRDefault="009D1C3D" w:rsidP="005279E4">
      <w:pPr>
        <w:spacing w:after="0"/>
        <w:ind w:firstLine="360"/>
        <w:jc w:val="both"/>
        <w:rPr>
          <w:rFonts w:cstheme="minorHAnsi"/>
        </w:rPr>
      </w:pPr>
      <w:r w:rsidRPr="008E7EE6">
        <w:rPr>
          <w:rFonts w:cstheme="minorHAnsi"/>
        </w:rPr>
        <w:t xml:space="preserve">Rozdział 3 - Opis przedmiotu zamówienia </w:t>
      </w:r>
    </w:p>
    <w:p w:rsidR="009D1C3D" w:rsidRPr="008E7EE6" w:rsidRDefault="009D1C3D" w:rsidP="005279E4">
      <w:pPr>
        <w:spacing w:after="0"/>
        <w:ind w:firstLine="360"/>
        <w:jc w:val="both"/>
        <w:rPr>
          <w:rFonts w:cstheme="minorHAnsi"/>
        </w:rPr>
      </w:pPr>
      <w:r w:rsidRPr="008E7EE6">
        <w:rPr>
          <w:rFonts w:cstheme="minorHAnsi"/>
        </w:rPr>
        <w:t xml:space="preserve">Punkt 1 - Przedmiot zamówienia stanowi </w:t>
      </w:r>
    </w:p>
    <w:p w:rsidR="009D1C3D" w:rsidRPr="008E7EE6" w:rsidRDefault="009D1C3D" w:rsidP="005279E4">
      <w:pPr>
        <w:spacing w:after="0"/>
        <w:ind w:firstLine="360"/>
        <w:jc w:val="both"/>
        <w:rPr>
          <w:rFonts w:cstheme="minorHAnsi"/>
        </w:rPr>
      </w:pPr>
      <w:r w:rsidRPr="008E7EE6">
        <w:rPr>
          <w:rFonts w:cstheme="minorHAnsi"/>
        </w:rPr>
        <w:t xml:space="preserve">Opis przedmiotu zamówienia </w:t>
      </w:r>
    </w:p>
    <w:p w:rsidR="009D1C3D" w:rsidRDefault="009D1C3D" w:rsidP="009D1C3D">
      <w:pPr>
        <w:ind w:left="357"/>
        <w:jc w:val="both"/>
        <w:rPr>
          <w:rFonts w:cstheme="minorHAnsi"/>
        </w:rPr>
      </w:pPr>
      <w:r w:rsidRPr="008E7EE6">
        <w:rPr>
          <w:rFonts w:cstheme="minorHAnsi"/>
        </w:rPr>
        <w:t xml:space="preserve">Przedmiotem zamówienia jest zakup fabrycznie nowego samochodu 9-osobowego (8 osób + kierowca) przystosowanego do przewozu osób niepełnosprawnych, w tym co najmniej jednej osoby na wózku inwalidzkim wyprodukowanego w roku 2021 na potrzeby realizacji przez Zamawiającego usługi indywidualnego transportu </w:t>
      </w:r>
      <w:proofErr w:type="spellStart"/>
      <w:r w:rsidRPr="008E7EE6">
        <w:rPr>
          <w:rFonts w:cstheme="minorHAnsi"/>
        </w:rPr>
        <w:t>door-to-door</w:t>
      </w:r>
      <w:proofErr w:type="spellEnd"/>
      <w:r w:rsidRPr="008E7EE6">
        <w:rPr>
          <w:rFonts w:cstheme="minorHAnsi"/>
        </w:rPr>
        <w:t xml:space="preserve"> dla osób z potrzebą wsparcia w zakresie mobilności. Samochód (zwany również przedmiotem zamówienia) musi spełniać wymagania techniczne określone przez obowiązujące w Polsce przepisy dla pojazdów poruszających się na drogach publicznych i posiadających homologację zgodnie z ustawą o ruchu drogowym i obowiązujących aktów prawnych oraz być wykonany zgodnie z warunkami określonymi w Rozporządzeniu Ministra Infrastruktury z dnia 31.12.2002 r. w sprawie warunków technicznych pojazdów oraz zakresu wyposażenia (Dz. U. z 2016 poz. 2022) i posiadać </w:t>
      </w:r>
      <w:r w:rsidRPr="008E7EE6">
        <w:rPr>
          <w:rFonts w:cstheme="minorHAnsi"/>
        </w:rPr>
        <w:lastRenderedPageBreak/>
        <w:t>świadectwo homologacji jako samochód osobowy przeznaczony do przewozu osób niepełnosprawnych wydane przez ustawowo uprawniony organ.</w:t>
      </w:r>
    </w:p>
    <w:p w:rsidR="00AE7139" w:rsidRPr="00AE7139" w:rsidRDefault="00AE7139" w:rsidP="00AE71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E7139" w:rsidRPr="00AE7139" w:rsidRDefault="00AE7139" w:rsidP="00AE7139">
      <w:pPr>
        <w:ind w:left="357"/>
        <w:jc w:val="both"/>
        <w:rPr>
          <w:rFonts w:cstheme="minorHAnsi"/>
        </w:rPr>
      </w:pPr>
      <w:r w:rsidRPr="00AE7139">
        <w:rPr>
          <w:rFonts w:ascii="Calibri" w:hAnsi="Calibri" w:cs="Calibri"/>
          <w:bCs/>
          <w:color w:val="000000"/>
        </w:rPr>
        <w:t>Uwagi: Warunek niemożliwy do spełnienia ze względu na fakt że żadna firma w Polsce zajmująca się zabudowaniami nadwozi nie posiada homologacji na tego typu zabudowę z samochodem bazowym (bez rejestracji).</w:t>
      </w:r>
    </w:p>
    <w:p w:rsidR="009D1C3D" w:rsidRPr="008E7EE6" w:rsidRDefault="009D1C3D" w:rsidP="009D1C3D">
      <w:pPr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8214FD" w:rsidRPr="008E7EE6">
        <w:rPr>
          <w:rFonts w:cstheme="minorHAnsi"/>
        </w:rPr>
        <w:t xml:space="preserve"> nr 1</w:t>
      </w:r>
      <w:r w:rsidRPr="008E7EE6">
        <w:rPr>
          <w:rFonts w:cstheme="minorHAnsi"/>
        </w:rPr>
        <w:t xml:space="preserve">: </w:t>
      </w:r>
    </w:p>
    <w:p w:rsidR="008214FD" w:rsidRDefault="009D1C3D" w:rsidP="003B6319">
      <w:pPr>
        <w:spacing w:after="0"/>
        <w:ind w:left="360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Zamawiający określił warunki, jakie musi spełniać przedmiot zamówienia. Spełnienie       powyższego warunku wymaga zarejestrowania pojazdu bazowego a następnie homologacji o zabudowę. Czynności tych dokonuje ustawowo uprawniony organ. Rolą Wykonawcy jest współpraca z Zamawiającym polegająca na dostarczeniu wszystkich posiadanych dokumentów niezbędnych do</w:t>
      </w:r>
      <w:bookmarkStart w:id="0" w:name="_Hlk70374636"/>
      <w:r w:rsidR="008214FD" w:rsidRPr="008E7EE6">
        <w:rPr>
          <w:rFonts w:cstheme="minorHAnsi"/>
          <w:i/>
          <w:iCs/>
        </w:rPr>
        <w:t xml:space="preserve"> </w:t>
      </w:r>
      <w:r w:rsidRPr="008E7EE6">
        <w:rPr>
          <w:rFonts w:cstheme="minorHAnsi"/>
          <w:i/>
          <w:iCs/>
        </w:rPr>
        <w:t>zarejestrowania</w:t>
      </w:r>
      <w:r w:rsidR="008214FD" w:rsidRPr="008E7EE6">
        <w:rPr>
          <w:rFonts w:cstheme="minorHAnsi"/>
          <w:i/>
          <w:iCs/>
        </w:rPr>
        <w:t xml:space="preserve"> </w:t>
      </w:r>
      <w:r w:rsidRPr="008E7EE6">
        <w:rPr>
          <w:rFonts w:cstheme="minorHAnsi"/>
          <w:i/>
          <w:iCs/>
        </w:rPr>
        <w:t>pojazdu (I etap) przez Zamawiającego, a następnie homologacji pojazdu (II etap).</w:t>
      </w:r>
      <w:bookmarkEnd w:id="0"/>
    </w:p>
    <w:p w:rsidR="003B6319" w:rsidRPr="003B6319" w:rsidRDefault="003B6319" w:rsidP="003B6319">
      <w:pPr>
        <w:spacing w:after="0"/>
        <w:ind w:left="360"/>
        <w:jc w:val="both"/>
        <w:rPr>
          <w:rFonts w:cstheme="minorHAnsi"/>
          <w:i/>
          <w:iCs/>
        </w:rPr>
      </w:pPr>
    </w:p>
    <w:p w:rsidR="008214FD" w:rsidRPr="008E7EE6" w:rsidRDefault="008214FD" w:rsidP="008214FD">
      <w:pPr>
        <w:jc w:val="both"/>
        <w:rPr>
          <w:rFonts w:cstheme="minorHAnsi"/>
        </w:rPr>
      </w:pPr>
      <w:r w:rsidRPr="008E7EE6">
        <w:rPr>
          <w:rFonts w:cstheme="minorHAnsi"/>
        </w:rPr>
        <w:t>Pytanie nr 2:</w:t>
      </w:r>
    </w:p>
    <w:p w:rsidR="00AE7139" w:rsidRDefault="009D1C3D" w:rsidP="00AE713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>Wykonawca zapewnia:</w:t>
      </w:r>
      <w:r w:rsidR="008214FD" w:rsidRPr="008E7EE6">
        <w:rPr>
          <w:rFonts w:cstheme="minorHAnsi"/>
        </w:rPr>
        <w:t xml:space="preserve"> </w:t>
      </w:r>
      <w:r w:rsidRPr="008E7EE6">
        <w:rPr>
          <w:rFonts w:cstheme="minorHAnsi"/>
        </w:rPr>
        <w:t xml:space="preserve">Zamawiający wymaga </w:t>
      </w:r>
      <w:bookmarkStart w:id="1" w:name="_Hlk70374025"/>
      <w:r w:rsidRPr="008E7EE6">
        <w:rPr>
          <w:rFonts w:cstheme="minorHAnsi"/>
        </w:rPr>
        <w:t>serwisowania pojazdu na koszt Wykonawcy przez okres co najmniej 24 miesięcy, łącznie z kosztami materiałów eksploatacyjnych.</w:t>
      </w:r>
      <w:bookmarkEnd w:id="1"/>
    </w:p>
    <w:p w:rsidR="00AE7139" w:rsidRPr="00AE7139" w:rsidRDefault="00AE7139" w:rsidP="00AE7139">
      <w:pPr>
        <w:pStyle w:val="Akapitzlist"/>
        <w:ind w:left="426"/>
        <w:jc w:val="both"/>
        <w:rPr>
          <w:rFonts w:cstheme="minorHAnsi"/>
        </w:rPr>
      </w:pPr>
      <w:r w:rsidRPr="00AE7139">
        <w:rPr>
          <w:rFonts w:ascii="Calibri" w:hAnsi="Calibri" w:cs="Calibri"/>
          <w:bCs/>
          <w:color w:val="000000"/>
        </w:rPr>
        <w:t xml:space="preserve">Uwaga: Koszty związane z eksploatacją i serwisem zawsze pozostają po stronie nabywcy pojazdu. </w:t>
      </w:r>
    </w:p>
    <w:p w:rsidR="00AE7139" w:rsidRPr="00AE7139" w:rsidRDefault="00AE7139" w:rsidP="00AE7139">
      <w:pPr>
        <w:pStyle w:val="Akapitzlist"/>
        <w:ind w:left="426"/>
        <w:jc w:val="both"/>
        <w:rPr>
          <w:rFonts w:cstheme="minorHAnsi"/>
        </w:rPr>
      </w:pPr>
      <w:r w:rsidRPr="00AE7139">
        <w:rPr>
          <w:rFonts w:ascii="Calibri" w:eastAsiaTheme="minorEastAsia" w:hAnsi="Calibri" w:cs="Calibri"/>
          <w:bCs/>
          <w:color w:val="000000"/>
          <w:lang w:eastAsia="pl-PL"/>
        </w:rPr>
        <w:t>Nie został podany interwał przebiegowy co uniemożliwia wyliczenia. Dodatkowo sposób eksploatacji pojazdu (częsta jazda miejska) może spowodować częstsze wizyty serwisowe. Brak możliwości wyliczenia kwoty serwisu.</w:t>
      </w:r>
    </w:p>
    <w:p w:rsidR="009D1C3D" w:rsidRPr="008E7EE6" w:rsidRDefault="009D1C3D" w:rsidP="008214FD">
      <w:pPr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8214FD" w:rsidRPr="008E7EE6">
        <w:rPr>
          <w:rFonts w:cstheme="minorHAnsi"/>
        </w:rPr>
        <w:t xml:space="preserve"> nr 2</w:t>
      </w:r>
      <w:r w:rsidRPr="008E7EE6">
        <w:rPr>
          <w:rFonts w:cstheme="minorHAnsi"/>
        </w:rPr>
        <w:t>:</w:t>
      </w:r>
    </w:p>
    <w:p w:rsidR="0011734A" w:rsidRPr="003B6319" w:rsidRDefault="009D1C3D" w:rsidP="003B6319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W związku z brakiem możliwości określenia przebiegu pojazdu w wymienionym okresie Zamawiający modyfikuje powyższe wymagania poprzez odstąpienie od konieczności zapewnienia serwisowania pojazdu na koszt Wykonawcy przez okres co najmniej 24 miesięcy, łącznie z kosztami materiałów eksploatacyjnych.</w:t>
      </w:r>
    </w:p>
    <w:p w:rsidR="008214FD" w:rsidRPr="008E7EE6" w:rsidRDefault="008214FD" w:rsidP="008214FD">
      <w:pPr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Pytanie nr 3: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UMOWA </w:t>
      </w:r>
    </w:p>
    <w:p w:rsidR="009D1C3D" w:rsidRPr="008E7EE6" w:rsidRDefault="009D1C3D" w:rsidP="005279E4">
      <w:pPr>
        <w:pStyle w:val="Akapitzlist"/>
        <w:spacing w:after="0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Paragraf 2 – Termin realizacji umowy </w:t>
      </w:r>
    </w:p>
    <w:p w:rsidR="009D1C3D" w:rsidRPr="008E7EE6" w:rsidRDefault="009D1C3D" w:rsidP="005279E4">
      <w:pPr>
        <w:pStyle w:val="Akapitzlist"/>
        <w:spacing w:after="0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1 </w:t>
      </w:r>
    </w:p>
    <w:p w:rsidR="009D1C3D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>Dostawca, na co najmniej 5 dni przed planowanym terminem przekazania samochodu Zamawiającemu, przekaże mu wszelkie dokumenty niezbędne do zarejestrowania samochodu jako 9- osobowy pojazdu do przewozu osób niepełnosprawnych.</w:t>
      </w:r>
    </w:p>
    <w:p w:rsidR="00EC0565" w:rsidRPr="00EC0565" w:rsidRDefault="00EC0565" w:rsidP="003B6319">
      <w:pPr>
        <w:pStyle w:val="Akapitzlist"/>
        <w:ind w:left="426"/>
        <w:jc w:val="both"/>
        <w:rPr>
          <w:rFonts w:cstheme="minorHAnsi"/>
        </w:rPr>
      </w:pPr>
      <w:r w:rsidRPr="00EC0565">
        <w:rPr>
          <w:bCs/>
        </w:rPr>
        <w:t xml:space="preserve">Uwaga: Nawiązując do punktu 1 rozdziału 3 w SPECYFIKACJI WARUNKÓW ZAMÓWIENIA warunek technicznie niemożliwy do spełnienia </w:t>
      </w:r>
      <w:r w:rsidRPr="00EC0565">
        <w:t>(</w:t>
      </w:r>
      <w:r w:rsidRPr="00EC0565">
        <w:rPr>
          <w:bCs/>
        </w:rPr>
        <w:t>brak firm w Polsce zajmującej się zabudowaniami nadwozi z jednoetapową homologacją) Obowiązek zarejestrowania pojazdu bazowego po czym rozszerzenie o zabudowę.</w:t>
      </w:r>
    </w:p>
    <w:p w:rsidR="00EC0565" w:rsidRDefault="00EC0565" w:rsidP="003B6319">
      <w:pPr>
        <w:spacing w:after="160"/>
        <w:jc w:val="both"/>
        <w:rPr>
          <w:rFonts w:cstheme="minorHAnsi"/>
        </w:rPr>
      </w:pPr>
    </w:p>
    <w:p w:rsidR="009D1C3D" w:rsidRPr="008E7EE6" w:rsidRDefault="009D1C3D" w:rsidP="003B6319">
      <w:pPr>
        <w:spacing w:after="160"/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8214FD" w:rsidRPr="008E7EE6">
        <w:rPr>
          <w:rFonts w:cstheme="minorHAnsi"/>
        </w:rPr>
        <w:t xml:space="preserve"> nr 3</w:t>
      </w:r>
      <w:r w:rsidRPr="008E7EE6">
        <w:rPr>
          <w:rFonts w:cstheme="minorHAnsi"/>
        </w:rPr>
        <w:t>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Termin wskazany w powyższym punkcie ma charakter instrukcyjny, mający na celu zapewnienie współpracy pomiędzy Wykonawcą a Zamawiającym w celu  zarejestrowania pojazdu (I etap) przez Zamawiającego, a następnie homologacji pojazdu (II etap).</w:t>
      </w:r>
    </w:p>
    <w:p w:rsidR="009D1C3D" w:rsidRPr="008E7EE6" w:rsidRDefault="008214FD" w:rsidP="008214FD">
      <w:pPr>
        <w:jc w:val="both"/>
        <w:rPr>
          <w:rFonts w:cstheme="minorHAnsi"/>
        </w:rPr>
      </w:pPr>
      <w:r w:rsidRPr="008E7EE6">
        <w:rPr>
          <w:rFonts w:cstheme="minorHAnsi"/>
          <w:i/>
          <w:iCs/>
        </w:rPr>
        <w:lastRenderedPageBreak/>
        <w:t>Pytanie nr 4:</w:t>
      </w:r>
    </w:p>
    <w:p w:rsidR="009D1C3D" w:rsidRPr="008E7EE6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Paragraf 3 – Wynagrodzenie </w:t>
      </w:r>
    </w:p>
    <w:p w:rsidR="009D1C3D" w:rsidRPr="008E7EE6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6 </w:t>
      </w:r>
    </w:p>
    <w:p w:rsidR="009D1C3D" w:rsidRDefault="009D1C3D" w:rsidP="00EC0565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Wypłata wynagrodzenia nastąpi przelewem na rachunek bankowy Dostawcy na podstawie faktury/rachunku </w:t>
      </w:r>
      <w:bookmarkStart w:id="2" w:name="_Hlk70330327"/>
      <w:r w:rsidRPr="008E7EE6">
        <w:rPr>
          <w:rFonts w:cstheme="minorHAnsi"/>
        </w:rPr>
        <w:t>w terminie 30 dni od daty dostarczenia Zamawiającemu prawidłowo wystawionej faktury</w:t>
      </w:r>
      <w:bookmarkEnd w:id="2"/>
      <w:r w:rsidRPr="008E7EE6">
        <w:rPr>
          <w:rFonts w:cstheme="minorHAnsi"/>
        </w:rPr>
        <w:t>.</w:t>
      </w:r>
    </w:p>
    <w:p w:rsidR="00077289" w:rsidRPr="00077289" w:rsidRDefault="00077289" w:rsidP="00EC0565">
      <w:pPr>
        <w:pStyle w:val="Akapitzlist"/>
        <w:ind w:left="426"/>
        <w:jc w:val="both"/>
        <w:rPr>
          <w:rFonts w:cstheme="minorHAnsi"/>
        </w:rPr>
      </w:pPr>
      <w:r w:rsidRPr="00077289">
        <w:rPr>
          <w:bCs/>
        </w:rPr>
        <w:t>Uwagi: Wydanie pojazdu Zamawiającemu może zostać dokonane tylko i wyłącznie po zaksięgowani płatności za fakturę sprzedaży na wskazanym w umowie rachunku bankowym Wykonawcy.</w:t>
      </w:r>
    </w:p>
    <w:p w:rsidR="009D1C3D" w:rsidRPr="008E7EE6" w:rsidRDefault="009D1C3D" w:rsidP="008214FD">
      <w:pPr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8214FD" w:rsidRPr="008E7EE6">
        <w:rPr>
          <w:rFonts w:cstheme="minorHAnsi"/>
        </w:rPr>
        <w:t xml:space="preserve"> nr 4</w:t>
      </w:r>
      <w:r w:rsidRPr="008E7EE6">
        <w:rPr>
          <w:rFonts w:cstheme="minorHAnsi"/>
        </w:rPr>
        <w:t>:</w:t>
      </w:r>
    </w:p>
    <w:p w:rsidR="009D1C3D" w:rsidRPr="008E7EE6" w:rsidRDefault="009D1C3D" w:rsidP="003B6319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 xml:space="preserve">Zamawiający wskazuje, że wypłata wynagrodzenia nastąpi przelewem w terminie 30 dni od daty dostarczenia Zamawiającemu prawidłowo wystawionej faktury. Kwestie terminu odbioru samochodu zostaną ustalone przez strony na etapie realizacji powyższej umowy. </w:t>
      </w:r>
    </w:p>
    <w:p w:rsidR="009D1C3D" w:rsidRPr="008E7EE6" w:rsidRDefault="008214FD" w:rsidP="008214FD">
      <w:pPr>
        <w:jc w:val="both"/>
        <w:rPr>
          <w:rFonts w:cstheme="minorHAnsi"/>
        </w:rPr>
      </w:pPr>
      <w:r w:rsidRPr="008E7EE6">
        <w:rPr>
          <w:rFonts w:cstheme="minorHAnsi"/>
          <w:i/>
          <w:iCs/>
        </w:rPr>
        <w:t>Pytanie nr 5:</w:t>
      </w:r>
    </w:p>
    <w:p w:rsidR="009D1C3D" w:rsidRPr="008E7EE6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Paragraf </w:t>
      </w:r>
      <w:bookmarkStart w:id="3" w:name="_Hlk70376904"/>
      <w:r w:rsidRPr="008E7EE6">
        <w:rPr>
          <w:rFonts w:cstheme="minorHAnsi"/>
        </w:rPr>
        <w:t xml:space="preserve">4 – Odbiór przedmiotu umowy </w:t>
      </w:r>
      <w:bookmarkEnd w:id="3"/>
    </w:p>
    <w:p w:rsidR="009D1C3D" w:rsidRPr="008E7EE6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3 </w:t>
      </w:r>
    </w:p>
    <w:p w:rsidR="009D1C3D" w:rsidRPr="008E7EE6" w:rsidRDefault="009D1C3D" w:rsidP="003B6319">
      <w:pPr>
        <w:pStyle w:val="Akapitzlist"/>
        <w:ind w:left="426"/>
        <w:jc w:val="both"/>
        <w:rPr>
          <w:rFonts w:cstheme="minorHAnsi"/>
        </w:rPr>
      </w:pPr>
    </w:p>
    <w:p w:rsidR="009D1C3D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W przypadku stwierdzenia przez Zamawiającego przy odbiorze samochodu jego niezgodności z umową, a w szczególności niezgodności ze specyfikacją techniczną lub w razie stwierdzenia braku dokumentów wymienionych w ust. 7 lub uszkodzeń takiego samochodu lub niesprawności techniczno-użytkowej pojazdu lub jego części, zostanie to stwierdzone odpowiednim zapisem w protokole odbioru. Zamawiający może wówczas odmówić odbioru wadliwego samochodu. </w:t>
      </w:r>
      <w:bookmarkStart w:id="4" w:name="_Hlk70374900"/>
      <w:r w:rsidRPr="008E7EE6">
        <w:rPr>
          <w:rFonts w:cstheme="minorHAnsi"/>
        </w:rPr>
        <w:t>Wykonawca jest zobowiązany na swój koszt i ryzyko do wymiany samochodu na wolny od wad, w terminie 7 dni roboczych od dnia powiadomienia Wykonawcy o zaistniałych okolicznościach odmowy odbioru.</w:t>
      </w:r>
      <w:bookmarkEnd w:id="4"/>
    </w:p>
    <w:p w:rsidR="00077289" w:rsidRPr="00E91B59" w:rsidRDefault="00077289" w:rsidP="003B6319">
      <w:pPr>
        <w:pStyle w:val="Akapitzlist"/>
        <w:ind w:left="426"/>
        <w:jc w:val="both"/>
        <w:rPr>
          <w:bCs/>
          <w:u w:val="single"/>
        </w:rPr>
      </w:pPr>
      <w:r w:rsidRPr="00E91B59">
        <w:rPr>
          <w:bCs/>
          <w:u w:val="single"/>
        </w:rPr>
        <w:t xml:space="preserve">Uwagi: Punkt który w obecnej sytuacji rynkowej dyskwalifikuje udział w postępowaniu. Na dzień dzisiejszy zostały wyłączone </w:t>
      </w:r>
      <w:proofErr w:type="spellStart"/>
      <w:r w:rsidRPr="00E91B59">
        <w:rPr>
          <w:bCs/>
          <w:u w:val="single"/>
        </w:rPr>
        <w:t>m.in</w:t>
      </w:r>
      <w:proofErr w:type="spellEnd"/>
      <w:r w:rsidRPr="00E91B59">
        <w:rPr>
          <w:bCs/>
          <w:u w:val="single"/>
        </w:rPr>
        <w:t xml:space="preserve"> z powodu COVID fabryki samochodów co uniemożliwia zapewnienia samochodu równoważnego</w:t>
      </w:r>
      <w:r w:rsidRPr="00E91B59">
        <w:rPr>
          <w:u w:val="single"/>
        </w:rPr>
        <w:t xml:space="preserve">. </w:t>
      </w:r>
      <w:r w:rsidRPr="00E91B59">
        <w:rPr>
          <w:bCs/>
          <w:u w:val="single"/>
        </w:rPr>
        <w:t>Najbliższa produkcja samochodów będzie dostępna za ok 12mc</w:t>
      </w:r>
    </w:p>
    <w:p w:rsidR="00077289" w:rsidRDefault="00077289" w:rsidP="003B6319">
      <w:pPr>
        <w:pStyle w:val="Akapitzlist"/>
        <w:ind w:left="426"/>
        <w:jc w:val="both"/>
        <w:rPr>
          <w:b/>
          <w:bCs/>
        </w:rPr>
      </w:pPr>
    </w:p>
    <w:p w:rsidR="00077289" w:rsidRPr="003B6319" w:rsidRDefault="00077289" w:rsidP="003B6319">
      <w:pPr>
        <w:pStyle w:val="Akapitzlist"/>
        <w:ind w:left="426"/>
        <w:jc w:val="both"/>
        <w:rPr>
          <w:rFonts w:cstheme="minorHAnsi"/>
          <w:strike/>
        </w:rPr>
      </w:pPr>
    </w:p>
    <w:p w:rsidR="009D1C3D" w:rsidRPr="008E7EE6" w:rsidRDefault="009D1C3D" w:rsidP="008214FD">
      <w:pPr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8214FD" w:rsidRPr="008E7EE6">
        <w:rPr>
          <w:rFonts w:cstheme="minorHAnsi"/>
        </w:rPr>
        <w:t xml:space="preserve"> nr 5</w:t>
      </w:r>
      <w:r w:rsidRPr="008E7EE6">
        <w:rPr>
          <w:rFonts w:cstheme="minorHAnsi"/>
        </w:rPr>
        <w:t>:</w:t>
      </w:r>
    </w:p>
    <w:p w:rsidR="0011734A" w:rsidRPr="003B6319" w:rsidRDefault="009D1C3D" w:rsidP="003B6319">
      <w:pPr>
        <w:pStyle w:val="Akapitzlist"/>
        <w:ind w:left="426"/>
        <w:jc w:val="both"/>
        <w:rPr>
          <w:rFonts w:cstheme="minorHAnsi"/>
          <w:i/>
          <w:iCs/>
          <w:u w:val="single"/>
        </w:rPr>
      </w:pPr>
      <w:bookmarkStart w:id="5" w:name="_Hlk70376363"/>
      <w:r w:rsidRPr="008E7EE6">
        <w:rPr>
          <w:rFonts w:cstheme="minorHAnsi"/>
          <w:i/>
          <w:iCs/>
        </w:rPr>
        <w:t xml:space="preserve">Zamawiający modyfikuje zapisy powyższego punktu poprzez zastąpienie zdania: </w:t>
      </w:r>
      <w:bookmarkStart w:id="6" w:name="_Hlk70374964"/>
      <w:bookmarkEnd w:id="5"/>
      <w:r w:rsidRPr="008E7EE6">
        <w:rPr>
          <w:rFonts w:cstheme="minorHAnsi"/>
          <w:i/>
          <w:iCs/>
        </w:rPr>
        <w:t>„Wykonawca jest zobowiązany na swój koszt i ryzyko do wymiany samochodu na wolny od wad, w terminie 7 dni roboczych od dnia powiadomienia Wykonawcy o zaistniałych okolicznościach odmowy odbioru”</w:t>
      </w:r>
      <w:bookmarkEnd w:id="6"/>
      <w:r w:rsidRPr="008E7EE6">
        <w:rPr>
          <w:rFonts w:cstheme="minorHAnsi"/>
          <w:i/>
          <w:iCs/>
        </w:rPr>
        <w:t xml:space="preserve"> następującym zdaniem: </w:t>
      </w:r>
      <w:r w:rsidRPr="008E7EE6">
        <w:rPr>
          <w:rFonts w:cstheme="minorHAnsi"/>
          <w:i/>
          <w:iCs/>
          <w:u w:val="single"/>
        </w:rPr>
        <w:t>„Wykonawca jest zobowiązany na swój koszt i ryzyko do</w:t>
      </w:r>
      <w:r w:rsidR="00BC50AA" w:rsidRPr="008E7EE6">
        <w:rPr>
          <w:rFonts w:cstheme="minorHAnsi"/>
          <w:i/>
          <w:iCs/>
          <w:u w:val="single"/>
        </w:rPr>
        <w:t xml:space="preserve"> </w:t>
      </w:r>
      <w:r w:rsidRPr="008E7EE6">
        <w:rPr>
          <w:rFonts w:cstheme="minorHAnsi"/>
          <w:i/>
          <w:iCs/>
          <w:u w:val="single"/>
        </w:rPr>
        <w:t>dostarczenia samochodu wolnego od wad, w terminie 14 dni od dnia powiadomienia Wykonawcy o zaistniałych okolicznościach odmowy odbioru”.</w:t>
      </w:r>
    </w:p>
    <w:p w:rsidR="009D1C3D" w:rsidRPr="008E7EE6" w:rsidRDefault="00E54751" w:rsidP="00E54751">
      <w:pPr>
        <w:jc w:val="both"/>
        <w:rPr>
          <w:rFonts w:cstheme="minorHAnsi"/>
        </w:rPr>
      </w:pPr>
      <w:r w:rsidRPr="008E7EE6">
        <w:rPr>
          <w:rFonts w:cstheme="minorHAnsi"/>
          <w:i/>
          <w:iCs/>
          <w:u w:val="single"/>
        </w:rPr>
        <w:t>Pytanie nr 6: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Paragraf 5 – Gwarancja 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6 </w:t>
      </w:r>
    </w:p>
    <w:p w:rsidR="009D1C3D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lastRenderedPageBreak/>
        <w:t xml:space="preserve">Awarie i usterki powstałe </w:t>
      </w:r>
      <w:bookmarkStart w:id="7" w:name="_Hlk70375898"/>
      <w:r w:rsidRPr="008E7EE6">
        <w:rPr>
          <w:rFonts w:cstheme="minorHAnsi"/>
        </w:rPr>
        <w:t>w czasie obowiązywania gwarancji Dostawca zobowiązuje się usunąć priorytetowo</w:t>
      </w:r>
      <w:bookmarkEnd w:id="7"/>
      <w:r w:rsidRPr="008E7EE6">
        <w:rPr>
          <w:rFonts w:cstheme="minorHAnsi"/>
        </w:rPr>
        <w:t xml:space="preserve"> (tzn. przyjmie samochód do serwisu, dokona niezbędnej diagnostyki w dniu zgłoszenia przez Zamawiającego, czas naprawy nie może przekroczyć 72 godzin, termin 72 godzin liczony będzie tylko w dni robocze), a w uzgodnionych z Zamawiającym przypadkach nie później niż w terminie 7 dni roboczych od wykonania diagnostyki.</w:t>
      </w:r>
    </w:p>
    <w:p w:rsidR="00077289" w:rsidRPr="00E91B59" w:rsidRDefault="00077289" w:rsidP="003B6319">
      <w:pPr>
        <w:pStyle w:val="Akapitzlist"/>
        <w:ind w:left="426"/>
        <w:jc w:val="both"/>
        <w:rPr>
          <w:rFonts w:cstheme="minorHAnsi"/>
          <w:u w:val="single"/>
        </w:rPr>
      </w:pPr>
      <w:r w:rsidRPr="00E91B59">
        <w:rPr>
          <w:bCs/>
          <w:u w:val="single"/>
        </w:rPr>
        <w:t>Uwagi: Nie jestem w stanie odpowiadać za całą sieć serwisową oraz za dostępność wolnego miejsca w moim serwisie w terminach zawartych powyżej.</w:t>
      </w:r>
    </w:p>
    <w:p w:rsidR="009D1C3D" w:rsidRPr="008E7EE6" w:rsidRDefault="009D1C3D" w:rsidP="00E54751">
      <w:pPr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E54751" w:rsidRPr="008E7EE6">
        <w:rPr>
          <w:rFonts w:cstheme="minorHAnsi"/>
        </w:rPr>
        <w:t xml:space="preserve"> nr 6</w:t>
      </w:r>
      <w:r w:rsidRPr="008E7EE6">
        <w:rPr>
          <w:rFonts w:cstheme="minorHAnsi"/>
        </w:rPr>
        <w:t>:</w:t>
      </w:r>
    </w:p>
    <w:p w:rsidR="009D1C3D" w:rsidRDefault="009D1C3D" w:rsidP="005279E4">
      <w:pPr>
        <w:pStyle w:val="Akapitzlist"/>
        <w:ind w:left="426"/>
        <w:jc w:val="both"/>
        <w:rPr>
          <w:rFonts w:cstheme="minorHAnsi"/>
          <w:i/>
          <w:iCs/>
          <w:u w:val="single"/>
        </w:rPr>
      </w:pPr>
      <w:bookmarkStart w:id="8" w:name="_Hlk70377053"/>
      <w:r w:rsidRPr="008E7EE6">
        <w:rPr>
          <w:rFonts w:cstheme="minorHAnsi"/>
          <w:i/>
          <w:iCs/>
        </w:rPr>
        <w:t>Zamawiający modyfikuje powyższy punkt poprzez wskazanie, że:</w:t>
      </w:r>
      <w:bookmarkEnd w:id="8"/>
      <w:r w:rsidR="008E7EE6" w:rsidRPr="008E7EE6">
        <w:rPr>
          <w:rFonts w:cstheme="minorHAnsi"/>
          <w:i/>
          <w:iCs/>
        </w:rPr>
        <w:t xml:space="preserve"> </w:t>
      </w:r>
      <w:r w:rsidRPr="008E7EE6">
        <w:rPr>
          <w:rFonts w:cstheme="minorHAnsi"/>
          <w:i/>
          <w:iCs/>
          <w:u w:val="single"/>
        </w:rPr>
        <w:t>W przypadku wystąpienia awarii i usterek w czasie obowiązywania gwarancji Dostawca dołoży wszelkich starań, aby usunąć je priorytetowo.</w:t>
      </w:r>
    </w:p>
    <w:p w:rsidR="0011734A" w:rsidRPr="008E7EE6" w:rsidRDefault="0011734A" w:rsidP="009D1C3D">
      <w:pPr>
        <w:pStyle w:val="Akapitzlist"/>
        <w:jc w:val="both"/>
        <w:rPr>
          <w:rFonts w:cstheme="minorHAnsi"/>
          <w:i/>
          <w:iCs/>
          <w:u w:val="single"/>
        </w:rPr>
      </w:pPr>
    </w:p>
    <w:p w:rsidR="00E54751" w:rsidRPr="008E7EE6" w:rsidRDefault="00E54751" w:rsidP="00E54751">
      <w:pPr>
        <w:jc w:val="both"/>
        <w:rPr>
          <w:rFonts w:cstheme="minorHAnsi"/>
          <w:i/>
          <w:iCs/>
          <w:u w:val="single"/>
        </w:rPr>
      </w:pPr>
      <w:r w:rsidRPr="008E7EE6">
        <w:rPr>
          <w:rFonts w:cstheme="minorHAnsi"/>
          <w:i/>
          <w:iCs/>
          <w:u w:val="single"/>
        </w:rPr>
        <w:t>Pytanie nr 7: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>Punkt 7</w:t>
      </w:r>
    </w:p>
    <w:p w:rsidR="00483E74" w:rsidRDefault="009D1C3D" w:rsidP="003B6319">
      <w:pPr>
        <w:pStyle w:val="Akapitzlist"/>
        <w:ind w:left="426"/>
        <w:jc w:val="both"/>
        <w:rPr>
          <w:rFonts w:cstheme="minorHAnsi"/>
        </w:rPr>
      </w:pPr>
      <w:r w:rsidRPr="0011734A">
        <w:rPr>
          <w:rFonts w:cstheme="minorHAnsi"/>
        </w:rPr>
        <w:t xml:space="preserve"> W przypadku, gdy usuwanie wad w przedmiocie zamówienia trwa dłużej niż 7 dni od dnia dokonania zgłoszenia reklamacyjnego, po upływie tego okresu Wykonawca jest zobowiązany, na swój koszt i ryzyko, do dostarczenia pojazdu zastępczego, wolnego od wad, o nie gorszych parametrach technicznych od przedmiotu zamówienia, posiadającego aktualne ubezpieczenie OC i AC.</w:t>
      </w:r>
    </w:p>
    <w:p w:rsidR="007E3F1A" w:rsidRPr="00E91B59" w:rsidRDefault="007E3F1A" w:rsidP="003B6319">
      <w:pPr>
        <w:pStyle w:val="Akapitzlist"/>
        <w:ind w:left="426"/>
        <w:jc w:val="both"/>
        <w:rPr>
          <w:rFonts w:cstheme="minorHAnsi"/>
          <w:u w:val="single"/>
        </w:rPr>
      </w:pPr>
      <w:r w:rsidRPr="00E91B59">
        <w:rPr>
          <w:bCs/>
          <w:u w:val="single"/>
        </w:rPr>
        <w:t>Uwagi: Warunek niemożliwy do spełniania z uwagi na fakt, że pojazd zastępczy zgodnie z zapisem musiałby posiadać zabudowę przystosowaną do przewozu osób niepełnosprawnych oraz windę dla wózków inwalidzkich. Wykonawca nie posiada do dyspozycji samochodu zastępczego o takich parametrach.</w:t>
      </w:r>
    </w:p>
    <w:p w:rsidR="009D1C3D" w:rsidRPr="008E7EE6" w:rsidRDefault="009D1C3D" w:rsidP="00E17715">
      <w:pPr>
        <w:jc w:val="both"/>
        <w:rPr>
          <w:rFonts w:cstheme="minorHAnsi"/>
        </w:rPr>
      </w:pPr>
      <w:r w:rsidRPr="008E7EE6">
        <w:rPr>
          <w:rFonts w:cstheme="minorHAnsi"/>
        </w:rPr>
        <w:t>Odpowiedź:</w:t>
      </w:r>
      <w:r w:rsidR="00E17715" w:rsidRPr="008E7EE6">
        <w:rPr>
          <w:rFonts w:cstheme="minorHAnsi"/>
        </w:rPr>
        <w:t xml:space="preserve"> nr 7</w:t>
      </w:r>
    </w:p>
    <w:p w:rsidR="0011734A" w:rsidRPr="003B6319" w:rsidRDefault="009D1C3D" w:rsidP="003B6319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Zamawiający odstępuje od powyższego wymagania.</w:t>
      </w:r>
    </w:p>
    <w:p w:rsidR="009D1C3D" w:rsidRPr="008E7EE6" w:rsidRDefault="00E17715" w:rsidP="00E17715">
      <w:pPr>
        <w:jc w:val="both"/>
        <w:rPr>
          <w:rFonts w:cstheme="minorHAnsi"/>
        </w:rPr>
      </w:pPr>
      <w:r w:rsidRPr="008E7EE6">
        <w:rPr>
          <w:rFonts w:cstheme="minorHAnsi"/>
          <w:i/>
          <w:iCs/>
        </w:rPr>
        <w:t>Pytanie nr 8: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12 </w:t>
      </w:r>
    </w:p>
    <w:p w:rsidR="009D1C3D" w:rsidRDefault="009D1C3D" w:rsidP="003B6319">
      <w:pPr>
        <w:pStyle w:val="Akapitzlist"/>
        <w:ind w:left="426"/>
        <w:jc w:val="both"/>
        <w:rPr>
          <w:rFonts w:cstheme="minorHAnsi"/>
        </w:rPr>
      </w:pPr>
      <w:bookmarkStart w:id="9" w:name="_Hlk70376389"/>
      <w:r w:rsidRPr="008E7EE6">
        <w:rPr>
          <w:rFonts w:cstheme="minorHAnsi"/>
        </w:rPr>
        <w:t>W przypadku ujawnienia się wad samochodu niemożliwych do usunięcia uniemożliwiających użytkowanie. Zamawiający ma prawo żądać od Dostawcy wydania przedmiotu umowy wolnego od wad w terminie 30 dni, zachowując prawo do naliczania zastrzeżonych kar umownych.</w:t>
      </w:r>
      <w:bookmarkEnd w:id="9"/>
    </w:p>
    <w:p w:rsidR="007E3F1A" w:rsidRPr="00E91B59" w:rsidRDefault="007E3F1A" w:rsidP="003B6319">
      <w:pPr>
        <w:pStyle w:val="Akapitzlist"/>
        <w:ind w:left="426"/>
        <w:jc w:val="both"/>
        <w:rPr>
          <w:rFonts w:cstheme="minorHAnsi"/>
          <w:u w:val="single"/>
        </w:rPr>
      </w:pPr>
      <w:r w:rsidRPr="00E91B59">
        <w:rPr>
          <w:bCs/>
          <w:u w:val="single"/>
        </w:rPr>
        <w:t xml:space="preserve">Uwagi: Punkt który w obecnej sytuacji rynkowej dyskwalifikuje udział w postępowaniu. Na dzień dzisiejszy zostały wyłączone </w:t>
      </w:r>
      <w:r w:rsidR="00A038D0" w:rsidRPr="00E91B59">
        <w:rPr>
          <w:bCs/>
          <w:u w:val="single"/>
        </w:rPr>
        <w:t>m.in.</w:t>
      </w:r>
      <w:r w:rsidRPr="00E91B59">
        <w:rPr>
          <w:bCs/>
          <w:u w:val="single"/>
        </w:rPr>
        <w:t xml:space="preserve"> z powodu COVID fabryki samochodów co uniemożliwia zapewnienia samochodu równoważnego</w:t>
      </w:r>
      <w:r w:rsidRPr="00E91B59">
        <w:rPr>
          <w:u w:val="single"/>
        </w:rPr>
        <w:t xml:space="preserve">. </w:t>
      </w:r>
      <w:r w:rsidRPr="00E91B59">
        <w:rPr>
          <w:bCs/>
          <w:u w:val="single"/>
        </w:rPr>
        <w:t>Najbliższa produkcja samochodów będzie dostępna za ok 12mc</w:t>
      </w:r>
    </w:p>
    <w:p w:rsidR="009D1C3D" w:rsidRPr="008E7EE6" w:rsidRDefault="009D1C3D" w:rsidP="00E17715">
      <w:pPr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E17715" w:rsidRPr="008E7EE6">
        <w:rPr>
          <w:rFonts w:cstheme="minorHAnsi"/>
        </w:rPr>
        <w:t xml:space="preserve"> nr</w:t>
      </w:r>
      <w:r w:rsidR="00483E74" w:rsidRPr="008E7EE6">
        <w:rPr>
          <w:rFonts w:cstheme="minorHAnsi"/>
        </w:rPr>
        <w:t xml:space="preserve"> 8</w:t>
      </w:r>
      <w:r w:rsidRPr="008E7EE6">
        <w:rPr>
          <w:rFonts w:cstheme="minorHAnsi"/>
        </w:rPr>
        <w:t>:</w:t>
      </w:r>
    </w:p>
    <w:p w:rsidR="00151B07" w:rsidRPr="003B6319" w:rsidRDefault="009D1C3D" w:rsidP="003B6319">
      <w:pPr>
        <w:pStyle w:val="Akapitzlist"/>
        <w:ind w:left="426"/>
        <w:jc w:val="both"/>
        <w:rPr>
          <w:rFonts w:cstheme="minorHAnsi"/>
          <w:i/>
          <w:iCs/>
          <w:u w:val="single"/>
        </w:rPr>
      </w:pPr>
      <w:r w:rsidRPr="008E7EE6">
        <w:rPr>
          <w:rFonts w:cstheme="minorHAnsi"/>
          <w:i/>
          <w:iCs/>
        </w:rPr>
        <w:t>Zamawiający modyfikuje zapisy powyższego punktu poprzez zastąpienie zdania:</w:t>
      </w:r>
      <w:bookmarkStart w:id="10" w:name="_Hlk70376479"/>
      <w:r w:rsidR="00483E74" w:rsidRPr="008E7EE6">
        <w:rPr>
          <w:rFonts w:cstheme="minorHAnsi"/>
          <w:i/>
          <w:iCs/>
        </w:rPr>
        <w:t xml:space="preserve"> </w:t>
      </w:r>
      <w:r w:rsidRPr="008E7EE6">
        <w:rPr>
          <w:rFonts w:cstheme="minorHAnsi"/>
          <w:i/>
          <w:iCs/>
        </w:rPr>
        <w:t xml:space="preserve">„W przypadku ujawnienia się wad samochodu niemożliwych do usunięcia uniemożliwiających użytkowanie. Zamawiający ma prawo żądać od Dostawcy wydania przedmiotu umowy wolnego od wad w terminie 30 dni, zachowując prawo do naliczania zastrzeżonych kar </w:t>
      </w:r>
      <w:r w:rsidRPr="008E7EE6">
        <w:rPr>
          <w:rFonts w:cstheme="minorHAnsi"/>
          <w:i/>
          <w:iCs/>
        </w:rPr>
        <w:lastRenderedPageBreak/>
        <w:t>umownych”</w:t>
      </w:r>
      <w:bookmarkEnd w:id="10"/>
      <w:r w:rsidRPr="008E7EE6">
        <w:rPr>
          <w:rFonts w:cstheme="minorHAnsi"/>
          <w:i/>
          <w:iCs/>
        </w:rPr>
        <w:t xml:space="preserve">, następującym zdaniem: </w:t>
      </w:r>
      <w:r w:rsidRPr="008E7EE6">
        <w:rPr>
          <w:rFonts w:cstheme="minorHAnsi"/>
          <w:i/>
          <w:iCs/>
          <w:u w:val="single"/>
        </w:rPr>
        <w:t>„W przypadku ujawnienia się wad samochodu niemożliwych do usunięcia uniemożliwiających użytkowanie. Zamawiający ma prawo do naliczania zastrzeżonych kar umownych”.</w:t>
      </w:r>
    </w:p>
    <w:p w:rsidR="009D1C3D" w:rsidRPr="008E7EE6" w:rsidRDefault="00483E74" w:rsidP="00151B07">
      <w:pPr>
        <w:jc w:val="both"/>
        <w:rPr>
          <w:rFonts w:cstheme="minorHAnsi"/>
        </w:rPr>
      </w:pPr>
      <w:r w:rsidRPr="008E7EE6">
        <w:rPr>
          <w:rFonts w:cstheme="minorHAnsi"/>
          <w:i/>
          <w:iCs/>
        </w:rPr>
        <w:t>Pytanie nr 9: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13 </w:t>
      </w:r>
    </w:p>
    <w:p w:rsidR="009D1C3D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>Wykonawca wskazuje następujący autoryzowany punkt serwisowy realizujący dostawy części oraz usługę gwarancyjną, znajdujący się w odległości do 150 km od siedziby Zamawiającego.</w:t>
      </w:r>
    </w:p>
    <w:p w:rsidR="007E3F1A" w:rsidRPr="00E91B59" w:rsidRDefault="007E3F1A" w:rsidP="003B6319">
      <w:pPr>
        <w:pStyle w:val="Akapitzlist"/>
        <w:ind w:left="426"/>
        <w:jc w:val="both"/>
        <w:rPr>
          <w:rFonts w:cstheme="minorHAnsi"/>
          <w:u w:val="single"/>
        </w:rPr>
      </w:pPr>
      <w:r w:rsidRPr="00E91B59">
        <w:rPr>
          <w:bCs/>
          <w:u w:val="single"/>
        </w:rPr>
        <w:t>Uwagi: Siec serwisowa ujęta jest w książce serwisowej. Nie mam prawa wskazywania innej stacji która spełni warunki przetargu. Ford posiada sieć serwisową w Państwa okolicy natomiast mój serwis znajduje się o ok 250-300km od Państwa</w:t>
      </w:r>
    </w:p>
    <w:p w:rsidR="009D1C3D" w:rsidRPr="008E7EE6" w:rsidRDefault="009D1C3D" w:rsidP="00151B07">
      <w:pPr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151B07" w:rsidRPr="008E7EE6">
        <w:rPr>
          <w:rFonts w:cstheme="minorHAnsi"/>
        </w:rPr>
        <w:t xml:space="preserve"> nr 9</w:t>
      </w:r>
      <w:r w:rsidRPr="008E7EE6">
        <w:rPr>
          <w:rFonts w:cstheme="minorHAnsi"/>
        </w:rPr>
        <w:t>:</w:t>
      </w:r>
    </w:p>
    <w:p w:rsidR="0011734A" w:rsidRPr="003B6319" w:rsidRDefault="009D1C3D" w:rsidP="003B6319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Zamawiający wymaga, aby punkt serwisowy realizujący dostawy części oraz usługę gwarancyjną znajdował się w odległości do 150 km od siedziby Zamawiającego. Wskazanie takie może zawierać książka serwisowa.</w:t>
      </w:r>
    </w:p>
    <w:p w:rsidR="009D1C3D" w:rsidRPr="008E7EE6" w:rsidRDefault="00151B07" w:rsidP="0011734A">
      <w:pPr>
        <w:jc w:val="both"/>
        <w:rPr>
          <w:rFonts w:cstheme="minorHAnsi"/>
        </w:rPr>
      </w:pPr>
      <w:r w:rsidRPr="008E7EE6">
        <w:rPr>
          <w:rFonts w:cstheme="minorHAnsi"/>
          <w:i/>
          <w:iCs/>
        </w:rPr>
        <w:t>Pytanie nr 10</w:t>
      </w:r>
      <w:r w:rsidR="0011734A">
        <w:rPr>
          <w:rFonts w:cstheme="minorHAnsi"/>
          <w:i/>
          <w:iCs/>
        </w:rPr>
        <w:t>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Paragraf 7 – Kary umowne 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1 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Podpunkt 2 </w:t>
      </w:r>
    </w:p>
    <w:p w:rsidR="009D1C3D" w:rsidRDefault="009D1C3D" w:rsidP="003B6319">
      <w:pPr>
        <w:pStyle w:val="Akapitzlist"/>
        <w:ind w:left="426"/>
        <w:jc w:val="both"/>
        <w:rPr>
          <w:rFonts w:cstheme="minorHAnsi"/>
        </w:rPr>
      </w:pPr>
      <w:bookmarkStart w:id="11" w:name="_Hlk70377280"/>
      <w:bookmarkStart w:id="12" w:name="_Hlk70377104"/>
      <w:r w:rsidRPr="008E7EE6">
        <w:rPr>
          <w:rFonts w:cstheme="minorHAnsi"/>
        </w:rPr>
        <w:t>Za zwłokę w usunięciu wad stwierdzonych przy odbiorze lub w okresie gwarancji lub rękojmi - w wysokości 0,3%wynagrodzenia brutto za każdy dzień zwłoki liczony od terminu wyznaczonego na usunięcie wad</w:t>
      </w:r>
      <w:bookmarkEnd w:id="11"/>
      <w:r w:rsidRPr="008E7EE6">
        <w:rPr>
          <w:rFonts w:cstheme="minorHAnsi"/>
        </w:rPr>
        <w:t xml:space="preserve">. </w:t>
      </w:r>
      <w:bookmarkEnd w:id="12"/>
    </w:p>
    <w:p w:rsidR="007E3F1A" w:rsidRPr="003B6319" w:rsidRDefault="007E3F1A" w:rsidP="003B6319">
      <w:pPr>
        <w:pStyle w:val="Akapitzlist"/>
        <w:ind w:left="426"/>
        <w:jc w:val="both"/>
        <w:rPr>
          <w:rFonts w:cstheme="minorHAnsi"/>
        </w:rPr>
      </w:pPr>
    </w:p>
    <w:p w:rsidR="009D1C3D" w:rsidRPr="008E7EE6" w:rsidRDefault="009D1C3D" w:rsidP="00151B07">
      <w:pPr>
        <w:jc w:val="both"/>
        <w:rPr>
          <w:rFonts w:cstheme="minorHAnsi"/>
        </w:rPr>
      </w:pPr>
      <w:bookmarkStart w:id="13" w:name="_Hlk70376716"/>
      <w:r w:rsidRPr="008E7EE6">
        <w:rPr>
          <w:rFonts w:cstheme="minorHAnsi"/>
        </w:rPr>
        <w:t>Odpowiedź</w:t>
      </w:r>
      <w:r w:rsidR="00151B07" w:rsidRPr="008E7EE6">
        <w:rPr>
          <w:rFonts w:cstheme="minorHAnsi"/>
        </w:rPr>
        <w:t xml:space="preserve"> nr 10</w:t>
      </w:r>
      <w:r w:rsidRPr="008E7EE6">
        <w:rPr>
          <w:rFonts w:cstheme="minorHAnsi"/>
        </w:rPr>
        <w:t>:</w:t>
      </w:r>
    </w:p>
    <w:bookmarkEnd w:id="13"/>
    <w:p w:rsidR="009D1C3D" w:rsidRDefault="009D1C3D" w:rsidP="005279E4">
      <w:pPr>
        <w:pStyle w:val="Akapitzlist"/>
        <w:ind w:left="426"/>
        <w:jc w:val="both"/>
        <w:rPr>
          <w:rFonts w:cstheme="minorHAnsi"/>
          <w:i/>
          <w:iCs/>
          <w:u w:val="single"/>
        </w:rPr>
      </w:pPr>
      <w:r w:rsidRPr="008E7EE6">
        <w:rPr>
          <w:rFonts w:cstheme="minorHAnsi"/>
          <w:i/>
          <w:iCs/>
        </w:rPr>
        <w:t>Zamawiający modyfikuje powyższy podpunkt poprzez zastąpienie powyższego zdania:</w:t>
      </w:r>
      <w:r w:rsidR="00483E74" w:rsidRPr="008E7EE6">
        <w:rPr>
          <w:rFonts w:cstheme="minorHAnsi"/>
          <w:i/>
          <w:iCs/>
        </w:rPr>
        <w:t xml:space="preserve"> </w:t>
      </w:r>
      <w:r w:rsidRPr="008E7EE6">
        <w:rPr>
          <w:rFonts w:cstheme="minorHAnsi"/>
          <w:i/>
          <w:iCs/>
        </w:rPr>
        <w:t>„Za zwłokę w usunięciu wad stwierdzonych przy odbiorze lub w okresie gwarancji lub rękojmi - w wysokości 0,3% wynagrodzenia brutto za każdy dzień zwłoki liczony od terminu wyznaczonego na usunięcie wad”, następującym zdaniem:</w:t>
      </w:r>
      <w:r w:rsidR="00483E74" w:rsidRPr="008E7EE6">
        <w:rPr>
          <w:rFonts w:cstheme="minorHAnsi"/>
          <w:i/>
          <w:iCs/>
        </w:rPr>
        <w:t xml:space="preserve"> </w:t>
      </w:r>
      <w:r w:rsidRPr="008E7EE6">
        <w:rPr>
          <w:rFonts w:cstheme="minorHAnsi"/>
          <w:i/>
          <w:iCs/>
          <w:u w:val="single"/>
        </w:rPr>
        <w:t xml:space="preserve">„Za zwłokę w usunięciu wad stwierdzonych przy odbiorze lub w okresie gwarancji lub rękojmi - w wysokości 0,3% wynagrodzenia brutto za każdy dzień zwłoki liczony od terminu ustalonego przez strony na usunięcie wad”. </w:t>
      </w:r>
    </w:p>
    <w:p w:rsidR="009D1C3D" w:rsidRPr="008E7EE6" w:rsidRDefault="00C14AFF" w:rsidP="00C14AFF">
      <w:pPr>
        <w:jc w:val="both"/>
        <w:rPr>
          <w:rFonts w:cstheme="minorHAnsi"/>
        </w:rPr>
      </w:pPr>
      <w:r>
        <w:rPr>
          <w:rFonts w:cstheme="minorHAnsi"/>
          <w:i/>
          <w:iCs/>
          <w:u w:val="single"/>
        </w:rPr>
        <w:t>Pytanie nr 11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Podpunkt 3 </w:t>
      </w:r>
    </w:p>
    <w:p w:rsidR="009D1C3D" w:rsidRPr="003B6319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>Za zwłokę w wymianie przedmiotu umowy na wolny od wad w terminie wskazanym przez Zamawiającego , w wysokości 0,3% wynagrodzenia brutto za każdy dzień zwłoki liczony od terminu wyznaczonego przez Zamawiającego.</w:t>
      </w:r>
    </w:p>
    <w:p w:rsidR="009D1C3D" w:rsidRPr="008E7EE6" w:rsidRDefault="00C14AFF" w:rsidP="00151B07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Odpowiedź </w:t>
      </w:r>
      <w:r w:rsidR="00151B07" w:rsidRPr="008E7EE6">
        <w:rPr>
          <w:rFonts w:cstheme="minorHAnsi"/>
        </w:rPr>
        <w:t>nr 11</w:t>
      </w:r>
      <w:r w:rsidR="009D1C3D" w:rsidRPr="008E7EE6">
        <w:rPr>
          <w:rFonts w:cstheme="minorHAnsi"/>
        </w:rPr>
        <w:t>:</w:t>
      </w:r>
    </w:p>
    <w:p w:rsidR="009D1C3D" w:rsidRDefault="009D1C3D" w:rsidP="005279E4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 xml:space="preserve">W związku z modyfikacją paragrafu 4 – Odbiór przedmiotu umowy, punktu 3, Zamawiający odstępuje od powyższego podpunktu.  </w:t>
      </w:r>
    </w:p>
    <w:p w:rsidR="00C14AFF" w:rsidRPr="00C14AFF" w:rsidRDefault="00C14AFF" w:rsidP="00C14AFF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Pytanie nr 12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Podpunkt 4 </w:t>
      </w:r>
    </w:p>
    <w:p w:rsidR="009D1C3D" w:rsidRPr="003B6319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>Za zwłokę w naprawie zgłoszonych usterek, o których mowa w paragrafie 3 ust.6, w wysokości 0,5% wynagrodzenia brutto ustalonego w umowie za każdy dzień zwłoki.</w:t>
      </w:r>
    </w:p>
    <w:p w:rsidR="009D1C3D" w:rsidRPr="008E7EE6" w:rsidRDefault="009D1C3D" w:rsidP="00151B07">
      <w:pPr>
        <w:jc w:val="both"/>
        <w:rPr>
          <w:rFonts w:cstheme="minorHAnsi"/>
        </w:rPr>
      </w:pPr>
      <w:r w:rsidRPr="008E7EE6">
        <w:rPr>
          <w:rFonts w:cstheme="minorHAnsi"/>
        </w:rPr>
        <w:t>Odpowiedź</w:t>
      </w:r>
      <w:r w:rsidR="00151B07" w:rsidRPr="008E7EE6">
        <w:rPr>
          <w:rFonts w:cstheme="minorHAnsi"/>
        </w:rPr>
        <w:t xml:space="preserve"> nr 1</w:t>
      </w:r>
      <w:r w:rsidR="00C14AFF">
        <w:rPr>
          <w:rFonts w:cstheme="minorHAnsi"/>
        </w:rPr>
        <w:t>2</w:t>
      </w:r>
      <w:r w:rsidRPr="008E7EE6">
        <w:rPr>
          <w:rFonts w:cstheme="minorHAnsi"/>
        </w:rPr>
        <w:t>:</w:t>
      </w:r>
    </w:p>
    <w:p w:rsidR="00151B07" w:rsidRPr="003B6319" w:rsidRDefault="009D1C3D" w:rsidP="003B6319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Zamawiający odstępuje od powyższego podpunktu.</w:t>
      </w:r>
    </w:p>
    <w:p w:rsidR="009D1C3D" w:rsidRPr="008E7EE6" w:rsidRDefault="00151B07" w:rsidP="00151B07">
      <w:pPr>
        <w:jc w:val="both"/>
        <w:rPr>
          <w:rFonts w:cstheme="minorHAnsi"/>
        </w:rPr>
      </w:pPr>
      <w:r w:rsidRPr="008E7EE6">
        <w:rPr>
          <w:rFonts w:cstheme="minorHAnsi"/>
        </w:rPr>
        <w:t>Pytanie nr 1</w:t>
      </w:r>
      <w:r w:rsidR="00C14AFF">
        <w:rPr>
          <w:rFonts w:cstheme="minorHAnsi"/>
        </w:rPr>
        <w:t>3</w:t>
      </w:r>
      <w:r w:rsidRPr="008E7EE6">
        <w:rPr>
          <w:rFonts w:cstheme="minorHAnsi"/>
        </w:rPr>
        <w:t>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SPECYFIKACJA TECHNICZNA POJAZDU 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49 - 2 uchwyty na słupkach drzwi przesuwnych ułatwiające wchodzenie </w:t>
      </w:r>
    </w:p>
    <w:p w:rsidR="00151B07" w:rsidRPr="003B6319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Uwagi: Czy Zamawiający wyraża zgodę aby pojazd posiadał jeden uchwyt? </w:t>
      </w:r>
    </w:p>
    <w:p w:rsidR="00151B07" w:rsidRPr="008E7EE6" w:rsidRDefault="00151B07" w:rsidP="00151B07">
      <w:pPr>
        <w:jc w:val="both"/>
        <w:rPr>
          <w:rFonts w:cstheme="minorHAnsi"/>
        </w:rPr>
      </w:pPr>
      <w:r w:rsidRPr="008E7EE6">
        <w:rPr>
          <w:rFonts w:cstheme="minorHAnsi"/>
        </w:rPr>
        <w:t>Odpowiedź nr 1</w:t>
      </w:r>
      <w:r w:rsidR="00C14AFF">
        <w:rPr>
          <w:rFonts w:cstheme="minorHAnsi"/>
        </w:rPr>
        <w:t>3</w:t>
      </w:r>
    </w:p>
    <w:p w:rsidR="008E7EE6" w:rsidRPr="003B6319" w:rsidRDefault="009D1C3D" w:rsidP="003B6319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 xml:space="preserve">Nie. Ze względu na przeznaczenie pojazdu do przewożenia osób niepełnosprawnych i starszych z ograniczeniami w zakresie mobilności niezbędnym jest zapewnienie ułatwień przy wsiadaniu w postaci 2 uchwytów na słupkach po obu stronach drzwi przesuwanych.  </w:t>
      </w:r>
    </w:p>
    <w:p w:rsidR="00555D8D" w:rsidRDefault="00555D8D" w:rsidP="008E7EE6">
      <w:pPr>
        <w:jc w:val="both"/>
        <w:rPr>
          <w:rFonts w:cstheme="minorHAnsi"/>
        </w:rPr>
      </w:pPr>
    </w:p>
    <w:p w:rsidR="00555D8D" w:rsidRDefault="00555D8D" w:rsidP="008E7EE6">
      <w:pPr>
        <w:jc w:val="both"/>
        <w:rPr>
          <w:rFonts w:cstheme="minorHAnsi"/>
        </w:rPr>
      </w:pPr>
    </w:p>
    <w:p w:rsidR="009D1C3D" w:rsidRPr="008E7EE6" w:rsidRDefault="008E7EE6" w:rsidP="008E7EE6">
      <w:pPr>
        <w:jc w:val="both"/>
        <w:rPr>
          <w:rFonts w:cstheme="minorHAnsi"/>
        </w:rPr>
      </w:pPr>
      <w:r w:rsidRPr="008E7EE6">
        <w:rPr>
          <w:rFonts w:cstheme="minorHAnsi"/>
        </w:rPr>
        <w:t>Pytanie nr 1</w:t>
      </w:r>
      <w:r w:rsidR="00C14AFF">
        <w:rPr>
          <w:rFonts w:cstheme="minorHAnsi"/>
        </w:rPr>
        <w:t>4</w:t>
      </w:r>
      <w:r w:rsidRPr="008E7EE6">
        <w:rPr>
          <w:rFonts w:cstheme="minorHAnsi"/>
        </w:rPr>
        <w:t>:</w:t>
      </w:r>
    </w:p>
    <w:p w:rsidR="009D1C3D" w:rsidRPr="008E7EE6" w:rsidRDefault="009D1C3D" w:rsidP="005279E4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 xml:space="preserve">Punkt 70 - alarm antywłamaniowy z własnym zasilaniem, funkcja dozoru wnętrza i zabezpieczeniem przed odholowaniem, </w:t>
      </w:r>
    </w:p>
    <w:p w:rsidR="008E7EE6" w:rsidRPr="008E7EE6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>Uwagi: Czy Zamawiający wyraża zgodę na montaż alarmu obwodowego ?</w:t>
      </w:r>
    </w:p>
    <w:p w:rsidR="008E7EE6" w:rsidRPr="008E7EE6" w:rsidRDefault="008E7EE6" w:rsidP="008E7EE6">
      <w:pPr>
        <w:jc w:val="both"/>
        <w:rPr>
          <w:rFonts w:cstheme="minorHAnsi"/>
        </w:rPr>
      </w:pPr>
      <w:r w:rsidRPr="008E7EE6">
        <w:rPr>
          <w:rFonts w:cstheme="minorHAnsi"/>
        </w:rPr>
        <w:t>Odpowiedź nr 1</w:t>
      </w:r>
      <w:r w:rsidR="00C14AFF">
        <w:rPr>
          <w:rFonts w:cstheme="minorHAnsi"/>
        </w:rPr>
        <w:t>4</w:t>
      </w:r>
      <w:r w:rsidRPr="008E7EE6">
        <w:rPr>
          <w:rFonts w:cstheme="minorHAnsi"/>
        </w:rPr>
        <w:t>:</w:t>
      </w:r>
    </w:p>
    <w:p w:rsidR="003B7C91" w:rsidRDefault="009D1C3D" w:rsidP="003B6319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Tak. Zamawiający wyraża zgodę na montaż alarmu obwodowego.</w:t>
      </w:r>
    </w:p>
    <w:p w:rsidR="008E7EE6" w:rsidRPr="008E7EE6" w:rsidRDefault="008E7EE6" w:rsidP="008E7EE6">
      <w:pPr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Pytanie nr 1</w:t>
      </w:r>
      <w:r w:rsidR="00C14AFF">
        <w:rPr>
          <w:rFonts w:cstheme="minorHAnsi"/>
          <w:i/>
          <w:iCs/>
        </w:rPr>
        <w:t>5</w:t>
      </w:r>
      <w:r w:rsidRPr="008E7EE6">
        <w:rPr>
          <w:rFonts w:cstheme="minorHAnsi"/>
          <w:i/>
          <w:iCs/>
        </w:rPr>
        <w:t>:</w:t>
      </w:r>
    </w:p>
    <w:p w:rsidR="009D1C3D" w:rsidRPr="008E7EE6" w:rsidRDefault="009D1C3D" w:rsidP="005279E4">
      <w:pPr>
        <w:ind w:left="426"/>
        <w:jc w:val="both"/>
        <w:rPr>
          <w:rFonts w:cstheme="minorHAnsi"/>
        </w:rPr>
      </w:pPr>
      <w:r w:rsidRPr="008E7EE6">
        <w:rPr>
          <w:rFonts w:cstheme="minorHAnsi"/>
        </w:rPr>
        <w:lastRenderedPageBreak/>
        <w:t xml:space="preserve">Punkt 89 - oznakowanie (oklejenie) pojazdu z boków logo graficznym wg wzoru Zamawiającego o pow. nie większej niż 1,5 m2, i z tyłu pojazdu herb gminy o pow. nie większej niż 0,5 m2; </w:t>
      </w:r>
    </w:p>
    <w:p w:rsidR="008E7EE6" w:rsidRPr="003B6319" w:rsidRDefault="009D1C3D" w:rsidP="003B6319">
      <w:pPr>
        <w:pStyle w:val="Akapitzlist"/>
        <w:ind w:left="426"/>
        <w:jc w:val="both"/>
        <w:rPr>
          <w:rFonts w:cstheme="minorHAnsi"/>
        </w:rPr>
      </w:pPr>
      <w:r w:rsidRPr="008E7EE6">
        <w:rPr>
          <w:rFonts w:cstheme="minorHAnsi"/>
        </w:rPr>
        <w:t>Uwagi: Czy Zamawiający dostarcza gotowe naklejki które dostarczy wykonawcy ?</w:t>
      </w:r>
    </w:p>
    <w:p w:rsidR="008E7EE6" w:rsidRPr="008E7EE6" w:rsidRDefault="008E7EE6" w:rsidP="008E7EE6">
      <w:pPr>
        <w:jc w:val="both"/>
        <w:rPr>
          <w:rFonts w:cstheme="minorHAnsi"/>
        </w:rPr>
      </w:pPr>
      <w:r w:rsidRPr="008E7EE6">
        <w:rPr>
          <w:rFonts w:cstheme="minorHAnsi"/>
        </w:rPr>
        <w:t>Odpowiedź nr 1</w:t>
      </w:r>
      <w:r w:rsidR="00C14AFF">
        <w:rPr>
          <w:rFonts w:cstheme="minorHAnsi"/>
        </w:rPr>
        <w:t>5</w:t>
      </w:r>
      <w:r w:rsidRPr="008E7EE6">
        <w:rPr>
          <w:rFonts w:cstheme="minorHAnsi"/>
        </w:rPr>
        <w:t>:</w:t>
      </w:r>
    </w:p>
    <w:p w:rsidR="009D1C3D" w:rsidRPr="008E7EE6" w:rsidRDefault="009D1C3D" w:rsidP="003B6319">
      <w:pPr>
        <w:pStyle w:val="Akapitzlist"/>
        <w:ind w:left="426"/>
        <w:jc w:val="both"/>
        <w:rPr>
          <w:rFonts w:cstheme="minorHAnsi"/>
          <w:i/>
          <w:iCs/>
        </w:rPr>
      </w:pPr>
      <w:r w:rsidRPr="008E7EE6">
        <w:rPr>
          <w:rFonts w:cstheme="minorHAnsi"/>
          <w:i/>
          <w:iCs/>
        </w:rPr>
        <w:t>Nie. Zamawiający dostarczy Wykonawcy wzór oznakowania pojazdu po bokach oraz z tyłu pojazdu.</w:t>
      </w:r>
    </w:p>
    <w:p w:rsidR="003B6319" w:rsidRDefault="003B6319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B6319" w:rsidRPr="003B6319" w:rsidRDefault="003B6319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B6319">
        <w:rPr>
          <w:rFonts w:cstheme="minorHAnsi"/>
        </w:rPr>
        <w:t>Pozostałe warunki i wymagania określone w SWZ pozostają bez zmian.</w:t>
      </w:r>
    </w:p>
    <w:p w:rsidR="00E245EE" w:rsidRDefault="003B6319" w:rsidP="003B63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6319">
        <w:rPr>
          <w:rFonts w:cstheme="minorHAnsi"/>
        </w:rPr>
        <w:t>Powyższe zmiany są wiążące dla wszystkich wykonawców i stanowią integralną część SWZ.</w:t>
      </w:r>
    </w:p>
    <w:p w:rsidR="003B6319" w:rsidRDefault="003B6319" w:rsidP="009D1C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Pr="00060E0B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  <w:r w:rsidRPr="00060E0B">
        <w:rPr>
          <w:rFonts w:cs="Calibri"/>
          <w:sz w:val="18"/>
          <w:szCs w:val="18"/>
        </w:rPr>
        <w:t>____________________________________</w:t>
      </w:r>
    </w:p>
    <w:p w:rsidR="003B7C91" w:rsidRPr="00060E0B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  <w:r w:rsidRPr="00060E0B">
        <w:rPr>
          <w:rFonts w:cs="Calibri"/>
          <w:sz w:val="18"/>
          <w:szCs w:val="18"/>
        </w:rPr>
        <w:t>Kierownik Zamawiającego</w:t>
      </w:r>
    </w:p>
    <w:p w:rsidR="003B7C91" w:rsidRPr="00060E0B" w:rsidRDefault="003B7C91" w:rsidP="003B7C9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Otrzymują:</w:t>
      </w:r>
      <w:r>
        <w:rPr>
          <w:rFonts w:ascii="Calibri" w:hAnsi="Calibri" w:cs="Calibri"/>
          <w:sz w:val="12"/>
          <w:szCs w:val="12"/>
        </w:rPr>
        <w:br/>
      </w:r>
      <w:r>
        <w:rPr>
          <w:rFonts w:ascii="Calibri" w:hAnsi="Calibri" w:cs="Calibri"/>
          <w:sz w:val="12"/>
          <w:szCs w:val="12"/>
        </w:rPr>
        <w:lastRenderedPageBreak/>
        <w:t>1. Adresat</w:t>
      </w:r>
    </w:p>
    <w:p w:rsidR="003B7C91" w:rsidRDefault="003B7C91" w:rsidP="003B7C91">
      <w:pPr>
        <w:pStyle w:val="Tekstpodstawowy"/>
        <w:spacing w:after="0"/>
        <w:rPr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2. A/a</w:t>
      </w:r>
    </w:p>
    <w:p w:rsidR="003B7C91" w:rsidRDefault="003B7C91" w:rsidP="003B7C91">
      <w:pPr>
        <w:pStyle w:val="Indeks"/>
        <w:suppressLineNumbers w:val="0"/>
        <w:suppressAutoHyphens w:val="0"/>
      </w:pPr>
      <w:proofErr w:type="spellStart"/>
      <w:r>
        <w:rPr>
          <w:rFonts w:ascii="Calibri" w:eastAsia="Segoe Print" w:hAnsi="Calibri" w:cs="Calibri"/>
          <w:color w:val="000000"/>
          <w:sz w:val="12"/>
          <w:szCs w:val="12"/>
          <w:shd w:val="clear" w:color="auto" w:fill="FFFFFF"/>
          <w:lang w:val="en-US" w:eastAsia="pl-PL"/>
        </w:rPr>
        <w:t>Sporządził</w:t>
      </w:r>
      <w:proofErr w:type="spellEnd"/>
      <w:r>
        <w:rPr>
          <w:rFonts w:ascii="Calibri" w:eastAsia="Segoe Print" w:hAnsi="Calibri" w:cs="Calibri"/>
          <w:color w:val="000000"/>
          <w:sz w:val="12"/>
          <w:szCs w:val="12"/>
          <w:shd w:val="clear" w:color="auto" w:fill="FFFFFF"/>
          <w:lang w:val="en-US" w:eastAsia="pl-PL"/>
        </w:rPr>
        <w:t xml:space="preserve">: </w:t>
      </w:r>
      <w:r w:rsidR="003B6319">
        <w:rPr>
          <w:rFonts w:ascii="Calibri" w:eastAsia="Segoe Print" w:hAnsi="Calibri" w:cs="Calibri"/>
          <w:color w:val="000000"/>
          <w:sz w:val="12"/>
          <w:szCs w:val="12"/>
          <w:shd w:val="clear" w:color="auto" w:fill="FFFFFF"/>
          <w:lang w:val="en-US" w:eastAsia="pl-PL"/>
        </w:rPr>
        <w:t xml:space="preserve">Karolina </w:t>
      </w:r>
      <w:proofErr w:type="spellStart"/>
      <w:r w:rsidR="003B6319">
        <w:rPr>
          <w:rFonts w:ascii="Calibri" w:eastAsia="Segoe Print" w:hAnsi="Calibri" w:cs="Calibri"/>
          <w:color w:val="000000"/>
          <w:sz w:val="12"/>
          <w:szCs w:val="12"/>
          <w:shd w:val="clear" w:color="auto" w:fill="FFFFFF"/>
          <w:lang w:val="en-US" w:eastAsia="pl-PL"/>
        </w:rPr>
        <w:t>Pasek</w:t>
      </w:r>
      <w:proofErr w:type="spellEnd"/>
      <w:r>
        <w:rPr>
          <w:rFonts w:ascii="Calibri" w:eastAsia="Segoe Print" w:hAnsi="Calibri" w:cs="Calibri"/>
          <w:color w:val="000000"/>
          <w:sz w:val="12"/>
          <w:szCs w:val="12"/>
          <w:shd w:val="clear" w:color="auto" w:fill="FFFFFF"/>
          <w:lang w:val="en-US" w:eastAsia="pl-PL"/>
        </w:rPr>
        <w:t xml:space="preserve">, tel. 71 319 13 </w:t>
      </w:r>
      <w:r w:rsidR="003B6319">
        <w:rPr>
          <w:rFonts w:ascii="Calibri" w:eastAsia="Segoe Print" w:hAnsi="Calibri" w:cs="Calibri"/>
          <w:color w:val="000000"/>
          <w:sz w:val="12"/>
          <w:szCs w:val="12"/>
          <w:shd w:val="clear" w:color="auto" w:fill="FFFFFF"/>
          <w:lang w:val="en-US" w:eastAsia="pl-PL"/>
        </w:rPr>
        <w:t>39</w:t>
      </w:r>
    </w:p>
    <w:p w:rsidR="003B7C91" w:rsidRPr="008E7EE6" w:rsidRDefault="003B7C91" w:rsidP="009D1C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3B7C91" w:rsidRPr="008E7E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D0" w:rsidRDefault="00A038D0" w:rsidP="003B7C91">
      <w:pPr>
        <w:spacing w:after="0" w:line="240" w:lineRule="auto"/>
      </w:pPr>
      <w:r>
        <w:separator/>
      </w:r>
    </w:p>
  </w:endnote>
  <w:endnote w:type="continuationSeparator" w:id="1">
    <w:p w:rsidR="00A038D0" w:rsidRDefault="00A038D0" w:rsidP="003B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D0" w:rsidRDefault="00A038D0">
    <w:pPr>
      <w:pStyle w:val="Stopka"/>
    </w:pPr>
    <w:r>
      <w:rPr>
        <w:noProof/>
      </w:rPr>
      <w:drawing>
        <wp:inline distT="0" distB="0" distL="0" distR="0">
          <wp:extent cx="1709420" cy="898525"/>
          <wp:effectExtent l="19050" t="0" r="5080" b="0"/>
          <wp:docPr id="3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D0" w:rsidRDefault="00A038D0" w:rsidP="003B7C91">
      <w:pPr>
        <w:spacing w:after="0" w:line="240" w:lineRule="auto"/>
      </w:pPr>
      <w:r>
        <w:separator/>
      </w:r>
    </w:p>
  </w:footnote>
  <w:footnote w:type="continuationSeparator" w:id="1">
    <w:p w:rsidR="00A038D0" w:rsidRDefault="00A038D0" w:rsidP="003B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D0" w:rsidRDefault="00A038D0" w:rsidP="003B7C91">
    <w:pPr>
      <w:pStyle w:val="Nagwek"/>
      <w:rPr>
        <w:noProof/>
      </w:rPr>
    </w:pPr>
    <w:r>
      <w:rPr>
        <w:noProof/>
      </w:rPr>
      <w:drawing>
        <wp:inline distT="0" distB="0" distL="0" distR="0">
          <wp:extent cx="5756910" cy="731520"/>
          <wp:effectExtent l="19050" t="0" r="0" b="0"/>
          <wp:docPr id="1" name="Obraz 103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3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38D0" w:rsidRPr="00997DA9" w:rsidRDefault="00A038D0" w:rsidP="003B7C91">
    <w:pPr>
      <w:pStyle w:val="Nagwek"/>
      <w:pBdr>
        <w:bottom w:val="single" w:sz="6" w:space="1" w:color="000000"/>
      </w:pBdr>
      <w:jc w:val="center"/>
      <w:rPr>
        <w:i/>
      </w:rPr>
    </w:pPr>
    <w:r>
      <w:rPr>
        <w:i/>
      </w:rPr>
      <w:t xml:space="preserve">Usługi indywidualnego transportu </w:t>
    </w:r>
    <w:proofErr w:type="spellStart"/>
    <w:r>
      <w:rPr>
        <w:i/>
      </w:rPr>
      <w:t>door-to-door</w:t>
    </w:r>
    <w:proofErr w:type="spellEnd"/>
    <w:r>
      <w:rPr>
        <w:i/>
      </w:rPr>
      <w:t xml:space="preserve"> oraz poprawa dostępności architektonicznej wielorodzinnych budynków mieszkalnych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C725C"/>
    <w:multiLevelType w:val="hybridMultilevel"/>
    <w:tmpl w:val="30941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040"/>
    <w:rsid w:val="00077289"/>
    <w:rsid w:val="0011734A"/>
    <w:rsid w:val="00143040"/>
    <w:rsid w:val="00151B07"/>
    <w:rsid w:val="003B6319"/>
    <w:rsid w:val="003B7C91"/>
    <w:rsid w:val="00483E74"/>
    <w:rsid w:val="005146EA"/>
    <w:rsid w:val="005279E4"/>
    <w:rsid w:val="00555D8D"/>
    <w:rsid w:val="00571B7A"/>
    <w:rsid w:val="00677E98"/>
    <w:rsid w:val="00765679"/>
    <w:rsid w:val="007E3F1A"/>
    <w:rsid w:val="008214FD"/>
    <w:rsid w:val="008E7EE6"/>
    <w:rsid w:val="009D1C3D"/>
    <w:rsid w:val="00A038D0"/>
    <w:rsid w:val="00AE7139"/>
    <w:rsid w:val="00BC50AA"/>
    <w:rsid w:val="00C14AFF"/>
    <w:rsid w:val="00DD7D09"/>
    <w:rsid w:val="00E17715"/>
    <w:rsid w:val="00E245EE"/>
    <w:rsid w:val="00E54751"/>
    <w:rsid w:val="00E91B59"/>
    <w:rsid w:val="00E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279E4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30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5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Indeks">
    <w:name w:val="Indeks"/>
    <w:basedOn w:val="Normalny"/>
    <w:rsid w:val="003B7C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B7C91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7C91"/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B7C91"/>
  </w:style>
  <w:style w:type="paragraph" w:styleId="Stopka">
    <w:name w:val="footer"/>
    <w:basedOn w:val="Normalny"/>
    <w:link w:val="StopkaZnak"/>
    <w:uiPriority w:val="99"/>
    <w:unhideWhenUsed/>
    <w:rsid w:val="003B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91"/>
  </w:style>
  <w:style w:type="paragraph" w:styleId="Tekstdymka">
    <w:name w:val="Balloon Text"/>
    <w:basedOn w:val="Normalny"/>
    <w:link w:val="TekstdymkaZnak"/>
    <w:uiPriority w:val="99"/>
    <w:semiHidden/>
    <w:unhideWhenUsed/>
    <w:rsid w:val="003B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C9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9E4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styleId="Hipercze">
    <w:name w:val="Hyperlink"/>
    <w:basedOn w:val="Domylnaczcionkaakapitu"/>
    <w:rsid w:val="00527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85653-05C7-41CB-90F5-63A75C5B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1841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karolina.pasek</cp:lastModifiedBy>
  <cp:revision>3</cp:revision>
  <cp:lastPrinted>2021-04-27T08:54:00Z</cp:lastPrinted>
  <dcterms:created xsi:type="dcterms:W3CDTF">2021-04-27T07:04:00Z</dcterms:created>
  <dcterms:modified xsi:type="dcterms:W3CDTF">2021-04-27T11:48:00Z</dcterms:modified>
</cp:coreProperties>
</file>