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1F86414C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41233B">
        <w:rPr>
          <w:rFonts w:ascii="Times New Roman" w:hAnsi="Times New Roman" w:cs="Times New Roman"/>
          <w:b/>
          <w:sz w:val="24"/>
          <w:szCs w:val="24"/>
        </w:rPr>
        <w:t>.10.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6145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137A5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3673922D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827A4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92ACBEC" w14:textId="3501863B" w:rsidR="00137A55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="00137A55">
        <w:rPr>
          <w:rFonts w:ascii="Arial" w:eastAsia="Times New Roman" w:hAnsi="Arial" w:cs="Arial"/>
          <w:sz w:val="21"/>
          <w:szCs w:val="21"/>
          <w:lang w:eastAsia="pl-PL"/>
        </w:rPr>
        <w:t>…………………………..</w:t>
      </w:r>
    </w:p>
    <w:p w14:paraId="087B8C20" w14:textId="535F2765" w:rsidR="00D024E6" w:rsidRPr="00552235" w:rsidRDefault="003B23AA" w:rsidP="00137A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8B9358F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BB4BD2" w14:textId="1743DB57" w:rsidR="00D024E6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137A55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5A586080" w14:textId="33C9538E" w:rsidR="00D024E6" w:rsidRPr="00552235" w:rsidRDefault="003B23AA" w:rsidP="00137A55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ego 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B1423B8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7AE499" w14:textId="55AE4EDC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04A069BF" w14:textId="0355B8F1" w:rsidR="00D024E6" w:rsidRDefault="003B23AA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>Wykonawcy/ Wykonawc</w:t>
      </w:r>
      <w:r w:rsidR="00F067A3">
        <w:rPr>
          <w:rFonts w:ascii="Times New Roman" w:eastAsia="Times New Roman" w:hAnsi="Times New Roman" w:cs="Times New Roman"/>
          <w:sz w:val="18"/>
          <w:szCs w:val="24"/>
          <w:lang w:eastAsia="pl-PL"/>
        </w:rPr>
        <w:t>y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F067A3">
        <w:rPr>
          <w:rFonts w:ascii="Times New Roman" w:eastAsia="Times New Roman" w:hAnsi="Times New Roman" w:cs="Times New Roman"/>
          <w:sz w:val="18"/>
          <w:szCs w:val="24"/>
          <w:lang w:eastAsia="pl-PL"/>
        </w:rPr>
        <w:t>ego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się o udzielenie zamówienia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190585A7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7A44725" w14:textId="032B5DEF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D7BE39F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DB9B4D" w14:textId="2757A5CD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3DDF2990" w14:textId="07B1D616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p w14:paraId="7E849AEC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4B89763" w14:textId="77777777" w:rsidR="00137A55" w:rsidRDefault="00137A55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866B283" w14:textId="0537F059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OŚWIADCZENIE </w:t>
      </w:r>
      <w:r w:rsidR="00827A41"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WYKONAWCY</w:t>
      </w:r>
    </w:p>
    <w:p w14:paraId="76E862BB" w14:textId="61A6893F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składane na podstawie art. 125 ust. 1 ustawy </w:t>
      </w:r>
      <w:proofErr w:type="spellStart"/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Pzp</w:t>
      </w:r>
      <w:proofErr w:type="spellEnd"/>
    </w:p>
    <w:p w14:paraId="6FE47F7F" w14:textId="77777777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03F4FBE8" w14:textId="411FE2A3" w:rsidR="00137A55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 w:rsidRPr="008057F0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 xml:space="preserve">Na potrzeby postępowania o udzielenie zamówienia publicznego na </w:t>
      </w:r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usługi społeczne o wartości mniejszej niż równowartość kwoty 750 000 euro prowadzonego w trybie podstawowym – bez przeprowadzenia negocjacji na podstawie art. 275 pkt 1 w związku z  art. 359 pkt 2 ustawy </w:t>
      </w:r>
      <w:proofErr w:type="spellStart"/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>Pzp</w:t>
      </w:r>
      <w:proofErr w:type="spellEnd"/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 na</w:t>
      </w:r>
      <w:bookmarkStart w:id="1" w:name="_Hlk140046143"/>
      <w:r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 </w:t>
      </w:r>
      <w:r w:rsidRPr="008057F0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„Świadczenie usług pocztowych w obrocie krajowym i zagranicznym na potrzeby Starostwa Powiatowego w Kartuzach w 2024 roku</w:t>
      </w:r>
      <w:bookmarkEnd w:id="1"/>
      <w:r w:rsidRPr="008057F0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”</w:t>
      </w:r>
      <w:r>
        <w:rPr>
          <w:rFonts w:ascii="Times New Roman" w:eastAsia="Open Sans" w:hAnsi="Times New Roman" w:cs="Times New Roman"/>
          <w:sz w:val="24"/>
          <w:szCs w:val="24"/>
          <w:u w:color="FF0000"/>
        </w:rPr>
        <w:t>, oświadczam, co następuje:</w:t>
      </w:r>
    </w:p>
    <w:p w14:paraId="11274E2E" w14:textId="77777777" w:rsidR="003B23AA" w:rsidRDefault="003B23AA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6CA4969" w14:textId="1820DC66" w:rsidR="003B23AA" w:rsidRPr="003B23AA" w:rsidRDefault="003B23AA" w:rsidP="003B23AA">
      <w:pPr>
        <w:pStyle w:val="Akapitzlist"/>
        <w:numPr>
          <w:ilvl w:val="0"/>
          <w:numId w:val="16"/>
        </w:numPr>
        <w:tabs>
          <w:tab w:val="left" w:pos="1560"/>
        </w:tabs>
        <w:spacing w:after="0"/>
        <w:ind w:left="567"/>
        <w:jc w:val="both"/>
        <w:rPr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  <w:r w:rsidRPr="003B23AA">
        <w:rPr>
          <w:rFonts w:ascii="Times New Roman" w:eastAsia="Open Sans" w:hAnsi="Times New Roman" w:cs="Times New Roman"/>
          <w:b/>
          <w:bCs/>
          <w:sz w:val="24"/>
          <w:szCs w:val="24"/>
          <w:u w:val="single"/>
        </w:rPr>
        <w:t>W ZAKRESIE NIEPODLEGANIA WYKLUCZENIU:</w:t>
      </w:r>
    </w:p>
    <w:p w14:paraId="3E17CEE6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93F84A0" w14:textId="2A686EBF" w:rsidR="008057F0" w:rsidRDefault="008057F0" w:rsidP="002B442F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7F0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C20E7D">
        <w:rPr>
          <w:rFonts w:ascii="Times New Roman" w:eastAsia="Calibri" w:hAnsi="Times New Roman" w:cs="Times New Roman"/>
          <w:b/>
          <w:bCs/>
          <w:sz w:val="24"/>
          <w:szCs w:val="24"/>
        </w:rPr>
        <w:t>nie podlega</w:t>
      </w:r>
      <w:r w:rsidR="00C32423" w:rsidRPr="00C20E7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8057F0">
        <w:rPr>
          <w:rFonts w:ascii="Times New Roman" w:eastAsia="Calibri" w:hAnsi="Times New Roman" w:cs="Times New Roman"/>
          <w:sz w:val="24"/>
          <w:szCs w:val="24"/>
        </w:rPr>
        <w:t xml:space="preserve"> wykluczeniu z postępowania na podstawie </w:t>
      </w:r>
      <w:r w:rsidRPr="008057F0">
        <w:rPr>
          <w:rFonts w:ascii="Times New Roman" w:eastAsia="Calibri" w:hAnsi="Times New Roman" w:cs="Times New Roman"/>
          <w:sz w:val="24"/>
          <w:szCs w:val="24"/>
        </w:rPr>
        <w:br/>
      </w:r>
      <w:r w:rsidRPr="008057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108 ust. 1 ustawy </w:t>
      </w:r>
      <w:proofErr w:type="spellStart"/>
      <w:r w:rsidRPr="008057F0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8057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B97169" w14:textId="62DFC139" w:rsidR="00C32423" w:rsidRDefault="00C32423" w:rsidP="002B442F">
      <w:pPr>
        <w:numPr>
          <w:ilvl w:val="0"/>
          <w:numId w:val="15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423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32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32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423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ustawy </w:t>
      </w:r>
      <w:proofErr w:type="spellStart"/>
      <w:r w:rsidRPr="00C32423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C32423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C32423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32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32423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</w:t>
      </w:r>
    </w:p>
    <w:p w14:paraId="73F7FA8F" w14:textId="43776A77" w:rsidR="003B23AA" w:rsidRDefault="003B23AA" w:rsidP="003B23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2" w:name="_Hlk99016333"/>
    </w:p>
    <w:p w14:paraId="17B36E2F" w14:textId="3D6FBE1F" w:rsidR="003B23AA" w:rsidRPr="003B23AA" w:rsidRDefault="003B23AA" w:rsidP="003B23A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0129678"/>
      <w:r>
        <w:rPr>
          <w:rFonts w:ascii="Times New Roman" w:hAnsi="Times New Roman" w:cs="Times New Roman"/>
          <w:b/>
          <w:bCs/>
          <w:sz w:val="24"/>
          <w:szCs w:val="24"/>
        </w:rPr>
        <w:t>W ZAKRESIE SPEŁNIANIA WARUNKÓW UDZIAŁU W POSTĘPOWANIU:</w:t>
      </w:r>
    </w:p>
    <w:bookmarkEnd w:id="3"/>
    <w:p w14:paraId="29367DEB" w14:textId="211F0EE4" w:rsidR="00C32423" w:rsidRPr="003B23AA" w:rsidRDefault="00C32423" w:rsidP="002B442F">
      <w:pPr>
        <w:pStyle w:val="Akapitzlist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3B23AA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2B442F">
        <w:rPr>
          <w:rFonts w:ascii="Times New Roman" w:hAnsi="Times New Roman" w:cs="Times New Roman"/>
          <w:sz w:val="24"/>
          <w:szCs w:val="24"/>
        </w:rPr>
        <w:t>Z</w:t>
      </w:r>
      <w:r w:rsidRPr="003B23AA">
        <w:rPr>
          <w:rFonts w:ascii="Times New Roman" w:hAnsi="Times New Roman" w:cs="Times New Roman"/>
          <w:sz w:val="24"/>
          <w:szCs w:val="24"/>
        </w:rPr>
        <w:t xml:space="preserve">amawiającego </w:t>
      </w:r>
      <w:bookmarkStart w:id="4" w:name="_Hlk140129853"/>
      <w:bookmarkStart w:id="5" w:name="_Hlk140129404"/>
      <w:bookmarkEnd w:id="2"/>
      <w:r w:rsidR="003B23AA" w:rsidRPr="002B442F">
        <w:rPr>
          <w:rFonts w:ascii="Times New Roman" w:hAnsi="Times New Roman" w:cs="Times New Roman"/>
          <w:b/>
          <w:bCs/>
          <w:sz w:val="24"/>
          <w:szCs w:val="24"/>
        </w:rPr>
        <w:t>w  Rozdziale XIV Specyfikacji Warunków Zamówienia</w:t>
      </w:r>
      <w:bookmarkEnd w:id="4"/>
      <w:r w:rsidR="003B23AA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2A896B14" w14:textId="77777777" w:rsidR="00C32423" w:rsidRPr="00C32423" w:rsidRDefault="00C32423" w:rsidP="002B442F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1"/>
          <w:szCs w:val="21"/>
        </w:rPr>
      </w:pPr>
    </w:p>
    <w:p w14:paraId="73B9D15B" w14:textId="192CF0B7" w:rsidR="00C32423" w:rsidRPr="002B442F" w:rsidRDefault="00C32423" w:rsidP="002B442F">
      <w:pPr>
        <w:pStyle w:val="Akapitzlist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442F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2B442F">
        <w:rPr>
          <w:rFonts w:ascii="Times New Roman" w:hAnsi="Times New Roman" w:cs="Times New Roman"/>
          <w:sz w:val="24"/>
          <w:szCs w:val="24"/>
        </w:rPr>
        <w:t>Z</w:t>
      </w:r>
      <w:r w:rsidRPr="002B442F">
        <w:rPr>
          <w:rFonts w:ascii="Times New Roman" w:hAnsi="Times New Roman" w:cs="Times New Roman"/>
          <w:sz w:val="24"/>
          <w:szCs w:val="24"/>
        </w:rPr>
        <w:t>amawiającego    </w:t>
      </w:r>
      <w:r w:rsidR="003B23AA" w:rsidRPr="002B442F">
        <w:rPr>
          <w:rFonts w:ascii="Times New Roman" w:hAnsi="Times New Roman" w:cs="Times New Roman"/>
          <w:b/>
          <w:bCs/>
          <w:sz w:val="24"/>
          <w:szCs w:val="24"/>
        </w:rPr>
        <w:t xml:space="preserve">w  Rozdziale XIV Specyfikacji Warunków Zamówienia </w:t>
      </w:r>
      <w:r w:rsidRPr="002B442F">
        <w:rPr>
          <w:rFonts w:ascii="Times New Roman" w:hAnsi="Times New Roman" w:cs="Times New Roman"/>
          <w:sz w:val="24"/>
          <w:szCs w:val="24"/>
        </w:rPr>
        <w:t xml:space="preserve">w  następującym zakresie: </w:t>
      </w:r>
    </w:p>
    <w:p w14:paraId="3AA185C6" w14:textId="2D56EC5A" w:rsidR="00C32423" w:rsidRPr="002B442F" w:rsidRDefault="002B442F" w:rsidP="002B442F">
      <w:pPr>
        <w:spacing w:after="0" w:line="360" w:lineRule="auto"/>
        <w:ind w:left="11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C32423" w:rsidRPr="002B442F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</w:t>
      </w:r>
    </w:p>
    <w:p w14:paraId="383207C2" w14:textId="15B008A8" w:rsidR="003B23AA" w:rsidRDefault="003B23AA" w:rsidP="002B442F">
      <w:pPr>
        <w:pStyle w:val="Akapitzlist"/>
        <w:spacing w:after="0" w:line="360" w:lineRule="auto"/>
        <w:ind w:left="1134"/>
        <w:jc w:val="both"/>
        <w:rPr>
          <w:rFonts w:ascii="Arial" w:hAnsi="Arial" w:cs="Arial"/>
          <w:color w:val="FF0000"/>
          <w:sz w:val="16"/>
          <w:szCs w:val="16"/>
        </w:rPr>
      </w:pPr>
      <w:bookmarkStart w:id="6" w:name="_Hlk140233019"/>
      <w:r w:rsidRPr="002B442F">
        <w:rPr>
          <w:rFonts w:ascii="Arial" w:hAnsi="Arial" w:cs="Arial"/>
          <w:color w:val="FF0000"/>
          <w:sz w:val="16"/>
          <w:szCs w:val="16"/>
        </w:rPr>
        <w:t>[UWAGA</w:t>
      </w:r>
      <w:r w:rsidR="002B442F">
        <w:rPr>
          <w:rFonts w:ascii="Arial" w:hAnsi="Arial" w:cs="Arial"/>
          <w:color w:val="FF0000"/>
          <w:sz w:val="16"/>
          <w:szCs w:val="16"/>
        </w:rPr>
        <w:t xml:space="preserve"> dot. pkt 2</w:t>
      </w:r>
      <w:r w:rsidRPr="002B442F">
        <w:rPr>
          <w:rFonts w:ascii="Arial" w:hAnsi="Arial" w:cs="Arial"/>
          <w:color w:val="FF0000"/>
          <w:sz w:val="16"/>
          <w:szCs w:val="16"/>
        </w:rPr>
        <w:t xml:space="preserve">: </w:t>
      </w:r>
      <w:r w:rsidRPr="002B442F">
        <w:rPr>
          <w:rFonts w:ascii="Arial" w:hAnsi="Arial" w:cs="Arial"/>
          <w:i/>
          <w:color w:val="FF0000"/>
          <w:sz w:val="16"/>
          <w:szCs w:val="16"/>
        </w:rPr>
        <w:t xml:space="preserve">stosuje tylko </w:t>
      </w:r>
      <w:r w:rsidR="002B442F">
        <w:rPr>
          <w:rFonts w:ascii="Arial" w:hAnsi="Arial" w:cs="Arial"/>
          <w:i/>
          <w:color w:val="FF0000"/>
          <w:sz w:val="16"/>
          <w:szCs w:val="16"/>
        </w:rPr>
        <w:t>W</w:t>
      </w:r>
      <w:r w:rsidRPr="002B442F">
        <w:rPr>
          <w:rFonts w:ascii="Arial" w:hAnsi="Arial" w:cs="Arial"/>
          <w:i/>
          <w:color w:val="FF0000"/>
          <w:sz w:val="16"/>
          <w:szCs w:val="16"/>
        </w:rPr>
        <w:t xml:space="preserve">ykonawca/ </w:t>
      </w:r>
      <w:r w:rsidR="002B442F">
        <w:rPr>
          <w:rFonts w:ascii="Arial" w:hAnsi="Arial" w:cs="Arial"/>
          <w:i/>
          <w:color w:val="FF0000"/>
          <w:sz w:val="16"/>
          <w:szCs w:val="16"/>
        </w:rPr>
        <w:t>W</w:t>
      </w:r>
      <w:r w:rsidRPr="002B442F">
        <w:rPr>
          <w:rFonts w:ascii="Arial" w:hAnsi="Arial" w:cs="Arial"/>
          <w:i/>
          <w:color w:val="FF0000"/>
          <w:sz w:val="16"/>
          <w:szCs w:val="16"/>
        </w:rPr>
        <w:t>ykonawca wspólnie ubiegający się o zamówienie, który polega na zdolnościach lub sytuacji  podmiotów udostepniających zasoby, a jednocześnie samodzielnie w pewnym zakresie wykazuje spełnianie warunków</w:t>
      </w:r>
      <w:r w:rsidRPr="002B442F">
        <w:rPr>
          <w:rFonts w:ascii="Arial" w:hAnsi="Arial" w:cs="Arial"/>
          <w:color w:val="FF0000"/>
          <w:sz w:val="16"/>
          <w:szCs w:val="16"/>
        </w:rPr>
        <w:t>]</w:t>
      </w:r>
    </w:p>
    <w:bookmarkEnd w:id="6"/>
    <w:p w14:paraId="4A0028A9" w14:textId="77777777" w:rsidR="002B442F" w:rsidRDefault="002B442F" w:rsidP="002B442F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6EBC439" w14:textId="77777777" w:rsidR="002B442F" w:rsidRDefault="002B442F" w:rsidP="002B442F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732AD00" w14:textId="08DA1105" w:rsidR="002B442F" w:rsidRDefault="002B442F" w:rsidP="002B442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W ZWIĄZKU Z POLEGANIEM NA ZDOLNOŚCIACH LUB SYTUACJI PODMIOTÓW UDOSTĘPNIAJĄCYCH ZASOBY:</w:t>
      </w:r>
    </w:p>
    <w:p w14:paraId="34FEA97D" w14:textId="04477E08" w:rsidR="002B442F" w:rsidRPr="002B442F" w:rsidRDefault="002B442F" w:rsidP="002B442F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442F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B442F">
        <w:rPr>
          <w:rFonts w:ascii="Times New Roman" w:hAnsi="Times New Roman" w:cs="Times New Roman"/>
          <w:sz w:val="24"/>
          <w:szCs w:val="24"/>
        </w:rPr>
        <w:t>amawiającego w  Rozdziale XIV Specyfikacji Warunków Zamówienia</w:t>
      </w:r>
      <w:r w:rsidRPr="002B442F">
        <w:rPr>
          <w:rFonts w:ascii="Times New Roman" w:hAnsi="Times New Roman" w:cs="Times New Roman"/>
          <w:i/>
          <w:sz w:val="24"/>
          <w:szCs w:val="24"/>
        </w:rPr>
        <w:t>,</w:t>
      </w:r>
      <w:r w:rsidRPr="002B442F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</w:t>
      </w:r>
      <w:r w:rsidR="00C81F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81F6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42F">
        <w:rPr>
          <w:rFonts w:ascii="Times New Roman" w:hAnsi="Times New Roman" w:cs="Times New Roman"/>
          <w:sz w:val="24"/>
          <w:szCs w:val="24"/>
        </w:rPr>
        <w:t xml:space="preserve"> podmiotu/</w:t>
      </w:r>
      <w:r w:rsidR="0009437F">
        <w:rPr>
          <w:rFonts w:ascii="Times New Roman" w:hAnsi="Times New Roman" w:cs="Times New Roman"/>
          <w:sz w:val="24"/>
          <w:szCs w:val="24"/>
        </w:rPr>
        <w:t>-</w:t>
      </w:r>
      <w:r w:rsidRPr="002B442F">
        <w:rPr>
          <w:rFonts w:ascii="Times New Roman" w:hAnsi="Times New Roman" w:cs="Times New Roman"/>
          <w:sz w:val="24"/>
          <w:szCs w:val="24"/>
        </w:rPr>
        <w:t>ów udostępniając</w:t>
      </w:r>
      <w:r w:rsidR="0009437F">
        <w:rPr>
          <w:rFonts w:ascii="Times New Roman" w:hAnsi="Times New Roman" w:cs="Times New Roman"/>
          <w:sz w:val="24"/>
          <w:szCs w:val="24"/>
        </w:rPr>
        <w:t>ego/-</w:t>
      </w:r>
      <w:proofErr w:type="spellStart"/>
      <w:r w:rsidRPr="002B442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42F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7" w:name="_Hlk99014455"/>
      <w:r w:rsidRPr="002B442F">
        <w:rPr>
          <w:rFonts w:ascii="Times New Roman" w:hAnsi="Times New Roman" w:cs="Times New Roman"/>
          <w:i/>
        </w:rPr>
        <w:t>(wskazać nazwę/y podmiotu/ów)</w:t>
      </w:r>
      <w:bookmarkEnd w:id="7"/>
      <w:r w:rsidRPr="002B442F">
        <w:rPr>
          <w:rFonts w:ascii="Times New Roman" w:hAnsi="Times New Roman" w:cs="Times New Roman"/>
          <w:sz w:val="24"/>
          <w:szCs w:val="24"/>
        </w:rPr>
        <w:t>…………………</w:t>
      </w:r>
      <w:r w:rsidRPr="002B442F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2B442F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2B442F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B9009F" w14:textId="5E81A000" w:rsidR="002B442F" w:rsidRPr="002B442F" w:rsidRDefault="002B442F" w:rsidP="002B442F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r w:rsidRPr="002B442F">
        <w:rPr>
          <w:rFonts w:ascii="Times New Roman" w:hAnsi="Times New Roman" w:cs="Times New Roman"/>
          <w:i/>
        </w:rPr>
        <w:t>(określić odpowiedni zakres udostępnianych zasobów dla wskazanego podmiotu)</w:t>
      </w:r>
    </w:p>
    <w:p w14:paraId="0CA38803" w14:textId="77777777" w:rsidR="002B442F" w:rsidRDefault="002B442F" w:rsidP="002B442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001ED" w14:textId="0C787E2C" w:rsidR="00323B76" w:rsidRDefault="00323B76" w:rsidP="002B442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76">
        <w:rPr>
          <w:rFonts w:ascii="Times New Roman" w:hAnsi="Times New Roman" w:cs="Times New Roman"/>
          <w:sz w:val="24"/>
          <w:szCs w:val="24"/>
        </w:rPr>
        <w:t xml:space="preserve">Do oferty dołączam oświadczenie </w:t>
      </w:r>
      <w:r w:rsidR="005D1737">
        <w:rPr>
          <w:rFonts w:ascii="Times New Roman" w:hAnsi="Times New Roman" w:cs="Times New Roman"/>
          <w:sz w:val="24"/>
          <w:szCs w:val="24"/>
        </w:rPr>
        <w:t>podmiotu/-ów udostępniającego/-</w:t>
      </w:r>
      <w:proofErr w:type="spellStart"/>
      <w:r w:rsidR="005D173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5D1737">
        <w:rPr>
          <w:rFonts w:ascii="Times New Roman" w:hAnsi="Times New Roman" w:cs="Times New Roman"/>
          <w:sz w:val="24"/>
          <w:szCs w:val="24"/>
        </w:rPr>
        <w:t xml:space="preserve"> zasoby, potwierdzające spełnianie warunków udziału w postępowaniu w zakresie, w jakim powołuje się na jego/ich zasoby oraz potwierdzające brak podstaw wykluczenia tego/tych podmiotu/-ów (art. 125 ust. 5 ustawy </w:t>
      </w:r>
      <w:proofErr w:type="spellStart"/>
      <w:r w:rsidR="005D17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1737">
        <w:rPr>
          <w:rFonts w:ascii="Times New Roman" w:hAnsi="Times New Roman" w:cs="Times New Roman"/>
          <w:sz w:val="24"/>
          <w:szCs w:val="24"/>
        </w:rPr>
        <w:t>).</w:t>
      </w:r>
    </w:p>
    <w:p w14:paraId="6006E1D9" w14:textId="77777777" w:rsidR="00C20E7D" w:rsidRDefault="00C20E7D" w:rsidP="002B442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8414" w14:textId="77777777" w:rsidR="00C20E7D" w:rsidRPr="00AD1F06" w:rsidRDefault="00C20E7D" w:rsidP="00C20E7D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E97A1B9" w14:textId="77777777" w:rsidR="00C20E7D" w:rsidRPr="00AD1F06" w:rsidRDefault="00C20E7D" w:rsidP="000411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0A24015E" w14:textId="77777777" w:rsidR="00C20E7D" w:rsidRPr="00AD1F06" w:rsidRDefault="00C20E7D" w:rsidP="00C20E7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530046C7" w14:textId="77777777" w:rsidR="000411B7" w:rsidRDefault="000411B7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180DD800" w14:textId="31D8534C" w:rsidR="005D1737" w:rsidRPr="005D1737" w:rsidRDefault="005D1737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07699BBF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28994953" w14:textId="62D5C7FD" w:rsidR="008057F0" w:rsidRDefault="008057F0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6E64757E" w14:textId="77777777" w:rsidR="00C20E7D" w:rsidRDefault="00C20E7D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54177B03" w14:textId="77777777" w:rsidR="00C20E7D" w:rsidRDefault="00C20E7D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34D74A4E" w14:textId="77777777" w:rsidR="00C20E7D" w:rsidRPr="004401AB" w:rsidRDefault="00C20E7D" w:rsidP="00C20E7D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color w:val="FF0000"/>
          <w:sz w:val="18"/>
          <w:szCs w:val="18"/>
        </w:rPr>
      </w:pP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>[DODATKOWE UWAGI:</w:t>
      </w:r>
    </w:p>
    <w:p w14:paraId="198D5A3E" w14:textId="34D43C81" w:rsidR="00C20E7D" w:rsidRPr="004401AB" w:rsidRDefault="00C20E7D" w:rsidP="00C20E7D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color w:val="FF0000"/>
          <w:sz w:val="18"/>
          <w:szCs w:val="18"/>
        </w:rPr>
      </w:pP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>oświadczenie składane wraz z ofertą przez Wykonawcę lub każdego z Wykonawców wspólnie ubiegających się o udzielenie zamówienia]</w:t>
      </w:r>
    </w:p>
    <w:p w14:paraId="099FCA3B" w14:textId="77777777" w:rsidR="00C20E7D" w:rsidRDefault="00C20E7D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627248AB" w14:textId="77777777" w:rsidR="00C20E7D" w:rsidRDefault="00C20E7D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10F5CCB0" w14:textId="77777777" w:rsidR="00C20E7D" w:rsidRDefault="00C20E7D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p w14:paraId="44BF0464" w14:textId="77777777" w:rsidR="00C20E7D" w:rsidRPr="00C20E7D" w:rsidRDefault="00C20E7D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b/>
          <w:bCs/>
          <w:sz w:val="24"/>
          <w:szCs w:val="24"/>
          <w:u w:val="single"/>
        </w:rPr>
      </w:pPr>
    </w:p>
    <w:sectPr w:rsidR="00C20E7D" w:rsidRPr="00C20E7D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9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9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4D0E9C0D">
          <wp:simplePos x="0" y="0"/>
          <wp:positionH relativeFrom="margin">
            <wp:posOffset>202519</wp:posOffset>
          </wp:positionH>
          <wp:positionV relativeFrom="margin">
            <wp:posOffset>-1070436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8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8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EE446D0"/>
    <w:lvl w:ilvl="0" w:tplc="185A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B7"/>
    <w:multiLevelType w:val="hybridMultilevel"/>
    <w:tmpl w:val="A83CB8E4"/>
    <w:lvl w:ilvl="0" w:tplc="849271B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F5D"/>
    <w:multiLevelType w:val="hybridMultilevel"/>
    <w:tmpl w:val="E8242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62E"/>
    <w:multiLevelType w:val="hybridMultilevel"/>
    <w:tmpl w:val="E392D4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4D79"/>
    <w:multiLevelType w:val="hybridMultilevel"/>
    <w:tmpl w:val="8FB6E1F8"/>
    <w:lvl w:ilvl="0" w:tplc="28E8B7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76326E"/>
    <w:multiLevelType w:val="hybridMultilevel"/>
    <w:tmpl w:val="56348812"/>
    <w:lvl w:ilvl="0" w:tplc="97D0B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2AE"/>
    <w:multiLevelType w:val="hybridMultilevel"/>
    <w:tmpl w:val="8EE44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6FB8"/>
    <w:multiLevelType w:val="hybridMultilevel"/>
    <w:tmpl w:val="63423FB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734BF6"/>
    <w:multiLevelType w:val="hybridMultilevel"/>
    <w:tmpl w:val="DA28DC54"/>
    <w:lvl w:ilvl="0" w:tplc="367ED6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17"/>
  </w:num>
  <w:num w:numId="2" w16cid:durableId="266042742">
    <w:abstractNumId w:val="16"/>
  </w:num>
  <w:num w:numId="3" w16cid:durableId="986055747">
    <w:abstractNumId w:val="7"/>
  </w:num>
  <w:num w:numId="4" w16cid:durableId="93284123">
    <w:abstractNumId w:val="22"/>
  </w:num>
  <w:num w:numId="5" w16cid:durableId="1999650991">
    <w:abstractNumId w:val="19"/>
  </w:num>
  <w:num w:numId="6" w16cid:durableId="427773307">
    <w:abstractNumId w:val="11"/>
  </w:num>
  <w:num w:numId="7" w16cid:durableId="1696034879">
    <w:abstractNumId w:val="21"/>
  </w:num>
  <w:num w:numId="8" w16cid:durableId="1892185020">
    <w:abstractNumId w:val="8"/>
  </w:num>
  <w:num w:numId="9" w16cid:durableId="1253977328">
    <w:abstractNumId w:val="10"/>
  </w:num>
  <w:num w:numId="10" w16cid:durableId="943920408">
    <w:abstractNumId w:val="6"/>
  </w:num>
  <w:num w:numId="11" w16cid:durableId="1230770069">
    <w:abstractNumId w:val="5"/>
  </w:num>
  <w:num w:numId="12" w16cid:durableId="417873009">
    <w:abstractNumId w:val="20"/>
  </w:num>
  <w:num w:numId="13" w16cid:durableId="409428734">
    <w:abstractNumId w:val="18"/>
  </w:num>
  <w:num w:numId="14" w16cid:durableId="1570072889">
    <w:abstractNumId w:val="0"/>
  </w:num>
  <w:num w:numId="15" w16cid:durableId="239339744">
    <w:abstractNumId w:val="1"/>
  </w:num>
  <w:num w:numId="16" w16cid:durableId="1664579468">
    <w:abstractNumId w:val="2"/>
  </w:num>
  <w:num w:numId="17" w16cid:durableId="853418936">
    <w:abstractNumId w:val="3"/>
  </w:num>
  <w:num w:numId="18" w16cid:durableId="435566322">
    <w:abstractNumId w:val="9"/>
  </w:num>
  <w:num w:numId="19" w16cid:durableId="1922324342">
    <w:abstractNumId w:val="12"/>
  </w:num>
  <w:num w:numId="20" w16cid:durableId="1477407137">
    <w:abstractNumId w:val="13"/>
  </w:num>
  <w:num w:numId="21" w16cid:durableId="2004550123">
    <w:abstractNumId w:val="14"/>
  </w:num>
  <w:num w:numId="22" w16cid:durableId="1435049887">
    <w:abstractNumId w:val="15"/>
  </w:num>
  <w:num w:numId="23" w16cid:durableId="3938218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1B7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81F18"/>
    <w:rsid w:val="00082E8B"/>
    <w:rsid w:val="00082F8B"/>
    <w:rsid w:val="0008762B"/>
    <w:rsid w:val="00091203"/>
    <w:rsid w:val="00092BC4"/>
    <w:rsid w:val="000931A8"/>
    <w:rsid w:val="00093285"/>
    <w:rsid w:val="0009437F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F10"/>
    <w:rsid w:val="0013765E"/>
    <w:rsid w:val="00137A55"/>
    <w:rsid w:val="0014322F"/>
    <w:rsid w:val="00146B25"/>
    <w:rsid w:val="0014745D"/>
    <w:rsid w:val="0014784D"/>
    <w:rsid w:val="0015353F"/>
    <w:rsid w:val="00155920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B6AA5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442F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3B76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70474"/>
    <w:rsid w:val="00372757"/>
    <w:rsid w:val="003814C5"/>
    <w:rsid w:val="00382382"/>
    <w:rsid w:val="0038594E"/>
    <w:rsid w:val="0038686B"/>
    <w:rsid w:val="00386D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23AA"/>
    <w:rsid w:val="003B679C"/>
    <w:rsid w:val="003B7878"/>
    <w:rsid w:val="003C189A"/>
    <w:rsid w:val="003C2FAA"/>
    <w:rsid w:val="003D27AF"/>
    <w:rsid w:val="003D33FF"/>
    <w:rsid w:val="003D6B12"/>
    <w:rsid w:val="003E6100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33B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1AB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504A4D"/>
    <w:rsid w:val="00507538"/>
    <w:rsid w:val="005077E3"/>
    <w:rsid w:val="005078E0"/>
    <w:rsid w:val="00511469"/>
    <w:rsid w:val="0052007B"/>
    <w:rsid w:val="005209F5"/>
    <w:rsid w:val="00520A04"/>
    <w:rsid w:val="00521C69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231D"/>
    <w:rsid w:val="005B33B9"/>
    <w:rsid w:val="005B3A64"/>
    <w:rsid w:val="005B6AF3"/>
    <w:rsid w:val="005C65A0"/>
    <w:rsid w:val="005D1737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11860"/>
    <w:rsid w:val="00611B29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4CB4"/>
    <w:rsid w:val="006D3BAD"/>
    <w:rsid w:val="006D4104"/>
    <w:rsid w:val="006D7938"/>
    <w:rsid w:val="006E2570"/>
    <w:rsid w:val="006F07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3229"/>
    <w:rsid w:val="007B624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7F0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27A41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C0076"/>
    <w:rsid w:val="009C17EB"/>
    <w:rsid w:val="009C5C77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43FB"/>
    <w:rsid w:val="00A94776"/>
    <w:rsid w:val="00A950EA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6BD3"/>
    <w:rsid w:val="00BE7063"/>
    <w:rsid w:val="00BE7182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0E7D"/>
    <w:rsid w:val="00C2211E"/>
    <w:rsid w:val="00C26376"/>
    <w:rsid w:val="00C32423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1F6B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24E6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167B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145F"/>
    <w:rsid w:val="00D64E28"/>
    <w:rsid w:val="00D704AD"/>
    <w:rsid w:val="00D71465"/>
    <w:rsid w:val="00D72D60"/>
    <w:rsid w:val="00D74C83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F001DF"/>
    <w:rsid w:val="00F067A3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13</cp:revision>
  <cp:lastPrinted>2023-11-27T07:48:00Z</cp:lastPrinted>
  <dcterms:created xsi:type="dcterms:W3CDTF">2023-07-13T05:57:00Z</dcterms:created>
  <dcterms:modified xsi:type="dcterms:W3CDTF">2023-11-27T07:48:00Z</dcterms:modified>
</cp:coreProperties>
</file>