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E3" w:rsidRPr="005F3273" w:rsidRDefault="00C97E20" w:rsidP="007E207B">
      <w:pPr>
        <w:pStyle w:val="Nagwek1"/>
        <w:tabs>
          <w:tab w:val="left" w:pos="426"/>
        </w:tabs>
        <w:spacing w:before="0" w:after="0" w:line="30" w:lineRule="atLeast"/>
        <w:rPr>
          <w:b w:val="0"/>
          <w:szCs w:val="24"/>
        </w:rPr>
      </w:pPr>
      <w:r w:rsidRPr="005F3273">
        <w:rPr>
          <w:b w:val="0"/>
          <w:szCs w:val="24"/>
        </w:rPr>
        <w:t xml:space="preserve">Załącznik Nr </w:t>
      </w:r>
      <w:r w:rsidR="00716AF0" w:rsidRPr="005F3273">
        <w:rPr>
          <w:b w:val="0"/>
          <w:szCs w:val="24"/>
        </w:rPr>
        <w:t>5 do S</w:t>
      </w:r>
      <w:r w:rsidRPr="005F3273">
        <w:rPr>
          <w:b w:val="0"/>
          <w:szCs w:val="24"/>
        </w:rPr>
        <w:t>WZ</w:t>
      </w:r>
    </w:p>
    <w:p w:rsidR="00BD7368" w:rsidRPr="005F3273" w:rsidRDefault="00BD7368" w:rsidP="00CF740E">
      <w:pPr>
        <w:pStyle w:val="Nagwek2"/>
        <w:tabs>
          <w:tab w:val="left" w:pos="426"/>
        </w:tabs>
        <w:spacing w:before="0" w:after="0" w:line="30" w:lineRule="atLeast"/>
        <w:jc w:val="center"/>
        <w:rPr>
          <w:b w:val="0"/>
          <w:szCs w:val="24"/>
        </w:rPr>
      </w:pPr>
      <w:r w:rsidRPr="005F3273">
        <w:rPr>
          <w:b w:val="0"/>
          <w:szCs w:val="24"/>
        </w:rPr>
        <w:t>PROJEKTOWANE POS</w:t>
      </w:r>
      <w:bookmarkStart w:id="0" w:name="_GoBack"/>
      <w:bookmarkEnd w:id="0"/>
      <w:r w:rsidRPr="005F3273">
        <w:rPr>
          <w:b w:val="0"/>
          <w:szCs w:val="24"/>
        </w:rPr>
        <w:t>TANOWIENIA UMOWY</w:t>
      </w:r>
    </w:p>
    <w:p w:rsidR="00BD7368" w:rsidRPr="003E4358" w:rsidRDefault="00BD7368" w:rsidP="007E207B">
      <w:pPr>
        <w:pStyle w:val="Nagwek"/>
        <w:tabs>
          <w:tab w:val="left" w:pos="426"/>
        </w:tabs>
        <w:spacing w:line="30" w:lineRule="atLeast"/>
        <w:rPr>
          <w:rFonts w:ascii="Calibri" w:hAnsi="Calibri"/>
          <w:b/>
          <w:bCs/>
        </w:rPr>
      </w:pP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UMOWA </w:t>
      </w:r>
      <w:r w:rsidR="009A68D8" w:rsidRPr="003E4358">
        <w:rPr>
          <w:rFonts w:ascii="Calibri" w:hAnsi="Calibri"/>
          <w:bCs/>
        </w:rPr>
        <w:t>Nr I</w:t>
      </w:r>
      <w:r w:rsidR="00BD7368" w:rsidRPr="003E4358">
        <w:rPr>
          <w:rFonts w:ascii="Calibri" w:hAnsi="Calibri"/>
          <w:bCs/>
        </w:rPr>
        <w:t>Z</w:t>
      </w:r>
      <w:r w:rsidR="009A68D8" w:rsidRPr="003E4358">
        <w:rPr>
          <w:rFonts w:ascii="Calibri" w:hAnsi="Calibri"/>
          <w:bCs/>
        </w:rPr>
        <w:t>.ZP</w:t>
      </w:r>
    </w:p>
    <w:p w:rsidR="003F7BA7" w:rsidRPr="003E4358"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Gminą Sulejów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771-17-68-348,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7E207B">
      <w:pPr>
        <w:widowControl w:val="0"/>
        <w:tabs>
          <w:tab w:val="left" w:pos="426"/>
        </w:tabs>
        <w:autoSpaceDE w:val="0"/>
        <w:autoSpaceDN w:val="0"/>
        <w:adjustRightInd w:val="0"/>
        <w:spacing w:line="30" w:lineRule="atLeast"/>
        <w:contextualSpacing/>
        <w:rPr>
          <w:rFonts w:ascii="Calibri" w:hAnsi="Calibri"/>
          <w:bCs/>
        </w:rPr>
      </w:pPr>
    </w:p>
    <w:p w:rsidR="007D268D" w:rsidRDefault="00EC44C9" w:rsidP="007D268D">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7D268D">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 </w:t>
      </w:r>
    </w:p>
    <w:p w:rsidR="003F7BA7" w:rsidRPr="003E4358" w:rsidRDefault="000E6645"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5F3273">
      <w:pPr>
        <w:widowControl w:val="0"/>
        <w:tabs>
          <w:tab w:val="left" w:pos="426"/>
        </w:tabs>
        <w:autoSpaceDE w:val="0"/>
        <w:autoSpaceDN w:val="0"/>
        <w:adjustRightInd w:val="0"/>
        <w:spacing w:line="30" w:lineRule="atLeast"/>
        <w:contextualSpacing/>
        <w:jc w:val="center"/>
        <w:rPr>
          <w:rFonts w:ascii="Calibri" w:hAnsi="Calibri"/>
          <w:bCs/>
        </w:rPr>
      </w:pPr>
      <w:r w:rsidRPr="005F3273">
        <w:rPr>
          <w:rFonts w:ascii="Calibri" w:hAnsi="Calibri"/>
          <w:bCs/>
        </w:rPr>
        <w:t>Przedmiot umowy</w:t>
      </w:r>
    </w:p>
    <w:p w:rsidR="003020BB" w:rsidRDefault="00746E48" w:rsidP="003020BB">
      <w:pPr>
        <w:numPr>
          <w:ilvl w:val="0"/>
          <w:numId w:val="46"/>
        </w:numPr>
        <w:tabs>
          <w:tab w:val="left" w:pos="426"/>
        </w:tabs>
        <w:spacing w:line="30" w:lineRule="atLeast"/>
        <w:ind w:left="0" w:firstLine="0"/>
        <w:rPr>
          <w:rFonts w:ascii="Calibri" w:hAnsi="Calibri"/>
          <w:bCs/>
        </w:rPr>
      </w:pPr>
      <w:r w:rsidRPr="003E4358">
        <w:rPr>
          <w:rFonts w:ascii="Calibri" w:hAnsi="Calibri"/>
          <w:bCs/>
        </w:rPr>
        <w:t>Zamawiający zleca, a Wykonawca przyjmuje do wykonania</w:t>
      </w:r>
      <w:r w:rsidR="00136902" w:rsidRPr="003E4358">
        <w:rPr>
          <w:rFonts w:ascii="Calibri" w:hAnsi="Calibri"/>
          <w:bCs/>
        </w:rPr>
        <w:t xml:space="preserve"> </w:t>
      </w:r>
      <w:r w:rsidR="00937AF7">
        <w:rPr>
          <w:rFonts w:ascii="Calibri" w:hAnsi="Calibri"/>
        </w:rPr>
        <w:t>budowę</w:t>
      </w:r>
      <w:r w:rsidR="003020BB" w:rsidRPr="003020BB">
        <w:rPr>
          <w:rFonts w:ascii="Calibri" w:hAnsi="Calibri"/>
        </w:rPr>
        <w:t xml:space="preserve"> ujęcia wody wraz ze stacją uzdatniania wody w miejscowości Uszczyn gm. Sulejów w ramach zadania inwestycyjnego pn. Budowa ujęcia wody na terenie gminy Sulejów</w:t>
      </w:r>
      <w:r w:rsidR="00213F8C" w:rsidRPr="003E4358">
        <w:rPr>
          <w:rFonts w:ascii="Calibri" w:hAnsi="Calibri"/>
          <w:bCs/>
        </w:rPr>
        <w:t xml:space="preserve">. </w:t>
      </w:r>
    </w:p>
    <w:p w:rsidR="003020BB" w:rsidRPr="003020BB" w:rsidRDefault="003020BB" w:rsidP="003020BB">
      <w:pPr>
        <w:numPr>
          <w:ilvl w:val="0"/>
          <w:numId w:val="46"/>
        </w:numPr>
        <w:tabs>
          <w:tab w:val="left" w:pos="426"/>
        </w:tabs>
        <w:spacing w:line="30" w:lineRule="atLeast"/>
        <w:ind w:left="0" w:firstLine="0"/>
        <w:rPr>
          <w:rFonts w:ascii="Calibri" w:hAnsi="Calibri"/>
          <w:bCs/>
        </w:rPr>
      </w:pPr>
      <w:r w:rsidRPr="003020BB">
        <w:rPr>
          <w:rFonts w:asciiTheme="minorHAnsi" w:eastAsia="Calibri" w:hAnsiTheme="minorHAnsi"/>
          <w:lang w:eastAsia="en-US"/>
        </w:rPr>
        <w:t xml:space="preserve">Zakres </w:t>
      </w:r>
      <w:r>
        <w:rPr>
          <w:rFonts w:asciiTheme="minorHAnsi" w:eastAsia="Calibri" w:hAnsiTheme="minorHAnsi"/>
          <w:lang w:eastAsia="en-US"/>
        </w:rPr>
        <w:t>umowy</w:t>
      </w:r>
      <w:r w:rsidRPr="003020BB">
        <w:rPr>
          <w:rFonts w:asciiTheme="minorHAnsi" w:eastAsia="Calibri" w:hAnsiTheme="minorHAnsi"/>
          <w:lang w:eastAsia="en-US"/>
        </w:rPr>
        <w:t xml:space="preserve"> obejmuje:</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kompleksowe</w:t>
      </w:r>
      <w:proofErr w:type="gramEnd"/>
      <w:r w:rsidRPr="003020BB">
        <w:rPr>
          <w:rFonts w:asciiTheme="minorHAnsi" w:eastAsia="Calibri" w:hAnsiTheme="minorHAnsi"/>
          <w:lang w:eastAsia="en-US"/>
        </w:rPr>
        <w:t xml:space="preserve"> wykonanie robót budowlanych, sieciowych i instalacyjnych wraz z przyłączami na podstawie dokumentacji projektowej i posiadanych pozwoleń,</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usunięcie</w:t>
      </w:r>
      <w:proofErr w:type="gramEnd"/>
      <w:r w:rsidRPr="003020BB">
        <w:rPr>
          <w:rFonts w:asciiTheme="minorHAnsi" w:eastAsia="Calibri" w:hAnsiTheme="minorHAnsi"/>
          <w:lang w:eastAsia="en-US"/>
        </w:rPr>
        <w:t xml:space="preserve"> kolizji powstałych podczas wykonania utwardzeń terenu z istniejącymi sieciami,</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wyposażenie</w:t>
      </w:r>
      <w:proofErr w:type="gramEnd"/>
      <w:r w:rsidRPr="003020BB">
        <w:rPr>
          <w:rFonts w:asciiTheme="minorHAnsi" w:eastAsia="Calibri" w:hAnsiTheme="minorHAnsi"/>
          <w:lang w:eastAsia="en-US"/>
        </w:rPr>
        <w:t xml:space="preserve"> terenu w zakresie elementów stałych,</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przeprowadzenie</w:t>
      </w:r>
      <w:proofErr w:type="gramEnd"/>
      <w:r w:rsidRPr="003020BB">
        <w:rPr>
          <w:rFonts w:asciiTheme="minorHAnsi" w:eastAsia="Calibri" w:hAnsiTheme="minorHAnsi"/>
          <w:lang w:eastAsia="en-US"/>
        </w:rPr>
        <w:t xml:space="preserve"> wymaganych prób i badań, </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wykonanie</w:t>
      </w:r>
      <w:proofErr w:type="gramEnd"/>
      <w:r w:rsidRPr="003020BB">
        <w:rPr>
          <w:rFonts w:asciiTheme="minorHAnsi" w:eastAsia="Calibri" w:hAnsiTheme="minorHAnsi"/>
          <w:lang w:eastAsia="en-US"/>
        </w:rPr>
        <w:t xml:space="preserve"> próbnego rozruchu technologicznego,</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uzyskanie</w:t>
      </w:r>
      <w:proofErr w:type="gramEnd"/>
      <w:r w:rsidRPr="003020BB">
        <w:rPr>
          <w:rFonts w:asciiTheme="minorHAnsi" w:eastAsia="Calibri" w:hAnsiTheme="minorHAnsi"/>
          <w:lang w:eastAsia="en-US"/>
        </w:rPr>
        <w:t xml:space="preserve"> pozwolenia na użytkowanie obiektu oraz przekazanie Zamawiającemu obiektu gotowego do użytkowania wraz z dokumentacją powykonawczą.</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przeszkolenie</w:t>
      </w:r>
      <w:proofErr w:type="gramEnd"/>
      <w:r w:rsidRPr="003020BB">
        <w:rPr>
          <w:rFonts w:asciiTheme="minorHAnsi" w:eastAsia="Calibri" w:hAnsiTheme="minorHAnsi"/>
          <w:lang w:eastAsia="en-US"/>
        </w:rPr>
        <w:t xml:space="preserve"> pracowników zamawiającego w zakresie obsługi urządzań oraz zastosowanej technologii,</w:t>
      </w:r>
    </w:p>
    <w:p w:rsidR="003020BB" w:rsidRPr="003020BB" w:rsidRDefault="003020BB" w:rsidP="003020BB">
      <w:pPr>
        <w:numPr>
          <w:ilvl w:val="0"/>
          <w:numId w:val="46"/>
        </w:numPr>
        <w:tabs>
          <w:tab w:val="left" w:pos="426"/>
        </w:tabs>
        <w:spacing w:line="30" w:lineRule="atLeast"/>
        <w:ind w:left="0" w:firstLine="0"/>
        <w:rPr>
          <w:rFonts w:asciiTheme="minorHAnsi" w:eastAsia="Calibri" w:hAnsiTheme="minorHAnsi"/>
          <w:lang w:eastAsia="en-US"/>
        </w:rPr>
      </w:pPr>
      <w:r w:rsidRPr="003020BB">
        <w:rPr>
          <w:rFonts w:asciiTheme="minorHAnsi" w:eastAsia="Calibri" w:hAnsiTheme="minorHAnsi"/>
          <w:lang w:eastAsia="en-US"/>
        </w:rPr>
        <w:t>Lokalizacja obiektu: Powiat piotrkowski, gmina Su</w:t>
      </w:r>
      <w:r w:rsidR="003B1F80">
        <w:rPr>
          <w:rFonts w:asciiTheme="minorHAnsi" w:eastAsia="Calibri" w:hAnsiTheme="minorHAnsi"/>
          <w:lang w:eastAsia="en-US"/>
        </w:rPr>
        <w:t>lejów, dz. nr 146 obręb Uszczyn</w:t>
      </w:r>
      <w:r w:rsidRPr="003020BB">
        <w:rPr>
          <w:rFonts w:asciiTheme="minorHAnsi" w:eastAsia="Calibri" w:hAnsiTheme="minorHAnsi"/>
          <w:lang w:eastAsia="en-US"/>
        </w:rPr>
        <w:t xml:space="preserve">. </w:t>
      </w:r>
      <w:proofErr w:type="gramStart"/>
      <w:r w:rsidRPr="003020BB">
        <w:rPr>
          <w:rFonts w:asciiTheme="minorHAnsi" w:eastAsia="Calibri" w:hAnsiTheme="minorHAnsi"/>
          <w:lang w:eastAsia="en-US"/>
        </w:rPr>
        <w:t>Działka na której</w:t>
      </w:r>
      <w:proofErr w:type="gramEnd"/>
      <w:r w:rsidRPr="003020BB">
        <w:rPr>
          <w:rFonts w:asciiTheme="minorHAnsi" w:eastAsia="Calibri" w:hAnsiTheme="minorHAnsi"/>
          <w:lang w:eastAsia="en-US"/>
        </w:rPr>
        <w:t xml:space="preserve"> realizowana będzie inwestycja zlokalizowana jest w miejscowości Uszczyn w rejonie skrzyżowania ulicy Rolniczej i Leśnej. </w:t>
      </w:r>
    </w:p>
    <w:p w:rsidR="00A60035" w:rsidRPr="003E4358" w:rsidRDefault="004026A7" w:rsidP="003020BB">
      <w:pPr>
        <w:numPr>
          <w:ilvl w:val="0"/>
          <w:numId w:val="46"/>
        </w:numPr>
        <w:tabs>
          <w:tab w:val="left" w:pos="426"/>
        </w:tabs>
        <w:spacing w:line="30" w:lineRule="atLeast"/>
        <w:ind w:left="0" w:firstLine="0"/>
        <w:rPr>
          <w:rFonts w:ascii="Calibri" w:hAnsi="Calibri"/>
        </w:rPr>
      </w:pPr>
      <w:r w:rsidRPr="003E4358">
        <w:rPr>
          <w:rFonts w:ascii="Calibri" w:hAnsi="Calibri"/>
        </w:rPr>
        <w:t xml:space="preserve">Swoim zakresem przedmiot umowy obejmuje: </w:t>
      </w:r>
    </w:p>
    <w:p w:rsidR="003020BB" w:rsidRPr="000C598A" w:rsidRDefault="003020BB" w:rsidP="000C598A">
      <w:pPr>
        <w:numPr>
          <w:ilvl w:val="0"/>
          <w:numId w:val="64"/>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branża</w:t>
      </w:r>
      <w:proofErr w:type="gramEnd"/>
      <w:r w:rsidRPr="000C598A">
        <w:rPr>
          <w:rFonts w:asciiTheme="minorHAnsi" w:eastAsia="Calibri" w:hAnsiTheme="minorHAnsi"/>
          <w:bCs/>
          <w:lang w:eastAsia="en-US"/>
        </w:rPr>
        <w:t xml:space="preserve"> budowlana i instalacyjna, zagospodarowanie:</w:t>
      </w:r>
    </w:p>
    <w:p w:rsidR="003020BB" w:rsidRPr="000C598A"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r w:rsidRPr="000C598A">
        <w:rPr>
          <w:rFonts w:asciiTheme="minorHAnsi" w:eastAsia="Calibri" w:hAnsiTheme="minorHAnsi"/>
          <w:bCs/>
          <w:lang w:eastAsia="en-US"/>
        </w:rPr>
        <w:t xml:space="preserve">Budynek </w:t>
      </w:r>
      <w:proofErr w:type="gramStart"/>
      <w:r w:rsidRPr="000C598A">
        <w:rPr>
          <w:rFonts w:asciiTheme="minorHAnsi" w:eastAsia="Calibri" w:hAnsiTheme="minorHAnsi"/>
          <w:bCs/>
          <w:lang w:eastAsia="en-US"/>
        </w:rPr>
        <w:t>technologiczny  o</w:t>
      </w:r>
      <w:proofErr w:type="gramEnd"/>
      <w:r w:rsidRPr="000C598A">
        <w:rPr>
          <w:rFonts w:asciiTheme="minorHAnsi" w:eastAsia="Calibri" w:hAnsiTheme="minorHAnsi"/>
          <w:bCs/>
          <w:lang w:eastAsia="en-US"/>
        </w:rPr>
        <w:t xml:space="preserve"> pow. zabudowy 176,37 m²</w:t>
      </w:r>
    </w:p>
    <w:p w:rsidR="003020BB" w:rsidRPr="000C598A"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bookmarkStart w:id="1" w:name="_Hlk96067477"/>
      <w:r w:rsidRPr="000C598A">
        <w:rPr>
          <w:rFonts w:asciiTheme="minorHAnsi" w:eastAsia="Calibri" w:hAnsiTheme="minorHAnsi"/>
          <w:bCs/>
          <w:lang w:eastAsia="en-US"/>
        </w:rPr>
        <w:t>Wiata – zadaszenie agregatu o pow. zabudowy 45 m</w:t>
      </w:r>
      <w:bookmarkEnd w:id="1"/>
      <w:r w:rsidRPr="000C598A">
        <w:rPr>
          <w:rFonts w:asciiTheme="minorHAnsi" w:eastAsia="Calibri" w:hAnsiTheme="minorHAnsi"/>
          <w:bCs/>
          <w:lang w:eastAsia="en-US"/>
        </w:rPr>
        <w:t>2</w:t>
      </w:r>
    </w:p>
    <w:p w:rsidR="003020BB" w:rsidRPr="000C598A"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r w:rsidRPr="000C598A">
        <w:rPr>
          <w:rFonts w:asciiTheme="minorHAnsi" w:eastAsia="Calibri" w:hAnsiTheme="minorHAnsi"/>
          <w:bCs/>
          <w:lang w:eastAsia="en-US"/>
        </w:rPr>
        <w:t>Osadnik wód popłucznych o pow. zabudowy 49,50 m²</w:t>
      </w:r>
    </w:p>
    <w:p w:rsidR="003020BB" w:rsidRPr="000C598A"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r w:rsidRPr="000C598A">
        <w:rPr>
          <w:rFonts w:asciiTheme="minorHAnsi" w:eastAsia="Calibri" w:hAnsiTheme="minorHAnsi"/>
          <w:bCs/>
          <w:lang w:eastAsia="en-US"/>
        </w:rPr>
        <w:lastRenderedPageBreak/>
        <w:t>Dwa prefabrykowane zbiorniki retencyjne o objętości 170,00 m³ każdy</w:t>
      </w:r>
    </w:p>
    <w:p w:rsidR="003020BB" w:rsidRPr="000C598A"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r w:rsidRPr="000C598A">
        <w:rPr>
          <w:rFonts w:asciiTheme="minorHAnsi" w:eastAsia="Calibri" w:hAnsiTheme="minorHAnsi"/>
          <w:bCs/>
          <w:lang w:eastAsia="en-US"/>
        </w:rPr>
        <w:t>Pomieszczenie chlorowni</w:t>
      </w:r>
    </w:p>
    <w:p w:rsidR="003020BB" w:rsidRPr="000C598A"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r w:rsidRPr="000C598A">
        <w:rPr>
          <w:rFonts w:asciiTheme="minorHAnsi" w:eastAsia="Calibri" w:hAnsiTheme="minorHAnsi"/>
          <w:bCs/>
          <w:lang w:eastAsia="en-US"/>
        </w:rPr>
        <w:t>Przygotowanie terenu i wycinka istniejącego drzewostanu wraz z karczowanie</w:t>
      </w:r>
      <w:r w:rsidR="003B1F80" w:rsidRPr="000C598A">
        <w:rPr>
          <w:rFonts w:asciiTheme="minorHAnsi" w:eastAsia="Calibri" w:hAnsiTheme="minorHAnsi"/>
          <w:bCs/>
          <w:lang w:eastAsia="en-US"/>
        </w:rPr>
        <w:t>m</w:t>
      </w:r>
      <w:r w:rsidRPr="000C598A">
        <w:rPr>
          <w:rFonts w:asciiTheme="minorHAnsi" w:eastAsia="Calibri" w:hAnsiTheme="minorHAnsi"/>
          <w:bCs/>
          <w:lang w:eastAsia="en-US"/>
        </w:rPr>
        <w:t xml:space="preserve"> w zakresie objętym zagospodarowaniem</w:t>
      </w:r>
    </w:p>
    <w:p w:rsidR="003020BB" w:rsidRPr="000C598A" w:rsidRDefault="007F337D"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r w:rsidRPr="000C598A">
        <w:rPr>
          <w:rFonts w:asciiTheme="minorHAnsi" w:eastAsia="Calibri" w:hAnsiTheme="minorHAnsi"/>
          <w:bCs/>
          <w:lang w:eastAsia="en-US"/>
        </w:rPr>
        <w:t>Utwardzenie terenu:</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układ</w:t>
      </w:r>
      <w:proofErr w:type="gramEnd"/>
      <w:r w:rsidRPr="000C598A">
        <w:rPr>
          <w:rFonts w:asciiTheme="minorHAnsi" w:eastAsia="Calibri" w:hAnsiTheme="minorHAnsi"/>
          <w:bCs/>
          <w:lang w:eastAsia="en-US"/>
        </w:rPr>
        <w:t xml:space="preserve"> dróg wewnętrznych ~560 m²</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dojścia</w:t>
      </w:r>
      <w:proofErr w:type="gramEnd"/>
      <w:r w:rsidRPr="000C598A">
        <w:rPr>
          <w:rFonts w:asciiTheme="minorHAnsi" w:eastAsia="Calibri" w:hAnsiTheme="minorHAnsi"/>
          <w:bCs/>
          <w:lang w:eastAsia="en-US"/>
        </w:rPr>
        <w:t xml:space="preserve"> do budynków i opaski ~40 m²</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dwa</w:t>
      </w:r>
      <w:proofErr w:type="gramEnd"/>
      <w:r w:rsidRPr="000C598A">
        <w:rPr>
          <w:rFonts w:asciiTheme="minorHAnsi" w:eastAsia="Calibri" w:hAnsiTheme="minorHAnsi"/>
          <w:bCs/>
          <w:lang w:eastAsia="en-US"/>
        </w:rPr>
        <w:t xml:space="preserve"> zjazdy publiczne wraz z przepustami 67,40 m² każdy</w:t>
      </w:r>
    </w:p>
    <w:p w:rsidR="003020BB" w:rsidRPr="003020BB"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Arial" w:hAnsiTheme="minorHAnsi"/>
          <w:color w:val="000000"/>
        </w:rPr>
      </w:pPr>
      <w:r w:rsidRPr="000C598A">
        <w:rPr>
          <w:rFonts w:asciiTheme="minorHAnsi" w:eastAsia="Calibri" w:hAnsiTheme="minorHAnsi"/>
          <w:bCs/>
          <w:lang w:eastAsia="en-US"/>
        </w:rPr>
        <w:t>Sieci</w:t>
      </w:r>
      <w:r w:rsidRPr="003020BB">
        <w:rPr>
          <w:rFonts w:asciiTheme="minorHAnsi" w:eastAsia="Arial" w:hAnsiTheme="minorHAnsi"/>
          <w:color w:val="000000"/>
        </w:rPr>
        <w:t xml:space="preserve"> uzbrojenia terenu:</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rurociąg</w:t>
      </w:r>
      <w:proofErr w:type="gramEnd"/>
      <w:r w:rsidRPr="000C598A">
        <w:rPr>
          <w:rFonts w:asciiTheme="minorHAnsi" w:eastAsia="Calibri" w:hAnsiTheme="minorHAnsi"/>
          <w:bCs/>
          <w:lang w:eastAsia="en-US"/>
        </w:rPr>
        <w:t xml:space="preserve"> wody surowej, </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rurociągi</w:t>
      </w:r>
      <w:proofErr w:type="gramEnd"/>
      <w:r w:rsidRPr="000C598A">
        <w:rPr>
          <w:rFonts w:asciiTheme="minorHAnsi" w:eastAsia="Calibri" w:hAnsiTheme="minorHAnsi"/>
          <w:bCs/>
          <w:lang w:eastAsia="en-US"/>
        </w:rPr>
        <w:t xml:space="preserve"> wody uzdatnionej z dwiema komorami zasuw,</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kanalizacja</w:t>
      </w:r>
      <w:proofErr w:type="gramEnd"/>
      <w:r w:rsidRPr="000C598A">
        <w:rPr>
          <w:rFonts w:asciiTheme="minorHAnsi" w:eastAsia="Calibri" w:hAnsiTheme="minorHAnsi"/>
          <w:bCs/>
          <w:lang w:eastAsia="en-US"/>
        </w:rPr>
        <w:t xml:space="preserve"> sanitarna wraz ze zbiornikiem szczelnym,</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kanalizacja</w:t>
      </w:r>
      <w:proofErr w:type="gramEnd"/>
      <w:r w:rsidRPr="000C598A">
        <w:rPr>
          <w:rFonts w:asciiTheme="minorHAnsi" w:eastAsia="Calibri" w:hAnsiTheme="minorHAnsi"/>
          <w:bCs/>
          <w:lang w:eastAsia="en-US"/>
        </w:rPr>
        <w:t xml:space="preserve"> technologiczna z neutralizatorem podchlorynu sodu,</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kanalizacja</w:t>
      </w:r>
      <w:proofErr w:type="gramEnd"/>
      <w:r w:rsidRPr="000C598A">
        <w:rPr>
          <w:rFonts w:asciiTheme="minorHAnsi" w:eastAsia="Calibri" w:hAnsiTheme="minorHAnsi"/>
          <w:bCs/>
          <w:lang w:eastAsia="en-US"/>
        </w:rPr>
        <w:t xml:space="preserve"> wód popłucznych do osadnika,</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kanalizacja</w:t>
      </w:r>
      <w:proofErr w:type="gramEnd"/>
      <w:r w:rsidRPr="000C598A">
        <w:rPr>
          <w:rFonts w:asciiTheme="minorHAnsi" w:eastAsia="Calibri" w:hAnsiTheme="minorHAnsi"/>
          <w:bCs/>
          <w:lang w:eastAsia="en-US"/>
        </w:rPr>
        <w:t xml:space="preserve"> deszczowa i odprowadzająca wody z osadnika do istniejącego rowu przydrożnego,</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elektryczne</w:t>
      </w:r>
      <w:proofErr w:type="gramEnd"/>
      <w:r w:rsidRPr="000C598A">
        <w:rPr>
          <w:rFonts w:asciiTheme="minorHAnsi" w:eastAsia="Calibri" w:hAnsiTheme="minorHAnsi"/>
          <w:bCs/>
          <w:lang w:eastAsia="en-US"/>
        </w:rPr>
        <w:t xml:space="preserve"> instalacje doziemne zasilające,</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agregat</w:t>
      </w:r>
      <w:proofErr w:type="gramEnd"/>
      <w:r w:rsidRPr="000C598A">
        <w:rPr>
          <w:rFonts w:asciiTheme="minorHAnsi" w:eastAsia="Calibri" w:hAnsiTheme="minorHAnsi"/>
          <w:bCs/>
          <w:lang w:eastAsia="en-US"/>
        </w:rPr>
        <w:t xml:space="preserve"> prądotwórczy wraz z wiatą,</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włączenie</w:t>
      </w:r>
      <w:proofErr w:type="gramEnd"/>
      <w:r w:rsidRPr="000C598A">
        <w:rPr>
          <w:rFonts w:asciiTheme="minorHAnsi" w:eastAsia="Calibri" w:hAnsiTheme="minorHAnsi"/>
          <w:bCs/>
          <w:lang w:eastAsia="en-US"/>
        </w:rPr>
        <w:t xml:space="preserve"> SUW do sieci wodociągowej zlokalizowanej przy ulicy Leśnej w Uszczynie. </w:t>
      </w:r>
    </w:p>
    <w:p w:rsidR="003020BB" w:rsidRPr="003020BB" w:rsidRDefault="003020BB" w:rsidP="003020BB">
      <w:pPr>
        <w:numPr>
          <w:ilvl w:val="0"/>
          <w:numId w:val="64"/>
        </w:numPr>
        <w:shd w:val="clear" w:color="auto" w:fill="FFFFFF"/>
        <w:tabs>
          <w:tab w:val="left" w:pos="284"/>
        </w:tabs>
        <w:spacing w:line="23" w:lineRule="atLeast"/>
        <w:ind w:left="0" w:firstLine="0"/>
        <w:jc w:val="both"/>
        <w:rPr>
          <w:rFonts w:asciiTheme="minorHAnsi" w:eastAsia="Arial" w:hAnsiTheme="minorHAnsi"/>
          <w:color w:val="000000"/>
          <w:u w:color="000000"/>
        </w:rPr>
      </w:pPr>
      <w:proofErr w:type="gramStart"/>
      <w:r w:rsidRPr="003020BB">
        <w:rPr>
          <w:rFonts w:asciiTheme="minorHAnsi" w:eastAsia="Arial" w:hAnsiTheme="minorHAnsi"/>
          <w:color w:val="000000"/>
          <w:u w:color="000000"/>
        </w:rPr>
        <w:t>branża</w:t>
      </w:r>
      <w:proofErr w:type="gramEnd"/>
      <w:r w:rsidRPr="003020BB">
        <w:rPr>
          <w:rFonts w:asciiTheme="minorHAnsi" w:eastAsia="Arial" w:hAnsiTheme="minorHAnsi"/>
          <w:color w:val="000000"/>
          <w:u w:color="000000"/>
        </w:rPr>
        <w:t xml:space="preserve"> elektryczna, informatyczna i automatyka:</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wszystkich instalacji wewnętrznych i zewnętrznych pozwalających na zasilanie SUW zgodnie z dokumentacją</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instalacji elektrycznych i automatyki w budynkach SUW</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Instalacja AKPIA</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Dostarczenie i montaż systemów i sprzętu IT niezbędnego do obsługi i działania ujęcia ze SUW</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Dostarczenie i instalacja oprogramowania z licencjami niezbędnego do obsługi i działania ujęcia ze SUW</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Dostawa i montaż monitoringu wizyjnego, zewnętrznego i wewnętrznego</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Dostawa i montaż monitorów oraz sytemu do rejestracji monitoringu wizyjnego oraz obsługi sytemu zarządzania SUW w siedzibie MZK przy ul. Koneckiej 46 i ul. Psarskiego (oczyszczalnia ścieków) w Sulejowie oraz w budynku SUW w Uszczynie</w:t>
      </w:r>
    </w:p>
    <w:p w:rsidR="003020BB" w:rsidRPr="003020BB" w:rsidRDefault="003020BB" w:rsidP="003020BB">
      <w:pPr>
        <w:numPr>
          <w:ilvl w:val="0"/>
          <w:numId w:val="61"/>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 xml:space="preserve">Montaż oraz wdrożenie sytemu SCADA współpracującego z całym systemem zarządzania ujęciem wraz ze stacja uzdatniania </w:t>
      </w:r>
    </w:p>
    <w:p w:rsidR="003020BB" w:rsidRPr="003020BB" w:rsidRDefault="003020BB" w:rsidP="003020BB">
      <w:pPr>
        <w:numPr>
          <w:ilvl w:val="0"/>
          <w:numId w:val="61"/>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 xml:space="preserve">Montaż instalacji alarmowych </w:t>
      </w:r>
    </w:p>
    <w:p w:rsidR="003020BB" w:rsidRPr="003020BB" w:rsidRDefault="003020BB" w:rsidP="003020BB">
      <w:pPr>
        <w:numPr>
          <w:ilvl w:val="0"/>
          <w:numId w:val="61"/>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Montaż ogrzewania elektrycznego</w:t>
      </w:r>
    </w:p>
    <w:p w:rsidR="003020BB" w:rsidRPr="003020BB" w:rsidRDefault="003020BB" w:rsidP="003020BB">
      <w:pPr>
        <w:numPr>
          <w:ilvl w:val="0"/>
          <w:numId w:val="64"/>
        </w:numPr>
        <w:shd w:val="clear" w:color="auto" w:fill="FFFFFF"/>
        <w:tabs>
          <w:tab w:val="left" w:pos="284"/>
        </w:tabs>
        <w:spacing w:line="23" w:lineRule="atLeast"/>
        <w:ind w:left="0" w:right="2" w:firstLine="0"/>
        <w:jc w:val="both"/>
        <w:rPr>
          <w:rFonts w:asciiTheme="minorHAnsi" w:eastAsia="Arial" w:hAnsiTheme="minorHAnsi"/>
          <w:color w:val="000000"/>
          <w:u w:color="000000"/>
        </w:rPr>
      </w:pPr>
      <w:proofErr w:type="gramStart"/>
      <w:r w:rsidRPr="003020BB">
        <w:rPr>
          <w:rFonts w:asciiTheme="minorHAnsi" w:eastAsia="Arial" w:hAnsiTheme="minorHAnsi"/>
          <w:color w:val="000000"/>
          <w:u w:color="000000"/>
        </w:rPr>
        <w:t>branża</w:t>
      </w:r>
      <w:proofErr w:type="gramEnd"/>
      <w:r w:rsidRPr="003020BB">
        <w:rPr>
          <w:rFonts w:asciiTheme="minorHAnsi" w:eastAsia="Arial" w:hAnsiTheme="minorHAnsi"/>
          <w:color w:val="000000"/>
          <w:u w:color="000000"/>
        </w:rPr>
        <w:t xml:space="preserve"> sanitarna</w:t>
      </w:r>
      <w:r w:rsidR="007F337D">
        <w:rPr>
          <w:rFonts w:asciiTheme="minorHAnsi" w:eastAsia="Arial" w:hAnsiTheme="minorHAnsi"/>
          <w:color w:val="000000"/>
          <w:u w:color="000000"/>
        </w:rPr>
        <w:t>:</w:t>
      </w:r>
    </w:p>
    <w:p w:rsidR="003020BB" w:rsidRPr="003020BB" w:rsidRDefault="003020BB" w:rsidP="003020BB">
      <w:pPr>
        <w:numPr>
          <w:ilvl w:val="0"/>
          <w:numId w:val="62"/>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instalacji wody ciepłej i zimnej</w:t>
      </w:r>
    </w:p>
    <w:p w:rsidR="003020BB" w:rsidRPr="003020BB" w:rsidRDefault="003020BB" w:rsidP="003020BB">
      <w:pPr>
        <w:numPr>
          <w:ilvl w:val="0"/>
          <w:numId w:val="62"/>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instalacji kanalizacyjnych</w:t>
      </w:r>
    </w:p>
    <w:p w:rsidR="003020BB" w:rsidRPr="003020BB" w:rsidRDefault="003020BB" w:rsidP="003020BB">
      <w:pPr>
        <w:numPr>
          <w:ilvl w:val="0"/>
          <w:numId w:val="62"/>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 xml:space="preserve">Wykonanie instalacji wentylacyjnej </w:t>
      </w:r>
    </w:p>
    <w:p w:rsidR="003020BB" w:rsidRPr="003020BB" w:rsidRDefault="003020BB" w:rsidP="003020BB">
      <w:pPr>
        <w:numPr>
          <w:ilvl w:val="0"/>
          <w:numId w:val="62"/>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kanalizacji sanitarnej oraz deszczowej</w:t>
      </w:r>
    </w:p>
    <w:p w:rsidR="003020BB" w:rsidRPr="003020BB" w:rsidRDefault="003020BB" w:rsidP="003020BB">
      <w:pPr>
        <w:numPr>
          <w:ilvl w:val="0"/>
          <w:numId w:val="64"/>
        </w:numPr>
        <w:shd w:val="clear" w:color="auto" w:fill="FFFFFF"/>
        <w:tabs>
          <w:tab w:val="left" w:pos="284"/>
        </w:tabs>
        <w:spacing w:line="23" w:lineRule="atLeast"/>
        <w:ind w:left="0" w:right="2" w:firstLine="0"/>
        <w:jc w:val="both"/>
        <w:rPr>
          <w:rFonts w:asciiTheme="minorHAnsi" w:eastAsia="Arial" w:hAnsiTheme="minorHAnsi"/>
          <w:color w:val="000000"/>
          <w:u w:color="000000"/>
        </w:rPr>
      </w:pPr>
      <w:proofErr w:type="gramStart"/>
      <w:r w:rsidRPr="003020BB">
        <w:rPr>
          <w:rFonts w:asciiTheme="minorHAnsi" w:eastAsia="Arial" w:hAnsiTheme="minorHAnsi"/>
          <w:color w:val="000000"/>
          <w:u w:color="000000"/>
        </w:rPr>
        <w:t>technologia</w:t>
      </w:r>
      <w:proofErr w:type="gramEnd"/>
      <w:r w:rsidR="007F337D">
        <w:rPr>
          <w:rFonts w:asciiTheme="minorHAnsi" w:eastAsia="Arial" w:hAnsiTheme="minorHAnsi"/>
          <w:color w:val="000000"/>
          <w:u w:color="000000"/>
        </w:rPr>
        <w:t>:</w:t>
      </w:r>
    </w:p>
    <w:p w:rsidR="003020BB" w:rsidRPr="003020BB" w:rsidRDefault="003020BB" w:rsidP="003020BB">
      <w:pPr>
        <w:numPr>
          <w:ilvl w:val="0"/>
          <w:numId w:val="63"/>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 xml:space="preserve">Wykonanie i montaż kompletnej instalacji urządzeń do uzdatniania wody podziemnej </w:t>
      </w:r>
      <w:proofErr w:type="gramStart"/>
      <w:r w:rsidRPr="003020BB">
        <w:rPr>
          <w:rFonts w:asciiTheme="minorHAnsi" w:eastAsia="Arial" w:hAnsiTheme="minorHAnsi"/>
          <w:color w:val="000000"/>
        </w:rPr>
        <w:t>składająca  się</w:t>
      </w:r>
      <w:proofErr w:type="gramEnd"/>
      <w:r w:rsidRPr="003020BB">
        <w:rPr>
          <w:rFonts w:asciiTheme="minorHAnsi" w:eastAsia="Arial" w:hAnsiTheme="minorHAnsi"/>
          <w:color w:val="000000"/>
        </w:rPr>
        <w:t xml:space="preserve"> z grawitacyjnych filtrów </w:t>
      </w:r>
      <w:proofErr w:type="spellStart"/>
      <w:r w:rsidRPr="003020BB">
        <w:rPr>
          <w:rFonts w:asciiTheme="minorHAnsi" w:eastAsia="Arial" w:hAnsiTheme="minorHAnsi"/>
          <w:color w:val="000000"/>
        </w:rPr>
        <w:t>samopłuczących</w:t>
      </w:r>
      <w:proofErr w:type="spellEnd"/>
      <w:r w:rsidRPr="003020BB">
        <w:rPr>
          <w:rFonts w:asciiTheme="minorHAnsi" w:eastAsia="Arial" w:hAnsiTheme="minorHAnsi"/>
          <w:color w:val="000000"/>
        </w:rPr>
        <w:t xml:space="preserve"> o działaniu ciągłym.</w:t>
      </w:r>
    </w:p>
    <w:p w:rsidR="00E55820" w:rsidRPr="003E4358" w:rsidRDefault="00BD615B" w:rsidP="003020BB">
      <w:pPr>
        <w:numPr>
          <w:ilvl w:val="0"/>
          <w:numId w:val="46"/>
        </w:numPr>
        <w:tabs>
          <w:tab w:val="left" w:pos="426"/>
        </w:tabs>
        <w:spacing w:line="30"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 xml:space="preserve">terminowo- finansowego </w:t>
      </w:r>
      <w:r w:rsidRPr="003E4358">
        <w:rPr>
          <w:rFonts w:ascii="Calibri" w:hAnsi="Calibri"/>
          <w:bCs/>
        </w:rPr>
        <w:t>oraz kosztorysu</w:t>
      </w:r>
      <w:r w:rsidR="00BD7368" w:rsidRPr="003E4358">
        <w:rPr>
          <w:rFonts w:ascii="Calibri" w:hAnsi="Calibri"/>
          <w:bCs/>
        </w:rPr>
        <w:t xml:space="preserve"> „pomocniczego”</w:t>
      </w:r>
      <w:r w:rsidRPr="003E4358">
        <w:rPr>
          <w:rFonts w:ascii="Calibri" w:hAnsi="Calibri"/>
          <w:bCs/>
        </w:rPr>
        <w:t xml:space="preserve">.  </w:t>
      </w:r>
    </w:p>
    <w:p w:rsidR="00E55820" w:rsidRPr="003E4358" w:rsidRDefault="00E55820" w:rsidP="003020BB">
      <w:pPr>
        <w:numPr>
          <w:ilvl w:val="0"/>
          <w:numId w:val="46"/>
        </w:numPr>
        <w:tabs>
          <w:tab w:val="left" w:pos="426"/>
        </w:tabs>
        <w:spacing w:line="30" w:lineRule="atLeast"/>
        <w:ind w:left="0" w:firstLine="0"/>
        <w:rPr>
          <w:rFonts w:ascii="Calibri" w:hAnsi="Calibri"/>
        </w:rPr>
      </w:pPr>
      <w:r w:rsidRPr="003E4358">
        <w:rPr>
          <w:rFonts w:ascii="Calibri" w:hAnsi="Calibri"/>
        </w:rPr>
        <w:t>Szczegółowy zakres robót będących przedmiotem umowy określa dokumentacja składająca się z:</w:t>
      </w:r>
    </w:p>
    <w:p w:rsidR="00E55820" w:rsidRPr="00BC3023"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lastRenderedPageBreak/>
        <w:t>projektu</w:t>
      </w:r>
      <w:proofErr w:type="gramEnd"/>
      <w:r w:rsidRPr="00BC3023">
        <w:rPr>
          <w:rFonts w:ascii="Calibri" w:eastAsia="Calibri" w:hAnsi="Calibri"/>
          <w:lang w:eastAsia="en-US"/>
        </w:rPr>
        <w:t xml:space="preserve"> budowlanego zatwierdzonego ostatecznym pozwoleniem na budowę</w:t>
      </w:r>
      <w:r w:rsidR="00A21F5B" w:rsidRPr="00BC3023">
        <w:rPr>
          <w:rFonts w:ascii="Calibri" w:eastAsia="Calibri" w:hAnsi="Calibri"/>
          <w:lang w:eastAsia="en-US"/>
        </w:rPr>
        <w:t>,</w:t>
      </w:r>
    </w:p>
    <w:p w:rsidR="00E55820" w:rsidRPr="00BC3023"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projektów</w:t>
      </w:r>
      <w:proofErr w:type="gramEnd"/>
      <w:r w:rsidRPr="00BC3023">
        <w:rPr>
          <w:rFonts w:ascii="Calibri" w:eastAsia="Calibri" w:hAnsi="Calibri"/>
          <w:lang w:eastAsia="en-US"/>
        </w:rPr>
        <w:t xml:space="preserve"> wykonawczych wszystkich branż,</w:t>
      </w:r>
    </w:p>
    <w:p w:rsidR="00E55820" w:rsidRPr="00BC3023"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specyfikacji</w:t>
      </w:r>
      <w:proofErr w:type="gramEnd"/>
      <w:r w:rsidRPr="00BC3023">
        <w:rPr>
          <w:rFonts w:ascii="Calibri" w:eastAsia="Calibri" w:hAnsi="Calibri"/>
          <w:lang w:eastAsia="en-US"/>
        </w:rPr>
        <w:t xml:space="preserve"> technicznych wykonania i odbioru robót budowlanych wszystkich branż,</w:t>
      </w:r>
    </w:p>
    <w:p w:rsidR="002E4865" w:rsidRPr="00BC3023" w:rsidRDefault="002E4865"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przedmiar</w:t>
      </w:r>
      <w:r w:rsidR="0006717D" w:rsidRPr="00BC3023">
        <w:rPr>
          <w:rFonts w:ascii="Calibri" w:eastAsia="Calibri" w:hAnsi="Calibri"/>
          <w:lang w:eastAsia="en-US"/>
        </w:rPr>
        <w:t>ów</w:t>
      </w:r>
      <w:proofErr w:type="gramEnd"/>
    </w:p>
    <w:p w:rsidR="00E55820" w:rsidRPr="003E4358" w:rsidRDefault="00E55820" w:rsidP="003D7333">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3020BB">
      <w:pPr>
        <w:numPr>
          <w:ilvl w:val="0"/>
          <w:numId w:val="46"/>
        </w:numPr>
        <w:tabs>
          <w:tab w:val="left" w:pos="426"/>
        </w:tabs>
        <w:spacing w:line="30" w:lineRule="atLeast"/>
        <w:ind w:left="0" w:firstLine="0"/>
        <w:rPr>
          <w:rFonts w:ascii="Calibri" w:hAnsi="Calibri"/>
        </w:rPr>
      </w:pPr>
      <w:r w:rsidRPr="003E4358">
        <w:rPr>
          <w:rFonts w:ascii="Calibri" w:hAnsi="Calibri"/>
        </w:rPr>
        <w:t>W przypadku rozbieżności p</w:t>
      </w:r>
      <w:r w:rsidR="004B0F37" w:rsidRPr="003E4358">
        <w:rPr>
          <w:rFonts w:ascii="Calibri" w:hAnsi="Calibri"/>
        </w:rPr>
        <w:t xml:space="preserve">rojekt budowlany i projekty wykonawcze mają pierwszeństwo nad pozostałymi dokumentami. </w:t>
      </w:r>
    </w:p>
    <w:p w:rsidR="00EF538D" w:rsidRPr="003E4358" w:rsidRDefault="00EF538D"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w:t>
      </w:r>
      <w:r w:rsidR="00C63266">
        <w:rPr>
          <w:rFonts w:ascii="Calibri" w:hAnsi="Calibri"/>
          <w:bCs/>
        </w:rPr>
        <w:t xml:space="preserve">na okres 12 miesięcy od </w:t>
      </w:r>
      <w:r w:rsidR="000377EA">
        <w:rPr>
          <w:rFonts w:ascii="Calibri" w:hAnsi="Calibri"/>
          <w:bCs/>
        </w:rPr>
        <w:t>dnia</w:t>
      </w:r>
      <w:r w:rsidR="00C63266">
        <w:rPr>
          <w:rFonts w:ascii="Calibri" w:hAnsi="Calibri"/>
          <w:bCs/>
        </w:rPr>
        <w:t xml:space="preserve"> zawarcia umowy. </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r w:rsidRPr="003E4358">
        <w:rPr>
          <w:rFonts w:ascii="Calibri" w:hAnsi="Calibri"/>
          <w:b/>
          <w:bCs/>
        </w:rPr>
        <w:t xml:space="preserve"> </w:t>
      </w: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5F3273" w:rsidRDefault="00746E48" w:rsidP="007E207B">
      <w:pPr>
        <w:widowControl w:val="0"/>
        <w:numPr>
          <w:ilvl w:val="0"/>
          <w:numId w:val="14"/>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5F3273">
        <w:rPr>
          <w:rFonts w:ascii="Calibri" w:hAnsi="Calibri"/>
          <w:bCs/>
          <w:u w:val="single"/>
        </w:rPr>
        <w:t>Do obowiązków Zamawiającego należy:</w:t>
      </w:r>
    </w:p>
    <w:p w:rsidR="00E55820"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3E4358" w:rsidRDefault="002F3F6A"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Przekazanie</w:t>
      </w:r>
      <w:r w:rsidR="00E55820" w:rsidRPr="003E4358">
        <w:rPr>
          <w:rFonts w:ascii="Calibri" w:hAnsi="Calibri"/>
        </w:rPr>
        <w:t xml:space="preserve"> </w:t>
      </w:r>
      <w:r w:rsidRPr="003E4358">
        <w:rPr>
          <w:rFonts w:ascii="Calibri" w:hAnsi="Calibri"/>
        </w:rPr>
        <w:t xml:space="preserve">w dacie przekazania placu budowy </w:t>
      </w:r>
      <w:r w:rsidR="00E55820" w:rsidRPr="003E4358">
        <w:rPr>
          <w:rFonts w:ascii="Calibri" w:hAnsi="Calibri"/>
        </w:rPr>
        <w:t>Wykonawcy 1 egzemplarz</w:t>
      </w:r>
      <w:r w:rsidRPr="003E4358">
        <w:rPr>
          <w:rFonts w:ascii="Calibri" w:hAnsi="Calibri"/>
        </w:rPr>
        <w:t>a</w:t>
      </w:r>
      <w:r w:rsidR="00E55820" w:rsidRPr="003E4358">
        <w:rPr>
          <w:rFonts w:ascii="Calibri" w:hAnsi="Calibri"/>
        </w:rPr>
        <w:t xml:space="preserve"> dokumentacji wymienionej w § 1 ust. </w:t>
      </w:r>
      <w:r w:rsidR="005275BA" w:rsidRPr="003E4358">
        <w:rPr>
          <w:rFonts w:ascii="Calibri" w:hAnsi="Calibri"/>
        </w:rPr>
        <w:t>4</w:t>
      </w:r>
      <w:r w:rsidR="00E55820" w:rsidRPr="003E4358">
        <w:rPr>
          <w:rFonts w:ascii="Calibri" w:hAnsi="Calibri"/>
        </w:rPr>
        <w:t>, decyzję pozwolenie na budowę oraz dziennik budowy.</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7E207B">
      <w:pPr>
        <w:widowControl w:val="0"/>
        <w:tabs>
          <w:tab w:val="left" w:pos="426"/>
        </w:tabs>
        <w:autoSpaceDE w:val="0"/>
        <w:autoSpaceDN w:val="0"/>
        <w:adjustRightInd w:val="0"/>
        <w:spacing w:line="30" w:lineRule="atLeast"/>
        <w:contextualSpacing/>
        <w:rPr>
          <w:rFonts w:ascii="Calibri" w:eastAsia="Calibri" w:hAnsi="Calibri"/>
          <w:strike/>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4</w:t>
      </w:r>
      <w:r w:rsidR="005F3273" w:rsidRPr="005F3273">
        <w:rPr>
          <w:rFonts w:ascii="Calibri" w:hAnsi="Calibri"/>
          <w:bCs/>
        </w:rPr>
        <w:br/>
      </w:r>
      <w:r w:rsidRPr="005F3273">
        <w:rPr>
          <w:rFonts w:ascii="Calibri" w:hAnsi="Calibri"/>
          <w:bCs/>
        </w:rPr>
        <w:t>Obowiązki Wykonawcy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3E4358">
        <w:rPr>
          <w:rFonts w:ascii="Calibri" w:hAnsi="Calibri"/>
          <w:bCs/>
          <w:u w:val="single"/>
        </w:rPr>
        <w:t>Do obowiązków Wykonawcy należy:</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 xml:space="preserve">przedmiotu umowy z materiałów odpowiadających wymaganiom określonym </w:t>
      </w:r>
      <w:r w:rsidRPr="003E4358">
        <w:rPr>
          <w:rFonts w:ascii="Calibri" w:hAnsi="Calibri"/>
          <w:bCs/>
        </w:rPr>
        <w:br/>
        <w:t>w art. 10 ustawy z dnia 7 lipca 1994 r. Prawo budowlane, okazanie, na każde żądanie Zamawiającego lub Inspektor</w:t>
      </w:r>
      <w:r w:rsidR="009B7A63" w:rsidRPr="003E4358">
        <w:rPr>
          <w:rFonts w:ascii="Calibri" w:hAnsi="Calibri"/>
          <w:bCs/>
        </w:rPr>
        <w:t>ów</w:t>
      </w:r>
      <w:r w:rsidRPr="003E4358">
        <w:rPr>
          <w:rFonts w:ascii="Calibri" w:hAnsi="Calibri"/>
          <w:bCs/>
        </w:rPr>
        <w:t xml:space="preserve"> nadzoru inwestorskiego, certyfikatów zgodności z polską normą lub aprobatą techniczną każdego używanego na budowie wyrobu.</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lastRenderedPageBreak/>
        <w:t>Jako wytwarzający odpady – do przestrzegania przepisów prawnych wynikających z następujących ustaw:</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Prawo ochrony środowiska,</w:t>
      </w:r>
    </w:p>
    <w:p w:rsidR="00746E48" w:rsidRPr="003E4358" w:rsidRDefault="009439CF"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Pr>
          <w:rFonts w:ascii="Calibri" w:hAnsi="Calibri"/>
          <w:bCs/>
        </w:rPr>
        <w:t>ustawy</w:t>
      </w:r>
      <w:proofErr w:type="gramEnd"/>
      <w:r>
        <w:rPr>
          <w:rFonts w:ascii="Calibri" w:hAnsi="Calibri"/>
          <w:bCs/>
        </w:rPr>
        <w:t xml:space="preserve"> </w:t>
      </w:r>
      <w:r w:rsidR="00746E48" w:rsidRPr="003E4358">
        <w:rPr>
          <w:rFonts w:ascii="Calibri" w:hAnsi="Calibri"/>
          <w:bCs/>
        </w:rPr>
        <w:t>o odpadach,</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uwzględnieniem  ewentualnych</w:t>
      </w:r>
      <w:proofErr w:type="gramEnd"/>
      <w:r w:rsidRPr="003E4358">
        <w:rPr>
          <w:rFonts w:ascii="Calibri" w:hAnsi="Calibri"/>
          <w:bCs/>
        </w:rPr>
        <w:t xml:space="preserve"> zmian stanu prawnego w tym zakresie.</w:t>
      </w:r>
    </w:p>
    <w:p w:rsidR="006632C0"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F601BB">
        <w:rPr>
          <w:rFonts w:ascii="Calibri" w:hAnsi="Calibri"/>
          <w:color w:val="000000"/>
          <w:kern w:val="1"/>
        </w:rPr>
        <w:t xml:space="preserve"> pisemnie</w:t>
      </w:r>
      <w:r w:rsidR="00375742" w:rsidRPr="003E4358">
        <w:rPr>
          <w:rFonts w:ascii="Calibri" w:hAnsi="Calibri"/>
          <w:color w:val="000000"/>
          <w:kern w:val="1"/>
        </w:rPr>
        <w:t xml:space="preserve"> </w:t>
      </w:r>
      <w:r w:rsidRPr="003E4358">
        <w:rPr>
          <w:rFonts w:ascii="Calibri" w:hAnsi="Calibri"/>
          <w:color w:val="000000"/>
          <w:kern w:val="1"/>
        </w:rPr>
        <w:t>Zamawiającemu,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Wykonawca oświadcza, że przed podpisaniem niniejszej umowy sprawdził kompletność </w:t>
      </w:r>
      <w:r w:rsidRPr="003E4358">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 xml:space="preserve">w materiałach </w:t>
      </w:r>
      <w:r w:rsidRPr="003E4358">
        <w:rPr>
          <w:rFonts w:ascii="Calibri" w:hAnsi="Calibri"/>
          <w:color w:val="000000"/>
          <w:kern w:val="1"/>
        </w:rPr>
        <w:br/>
        <w:t xml:space="preserve">i urządzeniach przeznaczonych do ich wykonywania w okresie, w którym Wykonawca odpowiedzialny jest za wykonanie umowy, Wykonawca zobowiązuje się – niezależnie od tego, </w:t>
      </w:r>
      <w:r w:rsidRPr="003E4358">
        <w:rPr>
          <w:rFonts w:ascii="Calibri" w:hAnsi="Calibr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r w:rsidRPr="003E4358">
        <w:rPr>
          <w:rFonts w:ascii="Calibri" w:hAnsi="Calibri"/>
          <w:color w:val="000000"/>
        </w:rPr>
        <w:br/>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t>
      </w:r>
      <w:r w:rsidRPr="003E4358">
        <w:rPr>
          <w:rFonts w:ascii="Calibri" w:hAnsi="Calibr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proofErr w:type="gramStart"/>
      <w:r w:rsidRPr="003E4358">
        <w:rPr>
          <w:rFonts w:ascii="Calibri" w:hAnsi="Calibri"/>
          <w:color w:val="000000"/>
        </w:rPr>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Na pisemne polecenie inspektor</w:t>
      </w:r>
      <w:r w:rsidR="009B7A63" w:rsidRPr="003E4358">
        <w:rPr>
          <w:rFonts w:ascii="Calibri" w:hAnsi="Calibri"/>
          <w:color w:val="000000"/>
        </w:rPr>
        <w:t>ów</w:t>
      </w:r>
      <w:r w:rsidRPr="003E4358">
        <w:rPr>
          <w:rFonts w:ascii="Calibri" w:hAnsi="Calibri"/>
          <w:color w:val="000000"/>
        </w:rPr>
        <w:t xml:space="preserve"> nadzoru lub Zamawiającego, Wykonawca zobowiązuje się wstrzymać postęp/wykonywanie robót w taki sposób i na taki okres, jaki inspektor</w:t>
      </w:r>
      <w:r w:rsidR="009B7A63" w:rsidRPr="003E4358">
        <w:rPr>
          <w:rFonts w:ascii="Calibri" w:hAnsi="Calibri"/>
          <w:color w:val="000000"/>
        </w:rPr>
        <w:t>zy</w:t>
      </w:r>
      <w:r w:rsidRPr="003E4358">
        <w:rPr>
          <w:rFonts w:ascii="Calibri" w:hAnsi="Calibri"/>
          <w:color w:val="000000"/>
        </w:rPr>
        <w:t xml:space="preserve"> nadzoru lub Zamawiający uzna za konieczny. Wykonawca zobowiązuje się odpowiednio zabezpieczyć wykonane roboty w tym czasie zgodnie z wymaganiami inspektor</w:t>
      </w:r>
      <w:r w:rsidR="009B7A63" w:rsidRPr="003E4358">
        <w:rPr>
          <w:rFonts w:ascii="Calibri" w:hAnsi="Calibri"/>
          <w:color w:val="000000"/>
        </w:rPr>
        <w:t>ów</w:t>
      </w:r>
      <w:r w:rsidRPr="003E4358">
        <w:rPr>
          <w:rFonts w:ascii="Calibri" w:hAnsi="Calibri"/>
          <w:color w:val="000000"/>
        </w:rPr>
        <w:t xml:space="preserve"> nadzoru lub Zamawiającego. Przez okres wstrzymania roboty zostaną zabezpieczone przez Wykonawcę na jego koszt </w:t>
      </w:r>
      <w:r w:rsidRPr="003E4358">
        <w:rPr>
          <w:rFonts w:ascii="Calibri" w:hAnsi="Calibri"/>
          <w:color w:val="000000"/>
        </w:rPr>
        <w:br/>
        <w:t xml:space="preserve">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F601BB">
        <w:rPr>
          <w:rFonts w:ascii="Calibri" w:hAnsi="Calibri"/>
          <w:color w:val="000000"/>
        </w:rPr>
        <w:t>pisemnie</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D7333">
        <w:rPr>
          <w:rFonts w:ascii="Calibri" w:hAnsi="Calibri"/>
          <w:color w:val="000000"/>
        </w:rPr>
        <w:t>Zapewnienie wstępu na teren budowy przedstawicielom nadzoru budowlanego, inspektorom nadzoru i wszystkim osobom przez Zamawiającego upoważnionym wraz z dostępem do dziennika budowy wszystkim służbom zgodnie z Prawem Budowlanym.</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7E207B">
      <w:pPr>
        <w:widowControl w:val="0"/>
        <w:numPr>
          <w:ilvl w:val="0"/>
          <w:numId w:val="18"/>
        </w:numPr>
        <w:tabs>
          <w:tab w:val="left" w:pos="426"/>
          <w:tab w:val="left" w:pos="85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przechowywane do dyspozycji Strony Zamawiającej lub Inspektor</w:t>
      </w:r>
      <w:r w:rsidR="009B7A63" w:rsidRPr="003E4358">
        <w:rPr>
          <w:rFonts w:ascii="Calibri" w:hAnsi="Calibri"/>
          <w:bCs/>
        </w:rPr>
        <w:t>ów</w:t>
      </w:r>
      <w:r w:rsidRPr="003E4358">
        <w:rPr>
          <w:rFonts w:ascii="Calibri" w:hAnsi="Calibri"/>
          <w:bCs/>
        </w:rPr>
        <w:t xml:space="preserve"> Nadzoru przez okres realizacji w celu identyfikacji.</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9B7A63" w:rsidRPr="003E4358">
        <w:rPr>
          <w:rFonts w:ascii="Calibri" w:hAnsi="Calibri"/>
          <w:bCs/>
        </w:rPr>
        <w:t>ów</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Inspektor</w:t>
      </w:r>
      <w:r w:rsidR="009B7A63" w:rsidRPr="003E4358">
        <w:rPr>
          <w:rFonts w:ascii="Calibri" w:hAnsi="Calibri"/>
          <w:bCs/>
        </w:rPr>
        <w:t>zy</w:t>
      </w:r>
      <w:r w:rsidRPr="003E4358">
        <w:rPr>
          <w:rFonts w:ascii="Calibri" w:hAnsi="Calibri"/>
          <w:bCs/>
        </w:rPr>
        <w:t xml:space="preserve">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7E207B">
      <w:pPr>
        <w:widowControl w:val="0"/>
        <w:tabs>
          <w:tab w:val="left" w:pos="426"/>
          <w:tab w:val="left" w:pos="851"/>
        </w:tabs>
        <w:autoSpaceDE w:val="0"/>
        <w:autoSpaceDN w:val="0"/>
        <w:adjustRightInd w:val="0"/>
        <w:spacing w:line="30"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Niezwłoczne informowanie Zamawiającego (Inspektor</w:t>
      </w:r>
      <w:r w:rsidR="009B7A63" w:rsidRPr="003E4358">
        <w:rPr>
          <w:rFonts w:ascii="Calibri" w:hAnsi="Calibri"/>
          <w:bCs/>
        </w:rPr>
        <w:t>ów</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Stosowanie materiałów i urządzeń posiadających odpowiednie dopuszczenia do stosowania </w:t>
      </w:r>
      <w:r w:rsidRPr="003E4358">
        <w:rPr>
          <w:rFonts w:ascii="Calibri" w:hAnsi="Calibr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Prowadzenie dziennika budowy wszystkich robót i przedkładanie go Zamawiającemu celem dokonania wpisów i potwierdzeń.</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Zgłaszanie rozpoczęcia i zakończenia każdego etapu robót przedstawicielowi Zamawiającego </w:t>
      </w:r>
      <w:r w:rsidRPr="003E4358">
        <w:rPr>
          <w:rFonts w:ascii="Calibri" w:hAnsi="Calibri"/>
        </w:rPr>
        <w:br/>
        <w:t>i inspektor</w:t>
      </w:r>
      <w:r w:rsidR="009B7A63" w:rsidRPr="003E4358">
        <w:rPr>
          <w:rFonts w:ascii="Calibri" w:hAnsi="Calibri"/>
        </w:rPr>
        <w:t>om</w:t>
      </w:r>
      <w:r w:rsidRPr="003E4358">
        <w:rPr>
          <w:rFonts w:ascii="Calibri" w:hAnsi="Calibri"/>
        </w:rPr>
        <w:t xml:space="preserve"> nadzoru poprzez wpis do dziennika budowy.</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034951"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Theme="minorHAnsi" w:hAnsiTheme="minorHAnsi"/>
          <w:bCs/>
        </w:rPr>
      </w:pPr>
      <w:r w:rsidRPr="00034951">
        <w:rPr>
          <w:rFonts w:asciiTheme="minorHAnsi" w:hAnsiTheme="minorHAnsi"/>
          <w:color w:val="000000"/>
        </w:rPr>
        <w:t xml:space="preserve">Zamawiający może </w:t>
      </w:r>
      <w:r w:rsidR="00984D7C" w:rsidRPr="00034951">
        <w:rPr>
          <w:rFonts w:asciiTheme="minorHAnsi" w:hAnsiTheme="minorHAnsi"/>
          <w:color w:val="000000"/>
        </w:rPr>
        <w:t>przy nienależytym wykonywaniu</w:t>
      </w:r>
      <w:r w:rsidRPr="00034951">
        <w:rPr>
          <w:rFonts w:asciiTheme="minorHAnsi" w:hAnsiTheme="minorHAnsi"/>
          <w:color w:val="000000"/>
        </w:rPr>
        <w:t xml:space="preserve"> przedmiotu umowy jednostronnie zmniejszyć zakres przedmiotu umowy wraz ze stosownym zmniejszeniem wynagrodzenia, określonego w umowie</w:t>
      </w:r>
      <w:r w:rsidR="00034951" w:rsidRPr="00034951">
        <w:rPr>
          <w:rFonts w:asciiTheme="minorHAnsi" w:hAnsiTheme="minorHAnsi"/>
          <w:color w:val="000000"/>
        </w:rPr>
        <w:t xml:space="preserve"> o zakres stwierdzonego nienależytego wykonania umowy</w:t>
      </w:r>
      <w:r w:rsidR="00A60035" w:rsidRPr="00034951">
        <w:rPr>
          <w:rFonts w:asciiTheme="minorHAnsi" w:hAnsiTheme="minorHAnsi"/>
          <w:color w:val="000000"/>
        </w:rPr>
        <w:t xml:space="preserve">. Wykonawcy w sytuacji opisanej </w:t>
      </w:r>
      <w:r w:rsidRPr="00034951">
        <w:rPr>
          <w:rFonts w:asciiTheme="minorHAnsi" w:hAnsiTheme="minorHAnsi"/>
          <w:color w:val="000000"/>
        </w:rPr>
        <w:t>w niniejszym ustępie nie przysługują żadne roszczen</w:t>
      </w:r>
      <w:r w:rsidR="00A60035" w:rsidRPr="00034951">
        <w:rPr>
          <w:rFonts w:asciiTheme="minorHAnsi" w:hAnsiTheme="minorHAnsi"/>
          <w:color w:val="000000"/>
        </w:rPr>
        <w:t xml:space="preserve">ia i prawa wobec Zamawiającego </w:t>
      </w:r>
      <w:r w:rsidRPr="00034951">
        <w:rPr>
          <w:rFonts w:asciiTheme="minorHAnsi" w:hAnsiTheme="minorHAnsi"/>
          <w:color w:val="000000"/>
        </w:rPr>
        <w:t xml:space="preserve">w szczególności z tytułu utraconych korzyści.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3E4358">
        <w:rPr>
          <w:rFonts w:ascii="Calibri" w:hAnsi="Calibri"/>
          <w:color w:val="000000"/>
        </w:rPr>
        <w:t xml:space="preserve">lędnienie ochrony środowiska </w:t>
      </w:r>
      <w:r w:rsidRPr="003E4358">
        <w:rPr>
          <w:rFonts w:ascii="Calibri" w:hAnsi="Calibri"/>
          <w:color w:val="000000"/>
        </w:rPr>
        <w:t>i podjęcie działań w celu naprawienia szkód nastąpi w szczególności w zakresie określonym w pozwoleniu na budowę.</w:t>
      </w:r>
      <w:r w:rsidR="00046CEA" w:rsidRPr="003E4358">
        <w:rPr>
          <w:rFonts w:ascii="Calibri" w:hAnsi="Calibri"/>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F601BB" w:rsidRDefault="00746E48"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F601BB" w:rsidRDefault="00523DB6"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F601BB">
        <w:rPr>
          <w:rFonts w:ascii="Calibri" w:hAnsi="Calibri"/>
        </w:rPr>
        <w:t>W przypadku zmiany osoby pełn</w:t>
      </w:r>
      <w:r w:rsidR="00F601BB" w:rsidRPr="00F601BB">
        <w:rPr>
          <w:rFonts w:ascii="Calibri" w:hAnsi="Calibri"/>
        </w:rPr>
        <w:t>iącej funkcję Kierownika budowy,</w:t>
      </w:r>
      <w:r w:rsidRPr="00F601BB">
        <w:rPr>
          <w:rFonts w:ascii="Calibri" w:hAnsi="Calibri"/>
        </w:rPr>
        <w:t xml:space="preserve"> kierowników robót poszczególnych branż </w:t>
      </w:r>
      <w:r w:rsidR="00F601BB" w:rsidRPr="00F601BB">
        <w:rPr>
          <w:rFonts w:ascii="Calibri" w:hAnsi="Calibri"/>
        </w:rPr>
        <w:t xml:space="preserve">lub </w:t>
      </w:r>
      <w:r w:rsidR="00F601BB">
        <w:rPr>
          <w:rFonts w:ascii="Calibri" w:hAnsi="Calibri"/>
        </w:rPr>
        <w:t>specjalisty</w:t>
      </w:r>
      <w:r w:rsidR="00F601BB" w:rsidRPr="00F601BB">
        <w:rPr>
          <w:rFonts w:ascii="Calibri" w:hAnsi="Calibri"/>
        </w:rPr>
        <w:t xml:space="preserve"> technolog</w:t>
      </w:r>
      <w:r w:rsidR="00F601BB">
        <w:rPr>
          <w:rFonts w:ascii="Calibri" w:hAnsi="Calibri"/>
        </w:rPr>
        <w:t>a</w:t>
      </w:r>
      <w:r w:rsidR="00F601BB" w:rsidRPr="00F601BB">
        <w:rPr>
          <w:rFonts w:ascii="Calibri" w:hAnsi="Calibri"/>
        </w:rPr>
        <w:t xml:space="preserve"> uzdatniania wody </w:t>
      </w:r>
      <w:r w:rsidRPr="00F601BB">
        <w:rPr>
          <w:rFonts w:ascii="Calibri" w:hAnsi="Calibri"/>
        </w:rPr>
        <w:t xml:space="preserve">wskazanych w </w:t>
      </w:r>
      <w:r w:rsidR="00380332" w:rsidRPr="00F601BB">
        <w:rPr>
          <w:rFonts w:ascii="Calibri" w:hAnsi="Calibri"/>
        </w:rPr>
        <w:t xml:space="preserve">Wykazie osób </w:t>
      </w:r>
      <w:r w:rsidRPr="00F601BB">
        <w:rPr>
          <w:rFonts w:ascii="Calibri" w:hAnsi="Calibri"/>
        </w:rPr>
        <w:t xml:space="preserve">zaproponowana osoba powinna </w:t>
      </w:r>
      <w:proofErr w:type="gramStart"/>
      <w:r w:rsidRPr="00F601BB">
        <w:rPr>
          <w:rFonts w:ascii="Calibri" w:hAnsi="Calibri"/>
        </w:rPr>
        <w:t>posiadać co</w:t>
      </w:r>
      <w:proofErr w:type="gramEnd"/>
      <w:r w:rsidRPr="00F601BB">
        <w:rPr>
          <w:rFonts w:ascii="Calibri" w:hAnsi="Calibri"/>
        </w:rPr>
        <w:t xml:space="preserve"> najmniej takie same kwalifikacje</w:t>
      </w:r>
      <w:r w:rsidR="009D18E9" w:rsidRPr="00F601BB">
        <w:rPr>
          <w:rFonts w:ascii="Calibri" w:hAnsi="Calibri"/>
        </w:rPr>
        <w:t xml:space="preserve"> zawodowe, </w:t>
      </w:r>
      <w:r w:rsidR="00830180" w:rsidRPr="00F601BB">
        <w:rPr>
          <w:rFonts w:ascii="Calibri" w:hAnsi="Calibri"/>
        </w:rPr>
        <w:t>uprawnienia i</w:t>
      </w:r>
      <w:r w:rsidRPr="00F601BB">
        <w:rPr>
          <w:rFonts w:ascii="Calibri" w:hAnsi="Calibri"/>
        </w:rPr>
        <w:t xml:space="preserve"> doświadczenie zawodowe jak osoba, którą zastępuje. Zmiana, o której mowa w zdaniu pierwszym, wymaga zawiadomienia drugiej </w:t>
      </w:r>
      <w:proofErr w:type="gramStart"/>
      <w:r w:rsidRPr="00F601BB">
        <w:rPr>
          <w:rFonts w:ascii="Calibri" w:hAnsi="Calibri"/>
        </w:rPr>
        <w:t xml:space="preserve">strony </w:t>
      </w:r>
      <w:r w:rsidR="009D18E9" w:rsidRPr="00F601BB">
        <w:rPr>
          <w:rFonts w:ascii="Calibri" w:hAnsi="Calibri"/>
        </w:rPr>
        <w:t xml:space="preserve"> w</w:t>
      </w:r>
      <w:proofErr w:type="gramEnd"/>
      <w:r w:rsidR="009D18E9" w:rsidRPr="00F601BB">
        <w:rPr>
          <w:rFonts w:ascii="Calibri" w:hAnsi="Calibri"/>
        </w:rPr>
        <w:t xml:space="preserve"> formie pisemnej</w:t>
      </w:r>
      <w:r w:rsidRPr="00F601BB">
        <w:rPr>
          <w:rFonts w:ascii="Calibri" w:hAnsi="Calibri"/>
        </w:rPr>
        <w:t xml:space="preserve"> i nie wymaga zmiany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Wykonawcy nie będą przysługiwać żadne wydłużenia okresu wykonywania przedmiotu umowy, jeżeli powodem opóźnienia jest zatrzymanie prac z powodu wykonywania prac w sposób niezgodny z prawem, niebezpieczny jak również z powodu niedopuszczenia do wykonywania prac lub usunięcia 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w:t>
      </w:r>
      <w:r w:rsidR="00F8293A">
        <w:rPr>
          <w:rFonts w:ascii="Calibri" w:hAnsi="Calibri"/>
          <w:bCs/>
        </w:rPr>
        <w:t>onych podczas robót nawierzchni</w:t>
      </w:r>
      <w:r w:rsidRPr="003E4358">
        <w:rPr>
          <w:rFonts w:ascii="Calibri" w:hAnsi="Calibri"/>
          <w:bCs/>
        </w:rPr>
        <w:t>;</w:t>
      </w:r>
    </w:p>
    <w:p w:rsidR="00CC2CA7" w:rsidRPr="00F8293A" w:rsidRDefault="00CC2CA7"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strike/>
          <w:color w:val="FF0000"/>
        </w:rPr>
      </w:pPr>
      <w:proofErr w:type="gramStart"/>
      <w:r w:rsidRPr="00F8293A">
        <w:rPr>
          <w:rFonts w:ascii="Calibri" w:hAnsi="Calibri"/>
          <w:bCs/>
        </w:rPr>
        <w:t>wycinkę</w:t>
      </w:r>
      <w:proofErr w:type="gramEnd"/>
      <w:r w:rsidRPr="00F8293A">
        <w:rPr>
          <w:rFonts w:ascii="Calibri" w:hAnsi="Calibri"/>
          <w:bCs/>
        </w:rPr>
        <w:t xml:space="preserve"> drzew kolidujących z projektowaną inwestycją</w:t>
      </w:r>
      <w:r w:rsidR="006E2726" w:rsidRPr="00F8293A">
        <w:rPr>
          <w:rFonts w:ascii="Calibri" w:hAnsi="Calibri"/>
          <w:bCs/>
        </w:rPr>
        <w:t xml:space="preserve"> </w:t>
      </w:r>
    </w:p>
    <w:p w:rsidR="002235A1"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wezwanie inspektor</w:t>
      </w:r>
      <w:r w:rsidR="009B7A63" w:rsidRPr="003E4358">
        <w:rPr>
          <w:rFonts w:ascii="Calibri" w:hAnsi="Calibri"/>
          <w:bCs/>
        </w:rPr>
        <w:t>ów</w:t>
      </w:r>
      <w:r w:rsidRPr="003E4358">
        <w:rPr>
          <w:rFonts w:ascii="Calibri" w:hAnsi="Calibri"/>
          <w:bCs/>
        </w:rPr>
        <w:t xml:space="preserve"> nadzoru lub przedstawiciela Gminy Sulejów w terminie 3 dni roboczych;</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 xml:space="preserve">b </w:t>
      </w:r>
      <w:r w:rsidRPr="003E4358">
        <w:rPr>
          <w:rFonts w:ascii="Calibri" w:hAnsi="Calibri"/>
        </w:rPr>
        <w:br/>
        <w:t>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geodezyjną. Wykona inwentaryzację powykonawczą dla wykonanego zakresu robót wraz z zestawienie</w:t>
      </w:r>
      <w:r w:rsidR="00CC2CA7" w:rsidRPr="003E4358">
        <w:rPr>
          <w:rFonts w:ascii="Calibri" w:hAnsi="Calibri"/>
          <w:spacing w:val="-1"/>
          <w:position w:val="-1"/>
        </w:rPr>
        <w:t>m ilości wbudowanych materiałów;</w:t>
      </w:r>
    </w:p>
    <w:p w:rsidR="004F75A8" w:rsidRPr="00125548" w:rsidRDefault="00FE42B8" w:rsidP="00F8293A">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125548">
        <w:rPr>
          <w:rFonts w:ascii="Calibri" w:hAnsi="Calibri"/>
        </w:rPr>
        <w:t>pobyt</w:t>
      </w:r>
      <w:proofErr w:type="gramEnd"/>
      <w:r w:rsidRPr="00125548">
        <w:rPr>
          <w:rFonts w:ascii="Calibri" w:hAnsi="Calibri"/>
        </w:rPr>
        <w:t xml:space="preserve"> kierownika bu</w:t>
      </w:r>
      <w:r w:rsidR="00F601BB" w:rsidRPr="00125548">
        <w:rPr>
          <w:rFonts w:ascii="Calibri" w:hAnsi="Calibri"/>
        </w:rPr>
        <w:t xml:space="preserve">dowy </w:t>
      </w:r>
      <w:r w:rsidR="00F8293A" w:rsidRPr="00125548">
        <w:rPr>
          <w:rFonts w:ascii="Calibri" w:hAnsi="Calibri"/>
        </w:rPr>
        <w:t xml:space="preserve">i </w:t>
      </w:r>
      <w:r w:rsidR="00F8293A" w:rsidRPr="00125548">
        <w:rPr>
          <w:rFonts w:asciiTheme="minorHAnsi" w:hAnsiTheme="minorHAnsi"/>
        </w:rPr>
        <w:t xml:space="preserve">specjalisty technologa uzdatniania wody </w:t>
      </w:r>
      <w:r w:rsidR="00F601BB" w:rsidRPr="00125548">
        <w:rPr>
          <w:rFonts w:ascii="Calibri" w:hAnsi="Calibri"/>
        </w:rPr>
        <w:t xml:space="preserve">w dniach prowadzenia robót, </w:t>
      </w:r>
      <w:r w:rsidRPr="00125548">
        <w:rPr>
          <w:rFonts w:ascii="Calibri" w:hAnsi="Calibri"/>
        </w:rPr>
        <w:t>kierowników robót poszczególnych bra</w:t>
      </w:r>
      <w:r w:rsidR="00CC2CA7" w:rsidRPr="00125548">
        <w:rPr>
          <w:rFonts w:ascii="Calibri" w:hAnsi="Calibri"/>
        </w:rPr>
        <w:t>nż realizowanych w danym czasie</w:t>
      </w:r>
      <w:r w:rsidR="00F8293A" w:rsidRPr="00125548">
        <w:rPr>
          <w:rFonts w:ascii="Calibri" w:hAnsi="Calibri"/>
        </w:rPr>
        <w:t xml:space="preserve">. Specjalista technolog uzdatniania wody odpowiada za prawidłowe wykonanie technologii uzdatniania, automatyki, rozruch i prawidłowe działanie stacji uzdatniania wody; </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F8293A">
        <w:rPr>
          <w:rFonts w:ascii="Calibri" w:hAnsi="Calibri"/>
          <w:bCs/>
        </w:rPr>
        <w:t>spełnienie</w:t>
      </w:r>
      <w:proofErr w:type="gramEnd"/>
      <w:r w:rsidR="00FE42B8" w:rsidRPr="00F8293A">
        <w:rPr>
          <w:rFonts w:ascii="Calibri" w:hAnsi="Calibri"/>
          <w:bCs/>
        </w:rPr>
        <w:t xml:space="preserve"> wytycznych, wymogów i warunków zarówno technicznych, jak i formalnoprawnych,</w:t>
      </w:r>
      <w:r w:rsidR="00FE42B8" w:rsidRPr="003E4358">
        <w:rPr>
          <w:rFonts w:ascii="Calibri" w:hAnsi="Calibri"/>
          <w:bCs/>
        </w:rPr>
        <w:t xml:space="preserve"> na co uzyska od Zamawiającego stosowne pełnomocnictwo, zawartych w </w:t>
      </w:r>
      <w:r w:rsidR="00F8293A">
        <w:rPr>
          <w:rFonts w:ascii="Calibri" w:hAnsi="Calibri"/>
          <w:bCs/>
        </w:rPr>
        <w:t xml:space="preserve">dokumentach projektowych. </w:t>
      </w:r>
    </w:p>
    <w:p w:rsidR="00FE42B8" w:rsidRPr="00F8293A"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F8293A">
        <w:rPr>
          <w:rFonts w:ascii="Calibri" w:hAnsi="Calibri"/>
          <w:bCs/>
        </w:rPr>
        <w:t>po</w:t>
      </w:r>
      <w:proofErr w:type="gramEnd"/>
      <w:r w:rsidRPr="00F8293A">
        <w:rPr>
          <w:rFonts w:ascii="Calibri" w:hAnsi="Calibri"/>
          <w:bCs/>
        </w:rPr>
        <w:t xml:space="preserve"> zakończeniu inwestycji zobowiązany jest przedstawić Zamawiającemu:</w:t>
      </w:r>
    </w:p>
    <w:p w:rsidR="00FE42B8" w:rsidRPr="00F8293A" w:rsidRDefault="00FE42B8" w:rsidP="003020BB">
      <w:pPr>
        <w:numPr>
          <w:ilvl w:val="0"/>
          <w:numId w:val="47"/>
        </w:numPr>
        <w:tabs>
          <w:tab w:val="left" w:pos="426"/>
        </w:tabs>
        <w:spacing w:line="30" w:lineRule="atLeast"/>
        <w:ind w:left="0" w:firstLine="0"/>
        <w:rPr>
          <w:rFonts w:ascii="Calibri" w:hAnsi="Calibri"/>
          <w:bCs/>
        </w:rPr>
      </w:pPr>
      <w:proofErr w:type="gramStart"/>
      <w:r w:rsidRPr="00F8293A">
        <w:rPr>
          <w:rFonts w:ascii="Calibri" w:hAnsi="Calibri"/>
          <w:bCs/>
        </w:rPr>
        <w:t>kosztorys</w:t>
      </w:r>
      <w:proofErr w:type="gramEnd"/>
      <w:r w:rsidRPr="00F8293A">
        <w:rPr>
          <w:rFonts w:ascii="Calibri" w:hAnsi="Calibri"/>
          <w:bCs/>
        </w:rPr>
        <w:t xml:space="preserve"> powykonawczy </w:t>
      </w:r>
      <w:r w:rsidR="00F85927">
        <w:rPr>
          <w:rFonts w:ascii="Calibri" w:hAnsi="Calibri"/>
          <w:bCs/>
        </w:rPr>
        <w:t>„pomocniczy”</w:t>
      </w:r>
      <w:r w:rsidRPr="00F8293A">
        <w:rPr>
          <w:rFonts w:ascii="Calibri" w:hAnsi="Calibri"/>
          <w:bCs/>
        </w:rPr>
        <w:t xml:space="preserve"> wraz z zestawieniem</w:t>
      </w:r>
      <w:r w:rsidR="00125548">
        <w:rPr>
          <w:rFonts w:ascii="Calibri" w:hAnsi="Calibri"/>
          <w:bCs/>
        </w:rPr>
        <w:t xml:space="preserve"> ilości wbudowanych materiałów</w:t>
      </w:r>
      <w:r w:rsidRPr="00F8293A">
        <w:rPr>
          <w:rFonts w:ascii="Calibri" w:hAnsi="Calibri"/>
          <w:bCs/>
        </w:rPr>
        <w:t>;</w:t>
      </w:r>
    </w:p>
    <w:p w:rsidR="00FE42B8" w:rsidRPr="00F8293A" w:rsidRDefault="00FE42B8" w:rsidP="003020BB">
      <w:pPr>
        <w:numPr>
          <w:ilvl w:val="0"/>
          <w:numId w:val="47"/>
        </w:numPr>
        <w:tabs>
          <w:tab w:val="left" w:pos="426"/>
        </w:tabs>
        <w:spacing w:line="30" w:lineRule="atLeast"/>
        <w:ind w:left="0" w:firstLine="0"/>
        <w:rPr>
          <w:rFonts w:ascii="Calibri" w:hAnsi="Calibri"/>
          <w:bCs/>
        </w:rPr>
      </w:pPr>
      <w:proofErr w:type="gramStart"/>
      <w:r w:rsidRPr="00F8293A">
        <w:rPr>
          <w:rFonts w:ascii="Calibri" w:hAnsi="Calibri"/>
        </w:rPr>
        <w:t>wymagane</w:t>
      </w:r>
      <w:proofErr w:type="gramEnd"/>
      <w:r w:rsidRPr="00F8293A">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FE42B8" w:rsidRPr="00F8293A" w:rsidRDefault="00FE42B8" w:rsidP="003020BB">
      <w:pPr>
        <w:numPr>
          <w:ilvl w:val="0"/>
          <w:numId w:val="47"/>
        </w:numPr>
        <w:tabs>
          <w:tab w:val="left" w:pos="426"/>
        </w:tabs>
        <w:spacing w:line="30" w:lineRule="atLeast"/>
        <w:ind w:left="0" w:firstLine="0"/>
        <w:rPr>
          <w:rFonts w:ascii="Calibri" w:hAnsi="Calibri"/>
          <w:bCs/>
        </w:rPr>
      </w:pPr>
      <w:proofErr w:type="gramStart"/>
      <w:r w:rsidRPr="00F8293A">
        <w:rPr>
          <w:rFonts w:ascii="Calibri" w:hAnsi="Calibri"/>
        </w:rPr>
        <w:t>instrukcj</w:t>
      </w:r>
      <w:r w:rsidR="004E1062" w:rsidRPr="00F8293A">
        <w:rPr>
          <w:rFonts w:ascii="Calibri" w:hAnsi="Calibri"/>
        </w:rPr>
        <w:t>ę</w:t>
      </w:r>
      <w:proofErr w:type="gramEnd"/>
      <w:r w:rsidRPr="00F8293A">
        <w:rPr>
          <w:rFonts w:ascii="Calibri" w:hAnsi="Calibri"/>
        </w:rPr>
        <w:t xml:space="preserve"> eksploatacji obiektu, technologii wraz ze szczegółowym wykazem elementów obiektu, wyposażenia oraz terminów wykonywania robót konserwacyjnych lub wykonywania przeglądów tych elementów;</w:t>
      </w:r>
    </w:p>
    <w:p w:rsidR="00FE42B8" w:rsidRPr="00F8293A" w:rsidRDefault="00FE42B8" w:rsidP="003020BB">
      <w:pPr>
        <w:numPr>
          <w:ilvl w:val="0"/>
          <w:numId w:val="47"/>
        </w:numPr>
        <w:tabs>
          <w:tab w:val="left" w:pos="426"/>
        </w:tabs>
        <w:spacing w:line="30" w:lineRule="atLeast"/>
        <w:ind w:left="0" w:firstLine="0"/>
        <w:rPr>
          <w:rFonts w:ascii="Calibri" w:hAnsi="Calibri"/>
        </w:rPr>
      </w:pPr>
      <w:proofErr w:type="gramStart"/>
      <w:r w:rsidRPr="00F8293A">
        <w:rPr>
          <w:rFonts w:ascii="Calibri" w:hAnsi="Calibri"/>
        </w:rPr>
        <w:t>zakres</w:t>
      </w:r>
      <w:proofErr w:type="gramEnd"/>
      <w:r w:rsidRPr="00F8293A">
        <w:rPr>
          <w:rFonts w:ascii="Calibri" w:hAnsi="Calibri"/>
        </w:rPr>
        <w:t xml:space="preserve"> rzeczowy wykonanych robót potwierdzony przez Kierownika Budowy, </w:t>
      </w:r>
    </w:p>
    <w:p w:rsidR="00FE42B8" w:rsidRPr="00F8293A" w:rsidRDefault="00FE42B8" w:rsidP="003020BB">
      <w:pPr>
        <w:numPr>
          <w:ilvl w:val="0"/>
          <w:numId w:val="47"/>
        </w:numPr>
        <w:tabs>
          <w:tab w:val="left" w:pos="426"/>
        </w:tabs>
        <w:spacing w:line="30" w:lineRule="atLeast"/>
        <w:ind w:left="0" w:firstLine="0"/>
        <w:rPr>
          <w:rFonts w:ascii="Calibri" w:hAnsi="Calibri"/>
        </w:rPr>
      </w:pPr>
      <w:proofErr w:type="gramStart"/>
      <w:r w:rsidRPr="00F8293A">
        <w:rPr>
          <w:rFonts w:ascii="Calibri" w:hAnsi="Calibri"/>
        </w:rPr>
        <w:t>certyfikaty</w:t>
      </w:r>
      <w:proofErr w:type="gramEnd"/>
      <w:r w:rsidRPr="00F8293A">
        <w:rPr>
          <w:rFonts w:ascii="Calibri" w:hAnsi="Calibri"/>
        </w:rPr>
        <w:t>, atesty, aprobaty techniczne materiałów;</w:t>
      </w:r>
    </w:p>
    <w:p w:rsidR="00FE42B8" w:rsidRPr="00F8293A" w:rsidRDefault="00FE42B8" w:rsidP="003020BB">
      <w:pPr>
        <w:numPr>
          <w:ilvl w:val="0"/>
          <w:numId w:val="47"/>
        </w:numPr>
        <w:tabs>
          <w:tab w:val="left" w:pos="426"/>
        </w:tabs>
        <w:spacing w:line="30" w:lineRule="atLeast"/>
        <w:ind w:left="0" w:firstLine="0"/>
        <w:rPr>
          <w:rFonts w:ascii="Calibri" w:hAnsi="Calibri"/>
        </w:rPr>
      </w:pPr>
      <w:r w:rsidRPr="00F8293A">
        <w:rPr>
          <w:rFonts w:ascii="Calibri" w:hAnsi="Calibri"/>
        </w:rPr>
        <w:t xml:space="preserve"> </w:t>
      </w:r>
      <w:proofErr w:type="gramStart"/>
      <w:r w:rsidRPr="00F8293A">
        <w:rPr>
          <w:rFonts w:ascii="Calibri" w:hAnsi="Calibri"/>
        </w:rPr>
        <w:t>instrukcję</w:t>
      </w:r>
      <w:proofErr w:type="gramEnd"/>
      <w:r w:rsidRPr="00F8293A">
        <w:rPr>
          <w:rFonts w:ascii="Calibri" w:hAnsi="Calibri"/>
        </w:rPr>
        <w:t xml:space="preserve"> przeciwpożarową wykonaną przez uprawnioną osobę;</w:t>
      </w:r>
    </w:p>
    <w:p w:rsidR="00FE42B8" w:rsidRPr="00F8293A" w:rsidRDefault="00FE42B8" w:rsidP="003020BB">
      <w:pPr>
        <w:numPr>
          <w:ilvl w:val="0"/>
          <w:numId w:val="47"/>
        </w:numPr>
        <w:tabs>
          <w:tab w:val="left" w:pos="426"/>
        </w:tabs>
        <w:spacing w:line="30" w:lineRule="atLeast"/>
        <w:ind w:left="0" w:firstLine="0"/>
        <w:rPr>
          <w:rFonts w:ascii="Calibri" w:hAnsi="Calibri"/>
        </w:rPr>
      </w:pPr>
      <w:r w:rsidRPr="00F8293A">
        <w:rPr>
          <w:rFonts w:ascii="Calibri" w:hAnsi="Calibri"/>
        </w:rPr>
        <w:t xml:space="preserve"> </w:t>
      </w:r>
      <w:proofErr w:type="gramStart"/>
      <w:r w:rsidRPr="00F8293A">
        <w:rPr>
          <w:rFonts w:ascii="Calibri" w:hAnsi="Calibri"/>
        </w:rPr>
        <w:t>świadectwo</w:t>
      </w:r>
      <w:proofErr w:type="gramEnd"/>
      <w:r w:rsidRPr="00F8293A">
        <w:rPr>
          <w:rFonts w:ascii="Calibri" w:hAnsi="Calibri"/>
        </w:rPr>
        <w:t xml:space="preserve"> charakterystyki energetycznej wykonane przez uprawnioną osobę uprzednio sprawdzone przez projektanta pełniącego nadzór autorski;</w:t>
      </w:r>
    </w:p>
    <w:p w:rsidR="00FE42B8" w:rsidRPr="00F8293A" w:rsidRDefault="00E915A4" w:rsidP="003020BB">
      <w:pPr>
        <w:numPr>
          <w:ilvl w:val="0"/>
          <w:numId w:val="47"/>
        </w:numPr>
        <w:tabs>
          <w:tab w:val="left" w:pos="426"/>
        </w:tabs>
        <w:spacing w:line="30" w:lineRule="atLeast"/>
        <w:ind w:left="0" w:firstLine="0"/>
        <w:rPr>
          <w:rFonts w:ascii="Calibri" w:hAnsi="Calibri"/>
        </w:rPr>
      </w:pPr>
      <w:proofErr w:type="gramStart"/>
      <w:r w:rsidRPr="00F8293A">
        <w:rPr>
          <w:rFonts w:ascii="Calibri" w:hAnsi="Calibri"/>
        </w:rPr>
        <w:t>komplet</w:t>
      </w:r>
      <w:proofErr w:type="gramEnd"/>
      <w:r w:rsidR="00FE42B8" w:rsidRPr="00F8293A">
        <w:rPr>
          <w:rFonts w:ascii="Calibri" w:hAnsi="Calibri"/>
        </w:rPr>
        <w:t xml:space="preserve"> kart gwarancyjnych na dostarczone i zamontowane urządzenia;</w:t>
      </w:r>
    </w:p>
    <w:p w:rsidR="00FE42B8" w:rsidRPr="00F8293A" w:rsidRDefault="00FE42B8" w:rsidP="003020BB">
      <w:pPr>
        <w:numPr>
          <w:ilvl w:val="0"/>
          <w:numId w:val="47"/>
        </w:numPr>
        <w:tabs>
          <w:tab w:val="left" w:pos="426"/>
        </w:tabs>
        <w:spacing w:line="30" w:lineRule="atLeast"/>
        <w:ind w:left="0" w:firstLine="0"/>
        <w:rPr>
          <w:rFonts w:ascii="Calibri" w:hAnsi="Calibri"/>
        </w:rPr>
      </w:pPr>
      <w:proofErr w:type="gramStart"/>
      <w:r w:rsidRPr="00F8293A">
        <w:rPr>
          <w:rFonts w:ascii="Calibri" w:hAnsi="Calibri"/>
        </w:rPr>
        <w:t>oświadczenie</w:t>
      </w:r>
      <w:proofErr w:type="gramEnd"/>
      <w:r w:rsidRPr="00F8293A">
        <w:rPr>
          <w:rFonts w:ascii="Calibri" w:hAnsi="Calibri"/>
        </w:rPr>
        <w:t xml:space="preserve"> Kierownika Budowy, inspektor</w:t>
      </w:r>
      <w:r w:rsidR="009B7A63" w:rsidRPr="00F8293A">
        <w:rPr>
          <w:rFonts w:ascii="Calibri" w:hAnsi="Calibri"/>
        </w:rPr>
        <w:t>ów</w:t>
      </w:r>
      <w:r w:rsidRPr="00F8293A">
        <w:rPr>
          <w:rFonts w:ascii="Calibri" w:hAnsi="Calibri"/>
        </w:rPr>
        <w:t xml:space="preserve"> nadzoru o wykonaniu przedmiotu zamówienia zgodnie z dokumentacją projektową pozwoleniami na budowę, przepisami i obowiązującymi normami;</w:t>
      </w:r>
    </w:p>
    <w:p w:rsidR="00FE42B8" w:rsidRPr="003E4358" w:rsidRDefault="00FE42B8"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E915A4" w:rsidRPr="003E4358" w:rsidRDefault="00F22E6A" w:rsidP="003020B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oryginał</w:t>
      </w:r>
      <w:proofErr w:type="gramEnd"/>
      <w:r w:rsidR="00E915A4" w:rsidRPr="003E4358">
        <w:rPr>
          <w:rFonts w:ascii="Calibri" w:hAnsi="Calibri"/>
        </w:rPr>
        <w:t xml:space="preserve"> dzienników budowy z potwierdzeniem Inspektor</w:t>
      </w:r>
      <w:r w:rsidR="009B7A63" w:rsidRPr="003E4358">
        <w:rPr>
          <w:rFonts w:ascii="Calibri" w:hAnsi="Calibri"/>
        </w:rPr>
        <w:t>ów</w:t>
      </w:r>
      <w:r w:rsidR="00E915A4" w:rsidRPr="003E4358">
        <w:rPr>
          <w:rFonts w:ascii="Calibri" w:hAnsi="Calibri"/>
        </w:rPr>
        <w:t xml:space="preserve"> nadzoru i kierownika budowy o zakończeniu robót;</w:t>
      </w:r>
    </w:p>
    <w:p w:rsidR="00674EED" w:rsidRPr="003E4358" w:rsidRDefault="00E915A4" w:rsidP="003020B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z przebiegu realizacji zadania;</w:t>
      </w:r>
    </w:p>
    <w:p w:rsidR="00F8293A" w:rsidRDefault="00674EED" w:rsidP="00F8293A">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p>
    <w:p w:rsidR="00FE42B8" w:rsidRPr="00F8293A" w:rsidRDefault="00FE42B8" w:rsidP="00F8293A">
      <w:pPr>
        <w:tabs>
          <w:tab w:val="left" w:pos="426"/>
        </w:tabs>
        <w:spacing w:line="30" w:lineRule="atLeast"/>
        <w:rPr>
          <w:rFonts w:ascii="Calibri" w:hAnsi="Calibri"/>
        </w:rPr>
      </w:pPr>
      <w:r w:rsidRPr="00F8293A">
        <w:rPr>
          <w:rFonts w:ascii="Calibri" w:hAnsi="Calibri"/>
        </w:rPr>
        <w:t>Wykonawca zobowiązany jest ponadto wyposażyć obiekt w osprzęt przeciwpożarowy zgodnie z wykonaną instrukcją przeciwpożarową.</w:t>
      </w:r>
    </w:p>
    <w:p w:rsidR="00FE42B8" w:rsidRPr="00F8293A" w:rsidRDefault="00FE42B8" w:rsidP="00F8293A">
      <w:pPr>
        <w:tabs>
          <w:tab w:val="left" w:pos="426"/>
        </w:tabs>
        <w:spacing w:line="30" w:lineRule="atLeast"/>
        <w:rPr>
          <w:rFonts w:ascii="Calibri" w:hAnsi="Calibri"/>
        </w:rPr>
      </w:pPr>
      <w:r w:rsidRPr="00E41BC1">
        <w:rPr>
          <w:rFonts w:ascii="Calibri" w:hAnsi="Calibri"/>
          <w:bCs/>
        </w:rPr>
        <w:t>Wykonawca zobowiązany jest uzyskać decyzję pozwolenia na użytkowanie.</w:t>
      </w:r>
    </w:p>
    <w:p w:rsidR="00F8293A" w:rsidRPr="00E41BC1" w:rsidRDefault="00F8293A" w:rsidP="00F8293A">
      <w:pPr>
        <w:tabs>
          <w:tab w:val="left" w:pos="426"/>
        </w:tabs>
        <w:spacing w:line="30" w:lineRule="atLeast"/>
        <w:rPr>
          <w:rFonts w:ascii="Calibri" w:hAnsi="Calibri"/>
        </w:rPr>
      </w:pPr>
      <w:r w:rsidRPr="00F8293A">
        <w:rPr>
          <w:rFonts w:ascii="Calibri" w:hAnsi="Calibri"/>
        </w:rPr>
        <w:t>Wykonawca zobowiązany jest</w:t>
      </w:r>
      <w:r>
        <w:rPr>
          <w:rFonts w:ascii="Calibri" w:hAnsi="Calibri"/>
        </w:rPr>
        <w:t xml:space="preserve"> przeszkolić</w:t>
      </w:r>
      <w:r w:rsidRPr="00F8293A">
        <w:rPr>
          <w:rFonts w:ascii="Calibri" w:hAnsi="Calibri"/>
        </w:rPr>
        <w:t xml:space="preserve"> pracowników Zamawiającego w zakresie obsługi urządza</w:t>
      </w:r>
      <w:r>
        <w:rPr>
          <w:rFonts w:ascii="Calibri" w:hAnsi="Calibri"/>
        </w:rPr>
        <w:t xml:space="preserve">ń oraz zastosowanej technologii. </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F8293A" w:rsidRDefault="00746E48" w:rsidP="00F8293A">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AB554C" w:rsidRPr="005D283E" w:rsidRDefault="00654FFF" w:rsidP="00286B74">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5D283E">
        <w:rPr>
          <w:rFonts w:ascii="Calibri" w:hAnsi="Calibri"/>
        </w:rPr>
        <w:t>Po ukończeniu robó</w:t>
      </w:r>
      <w:r w:rsidR="003B59F5" w:rsidRPr="005D283E">
        <w:rPr>
          <w:rFonts w:ascii="Calibri" w:hAnsi="Calibri"/>
        </w:rPr>
        <w:t xml:space="preserve">t budowlanych, Wykonawca robót zorganizuje </w:t>
      </w:r>
      <w:proofErr w:type="gramStart"/>
      <w:r w:rsidR="003B59F5" w:rsidRPr="005D283E">
        <w:rPr>
          <w:rFonts w:ascii="Calibri" w:hAnsi="Calibri"/>
        </w:rPr>
        <w:t>szkoleni</w:t>
      </w:r>
      <w:r w:rsidR="00D846E6" w:rsidRPr="005D283E">
        <w:rPr>
          <w:rFonts w:ascii="Calibri" w:hAnsi="Calibri"/>
        </w:rPr>
        <w:t>e</w:t>
      </w:r>
      <w:r w:rsidR="003B59F5" w:rsidRPr="005D283E">
        <w:rPr>
          <w:rFonts w:ascii="Calibri" w:hAnsi="Calibri"/>
        </w:rPr>
        <w:t xml:space="preserve">  dla</w:t>
      </w:r>
      <w:proofErr w:type="gramEnd"/>
      <w:r w:rsidR="003B59F5" w:rsidRPr="005D283E">
        <w:rPr>
          <w:rFonts w:ascii="Calibri" w:hAnsi="Calibri"/>
        </w:rPr>
        <w:t xml:space="preserve"> </w:t>
      </w:r>
      <w:r w:rsidR="00F8293A" w:rsidRPr="005D283E">
        <w:rPr>
          <w:rFonts w:ascii="Calibri" w:hAnsi="Calibri"/>
        </w:rPr>
        <w:t>pracowników Zamawiającego w zakresie obsługi urządzań oraz zastosowanej technologii</w:t>
      </w:r>
      <w:r w:rsidR="003B59F5" w:rsidRPr="005D283E">
        <w:rPr>
          <w:rFonts w:ascii="Calibri" w:hAnsi="Calibri"/>
        </w:rPr>
        <w:t xml:space="preserve">. Szkolenia należy przeprowadzić w oparciu o przygotowane przez Wykonawcę Instrukcje obsługi i eksploatacji: obiektu, instalacji i urządzeń związanych z obiektem. W trakcie szkolenia należy omówić także zagadnienia </w:t>
      </w:r>
      <w:proofErr w:type="gramStart"/>
      <w:r w:rsidR="003B59F5" w:rsidRPr="005D283E">
        <w:rPr>
          <w:rFonts w:ascii="Calibri" w:hAnsi="Calibri"/>
        </w:rPr>
        <w:t>dotyczące  zakresu</w:t>
      </w:r>
      <w:proofErr w:type="gramEnd"/>
      <w:r w:rsidR="003B59F5" w:rsidRPr="005D283E">
        <w:rPr>
          <w:rFonts w:ascii="Calibri" w:hAnsi="Calibri"/>
        </w:rPr>
        <w:t xml:space="preserve"> niezbędnych prac związanych z bieżącą obsługą techniczną oraz okresowymi przeglądami technicznymi z uwzględnieniem wymagań producentów urządzeń i systemów zamontowanych w budynku. </w:t>
      </w:r>
    </w:p>
    <w:p w:rsidR="00E530FB" w:rsidRPr="003E4358" w:rsidRDefault="0051527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Wykonawca zobowiązany </w:t>
      </w:r>
      <w:proofErr w:type="gramStart"/>
      <w:r w:rsidRPr="003E4358">
        <w:rPr>
          <w:rFonts w:ascii="Calibri" w:hAnsi="Calibri"/>
        </w:rPr>
        <w:t>jest  zawrzeć</w:t>
      </w:r>
      <w:proofErr w:type="gramEnd"/>
      <w:r w:rsidRPr="003E4358">
        <w:rPr>
          <w:rFonts w:ascii="Calibri" w:hAnsi="Calibri"/>
        </w:rPr>
        <w:t xml:space="preserve"> na własny koszt, na czas obowiązywania </w:t>
      </w:r>
      <w:r w:rsidR="00A648AC" w:rsidRPr="003E4358">
        <w:rPr>
          <w:rFonts w:ascii="Calibri" w:hAnsi="Calibri"/>
        </w:rPr>
        <w:t xml:space="preserve">niniejszej </w:t>
      </w:r>
      <w:r w:rsidRPr="003E4358">
        <w:rPr>
          <w:rFonts w:ascii="Calibri" w:hAnsi="Calibri"/>
        </w:rPr>
        <w:t>umowy o zamówienie</w:t>
      </w:r>
      <w:r w:rsidRPr="003E4358">
        <w:rPr>
          <w:rFonts w:ascii="Calibri" w:hAnsi="Calibri"/>
          <w:lang w:eastAsia="en-US"/>
        </w:rPr>
        <w:t xml:space="preserve"> publiczne, umowę lub umowy</w:t>
      </w:r>
      <w:r w:rsidR="00E530FB" w:rsidRPr="003E4358">
        <w:rPr>
          <w:rFonts w:ascii="Calibri" w:hAnsi="Calibri"/>
          <w:lang w:eastAsia="en-US"/>
        </w:rPr>
        <w:t>:</w:t>
      </w:r>
    </w:p>
    <w:p w:rsidR="006E304C" w:rsidRPr="003E4358" w:rsidRDefault="00E530FB" w:rsidP="006E304C">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w:t>
      </w:r>
      <w:r w:rsidR="00515278" w:rsidRPr="003E4358">
        <w:rPr>
          <w:rFonts w:ascii="Calibri" w:hAnsi="Calibri"/>
          <w:lang w:eastAsia="en-US"/>
        </w:rPr>
        <w:t xml:space="preserve"> ubezpieczenia od </w:t>
      </w:r>
      <w:r w:rsidR="00380332" w:rsidRPr="003E4358">
        <w:rPr>
          <w:rFonts w:ascii="Calibri" w:hAnsi="Calibri"/>
          <w:lang w:eastAsia="en-US"/>
        </w:rPr>
        <w:t>ryzyk budowlanych</w:t>
      </w:r>
      <w:r w:rsidR="00FC79E3" w:rsidRPr="003E4358">
        <w:rPr>
          <w:rFonts w:ascii="Calibri" w:hAnsi="Calibri"/>
        </w:rPr>
        <w:t xml:space="preserve"> </w:t>
      </w:r>
      <w:r w:rsidR="00FC79E3" w:rsidRPr="003E4358">
        <w:rPr>
          <w:rFonts w:ascii="Calibri" w:hAnsi="Calibri"/>
          <w:lang w:eastAsia="en-US"/>
        </w:rPr>
        <w:t xml:space="preserve">z sumą ubezpieczenia nie niższą niż wynagrodzenie umowne, </w:t>
      </w:r>
      <w:r w:rsidR="00FC79E3" w:rsidRPr="003E4358">
        <w:rPr>
          <w:rFonts w:ascii="Calibri" w:hAnsi="Calibri"/>
          <w:bCs/>
        </w:rPr>
        <w:t xml:space="preserve">o którym mowa w §5 ust 1 </w:t>
      </w:r>
      <w:r w:rsidR="00A648AC" w:rsidRPr="003E4358">
        <w:rPr>
          <w:rFonts w:ascii="Calibri" w:hAnsi="Calibri"/>
          <w:bCs/>
        </w:rPr>
        <w:t xml:space="preserve">niniejszej </w:t>
      </w:r>
      <w:r w:rsidR="00FC79E3" w:rsidRPr="003E4358">
        <w:rPr>
          <w:rFonts w:ascii="Calibri" w:hAnsi="Calibri"/>
          <w:bCs/>
        </w:rPr>
        <w:t>umowy</w:t>
      </w:r>
    </w:p>
    <w:p w:rsidR="00E530FB" w:rsidRPr="003E4358" w:rsidRDefault="00380332" w:rsidP="007E207B">
      <w:pPr>
        <w:widowControl w:val="0"/>
        <w:tabs>
          <w:tab w:val="left" w:pos="426"/>
        </w:tabs>
        <w:autoSpaceDE w:val="0"/>
        <w:autoSpaceDN w:val="0"/>
        <w:adjustRightInd w:val="0"/>
        <w:spacing w:line="30" w:lineRule="atLeast"/>
        <w:contextualSpacing/>
        <w:rPr>
          <w:rFonts w:ascii="Calibri" w:hAnsi="Calibri"/>
          <w:lang w:eastAsia="en-US"/>
        </w:rPr>
      </w:pPr>
      <w:proofErr w:type="gramStart"/>
      <w:r w:rsidRPr="003E4358">
        <w:rPr>
          <w:rFonts w:ascii="Calibri" w:hAnsi="Calibri"/>
          <w:lang w:eastAsia="en-US"/>
        </w:rPr>
        <w:t>oraz</w:t>
      </w:r>
      <w:proofErr w:type="gramEnd"/>
      <w:r w:rsidRPr="003E4358">
        <w:rPr>
          <w:rFonts w:ascii="Calibri" w:hAnsi="Calibri"/>
          <w:lang w:eastAsia="en-US"/>
        </w:rPr>
        <w:t xml:space="preserve"> </w:t>
      </w:r>
    </w:p>
    <w:p w:rsidR="006E304C" w:rsidRDefault="00E530FB" w:rsidP="007E207B">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 xml:space="preserve">- </w:t>
      </w:r>
      <w:r w:rsidR="00D03ECD" w:rsidRPr="003E4358">
        <w:rPr>
          <w:rFonts w:ascii="Calibri" w:hAnsi="Calibri"/>
          <w:bCs/>
        </w:rPr>
        <w:t xml:space="preserve">ubezpieczenia </w:t>
      </w:r>
      <w:r w:rsidR="00380332" w:rsidRPr="003E4358">
        <w:rPr>
          <w:rFonts w:ascii="Calibri" w:hAnsi="Calibri"/>
          <w:lang w:eastAsia="en-US"/>
        </w:rPr>
        <w:t xml:space="preserve">od </w:t>
      </w:r>
      <w:r w:rsidR="00515278" w:rsidRPr="003E4358">
        <w:rPr>
          <w:rFonts w:ascii="Calibri" w:hAnsi="Calibri"/>
          <w:lang w:eastAsia="en-US"/>
        </w:rPr>
        <w:t xml:space="preserve">odpowiedzialności cywilnej (OC) z tytułu prowadzonej działalności gospodarczej, </w:t>
      </w:r>
      <w:r w:rsidR="006E304C" w:rsidRPr="00E41BC1">
        <w:rPr>
          <w:rFonts w:ascii="Calibri" w:hAnsi="Calibri"/>
          <w:lang w:eastAsia="en-US"/>
        </w:rPr>
        <w:t>na kwotę ubezpieczenia brutto</w:t>
      </w:r>
      <w:r w:rsidR="006E304C" w:rsidRPr="0056283E">
        <w:rPr>
          <w:rFonts w:ascii="Calibri" w:hAnsi="Calibri"/>
          <w:lang w:eastAsia="en-US"/>
        </w:rPr>
        <w:t xml:space="preserve"> nie niższą niż</w:t>
      </w:r>
      <w:r w:rsidR="006E304C">
        <w:t xml:space="preserve"> </w:t>
      </w:r>
      <w:r w:rsidR="006E304C" w:rsidRPr="0056283E">
        <w:rPr>
          <w:rFonts w:ascii="Calibri" w:hAnsi="Calibri"/>
          <w:lang w:eastAsia="en-US"/>
        </w:rPr>
        <w:t>wynagrodzenie umowne, o którym mowa w §5 ust 1 niniejszej umowy</w:t>
      </w:r>
      <w:r w:rsidR="006E304C">
        <w:rPr>
          <w:rFonts w:ascii="Calibri" w:hAnsi="Calibri"/>
          <w:lang w:eastAsia="en-US"/>
        </w:rPr>
        <w:t>.</w:t>
      </w:r>
    </w:p>
    <w:p w:rsidR="00AB554C" w:rsidRPr="003E4358" w:rsidRDefault="0051527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lang w:eastAsia="en-US"/>
        </w:rPr>
        <w:t>Wykonawca jest zobowiązany do terminowego opłacania składek z tytułu ubezpieczenia przez cały okres obowiązywania umowy i nie jest uprawniony do dokonywania zmian warunków ubezpieczenia bez uprzedniej zgody zamawiającego wyrażonej w formie pisemnej.</w:t>
      </w:r>
      <w:r w:rsidR="003313CE" w:rsidRPr="003E4358">
        <w:rPr>
          <w:rFonts w:ascii="Calibri" w:hAnsi="Calibri"/>
          <w:lang w:eastAsia="en-US"/>
        </w:rPr>
        <w:t xml:space="preserve"> </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Ubezpieczeniu podlegają w szczególności:</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a</w:t>
      </w:r>
      <w:proofErr w:type="gramStart"/>
      <w:r w:rsidRPr="003E4358">
        <w:rPr>
          <w:rFonts w:ascii="Calibri" w:hAnsi="Calibri"/>
          <w:bCs/>
        </w:rPr>
        <w:t>)</w:t>
      </w:r>
      <w:r w:rsidRPr="003E4358">
        <w:rPr>
          <w:rFonts w:ascii="Calibri" w:hAnsi="Calibri"/>
          <w:bCs/>
        </w:rPr>
        <w:tab/>
        <w:t>roboty</w:t>
      </w:r>
      <w:proofErr w:type="gramEnd"/>
      <w:r w:rsidRPr="003E4358">
        <w:rPr>
          <w:rFonts w:ascii="Calibri" w:hAnsi="Calibri"/>
          <w:bCs/>
        </w:rPr>
        <w:t>, obiekty, budowle, urządzenia oraz wszelkie mienie ruchome związane bezpośrednio z wykonywaniem robót - od wszystkich ryzyk, w szczególności od ognia, huraganu, powodzi, deszczu nawalnego, zalania, obsunięć i innych zdarzeń losowych,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b</w:t>
      </w:r>
      <w:proofErr w:type="gramStart"/>
      <w:r w:rsidRPr="003E4358">
        <w:rPr>
          <w:rFonts w:ascii="Calibri" w:hAnsi="Calibri"/>
          <w:bCs/>
        </w:rPr>
        <w:t>)</w:t>
      </w:r>
      <w:r w:rsidRPr="003E4358">
        <w:rPr>
          <w:rFonts w:ascii="Calibri" w:hAnsi="Calibri"/>
          <w:bCs/>
        </w:rPr>
        <w:tab/>
        <w:t>odpowiedzialność</w:t>
      </w:r>
      <w:proofErr w:type="gramEnd"/>
      <w:r w:rsidRPr="003E4358">
        <w:rPr>
          <w:rFonts w:ascii="Calibri" w:hAnsi="Calibri"/>
          <w:bCs/>
        </w:rPr>
        <w:t xml:space="preserve"> cywilna za szkody wyrządzone osobom trzecim, powstałe w związku z prowadzonymi robotami budowlanymi, w tym także ruchem pojazdów mechanicznych.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c</w:t>
      </w:r>
      <w:proofErr w:type="gramStart"/>
      <w:r w:rsidRPr="003E4358">
        <w:rPr>
          <w:rFonts w:ascii="Calibri" w:hAnsi="Calibri"/>
          <w:bCs/>
        </w:rPr>
        <w:t>)</w:t>
      </w:r>
      <w:r w:rsidRPr="003E4358">
        <w:rPr>
          <w:rFonts w:ascii="Calibri" w:hAnsi="Calibri"/>
          <w:bCs/>
        </w:rPr>
        <w:tab/>
        <w:t>w</w:t>
      </w:r>
      <w:proofErr w:type="gramEnd"/>
      <w:r w:rsidRPr="003E4358">
        <w:rPr>
          <w:rFonts w:ascii="Calibri" w:hAnsi="Calibri"/>
          <w:bCs/>
        </w:rPr>
        <w:t xml:space="preserve"> przypadku wykonywania robót przy pomocy podwykonawców ubezpieczenie odpowiedzialności cywilnej Wykonawcy powinno obejmować również odpowiedzialność cywilną za szkody wyrządzone przez podwykonawców.</w:t>
      </w:r>
    </w:p>
    <w:p w:rsidR="003313CE" w:rsidRPr="003E4358" w:rsidRDefault="00C8134A" w:rsidP="007E207B">
      <w:pPr>
        <w:numPr>
          <w:ilvl w:val="0"/>
          <w:numId w:val="5"/>
        </w:numPr>
        <w:tabs>
          <w:tab w:val="clear" w:pos="720"/>
          <w:tab w:val="left" w:pos="426"/>
        </w:tabs>
        <w:spacing w:line="30" w:lineRule="atLeast"/>
        <w:ind w:left="0" w:firstLine="0"/>
        <w:rPr>
          <w:rFonts w:ascii="Calibri" w:hAnsi="Calibri"/>
          <w:bCs/>
        </w:rPr>
      </w:pPr>
      <w:r w:rsidRPr="003E4358">
        <w:rPr>
          <w:rFonts w:ascii="Calibri" w:hAnsi="Calibri"/>
          <w:bCs/>
        </w:rPr>
        <w:t xml:space="preserve">Zakres oraz warunki ubezpieczenia podlegają akceptacji Zamawiającego. </w:t>
      </w:r>
      <w:r w:rsidR="003313CE" w:rsidRPr="003E4358">
        <w:rPr>
          <w:rFonts w:ascii="Calibri" w:hAnsi="Calibri"/>
          <w:bCs/>
        </w:rPr>
        <w:t>Wykonawca nie jest uprawniony do dokonywania zmian warunków ubezpieczenia bez uprzedniej zgody Zamawiającego wyrażonej na piśmie.</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dostarczy Zamawiającemu </w:t>
      </w:r>
      <w:r w:rsidR="003313CE" w:rsidRPr="003E4358">
        <w:rPr>
          <w:rFonts w:ascii="Calibri" w:hAnsi="Calibri"/>
          <w:bCs/>
        </w:rPr>
        <w:t>dokumenty potwierdzające zawarcie umowy ubezpieczenia, w ty</w:t>
      </w:r>
      <w:r w:rsidR="00E01D03">
        <w:rPr>
          <w:rFonts w:ascii="Calibri" w:hAnsi="Calibri"/>
          <w:bCs/>
        </w:rPr>
        <w:t xml:space="preserve">m w szczególności kopię umowy lub </w:t>
      </w:r>
      <w:r w:rsidR="003313CE" w:rsidRPr="003E4358">
        <w:rPr>
          <w:rFonts w:ascii="Calibri" w:hAnsi="Calibri"/>
          <w:bCs/>
        </w:rPr>
        <w:t>polisy ubezpieczenia</w:t>
      </w:r>
      <w:r w:rsidRPr="003E4358">
        <w:rPr>
          <w:rFonts w:ascii="Calibri" w:hAnsi="Calibri"/>
          <w:bCs/>
        </w:rPr>
        <w:t xml:space="preserve">, najpóźniej w dniu </w:t>
      </w:r>
      <w:r w:rsidR="003235F2" w:rsidRPr="003E4358">
        <w:rPr>
          <w:rFonts w:ascii="Calibri" w:hAnsi="Calibri"/>
          <w:bCs/>
        </w:rPr>
        <w:t>zawarcia</w:t>
      </w:r>
      <w:r w:rsidR="00632658" w:rsidRPr="003E4358">
        <w:rPr>
          <w:rFonts w:ascii="Calibri" w:hAnsi="Calibri"/>
          <w:bCs/>
        </w:rPr>
        <w:t xml:space="preserve"> </w:t>
      </w:r>
      <w:proofErr w:type="gramStart"/>
      <w:r w:rsidR="00632658" w:rsidRPr="003E4358">
        <w:rPr>
          <w:rFonts w:ascii="Calibri" w:hAnsi="Calibri"/>
          <w:bCs/>
        </w:rPr>
        <w:t xml:space="preserve">niniejszej </w:t>
      </w:r>
      <w:r w:rsidR="003235F2" w:rsidRPr="003E4358">
        <w:rPr>
          <w:rFonts w:ascii="Calibri" w:hAnsi="Calibri"/>
          <w:bCs/>
        </w:rPr>
        <w:t xml:space="preserve"> umowy</w:t>
      </w:r>
      <w:proofErr w:type="gramEnd"/>
      <w:r w:rsidRPr="003E4358">
        <w:rPr>
          <w:rFonts w:ascii="Calibri" w:hAnsi="Calibri"/>
          <w:bCs/>
        </w:rPr>
        <w:t>.</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wydłużenia czasu realizacji umowy Wykonawca zobowiązuje się do przedłużenia ubezpieczenia OC i od ryzyk budowlanych i przedłożenia Zamawiającemu dokumentów potwierdzających zawarcie umowy ubezpieczenia</w:t>
      </w:r>
      <w:r w:rsidR="00CA5809" w:rsidRPr="003E4358">
        <w:rPr>
          <w:rFonts w:ascii="Calibri" w:hAnsi="Calibri"/>
          <w:bCs/>
        </w:rPr>
        <w:t xml:space="preserve">, na co najmniej </w:t>
      </w:r>
      <w:r w:rsidR="00AC4ED2" w:rsidRPr="003E4358">
        <w:rPr>
          <w:rFonts w:ascii="Calibri" w:hAnsi="Calibri"/>
          <w:bCs/>
        </w:rPr>
        <w:t>3 dni</w:t>
      </w:r>
      <w:r w:rsidR="00B85F60" w:rsidRPr="003E4358">
        <w:rPr>
          <w:rFonts w:ascii="Calibri" w:hAnsi="Calibri"/>
          <w:bCs/>
        </w:rPr>
        <w:t xml:space="preserve"> robocze</w:t>
      </w:r>
      <w:r w:rsidR="00CA5809" w:rsidRPr="003E4358">
        <w:rPr>
          <w:rFonts w:ascii="Calibri" w:hAnsi="Calibri"/>
          <w:bCs/>
        </w:rPr>
        <w:t xml:space="preserve"> przed wygaśnięciem poprzedniej umowy ubezpieczenia</w:t>
      </w:r>
      <w:r w:rsidRPr="003E4358">
        <w:rPr>
          <w:rFonts w:ascii="Calibri" w:hAnsi="Calibri"/>
          <w:bCs/>
        </w:rPr>
        <w:t>.</w:t>
      </w:r>
    </w:p>
    <w:p w:rsidR="00524ED1" w:rsidRPr="00E01D03" w:rsidRDefault="00C8134A" w:rsidP="00E01D03">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niewywiązania się Wykonawcy z obowiązku ubezpieczenia OC i </w:t>
      </w:r>
      <w:proofErr w:type="gramStart"/>
      <w:r w:rsidRPr="003E4358">
        <w:rPr>
          <w:rFonts w:ascii="Calibri" w:hAnsi="Calibri"/>
          <w:bCs/>
        </w:rPr>
        <w:t>ubezpieczenia  budowy</w:t>
      </w:r>
      <w:proofErr w:type="gramEnd"/>
      <w:r w:rsidRPr="003E4358">
        <w:rPr>
          <w:rFonts w:ascii="Calibri" w:hAnsi="Calibri"/>
          <w:bCs/>
        </w:rPr>
        <w:t xml:space="preserve"> od ryzyk budowlanych, w ustalonym terminie, Zamawiający </w:t>
      </w:r>
      <w:r w:rsidR="00632658" w:rsidRPr="003E4358">
        <w:rPr>
          <w:rFonts w:ascii="Calibri" w:hAnsi="Calibri"/>
          <w:bCs/>
        </w:rPr>
        <w:t xml:space="preserve">w imieniu i na rzecz Wykonawcy </w:t>
      </w:r>
      <w:r w:rsidRPr="003E4358">
        <w:rPr>
          <w:rFonts w:ascii="Calibri" w:hAnsi="Calibri"/>
          <w:bCs/>
        </w:rPr>
        <w:t>dokona tego ubezpieczenia, a kosztami obciąży Wykonawcę</w:t>
      </w:r>
      <w:r w:rsidR="00632658" w:rsidRPr="003E4358">
        <w:rPr>
          <w:rFonts w:ascii="Calibri" w:hAnsi="Calibri"/>
          <w:bCs/>
        </w:rPr>
        <w:t xml:space="preserve"> potrącając z należności wynikających z najbliższej faktury</w:t>
      </w:r>
      <w:r w:rsidR="00AC4ED2" w:rsidRPr="003E4358">
        <w:rPr>
          <w:rFonts w:ascii="Calibri" w:hAnsi="Calibri"/>
          <w:bCs/>
        </w:rPr>
        <w:t xml:space="preserve">/faktur </w:t>
      </w:r>
      <w:r w:rsidR="00632658" w:rsidRPr="003E4358">
        <w:rPr>
          <w:rFonts w:ascii="Calibri" w:hAnsi="Calibri"/>
          <w:bCs/>
        </w:rPr>
        <w:t xml:space="preserve">wystawionej przez </w:t>
      </w:r>
      <w:r w:rsidR="00E01D03" w:rsidRPr="003E4358">
        <w:rPr>
          <w:rFonts w:ascii="Calibri" w:hAnsi="Calibri"/>
          <w:bCs/>
        </w:rPr>
        <w:t>Wykonawcę</w:t>
      </w:r>
      <w:r w:rsidRPr="003E4358">
        <w:rPr>
          <w:rFonts w:ascii="Calibri" w:hAnsi="Calibri"/>
          <w:bCs/>
        </w:rPr>
        <w:t>.</w:t>
      </w:r>
      <w:r w:rsidR="00524ED1" w:rsidRPr="00E01D03">
        <w:rPr>
          <w:rFonts w:ascii="Calibri" w:eastAsia="Arial Unicode MS" w:hAnsi="Calibri"/>
          <w:color w:val="000000"/>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7E207B">
      <w:pPr>
        <w:tabs>
          <w:tab w:val="left" w:pos="426"/>
        </w:tabs>
        <w:suppressAutoHyphens/>
        <w:autoSpaceDN w:val="0"/>
        <w:spacing w:line="30" w:lineRule="atLeast"/>
        <w:textAlignment w:val="baseline"/>
        <w:rPr>
          <w:rFonts w:ascii="Calibri" w:eastAsia="Arial Unicode MS" w:hAnsi="Calibri"/>
          <w:color w:val="000000"/>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wykonanie przedmiotu Umowy, określonego w § 1 niniejszej Umowy, Strony ustalają wynagrodzenie ryczałtowe w wysokości</w:t>
      </w:r>
      <w:r w:rsidR="003520A7" w:rsidRPr="003E4358">
        <w:rPr>
          <w:rFonts w:ascii="Calibri" w:hAnsi="Calibri"/>
          <w:bCs/>
        </w:rPr>
        <w:t>: netto złotych, brutto</w:t>
      </w:r>
      <w:r w:rsidRPr="003E4358">
        <w:rPr>
          <w:rFonts w:ascii="Calibri" w:hAnsi="Calibri"/>
          <w:bCs/>
        </w:rPr>
        <w:t xml:space="preserve"> </w:t>
      </w:r>
      <w:r w:rsidR="00A61444">
        <w:rPr>
          <w:rFonts w:ascii="Calibri" w:hAnsi="Calibri"/>
          <w:bCs/>
        </w:rPr>
        <w:t>(słownie złotych:</w:t>
      </w:r>
      <w:r w:rsidRPr="003E4358">
        <w:rPr>
          <w:rFonts w:ascii="Calibri" w:hAnsi="Calibri"/>
          <w:bCs/>
        </w:rPr>
        <w:t xml:space="preserve">). Wynagrodzenie </w:t>
      </w:r>
      <w:r w:rsidR="003520A7" w:rsidRPr="003E4358">
        <w:rPr>
          <w:rFonts w:ascii="Calibri" w:hAnsi="Calibri"/>
          <w:bCs/>
        </w:rPr>
        <w:t xml:space="preserve">brutto </w:t>
      </w:r>
      <w:r w:rsidRPr="003E4358">
        <w:rPr>
          <w:rFonts w:ascii="Calibri" w:hAnsi="Calibri"/>
          <w:bCs/>
        </w:rPr>
        <w:t>obejmuje podatek VAT, w kwocie złotych.</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w:t>
      </w:r>
      <w:r w:rsidRPr="003E4358">
        <w:rPr>
          <w:rFonts w:ascii="Calibri" w:hAnsi="Calibri"/>
          <w:bCs/>
        </w:rPr>
        <w:br/>
        <w:t xml:space="preserve">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ie </w:t>
      </w:r>
      <w:proofErr w:type="gramStart"/>
      <w:r w:rsidRPr="003E4358">
        <w:rPr>
          <w:rFonts w:ascii="Calibri" w:hAnsi="Calibri"/>
        </w:rPr>
        <w:t>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 xml:space="preserve">ch </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proofErr w:type="gramEnd"/>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proofErr w:type="gramStart"/>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proofErr w:type="gramEnd"/>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A82BB2"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Rozliczanie robót będzie się odbywało </w:t>
      </w:r>
      <w:r w:rsidRPr="00A82BB2">
        <w:rPr>
          <w:rFonts w:ascii="Calibri" w:hAnsi="Calibri"/>
          <w:bCs/>
        </w:rPr>
        <w:t>fakturami częściowymi i</w:t>
      </w:r>
      <w:r w:rsidR="00470CD8" w:rsidRPr="00A82BB2">
        <w:rPr>
          <w:rFonts w:ascii="Calibri" w:hAnsi="Calibri"/>
          <w:bCs/>
        </w:rPr>
        <w:t xml:space="preserve"> fakturą końcową</w:t>
      </w:r>
      <w:r w:rsidR="00AF598F" w:rsidRPr="00A82BB2">
        <w:rPr>
          <w:rFonts w:ascii="Calibri" w:hAnsi="Calibri"/>
          <w:bCs/>
        </w:rPr>
        <w:t xml:space="preserve">. </w:t>
      </w:r>
    </w:p>
    <w:p w:rsidR="00B96E01" w:rsidRPr="00A82BB2" w:rsidRDefault="00746E48" w:rsidP="00D126C3">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A82BB2">
        <w:rPr>
          <w:rFonts w:ascii="Calibri" w:hAnsi="Calibri"/>
          <w:bCs/>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sidRPr="00A82BB2">
        <w:rPr>
          <w:rFonts w:ascii="Calibri" w:hAnsi="Calibri"/>
          <w:bCs/>
        </w:rPr>
        <w:t>wić, po wykonaniu 2</w:t>
      </w:r>
      <w:r w:rsidR="00C06C18" w:rsidRPr="00A82BB2">
        <w:rPr>
          <w:rFonts w:ascii="Calibri" w:hAnsi="Calibri"/>
          <w:bCs/>
        </w:rPr>
        <w:t>0</w:t>
      </w:r>
      <w:r w:rsidRPr="00A82BB2">
        <w:rPr>
          <w:rFonts w:ascii="Calibri" w:hAnsi="Calibri"/>
          <w:bCs/>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B96E01">
        <w:rPr>
          <w:rFonts w:ascii="Calibri" w:hAnsi="Calibri"/>
          <w:bCs/>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B96E01" w:rsidRPr="00B96E01">
        <w:rPr>
          <w:rFonts w:ascii="Calibri" w:hAnsi="Calibri"/>
          <w:bCs/>
        </w:rPr>
        <w:t xml:space="preserve"> Postanowienia niniejszego ustępu ulegają ograniczeniu jedynie w zakresie ram czasowych obowiązywania przepisu art. 15r¹ ust. 1 ustawy z dnia 2 marca 2020 r. o szczególnych rozwiązaniach związanych z zapobieganiem, przeciwdziałaniem i zwalczaniem COVID – 19, innych chorób zakaźnych oraz wywołanych nimi sytuacji kryzysowych.</w:t>
      </w:r>
    </w:p>
    <w:p w:rsidR="00746E48" w:rsidRPr="00DF311E"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DF311E">
        <w:rPr>
          <w:rFonts w:ascii="Calibri" w:hAnsi="Calibri"/>
          <w:bCs/>
        </w:rPr>
        <w:t>Faktury za prace stanowiące przedmiot umowy będą płatne przelewem na konto wskazane przez Wykonawcę.</w:t>
      </w:r>
      <w:r w:rsidR="00DF311E" w:rsidRPr="00DF311E">
        <w:rPr>
          <w:rFonts w:ascii="Calibri" w:hAnsi="Calibri"/>
          <w:bCs/>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010D38" w:rsidRPr="003E4358">
        <w:rPr>
          <w:rFonts w:ascii="Calibri" w:hAnsi="Calibri"/>
        </w:rPr>
        <w:t xml:space="preserve"> i</w:t>
      </w:r>
      <w:r w:rsidRPr="003E4358">
        <w:rPr>
          <w:rFonts w:ascii="Calibri" w:hAnsi="Calibri"/>
        </w:rPr>
        <w:t xml:space="preserve"> </w:t>
      </w:r>
      <w:r w:rsidR="00674EED" w:rsidRPr="003E4358">
        <w:rPr>
          <w:rFonts w:ascii="Calibri" w:hAnsi="Calibri"/>
        </w:rPr>
        <w:t xml:space="preserve">kierowników </w:t>
      </w:r>
      <w:r w:rsidRPr="003E4358">
        <w:rPr>
          <w:rFonts w:ascii="Calibri" w:hAnsi="Calibri"/>
        </w:rPr>
        <w:t>robót</w:t>
      </w:r>
      <w:r w:rsidR="00010D38" w:rsidRPr="003E4358">
        <w:rPr>
          <w:rFonts w:ascii="Calibri" w:hAnsi="Calibri"/>
        </w:rPr>
        <w:t xml:space="preserve"> poszczególnych branż</w:t>
      </w:r>
      <w:r w:rsidRPr="003E4358">
        <w:rPr>
          <w:rFonts w:ascii="Calibri" w:hAnsi="Calibri"/>
        </w:rPr>
        <w:t xml:space="preserve"> i zatwierdzane przez inspektor</w:t>
      </w:r>
      <w:r w:rsidR="009B7A63" w:rsidRPr="003E4358">
        <w:rPr>
          <w:rFonts w:ascii="Calibri" w:hAnsi="Calibri"/>
        </w:rPr>
        <w:t xml:space="preserve">ów </w:t>
      </w:r>
      <w:r w:rsidRPr="003E4358">
        <w:rPr>
          <w:rFonts w:ascii="Calibri" w:hAnsi="Calibri"/>
        </w:rPr>
        <w:t>nadzoru.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286B74">
        <w:rPr>
          <w:rFonts w:ascii="Calibri" w:hAnsi="Calibri"/>
          <w:spacing w:val="-2"/>
        </w:rPr>
        <w:t>Rozliczenie za wykonane roboty będzie się odbywać fakturami częściowymi</w:t>
      </w:r>
      <w:r w:rsidR="00E745CA" w:rsidRPr="00286B74">
        <w:rPr>
          <w:rFonts w:ascii="Calibri" w:hAnsi="Calibri"/>
          <w:spacing w:val="-2"/>
        </w:rPr>
        <w:t>, lecz nie częściej niż dwie faktury w miesiącu</w:t>
      </w:r>
      <w:r w:rsidR="00286B74" w:rsidRPr="00286B74">
        <w:rPr>
          <w:rFonts w:ascii="Calibri" w:hAnsi="Calibri"/>
          <w:spacing w:val="-2"/>
        </w:rPr>
        <w:t xml:space="preserve">, </w:t>
      </w:r>
      <w:r w:rsidRPr="00286B74">
        <w:rPr>
          <w:rFonts w:ascii="Calibri" w:hAnsi="Calibri"/>
          <w:spacing w:val="-2"/>
        </w:rPr>
        <w:t>które będą obejmować roboty wykonywane w danym okresie</w:t>
      </w:r>
      <w:r w:rsidRPr="00F24855">
        <w:rPr>
          <w:rFonts w:ascii="Calibri" w:hAnsi="Calibri"/>
          <w:spacing w:val="-2"/>
        </w:rPr>
        <w:t>. Dokumentem stwierdzającym stan zaawansowania robót, stanowiącym podstawę do wystawienia faktury, będzie protokół odbioru robót potwierdzony przez inspektor</w:t>
      </w:r>
      <w:r w:rsidR="009B7A63" w:rsidRPr="00F24855">
        <w:rPr>
          <w:rFonts w:ascii="Calibri" w:hAnsi="Calibri"/>
          <w:spacing w:val="-2"/>
        </w:rPr>
        <w:t>ów</w:t>
      </w:r>
      <w:r w:rsidRPr="00F24855">
        <w:rPr>
          <w:rFonts w:ascii="Calibri" w:hAnsi="Calibri"/>
          <w:spacing w:val="-2"/>
        </w:rPr>
        <w:t xml:space="preserve"> nadzoru i podpisany przez </w:t>
      </w:r>
      <w:r w:rsidR="00674EED" w:rsidRPr="00F24855">
        <w:rPr>
          <w:rFonts w:ascii="Calibri" w:hAnsi="Calibri"/>
        </w:rPr>
        <w:t>kierownika</w:t>
      </w:r>
      <w:r w:rsidR="00010D38" w:rsidRPr="00F24855">
        <w:rPr>
          <w:rFonts w:ascii="Calibri" w:hAnsi="Calibri"/>
        </w:rPr>
        <w:t xml:space="preserve"> budowy i </w:t>
      </w:r>
      <w:r w:rsidR="00674EED" w:rsidRPr="00F24855">
        <w:rPr>
          <w:rFonts w:ascii="Calibri" w:hAnsi="Calibri"/>
        </w:rPr>
        <w:t xml:space="preserve">kierowników </w:t>
      </w:r>
      <w:r w:rsidR="00010D38" w:rsidRPr="00F24855">
        <w:rPr>
          <w:rFonts w:ascii="Calibri" w:hAnsi="Calibri"/>
        </w:rPr>
        <w:t>robót poszczególnych branż</w:t>
      </w:r>
      <w:r w:rsidR="003B0B84" w:rsidRPr="00F24855">
        <w:rPr>
          <w:rFonts w:ascii="Calibri" w:hAnsi="Calibri"/>
          <w:spacing w:val="-2"/>
        </w:rPr>
        <w:t xml:space="preserve">. Do każdej </w:t>
      </w:r>
      <w:proofErr w:type="gramStart"/>
      <w:r w:rsidR="003B0B84" w:rsidRPr="00F24855">
        <w:rPr>
          <w:rFonts w:ascii="Calibri" w:hAnsi="Calibri"/>
          <w:spacing w:val="-2"/>
        </w:rPr>
        <w:t>faktury  za</w:t>
      </w:r>
      <w:proofErr w:type="gramEnd"/>
      <w:r w:rsidR="003B0B84" w:rsidRPr="00F24855">
        <w:rPr>
          <w:rFonts w:ascii="Calibri" w:hAnsi="Calibri"/>
          <w:spacing w:val="-2"/>
        </w:rPr>
        <w:t xml:space="preserve"> roboty wykonywane przez</w:t>
      </w:r>
      <w:r w:rsidRPr="00F24855">
        <w:rPr>
          <w:rFonts w:ascii="Calibri" w:hAnsi="Calibri"/>
          <w:spacing w:val="-2"/>
        </w:rPr>
        <w:t xml:space="preserve"> Podwykonawcę należy załączyć podpisane oświadczenie Podwykonawcy o wzajemnym uregulowaniu wszelkich należności wymagalnych i niewymagalnych, pomiędzy Wykonawcą </w:t>
      </w:r>
      <w:r w:rsidRPr="00F24855">
        <w:rPr>
          <w:rFonts w:ascii="Calibri" w:hAnsi="Calibri"/>
          <w:bCs/>
        </w:rPr>
        <w:t xml:space="preserve">i </w:t>
      </w:r>
      <w:r w:rsidRPr="00F24855">
        <w:rPr>
          <w:rFonts w:ascii="Calibri" w:hAnsi="Calibri"/>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 xml:space="preserve">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końcowe nastąpi po wystawieniu faktury końcowej na podstawie</w:t>
      </w:r>
      <w:r w:rsidRPr="003E4358">
        <w:rPr>
          <w:rFonts w:ascii="Calibri" w:hAnsi="Calibri"/>
          <w:spacing w:val="-2"/>
        </w:rPr>
        <w:t xml:space="preserve"> otrzymanej </w:t>
      </w:r>
      <w:proofErr w:type="gramStart"/>
      <w:r w:rsidRPr="003E4358">
        <w:rPr>
          <w:rFonts w:ascii="Calibri" w:hAnsi="Calibri"/>
          <w:spacing w:val="-2"/>
        </w:rPr>
        <w:t>od  Wykonawcy</w:t>
      </w:r>
      <w:proofErr w:type="gramEnd"/>
      <w:r w:rsidRPr="003E4358">
        <w:rPr>
          <w:rFonts w:ascii="Calibri" w:hAnsi="Calibri"/>
          <w:spacing w:val="-2"/>
        </w:rPr>
        <w:t xml:space="preserve"> </w:t>
      </w:r>
      <w:r w:rsidRPr="00384A85">
        <w:rPr>
          <w:rFonts w:ascii="Calibri" w:hAnsi="Calibri"/>
          <w:spacing w:val="-2"/>
        </w:rPr>
        <w:t>decyzji zezwalająca na użytkowanie obiektu, co do złożonego zawiadomienia o zakończeniu budowy, wydany przez PINB</w:t>
      </w:r>
      <w:r w:rsidR="00D126C3" w:rsidRPr="00384A85">
        <w:rPr>
          <w:rFonts w:ascii="Calibri" w:hAnsi="Calibri"/>
          <w:spacing w:val="-2"/>
        </w:rPr>
        <w:t xml:space="preserve"> oraz</w:t>
      </w:r>
      <w:r w:rsidR="00D126C3">
        <w:rPr>
          <w:rFonts w:ascii="Calibri" w:hAnsi="Calibri"/>
          <w:spacing w:val="-2"/>
        </w:rPr>
        <w:t xml:space="preserve"> przeszkoleniu pracowników, określonych</w:t>
      </w:r>
      <w:r w:rsidRPr="003E4358">
        <w:rPr>
          <w:rFonts w:ascii="Calibri" w:hAnsi="Calibri"/>
          <w:spacing w:val="-2"/>
        </w:rPr>
        <w:t xml:space="preserve"> w § 6 ust. 4 pkt. 3). </w:t>
      </w:r>
      <w:r w:rsidR="00441305" w:rsidRPr="003E4358">
        <w:rPr>
          <w:rFonts w:ascii="Calibri" w:hAnsi="Calibri"/>
          <w:spacing w:val="-2"/>
        </w:rPr>
        <w:t xml:space="preserve">Wykonawca wystawi fakturę końcową na kwotę, która nie może wynosić więcej niż 10% wynagrodzenia umownego, o którym mowa w §5 ust. 1.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faktur częściowych i faktury końcowej w terminie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5F3273">
        <w:rPr>
          <w:rFonts w:ascii="Calibri" w:hAnsi="Calibri"/>
        </w:rPr>
        <w:t xml:space="preserve">Przedmiotem odbioru końcowego </w:t>
      </w:r>
      <w:r w:rsidR="005645DF" w:rsidRPr="005F3273">
        <w:rPr>
          <w:rFonts w:ascii="Calibri" w:hAnsi="Calibri"/>
        </w:rPr>
        <w:t>jest</w:t>
      </w:r>
      <w:r w:rsidR="005645DF" w:rsidRPr="003E4358">
        <w:rPr>
          <w:rFonts w:ascii="Calibri" w:hAnsi="Calibri"/>
        </w:rPr>
        <w:t xml:space="preserve"> całość robót budowlanych </w:t>
      </w:r>
      <w:r w:rsidRPr="003E4358">
        <w:rPr>
          <w:rFonts w:ascii="Calibri" w:hAnsi="Calibri"/>
        </w:rPr>
        <w:t xml:space="preserve">i wykończeniowych oraz zrealizowanie przez Wykonawcę wszelkich czynności </w:t>
      </w:r>
      <w:proofErr w:type="gramStart"/>
      <w:r w:rsidRPr="003E4358">
        <w:rPr>
          <w:rFonts w:ascii="Calibri" w:hAnsi="Calibri"/>
        </w:rPr>
        <w:t>formalnoprawnych – przez co</w:t>
      </w:r>
      <w:proofErr w:type="gramEnd"/>
      <w:r w:rsidRPr="003E4358">
        <w:rPr>
          <w:rFonts w:ascii="Calibri" w:hAnsi="Calibri"/>
        </w:rPr>
        <w:t xml:space="preserve"> należy rozumieć uzyskanie pozwolenia na użytkowanie, po wykonaniu przedmiotu umowy w rozumieniu </w:t>
      </w:r>
      <w:r w:rsidRPr="003E4358">
        <w:rPr>
          <w:rFonts w:ascii="Calibri" w:hAnsi="Calibri"/>
          <w:bCs/>
        </w:rPr>
        <w:t>§ 1 Umowy</w:t>
      </w:r>
      <w:r w:rsidRPr="003E4358">
        <w:rPr>
          <w:rFonts w:ascii="Calibri" w:hAnsi="Calibri"/>
        </w:rPr>
        <w:t>. Odbiorom częściowym podlegają roboty zanikowe, ulegające zakryciu, prace podlegające częściowym rozliczeniom lub elementy robót według uzgodnień na budowie.</w:t>
      </w:r>
    </w:p>
    <w:p w:rsidR="007F27D6"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7F27D6"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7F27D6">
        <w:rPr>
          <w:rFonts w:ascii="Calibri" w:hAnsi="Calibri"/>
        </w:rPr>
        <w:t>W odbiorach uczestniczą: przedstawiciele Zamawiającego, Wykonawca (</w:t>
      </w:r>
      <w:r w:rsidR="00674EED" w:rsidRPr="007F27D6">
        <w:rPr>
          <w:rFonts w:ascii="Calibri" w:hAnsi="Calibri"/>
        </w:rPr>
        <w:t>kierownik</w:t>
      </w:r>
      <w:r w:rsidR="007F27D6" w:rsidRPr="007F27D6">
        <w:rPr>
          <w:rFonts w:ascii="Calibri" w:hAnsi="Calibri"/>
        </w:rPr>
        <w:t xml:space="preserve"> budowy,</w:t>
      </w:r>
      <w:r w:rsidR="00010D38" w:rsidRPr="007F27D6">
        <w:rPr>
          <w:rFonts w:ascii="Calibri" w:hAnsi="Calibri"/>
        </w:rPr>
        <w:t xml:space="preserve"> </w:t>
      </w:r>
      <w:r w:rsidR="00674EED" w:rsidRPr="007F27D6">
        <w:rPr>
          <w:rFonts w:ascii="Calibri" w:hAnsi="Calibri"/>
        </w:rPr>
        <w:t xml:space="preserve">kierownicy </w:t>
      </w:r>
      <w:r w:rsidR="00010D38" w:rsidRPr="007F27D6">
        <w:rPr>
          <w:rFonts w:ascii="Calibri" w:hAnsi="Calibri"/>
        </w:rPr>
        <w:t>robót poszczególnych branż</w:t>
      </w:r>
      <w:r w:rsidR="007F27D6" w:rsidRPr="007F27D6">
        <w:rPr>
          <w:rFonts w:ascii="Calibri" w:hAnsi="Calibri"/>
        </w:rPr>
        <w:t xml:space="preserve">, </w:t>
      </w:r>
      <w:r w:rsidR="007F27D6" w:rsidRPr="00384A85">
        <w:rPr>
          <w:rFonts w:ascii="Calibri" w:hAnsi="Calibri"/>
        </w:rPr>
        <w:t>specjalista technolog uzdatniania wody</w:t>
      </w:r>
      <w:r w:rsidRPr="00384A85">
        <w:rPr>
          <w:rFonts w:ascii="Calibri" w:hAnsi="Calibri"/>
        </w:rPr>
        <w:t>)</w:t>
      </w:r>
      <w:r w:rsidRPr="007F27D6">
        <w:rPr>
          <w:rFonts w:ascii="Calibri" w:hAnsi="Calibri"/>
        </w:rPr>
        <w:t xml:space="preserve"> oraz inspektor</w:t>
      </w:r>
      <w:r w:rsidR="00674EED" w:rsidRPr="007F27D6">
        <w:rPr>
          <w:rFonts w:ascii="Calibri" w:hAnsi="Calibri"/>
        </w:rPr>
        <w:t>zy</w:t>
      </w:r>
      <w:r w:rsidRPr="007F27D6">
        <w:rPr>
          <w:rFonts w:ascii="Calibri" w:hAnsi="Calibri"/>
        </w:rPr>
        <w:t xml:space="preserve"> </w:t>
      </w:r>
      <w:r w:rsidR="009B7A63" w:rsidRPr="007F27D6">
        <w:rPr>
          <w:rFonts w:ascii="Calibri" w:hAnsi="Calibri"/>
        </w:rPr>
        <w:t xml:space="preserve">nadzoru inwestorskiego zgodnie z zakresem wykonanych robót </w:t>
      </w:r>
      <w:proofErr w:type="gramStart"/>
      <w:r w:rsidR="009B7A63" w:rsidRPr="007F27D6">
        <w:rPr>
          <w:rFonts w:ascii="Calibri" w:hAnsi="Calibri"/>
        </w:rPr>
        <w:t xml:space="preserve">branżowych </w:t>
      </w:r>
      <w:r w:rsidRPr="007F27D6">
        <w:rPr>
          <w:rFonts w:ascii="Calibri" w:hAnsi="Calibri"/>
        </w:rPr>
        <w:t>.</w:t>
      </w:r>
      <w:proofErr w:type="gramEnd"/>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Odbiory częściowe.</w:t>
      </w:r>
    </w:p>
    <w:p w:rsidR="00746E48" w:rsidRPr="003E4358" w:rsidRDefault="00F01AFD" w:rsidP="007E207B">
      <w:pPr>
        <w:widowControl w:val="0"/>
        <w:tabs>
          <w:tab w:val="left" w:pos="426"/>
        </w:tabs>
        <w:autoSpaceDE w:val="0"/>
        <w:autoSpaceDN w:val="0"/>
        <w:adjustRightInd w:val="0"/>
        <w:spacing w:line="30" w:lineRule="atLeast"/>
        <w:rPr>
          <w:rFonts w:ascii="Calibri" w:hAnsi="Calibri"/>
        </w:rPr>
      </w:pPr>
      <w:r>
        <w:rPr>
          <w:rFonts w:ascii="Calibri" w:hAnsi="Calibri"/>
        </w:rPr>
        <w:t xml:space="preserve">Odbiory częściowe </w:t>
      </w:r>
      <w:r w:rsidR="00746E48" w:rsidRPr="003E4358">
        <w:rPr>
          <w:rFonts w:ascii="Calibri" w:hAnsi="Calibri"/>
        </w:rPr>
        <w:t>będą obejmować roboty wykonywane w danym okresie rozliczeniowym. Procedurę należy przeprowadzić zgodnie z wyszczególnieniem: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Wykonawca zgłosi Zamawiającemu gotowość do odbioru robót częściowych i zanikających wpisem do 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a w jego imieniu Inspektor Nadzoru przystąpi do odbioru robót częściowych </w:t>
      </w:r>
      <w:r w:rsidRPr="003E4358">
        <w:rPr>
          <w:rFonts w:ascii="Calibri" w:hAnsi="Calibri"/>
        </w:rPr>
        <w:br/>
        <w:t xml:space="preserve">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 dziennika budowy.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w:t>
      </w:r>
      <w:r w:rsidR="009B7A63" w:rsidRPr="003E4358">
        <w:rPr>
          <w:rFonts w:ascii="Calibri" w:hAnsi="Calibri"/>
        </w:rPr>
        <w:t>zy</w:t>
      </w:r>
      <w:r w:rsidRPr="003E4358">
        <w:rPr>
          <w:rFonts w:ascii="Calibri" w:hAnsi="Calibri"/>
        </w:rPr>
        <w:t xml:space="preserve"> Nadzoru ma prawo odstąpić od odbioru wadliwie i usterkowo wykonanego elementu oraz wyznacza termin usunięcia wad i usterek lub wzywa Wykonawcę do ponownego wykonania przedmiotu.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r w:rsidRPr="003E4358">
        <w:rPr>
          <w:rFonts w:ascii="Calibri" w:hAnsi="Calibri"/>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O fakcie usunięcia wad i usterek Wykonawca zawiadamia Inspektor</w:t>
      </w:r>
      <w:r w:rsidR="009B7A63" w:rsidRPr="003E4358">
        <w:rPr>
          <w:rFonts w:ascii="Calibri" w:hAnsi="Calibri"/>
        </w:rPr>
        <w:t>ów</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9B7A63" w:rsidRPr="003E4358">
        <w:rPr>
          <w:rFonts w:ascii="Calibri" w:hAnsi="Calibri"/>
        </w:rPr>
        <w:t>ów</w:t>
      </w:r>
      <w:r w:rsidRPr="003E4358">
        <w:rPr>
          <w:rFonts w:ascii="Calibri" w:hAnsi="Calibri"/>
        </w:rPr>
        <w:t xml:space="preserve"> nadzoru i Wykonawcę. </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zgłosi Zamawiającemu gotowość do odbioru robót budowlanych wpisem do dziennika budowy potwierdzonym przez inspektora nadzoru oraz zgłosi Zamawiającemu </w:t>
      </w:r>
      <w:r w:rsidRPr="003E4358">
        <w:rPr>
          <w:rFonts w:ascii="Calibri" w:hAnsi="Calibri"/>
        </w:rPr>
        <w:br/>
        <w:t>w formie pisemnego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przystąpi do 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ponownego wykonania przedmiotu. </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proofErr w:type="gramStart"/>
      <w:r w:rsidRPr="003E4358">
        <w:rPr>
          <w:rFonts w:ascii="Calibri" w:hAnsi="Calibri"/>
        </w:rPr>
        <w:t>,</w:t>
      </w:r>
      <w:r w:rsidRPr="003E4358">
        <w:rPr>
          <w:rFonts w:ascii="Calibri" w:hAnsi="Calibri"/>
        </w:rPr>
        <w:br/>
        <w:t xml:space="preserve"> tj</w:t>
      </w:r>
      <w:proofErr w:type="gramEnd"/>
      <w:r w:rsidRPr="003E4358">
        <w:rPr>
          <w:rFonts w:ascii="Calibri" w:hAnsi="Calibri"/>
        </w:rPr>
        <w:t xml:space="preserve">. nieskutecznie i niezgodnie z obowiązującymi normami i zasadami sztuki budowlanej to Zamawiający ma prawo odliczyć całość wynagrodzenia za kwestionowany element </w:t>
      </w:r>
      <w:r w:rsidRPr="003E4358">
        <w:rPr>
          <w:rFonts w:ascii="Calibri" w:hAnsi="Calibri"/>
        </w:rPr>
        <w:br/>
        <w:t>z uwzględnieniem kosztów rozbiórki i potrącić wyliczoną wartość z wynagrodzenia Wykonawcy lub z zabezpieczenia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Strony ustalają następujące zasady odbioru przedmiotu umowy w zakresie czynności forma</w:t>
      </w:r>
      <w:r w:rsidR="004721A5">
        <w:rPr>
          <w:rFonts w:ascii="Calibri" w:hAnsi="Calibri"/>
        </w:rPr>
        <w:t>lnoprawnych i odbioru końcowego:</w:t>
      </w:r>
    </w:p>
    <w:p w:rsidR="00746E48" w:rsidRPr="00C32A96" w:rsidRDefault="00746E48" w:rsidP="00C32A96">
      <w:pPr>
        <w:numPr>
          <w:ilvl w:val="1"/>
          <w:numId w:val="31"/>
        </w:numPr>
        <w:tabs>
          <w:tab w:val="left" w:pos="426"/>
        </w:tabs>
        <w:autoSpaceDE w:val="0"/>
        <w:autoSpaceDN w:val="0"/>
        <w:adjustRightInd w:val="0"/>
        <w:spacing w:line="23" w:lineRule="atLeast"/>
        <w:ind w:left="0" w:firstLine="0"/>
        <w:contextualSpacing/>
        <w:rPr>
          <w:rFonts w:ascii="Calibri" w:hAnsi="Calibri"/>
        </w:rPr>
      </w:pPr>
      <w:r w:rsidRPr="00C32A96">
        <w:rPr>
          <w:rFonts w:ascii="Calibri" w:hAnsi="Calibri"/>
        </w:rPr>
        <w:t xml:space="preserve">Po </w:t>
      </w:r>
      <w:r w:rsidRPr="00C32A96">
        <w:rPr>
          <w:rFonts w:asciiTheme="minorHAnsi" w:eastAsia="Calibri" w:hAnsiTheme="minorHAnsi"/>
          <w:lang w:eastAsia="en-US"/>
        </w:rPr>
        <w:t>pozytywnym</w:t>
      </w:r>
      <w:r w:rsidRPr="00C32A96">
        <w:rPr>
          <w:rFonts w:ascii="Calibri" w:hAnsi="Calibri"/>
        </w:rPr>
        <w:t xml:space="preserve"> zakończeniu czynności odbiorowych określonych w § 6 ust. 4 </w:t>
      </w:r>
      <w:proofErr w:type="gramStart"/>
      <w:r w:rsidRPr="00C32A96">
        <w:rPr>
          <w:rFonts w:ascii="Calibri" w:hAnsi="Calibri"/>
        </w:rPr>
        <w:t>pkt. 1), 2),  potwierdzonym</w:t>
      </w:r>
      <w:proofErr w:type="gramEnd"/>
      <w:r w:rsidRPr="00C32A96">
        <w:rPr>
          <w:rFonts w:ascii="Calibri" w:hAnsi="Calibri"/>
        </w:rPr>
        <w:t xml:space="preserve"> protokołem odbioru robót budowlanych Wykonawca </w:t>
      </w:r>
      <w:r w:rsidR="000817B6" w:rsidRPr="00C32A96">
        <w:rPr>
          <w:rFonts w:ascii="Calibri" w:hAnsi="Calibri"/>
        </w:rPr>
        <w:t>dostar</w:t>
      </w:r>
      <w:r w:rsidR="00236309" w:rsidRPr="00C32A96">
        <w:rPr>
          <w:rFonts w:ascii="Calibri" w:hAnsi="Calibri"/>
        </w:rPr>
        <w:t xml:space="preserve">czy do </w:t>
      </w:r>
      <w:r w:rsidR="00236309" w:rsidRPr="00C32A96">
        <w:rPr>
          <w:rFonts w:asciiTheme="minorHAnsi" w:eastAsia="Calibri" w:hAnsiTheme="minorHAnsi"/>
          <w:lang w:eastAsia="en-US"/>
        </w:rPr>
        <w:t>Zamawiającego</w:t>
      </w:r>
      <w:r w:rsidR="00674EED" w:rsidRPr="00C32A96">
        <w:rPr>
          <w:rFonts w:ascii="Calibri" w:hAnsi="Calibri"/>
        </w:rPr>
        <w:t xml:space="preserve">, z wyłączeniem decyzji pozwolenia na użytkowanie, w terminie </w:t>
      </w:r>
      <w:r w:rsidR="001C4255" w:rsidRPr="00C32A96">
        <w:rPr>
          <w:rFonts w:ascii="Calibri" w:hAnsi="Calibri"/>
        </w:rPr>
        <w:t xml:space="preserve">nie później niż </w:t>
      </w:r>
      <w:r w:rsidR="00674EED" w:rsidRPr="00C32A96">
        <w:rPr>
          <w:rFonts w:ascii="Calibri" w:hAnsi="Calibri"/>
        </w:rPr>
        <w:t>4 dni</w:t>
      </w:r>
      <w:r w:rsidR="001C4255" w:rsidRPr="00C32A96">
        <w:rPr>
          <w:rFonts w:ascii="Calibri" w:hAnsi="Calibri"/>
        </w:rPr>
        <w:t xml:space="preserve"> robocze</w:t>
      </w:r>
      <w:r w:rsidR="00674EED" w:rsidRPr="00C32A96">
        <w:rPr>
          <w:rFonts w:ascii="Calibri" w:hAnsi="Calibri"/>
        </w:rPr>
        <w:t xml:space="preserve"> przed planowaną datą złożenia wniosku o wydanie decyzji o pozwoleniu na użytkowanie</w:t>
      </w:r>
      <w:r w:rsidR="00010D38" w:rsidRPr="00C32A96">
        <w:rPr>
          <w:rFonts w:ascii="Calibri" w:hAnsi="Calibri"/>
        </w:rPr>
        <w:t>:</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w:t>
      </w:r>
      <w:r w:rsidR="00F85927">
        <w:rPr>
          <w:rFonts w:ascii="Calibri" w:hAnsi="Calibri"/>
          <w:bCs/>
        </w:rPr>
        <w:t>„pomocniczy”</w:t>
      </w:r>
      <w:r w:rsidRPr="003E4358">
        <w:rPr>
          <w:rFonts w:ascii="Calibri" w:hAnsi="Calibri"/>
          <w:bCs/>
        </w:rPr>
        <w:t xml:space="preserve"> wraz z zestawieniem ilości wbudowanych materiałów;</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instrukcję</w:t>
      </w:r>
      <w:proofErr w:type="gramEnd"/>
      <w:r w:rsidRPr="003E4358">
        <w:rPr>
          <w:rFonts w:ascii="Calibri" w:hAnsi="Calibri"/>
        </w:rPr>
        <w:t xml:space="preserve"> eksploatacji obiektu, technologii </w:t>
      </w:r>
      <w:r w:rsidR="001C4255">
        <w:rPr>
          <w:rFonts w:ascii="Calibri" w:hAnsi="Calibri"/>
        </w:rPr>
        <w:t>stacji uzdatniania wody</w:t>
      </w:r>
      <w:r w:rsidRPr="003E4358">
        <w:rPr>
          <w:rFonts w:ascii="Calibri" w:hAnsi="Calibri"/>
        </w:rPr>
        <w:t xml:space="preserve"> wraz ze szczegółowym wykazem elementów obiektu, wyposażenia oraz terminów wykonywania robót konserwacyjnych lub wykonywania przeglądów tych elementów;</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z przebiegu realizacji zadania;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instrukcję</w:t>
      </w:r>
      <w:proofErr w:type="gramEnd"/>
      <w:r w:rsidRPr="003E4358">
        <w:rPr>
          <w:rFonts w:ascii="Calibri" w:hAnsi="Calibri"/>
        </w:rPr>
        <w:t xml:space="preserve"> przeciwpożarową wykonaną przez uprawnioną osobę;</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świadectwo</w:t>
      </w:r>
      <w:proofErr w:type="gramEnd"/>
      <w:r w:rsidRPr="003E4358">
        <w:rPr>
          <w:rFonts w:ascii="Calibri" w:hAnsi="Calibri"/>
        </w:rPr>
        <w:t xml:space="preserve"> charakterystyki energetycznej wykonane przez uprawnioną osobę uprzednio sprawdzone przez projektanta pełniącego nadzór autorski;</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oryginały</w:t>
      </w:r>
      <w:proofErr w:type="gramEnd"/>
      <w:r w:rsidRPr="003E4358">
        <w:rPr>
          <w:rFonts w:ascii="Calibri" w:hAnsi="Calibri"/>
        </w:rPr>
        <w:t xml:space="preserve"> dzienników budowy z potwierdzeniem Inspektora nadzoru i kierownika budowy o zakończeniu robót;</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komplety</w:t>
      </w:r>
      <w:proofErr w:type="gramEnd"/>
      <w:r w:rsidRPr="003E4358">
        <w:rPr>
          <w:rFonts w:ascii="Calibri" w:hAnsi="Calibri"/>
        </w:rPr>
        <w:t xml:space="preserve"> kart gwarancyjnych na dostarczone i zamontowane urządzenia;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inspektora nadzoru o wykonaniu przedmiotu zamówienia zgodnie z dokumentacją projektową pozwoleniami na budowę, przepisami i obowiązującymi normami;</w:t>
      </w:r>
    </w:p>
    <w:p w:rsidR="00B34BF2" w:rsidRPr="003E4358" w:rsidRDefault="00B34BF2"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B34BF2" w:rsidRPr="003E4358" w:rsidRDefault="00B34BF2" w:rsidP="00C32A96">
      <w:pPr>
        <w:numPr>
          <w:ilvl w:val="1"/>
          <w:numId w:val="31"/>
        </w:numPr>
        <w:tabs>
          <w:tab w:val="left" w:pos="426"/>
        </w:tabs>
        <w:autoSpaceDE w:val="0"/>
        <w:autoSpaceDN w:val="0"/>
        <w:adjustRightInd w:val="0"/>
        <w:spacing w:line="23" w:lineRule="atLeast"/>
        <w:ind w:left="0" w:firstLine="0"/>
        <w:contextualSpacing/>
        <w:rPr>
          <w:rFonts w:ascii="Calibri" w:hAnsi="Calibri"/>
        </w:rPr>
      </w:pPr>
      <w:r w:rsidRPr="003E4358">
        <w:rPr>
          <w:rFonts w:ascii="Calibri" w:hAnsi="Calibri"/>
        </w:rPr>
        <w:t>Wykonawca zobowiązany jest ponadto wyposażyć obiekt w osprzęt przeciwpożarowy zgodnie z wyko</w:t>
      </w:r>
      <w:r w:rsidR="00674EED" w:rsidRPr="003E4358">
        <w:rPr>
          <w:rFonts w:ascii="Calibri" w:hAnsi="Calibri"/>
        </w:rPr>
        <w:t>naną instrukcją przeciwpożarową;</w:t>
      </w:r>
    </w:p>
    <w:p w:rsidR="00674EED" w:rsidRPr="003E4358" w:rsidRDefault="00C32A96" w:rsidP="00C32A96">
      <w:pPr>
        <w:numPr>
          <w:ilvl w:val="1"/>
          <w:numId w:val="31"/>
        </w:numPr>
        <w:tabs>
          <w:tab w:val="left" w:pos="426"/>
        </w:tabs>
        <w:autoSpaceDE w:val="0"/>
        <w:autoSpaceDN w:val="0"/>
        <w:adjustRightInd w:val="0"/>
        <w:spacing w:line="23" w:lineRule="atLeast"/>
        <w:ind w:left="0" w:firstLine="0"/>
        <w:contextualSpacing/>
        <w:rPr>
          <w:rFonts w:ascii="Calibri" w:hAnsi="Calibri"/>
        </w:rPr>
      </w:pPr>
      <w:r>
        <w:rPr>
          <w:rFonts w:ascii="Calibri" w:hAnsi="Calibri"/>
        </w:rPr>
        <w:t xml:space="preserve">Wykonawca wykona i dostarczy do Zamawiającego </w:t>
      </w:r>
      <w:r w:rsidR="00674EED" w:rsidRPr="003E4358">
        <w:rPr>
          <w:rFonts w:ascii="Calibri" w:hAnsi="Calibri"/>
        </w:rPr>
        <w:t>inwentaryzację geodezyjną powykonawczą;</w:t>
      </w:r>
    </w:p>
    <w:p w:rsidR="00D126C3" w:rsidRDefault="00B34BF2" w:rsidP="00C32A96">
      <w:pPr>
        <w:numPr>
          <w:ilvl w:val="1"/>
          <w:numId w:val="31"/>
        </w:numPr>
        <w:tabs>
          <w:tab w:val="left" w:pos="426"/>
        </w:tabs>
        <w:autoSpaceDE w:val="0"/>
        <w:autoSpaceDN w:val="0"/>
        <w:adjustRightInd w:val="0"/>
        <w:spacing w:line="23" w:lineRule="atLeast"/>
        <w:ind w:left="0" w:firstLine="0"/>
        <w:contextualSpacing/>
        <w:rPr>
          <w:rFonts w:ascii="Calibri" w:hAnsi="Calibri"/>
        </w:rPr>
      </w:pPr>
      <w:r w:rsidRPr="00C32A96">
        <w:rPr>
          <w:rFonts w:ascii="Calibri" w:hAnsi="Calibri"/>
        </w:rPr>
        <w:t>Wykonawca zobowiązany jest uzyskać decyzję pozwolenia na użytkowanie</w:t>
      </w:r>
      <w:r w:rsidR="00D6512F">
        <w:rPr>
          <w:rFonts w:ascii="Calibri" w:hAnsi="Calibri"/>
        </w:rPr>
        <w:t>;</w:t>
      </w:r>
    </w:p>
    <w:p w:rsidR="00D126C3" w:rsidRPr="00D126C3" w:rsidRDefault="00C32A96" w:rsidP="00C32A96">
      <w:pPr>
        <w:numPr>
          <w:ilvl w:val="1"/>
          <w:numId w:val="31"/>
        </w:numPr>
        <w:tabs>
          <w:tab w:val="left" w:pos="426"/>
        </w:tabs>
        <w:autoSpaceDE w:val="0"/>
        <w:autoSpaceDN w:val="0"/>
        <w:adjustRightInd w:val="0"/>
        <w:spacing w:line="23" w:lineRule="atLeast"/>
        <w:ind w:left="0" w:firstLine="0"/>
        <w:contextualSpacing/>
        <w:rPr>
          <w:rFonts w:ascii="Calibri" w:hAnsi="Calibri"/>
        </w:rPr>
      </w:pPr>
      <w:r w:rsidRPr="00C32A96">
        <w:rPr>
          <w:rFonts w:ascii="Calibri" w:hAnsi="Calibri"/>
        </w:rPr>
        <w:t xml:space="preserve">Wykonawca zobowiązany jest </w:t>
      </w:r>
      <w:r w:rsidR="00D126C3">
        <w:rPr>
          <w:rFonts w:ascii="Calibri" w:hAnsi="Calibri"/>
        </w:rPr>
        <w:t>przeszkolić</w:t>
      </w:r>
      <w:r w:rsidR="00D126C3" w:rsidRPr="00D126C3">
        <w:rPr>
          <w:rFonts w:ascii="Calibri" w:hAnsi="Calibri"/>
        </w:rPr>
        <w:t xml:space="preserve"> pracowników</w:t>
      </w:r>
      <w:r w:rsidR="00D126C3">
        <w:rPr>
          <w:rFonts w:ascii="Calibri" w:hAnsi="Calibri"/>
        </w:rPr>
        <w:t>;</w:t>
      </w:r>
    </w:p>
    <w:p w:rsidR="00B6766E" w:rsidRPr="003E4358" w:rsidRDefault="00B6766E" w:rsidP="00B26F17">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w:t>
      </w:r>
      <w:r w:rsidR="00C32A96">
        <w:rPr>
          <w:rFonts w:ascii="Calibri" w:hAnsi="Calibri"/>
        </w:rPr>
        <w:t xml:space="preserve">dokona </w:t>
      </w:r>
      <w:r w:rsidRPr="003E4358">
        <w:rPr>
          <w:rFonts w:ascii="Calibri" w:hAnsi="Calibri"/>
        </w:rPr>
        <w:t>odbioru</w:t>
      </w:r>
      <w:r w:rsidR="005258A5">
        <w:rPr>
          <w:rFonts w:ascii="Calibri" w:hAnsi="Calibri"/>
        </w:rPr>
        <w:t>, o którym mowa w ust. 4 pkt 3.1.</w:t>
      </w:r>
      <w:r w:rsidRPr="003E4358">
        <w:rPr>
          <w:rFonts w:ascii="Calibri" w:hAnsi="Calibri"/>
        </w:rPr>
        <w:t xml:space="preserve"> w terminie do 14 dni od daty złożenia powyższych dokumentów.</w:t>
      </w:r>
    </w:p>
    <w:p w:rsidR="00746E48" w:rsidRPr="003E4358" w:rsidRDefault="00746E48" w:rsidP="00B26F17">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istotne wady i usterki, a także wady uniemożliwiające użytkowanie przedmiotu umowy, to Zamawiają</w:t>
      </w:r>
      <w:r w:rsidR="005258A5">
        <w:rPr>
          <w:rFonts w:ascii="Calibri" w:hAnsi="Calibri"/>
        </w:rPr>
        <w:t>cy przerywa czynności odbiorowe, a termin opisany w pk</w:t>
      </w:r>
      <w:r w:rsidR="00B26F17">
        <w:rPr>
          <w:rFonts w:ascii="Calibri" w:hAnsi="Calibri"/>
        </w:rPr>
        <w:t>t 4</w:t>
      </w:r>
      <w:r w:rsidR="005258A5">
        <w:rPr>
          <w:rFonts w:ascii="Calibri" w:hAnsi="Calibri"/>
        </w:rPr>
        <w:t xml:space="preserve">. </w:t>
      </w:r>
      <w:r w:rsidR="00B26F17">
        <w:rPr>
          <w:rFonts w:ascii="Calibri" w:hAnsi="Calibri"/>
        </w:rPr>
        <w:t>ulega zawieszeniu</w:t>
      </w:r>
      <w:r w:rsidR="00C0610D">
        <w:rPr>
          <w:rFonts w:ascii="Calibri" w:hAnsi="Calibri"/>
        </w:rPr>
        <w:t xml:space="preserve"> </w:t>
      </w:r>
      <w:r w:rsidR="00B26F17">
        <w:rPr>
          <w:rFonts w:ascii="Calibri" w:hAnsi="Calibri"/>
        </w:rPr>
        <w:t xml:space="preserve">do czasu usunięcia przeszkód. </w:t>
      </w:r>
    </w:p>
    <w:p w:rsidR="00746E48" w:rsidRPr="003E4358" w:rsidRDefault="00746E48" w:rsidP="00B26F17">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wady i usterki dające się usunąć, to Zamawiający dokonuje odbioru przedmiotu umowy i wyznacza termin usunięcia wad i usterek.</w:t>
      </w:r>
    </w:p>
    <w:p w:rsidR="00746E48" w:rsidRPr="003E4358" w:rsidRDefault="00746E48" w:rsidP="00B26F17">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i przerywa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B26F17">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B26F17">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braku odniesienia wynagrodzenia wadliwego lub wadliwie wykonanego elementu w kosztorysie </w:t>
      </w:r>
      <w:r w:rsidR="004D5302" w:rsidRPr="003E4358">
        <w:rPr>
          <w:rFonts w:ascii="Calibri" w:hAnsi="Calibri"/>
        </w:rPr>
        <w:t>„pomocniczym”</w:t>
      </w:r>
      <w:r w:rsidRPr="003E4358">
        <w:rPr>
          <w:rFonts w:ascii="Calibri" w:hAnsi="Calibri"/>
        </w:rPr>
        <w:t xml:space="preserve"> Wykonawcy, Zamawiający ma prawo obliczyć jego wartość na podstawie własnej wyceny według cen średnich SECOCENBUDU na kwartał obowiązujący </w:t>
      </w:r>
      <w:r w:rsidRPr="003E4358">
        <w:rPr>
          <w:rFonts w:ascii="Calibri" w:hAnsi="Calibri"/>
        </w:rPr>
        <w:br/>
        <w:t>w dniu podpisania umowy.</w:t>
      </w:r>
    </w:p>
    <w:p w:rsidR="00746E48" w:rsidRPr="003E4358" w:rsidRDefault="00746E48" w:rsidP="00B26F17">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istotne wady i usterki w szczególności, które uniemożliwiają użytkowanie przedmiotu umowy, to Zamawiający przerywa czynności odbiorowe traktując to jako </w:t>
      </w:r>
      <w:proofErr w:type="gramStart"/>
      <w:r w:rsidRPr="003E4358">
        <w:rPr>
          <w:rFonts w:ascii="Calibri" w:hAnsi="Calibri"/>
        </w:rPr>
        <w:t>nieterminowe  wykonanie</w:t>
      </w:r>
      <w:proofErr w:type="gramEnd"/>
      <w:r w:rsidRPr="003E4358">
        <w:rPr>
          <w:rFonts w:ascii="Calibri" w:hAnsi="Calibri"/>
        </w:rPr>
        <w:t xml:space="preserve"> przedmiotu umowy.</w:t>
      </w:r>
    </w:p>
    <w:p w:rsidR="00746E48" w:rsidRPr="003E4358" w:rsidRDefault="00746E48" w:rsidP="00B26F17">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stwierdzenia podczas odbioru wystąpienia wad nienadających się do usunięcia, Zamawiający może:</w:t>
      </w:r>
    </w:p>
    <w:p w:rsidR="00BB2301" w:rsidRDefault="00746E48" w:rsidP="003020BB">
      <w:pPr>
        <w:widowControl w:val="0"/>
        <w:numPr>
          <w:ilvl w:val="0"/>
          <w:numId w:val="59"/>
        </w:numPr>
        <w:tabs>
          <w:tab w:val="left" w:pos="426"/>
        </w:tabs>
        <w:autoSpaceDE w:val="0"/>
        <w:autoSpaceDN w:val="0"/>
        <w:adjustRightInd w:val="0"/>
        <w:spacing w:line="30"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3020BB">
      <w:pPr>
        <w:widowControl w:val="0"/>
        <w:numPr>
          <w:ilvl w:val="0"/>
          <w:numId w:val="59"/>
        </w:numPr>
        <w:tabs>
          <w:tab w:val="left" w:pos="426"/>
        </w:tabs>
        <w:autoSpaceDE w:val="0"/>
        <w:autoSpaceDN w:val="0"/>
        <w:adjustRightInd w:val="0"/>
        <w:spacing w:line="30"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3E4358" w:rsidRDefault="00746E48" w:rsidP="00B26F17">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B26F17">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B26F17">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3020B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3E4358" w:rsidRDefault="009E7413" w:rsidP="003020B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zwrot Podwykonawcy kwot zabezpieczenia przez Wykonawcę, od zwrotu zabezpieczenia wykonania umowy przez Zamawiającego</w:t>
      </w:r>
      <w:r w:rsidRPr="003E4358">
        <w:rPr>
          <w:rFonts w:ascii="Calibri" w:hAnsi="Calibri"/>
          <w:spacing w:val="-6"/>
        </w:rPr>
        <w:t xml:space="preserve"> </w:t>
      </w:r>
      <w:r w:rsidRPr="003E4358">
        <w:rPr>
          <w:rFonts w:ascii="Calibri" w:hAnsi="Calibri"/>
        </w:rPr>
        <w:t>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zamierzający zawrzeć umowę o podwykonawstwo jest obowiązany, w trakcie realizacji zamówienia, </w:t>
      </w:r>
      <w:proofErr w:type="gramStart"/>
      <w:r w:rsidRPr="003E4358">
        <w:rPr>
          <w:rFonts w:ascii="Calibri" w:hAnsi="Calibri"/>
        </w:rPr>
        <w:t>do   przedłożenia</w:t>
      </w:r>
      <w:proofErr w:type="gramEnd"/>
      <w:r w:rsidRPr="003E4358">
        <w:rPr>
          <w:rFonts w:ascii="Calibri" w:hAnsi="Calibr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Zamawiający w terminie 7 dni od dnia przedłożenia mu projektu Umowy o Podwykonawstwo, </w:t>
      </w:r>
      <w:proofErr w:type="gramStart"/>
      <w:r w:rsidRPr="003E4358">
        <w:rPr>
          <w:rFonts w:ascii="Calibri" w:hAnsi="Calibri"/>
        </w:rPr>
        <w:t>której  przedmiotem</w:t>
      </w:r>
      <w:proofErr w:type="gramEnd"/>
      <w:r w:rsidRPr="003E4358">
        <w:rPr>
          <w:rFonts w:ascii="Calibri" w:hAnsi="Calibri"/>
        </w:rPr>
        <w:t xml:space="preserve">  są  roboty  budowlane nie zgłosi w formie pisemnej zastrzeżeń, uważa się, że zaakceptował ten projekt umowy.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8</w:t>
      </w:r>
      <w:r w:rsidR="005F3273" w:rsidRPr="005F3273">
        <w:rPr>
          <w:rFonts w:ascii="Calibri" w:hAnsi="Calibri"/>
          <w:bCs/>
        </w:rPr>
        <w:br/>
      </w:r>
      <w:r w:rsidRPr="005F3273">
        <w:rPr>
          <w:rFonts w:ascii="Calibri" w:hAnsi="Calibri"/>
          <w:bCs/>
        </w:rPr>
        <w:t>Zabezpieczeni</w:t>
      </w:r>
      <w:r w:rsidR="00EF2415" w:rsidRPr="005F3273">
        <w:rPr>
          <w:rFonts w:ascii="Calibri" w:hAnsi="Calibri"/>
          <w:bCs/>
        </w:rPr>
        <w:t>e należytego wykonania umowy</w:t>
      </w:r>
    </w:p>
    <w:p w:rsidR="00A61444"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Strony potwierdzają, że przed zawarciem umowy Wykonawca wniesie zabezpieczenie należytego wykonania umowy w wysokości</w:t>
      </w:r>
      <w:r w:rsidR="004D5302" w:rsidRPr="003E4358">
        <w:rPr>
          <w:rFonts w:ascii="Calibri" w:hAnsi="Calibri"/>
          <w:bCs/>
        </w:rPr>
        <w:t xml:space="preserve"> </w:t>
      </w:r>
      <w:r w:rsidR="004D5302" w:rsidRPr="003E4358">
        <w:rPr>
          <w:rFonts w:ascii="Calibri" w:hAnsi="Calibri"/>
          <w:bCs/>
          <w:i/>
        </w:rPr>
        <w:t>5</w:t>
      </w:r>
      <w:r w:rsidRPr="003E4358">
        <w:rPr>
          <w:rFonts w:ascii="Calibri" w:hAnsi="Calibri"/>
          <w:b/>
          <w:bCs/>
        </w:rPr>
        <w:t xml:space="preserve"> %</w:t>
      </w:r>
      <w:r w:rsidRPr="003E4358">
        <w:rPr>
          <w:rFonts w:ascii="Calibri" w:hAnsi="Calibri"/>
          <w:bCs/>
        </w:rPr>
        <w:t xml:space="preserve"> wynagrodzenia ofertowego (ceny ofertowej brutto), o którym mowa w § 5 ust. 1, tj</w:t>
      </w:r>
      <w:r w:rsidR="00A61444">
        <w:rPr>
          <w:rFonts w:ascii="Calibri" w:hAnsi="Calibri"/>
          <w:b/>
          <w:bCs/>
        </w:rPr>
        <w:t>.</w:t>
      </w:r>
      <w:r w:rsidR="00A61444">
        <w:rPr>
          <w:rFonts w:ascii="Calibri" w:hAnsi="Calibri"/>
          <w:bCs/>
        </w:rPr>
        <w:t xml:space="preserve">(słownie złotych:) w formie.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Zabezpieczenie należytego wykonania umowy zostanie zwrócone Wykonawcy w następujących terminach:</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70% wysokości zabezpieczenia – w </w:t>
      </w:r>
      <w:r w:rsidR="00CF6D68" w:rsidRPr="003E4358">
        <w:rPr>
          <w:rFonts w:ascii="Calibri" w:hAnsi="Calibri"/>
          <w:bCs/>
        </w:rPr>
        <w:t>ciągu 30 dni od dnia podpisania protokołu odbioru</w:t>
      </w:r>
      <w:r w:rsidR="00E672ED" w:rsidRPr="003E4358">
        <w:rPr>
          <w:rFonts w:ascii="Calibri" w:hAnsi="Calibri"/>
          <w:bCs/>
        </w:rPr>
        <w:t xml:space="preserve"> </w:t>
      </w:r>
      <w:r w:rsidRPr="003E4358">
        <w:rPr>
          <w:rFonts w:ascii="Calibri" w:hAnsi="Calibri"/>
          <w:bCs/>
        </w:rPr>
        <w:t>końcowego,</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30% wysokości zabezpieczenia – w ciągu 15 dni od upływu okresu rękojmi za wady.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wstrzyma się ze zwrotem części zabezpieczenia należytego wykonania umowy, </w:t>
      </w:r>
      <w:r w:rsidRPr="003E4358">
        <w:rPr>
          <w:rFonts w:ascii="Calibri" w:hAnsi="Calibri"/>
          <w:bCs/>
        </w:rPr>
        <w:br/>
        <w:t>o której mowa w ust. 1 pkt. 1), w przypadku, kiedy Wykonawca nie usunął w terminie stwierdzonych w trakcie odbioru wad lub jest w trakcie usuwania tych wad.</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uprawniony do zaspokojenia się z zabezpieczenia należytego wykonania umowy </w:t>
      </w:r>
      <w:r w:rsidRPr="003E4358">
        <w:rPr>
          <w:rFonts w:ascii="Calibri" w:hAnsi="Calibri"/>
          <w:bCs/>
        </w:rPr>
        <w:br/>
        <w:t>w następujących wypadkach:</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powstania</w:t>
      </w:r>
      <w:proofErr w:type="gramEnd"/>
      <w:r w:rsidRPr="003E4358">
        <w:rPr>
          <w:rFonts w:ascii="Calibri" w:hAnsi="Calibri"/>
          <w:bCs/>
        </w:rPr>
        <w:t xml:space="preserve"> ewentualnych należności z tytułu kar umownych i odszkodowań,</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konieczności</w:t>
      </w:r>
      <w:proofErr w:type="gramEnd"/>
      <w:r w:rsidRPr="003E4358">
        <w:rPr>
          <w:rFonts w:ascii="Calibri" w:hAnsi="Calibri"/>
          <w:bCs/>
        </w:rPr>
        <w:t xml:space="preserve"> pokrycia kosztów niewykonania, nieprawidłowego wykonania niniejszej umowy, wykonania zastępczego na warunkach określonych w niniejszej umowie,</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wykonania</w:t>
      </w:r>
      <w:proofErr w:type="gramEnd"/>
      <w:r w:rsidRPr="003E4358">
        <w:rPr>
          <w:rFonts w:ascii="Calibri" w:hAnsi="Calibri"/>
          <w:bCs/>
        </w:rPr>
        <w:t xml:space="preserve"> przez Zamawiającego zobowiązań pieniężnych ciążących </w:t>
      </w:r>
      <w:r w:rsidR="00EE0DBB" w:rsidRPr="003E4358">
        <w:rPr>
          <w:rFonts w:ascii="Calibri" w:hAnsi="Calibri"/>
          <w:bCs/>
        </w:rPr>
        <w:t xml:space="preserve">na Zamawiającym </w:t>
      </w:r>
      <w:r w:rsidR="00EE0DBB" w:rsidRPr="003E4358">
        <w:rPr>
          <w:rFonts w:ascii="Calibri" w:hAnsi="Calibri"/>
          <w:bCs/>
        </w:rPr>
        <w:br/>
        <w:t>w stosunku do P</w:t>
      </w:r>
      <w:r w:rsidRPr="003E4358">
        <w:rPr>
          <w:rFonts w:ascii="Calibri" w:hAnsi="Calibri"/>
          <w:bCs/>
        </w:rPr>
        <w:t xml:space="preserve">odwykonawców Wykonawcy, za które Zamawiający odpowiedzialny był solidarnie </w:t>
      </w:r>
      <w:r w:rsidRPr="003E4358">
        <w:rPr>
          <w:rFonts w:ascii="Calibri" w:hAnsi="Calibri"/>
          <w:bCs/>
        </w:rPr>
        <w:br/>
        <w:t>z Wykonawcą.</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Zamawiający upoważniony jest do potrącenia w każdym czasie z zabezpieczenia należytego wykonania umowy wszelkich wierzytelności (wymagalnych i niewymagalnych) należnych od Wykonawcy.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Zwrot zabezpieczenia dokonywany będzie na podstawie pisemnego wniosku o zwrot zabezpieczenia, otrzymanego przez Zamawiającego od Wykonawcy z zachowaniem pozostałych postanowień niniejszej umowy.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w:t>
      </w:r>
      <w:r w:rsidRPr="003E4358">
        <w:rPr>
          <w:rFonts w:ascii="Calibri" w:hAnsi="Calibri"/>
          <w:spacing w:val="26"/>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spacing w:val="-1"/>
        </w:rPr>
        <w:t>k</w:t>
      </w:r>
      <w:r w:rsidRPr="003E4358">
        <w:rPr>
          <w:rFonts w:ascii="Calibri" w:hAnsi="Calibri"/>
        </w:rPr>
        <w:t>u</w:t>
      </w:r>
      <w:r w:rsidRPr="003E4358">
        <w:rPr>
          <w:rFonts w:ascii="Calibri" w:hAnsi="Calibri"/>
          <w:spacing w:val="20"/>
        </w:rPr>
        <w:t xml:space="preserve"> </w:t>
      </w:r>
      <w:r w:rsidRPr="003E4358">
        <w:rPr>
          <w:rFonts w:ascii="Calibri" w:hAnsi="Calibri"/>
          <w:spacing w:val="-2"/>
        </w:rPr>
        <w:t>w</w:t>
      </w:r>
      <w:r w:rsidRPr="003E4358">
        <w:rPr>
          <w:rFonts w:ascii="Calibri" w:hAnsi="Calibri"/>
          <w:spacing w:val="1"/>
        </w:rPr>
        <w:t>n</w:t>
      </w:r>
      <w:r w:rsidRPr="003E4358">
        <w:rPr>
          <w:rFonts w:ascii="Calibri" w:hAnsi="Calibri"/>
        </w:rPr>
        <w:t>ies</w:t>
      </w:r>
      <w:r w:rsidRPr="003E4358">
        <w:rPr>
          <w:rFonts w:ascii="Calibri" w:hAnsi="Calibri"/>
          <w:spacing w:val="-1"/>
        </w:rPr>
        <w:t>i</w:t>
      </w:r>
      <w:r w:rsidRPr="003E4358">
        <w:rPr>
          <w:rFonts w:ascii="Calibri" w:hAnsi="Calibri"/>
          <w:spacing w:val="3"/>
        </w:rPr>
        <w:t>e</w:t>
      </w:r>
      <w:r w:rsidRPr="003E4358">
        <w:rPr>
          <w:rFonts w:ascii="Calibri" w:hAnsi="Calibri"/>
          <w:spacing w:val="-1"/>
        </w:rPr>
        <w:t>n</w:t>
      </w:r>
      <w:r w:rsidRPr="003E4358">
        <w:rPr>
          <w:rFonts w:ascii="Calibri" w:hAnsi="Calibri"/>
        </w:rPr>
        <w:t>ia</w:t>
      </w:r>
      <w:r w:rsidRPr="003E4358">
        <w:rPr>
          <w:rFonts w:ascii="Calibri" w:hAnsi="Calibri"/>
          <w:spacing w:val="18"/>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5"/>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18"/>
        </w:rPr>
        <w:t xml:space="preserve"> </w:t>
      </w:r>
      <w:r w:rsidRPr="003E4358">
        <w:rPr>
          <w:rFonts w:ascii="Calibri" w:hAnsi="Calibri"/>
        </w:rPr>
        <w:t>z</w:t>
      </w:r>
      <w:r w:rsidRPr="003E4358">
        <w:rPr>
          <w:rFonts w:ascii="Calibri" w:hAnsi="Calibri"/>
          <w:spacing w:val="26"/>
        </w:rPr>
        <w:t xml:space="preserve"> </w:t>
      </w:r>
      <w:r w:rsidRPr="003E4358">
        <w:rPr>
          <w:rFonts w:ascii="Calibri" w:hAnsi="Calibri"/>
          <w:spacing w:val="2"/>
        </w:rPr>
        <w:t>t</w:t>
      </w:r>
      <w:r w:rsidRPr="003E4358">
        <w:rPr>
          <w:rFonts w:ascii="Calibri" w:hAnsi="Calibri"/>
          <w:spacing w:val="-4"/>
        </w:rPr>
        <w:t>y</w:t>
      </w:r>
      <w:r w:rsidRPr="003E4358">
        <w:rPr>
          <w:rFonts w:ascii="Calibri" w:hAnsi="Calibri"/>
        </w:rPr>
        <w:t>t</w:t>
      </w:r>
      <w:r w:rsidRPr="003E4358">
        <w:rPr>
          <w:rFonts w:ascii="Calibri" w:hAnsi="Calibri"/>
          <w:spacing w:val="1"/>
        </w:rPr>
        <w:t>u</w:t>
      </w:r>
      <w:r w:rsidRPr="003E4358">
        <w:rPr>
          <w:rFonts w:ascii="Calibri" w:hAnsi="Calibri"/>
        </w:rPr>
        <w:t>łu</w:t>
      </w:r>
      <w:r w:rsidRPr="003E4358">
        <w:rPr>
          <w:rFonts w:ascii="Calibri" w:hAnsi="Calibri"/>
          <w:spacing w:val="22"/>
        </w:rPr>
        <w:t xml:space="preserve"> </w:t>
      </w:r>
      <w:r w:rsidRPr="003E4358">
        <w:rPr>
          <w:rFonts w:ascii="Calibri" w:hAnsi="Calibri"/>
          <w:spacing w:val="1"/>
        </w:rPr>
        <w:t>r</w:t>
      </w:r>
      <w:r w:rsidRPr="003E4358">
        <w:rPr>
          <w:rFonts w:ascii="Calibri" w:hAnsi="Calibri"/>
        </w:rPr>
        <w:t>ę</w:t>
      </w:r>
      <w:r w:rsidRPr="003E4358">
        <w:rPr>
          <w:rFonts w:ascii="Calibri" w:hAnsi="Calibri"/>
          <w:spacing w:val="-1"/>
        </w:rPr>
        <w:t>k</w:t>
      </w:r>
      <w:r w:rsidRPr="003E4358">
        <w:rPr>
          <w:rFonts w:ascii="Calibri" w:hAnsi="Calibri"/>
          <w:spacing w:val="1"/>
        </w:rPr>
        <w:t>o</w:t>
      </w:r>
      <w:r w:rsidRPr="003E4358">
        <w:rPr>
          <w:rFonts w:ascii="Calibri" w:hAnsi="Calibri"/>
          <w:spacing w:val="2"/>
        </w:rPr>
        <w:t>j</w:t>
      </w:r>
      <w:r w:rsidRPr="003E4358">
        <w:rPr>
          <w:rFonts w:ascii="Calibri" w:hAnsi="Calibri"/>
          <w:spacing w:val="-4"/>
        </w:rPr>
        <w:t>m</w:t>
      </w:r>
      <w:r w:rsidRPr="003E4358">
        <w:rPr>
          <w:rFonts w:ascii="Calibri" w:hAnsi="Calibri"/>
        </w:rPr>
        <w:t>i</w:t>
      </w:r>
      <w:r w:rsidRPr="003E4358">
        <w:rPr>
          <w:rFonts w:ascii="Calibri" w:hAnsi="Calibri"/>
          <w:spacing w:val="23"/>
        </w:rPr>
        <w:t xml:space="preserve"> </w:t>
      </w:r>
      <w:r w:rsidRPr="003E4358">
        <w:rPr>
          <w:rFonts w:ascii="Calibri" w:hAnsi="Calibri"/>
        </w:rPr>
        <w:t>w</w:t>
      </w:r>
      <w:r w:rsidRPr="003E4358">
        <w:rPr>
          <w:rFonts w:ascii="Calibri" w:hAnsi="Calibri"/>
          <w:spacing w:val="24"/>
        </w:rPr>
        <w:t xml:space="preserve"> </w:t>
      </w:r>
      <w:r w:rsidRPr="003E4358">
        <w:rPr>
          <w:rFonts w:ascii="Calibri" w:hAnsi="Calibri"/>
          <w:spacing w:val="-2"/>
        </w:rPr>
        <w:t>f</w:t>
      </w:r>
      <w:r w:rsidRPr="003E4358">
        <w:rPr>
          <w:rFonts w:ascii="Calibri" w:hAnsi="Calibri"/>
          <w:spacing w:val="1"/>
        </w:rPr>
        <w:t>o</w:t>
      </w:r>
      <w:r w:rsidRPr="003E4358">
        <w:rPr>
          <w:rFonts w:ascii="Calibri" w:hAnsi="Calibri"/>
          <w:spacing w:val="3"/>
        </w:rPr>
        <w:t>r</w:t>
      </w:r>
      <w:r w:rsidRPr="003E4358">
        <w:rPr>
          <w:rFonts w:ascii="Calibri" w:hAnsi="Calibri"/>
          <w:spacing w:val="-4"/>
        </w:rPr>
        <w:t>m</w:t>
      </w:r>
      <w:r w:rsidRPr="003E4358">
        <w:rPr>
          <w:rFonts w:ascii="Calibri" w:hAnsi="Calibri"/>
        </w:rPr>
        <w:t>ie</w:t>
      </w:r>
      <w:r w:rsidRPr="003E4358">
        <w:rPr>
          <w:rFonts w:ascii="Calibri" w:hAnsi="Calibri"/>
          <w:spacing w:val="24"/>
        </w:rPr>
        <w:t xml:space="preserve"> </w:t>
      </w:r>
      <w:r w:rsidRPr="003E4358">
        <w:rPr>
          <w:rFonts w:ascii="Calibri" w:hAnsi="Calibri"/>
          <w:spacing w:val="1"/>
        </w:rPr>
        <w:t>g</w:t>
      </w:r>
      <w:r w:rsidRPr="003E4358">
        <w:rPr>
          <w:rFonts w:ascii="Calibri" w:hAnsi="Calibri"/>
          <w:spacing w:val="-2"/>
        </w:rPr>
        <w:t>w</w:t>
      </w:r>
      <w:r w:rsidRPr="003E4358">
        <w:rPr>
          <w:rFonts w:ascii="Calibri" w:hAnsi="Calibri"/>
        </w:rPr>
        <w:t>a</w:t>
      </w:r>
      <w:r w:rsidRPr="003E4358">
        <w:rPr>
          <w:rFonts w:ascii="Calibri" w:hAnsi="Calibri"/>
          <w:spacing w:val="1"/>
        </w:rPr>
        <w:t>r</w:t>
      </w:r>
      <w:r w:rsidRPr="003E4358">
        <w:rPr>
          <w:rFonts w:ascii="Calibri" w:hAnsi="Calibri"/>
        </w:rPr>
        <w:t>a</w:t>
      </w:r>
      <w:r w:rsidRPr="003E4358">
        <w:rPr>
          <w:rFonts w:ascii="Calibri" w:hAnsi="Calibri"/>
          <w:spacing w:val="-1"/>
        </w:rPr>
        <w:t>n</w:t>
      </w:r>
      <w:r w:rsidRPr="003E4358">
        <w:rPr>
          <w:rFonts w:ascii="Calibri" w:hAnsi="Calibri"/>
        </w:rPr>
        <w:t>c</w:t>
      </w:r>
      <w:r w:rsidRPr="003E4358">
        <w:rPr>
          <w:rFonts w:ascii="Calibri" w:hAnsi="Calibri"/>
          <w:spacing w:val="2"/>
        </w:rPr>
        <w:t>j</w:t>
      </w:r>
      <w:r w:rsidRPr="003E4358">
        <w:rPr>
          <w:rFonts w:ascii="Calibri" w:hAnsi="Calibri"/>
        </w:rPr>
        <w:t>i</w:t>
      </w:r>
      <w:r w:rsidRPr="003E4358">
        <w:rPr>
          <w:rFonts w:ascii="Calibri" w:hAnsi="Calibri"/>
          <w:spacing w:val="18"/>
        </w:rPr>
        <w:t xml:space="preserve"> </w:t>
      </w:r>
      <w:r w:rsidRPr="003E4358">
        <w:rPr>
          <w:rFonts w:ascii="Calibri" w:hAnsi="Calibri"/>
          <w:spacing w:val="-1"/>
        </w:rPr>
        <w:t>u</w:t>
      </w:r>
      <w:r w:rsidRPr="003E4358">
        <w:rPr>
          <w:rFonts w:ascii="Calibri" w:hAnsi="Calibri"/>
          <w:spacing w:val="1"/>
        </w:rPr>
        <w:t>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5"/>
        </w:rPr>
        <w:t>w</w:t>
      </w:r>
      <w:r w:rsidRPr="003E4358">
        <w:rPr>
          <w:rFonts w:ascii="Calibri" w:hAnsi="Calibri"/>
        </w:rPr>
        <w:t>ej</w:t>
      </w:r>
      <w:r w:rsidRPr="003E4358">
        <w:rPr>
          <w:rFonts w:ascii="Calibri" w:hAnsi="Calibri"/>
          <w:spacing w:val="15"/>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5"/>
        </w:rPr>
        <w:t xml:space="preserve"> </w:t>
      </w:r>
      <w:r w:rsidRPr="003E4358">
        <w:rPr>
          <w:rFonts w:ascii="Calibri" w:hAnsi="Calibri"/>
          <w:spacing w:val="1"/>
        </w:rPr>
        <w:t>b</w:t>
      </w:r>
      <w:r w:rsidRPr="003E4358">
        <w:rPr>
          <w:rFonts w:ascii="Calibri" w:hAnsi="Calibri"/>
        </w:rPr>
        <w:t>a</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 xml:space="preserve">ej </w:t>
      </w:r>
      <w:r w:rsidRPr="003E4358">
        <w:rPr>
          <w:rFonts w:ascii="Calibri" w:hAnsi="Calibri"/>
          <w:spacing w:val="2"/>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rPr>
        <w:t>t</w:t>
      </w:r>
      <w:r w:rsidRPr="003E4358">
        <w:rPr>
          <w:rFonts w:ascii="Calibri" w:hAnsi="Calibri"/>
          <w:spacing w:val="3"/>
        </w:rPr>
        <w:t xml:space="preserve"> </w:t>
      </w:r>
      <w:r w:rsidRPr="003E4358">
        <w:rPr>
          <w:rFonts w:ascii="Calibri" w:hAnsi="Calibri"/>
        </w:rPr>
        <w:t>z</w:t>
      </w:r>
      <w:r w:rsidRPr="003E4358">
        <w:rPr>
          <w:rFonts w:ascii="Calibri" w:hAnsi="Calibri"/>
          <w:spacing w:val="1"/>
        </w:rPr>
        <w:t>ob</w:t>
      </w:r>
      <w:r w:rsidRPr="003E4358">
        <w:rPr>
          <w:rFonts w:ascii="Calibri" w:hAnsi="Calibri"/>
          <w:spacing w:val="3"/>
        </w:rPr>
        <w:t>o</w:t>
      </w:r>
      <w:r w:rsidRPr="003E4358">
        <w:rPr>
          <w:rFonts w:ascii="Calibri" w:hAnsi="Calibri"/>
          <w:spacing w:val="-5"/>
        </w:rPr>
        <w:t>w</w:t>
      </w:r>
      <w:r w:rsidRPr="003E4358">
        <w:rPr>
          <w:rFonts w:ascii="Calibri" w:hAnsi="Calibri"/>
        </w:rPr>
        <w:t>ią</w:t>
      </w:r>
      <w:r w:rsidRPr="003E4358">
        <w:rPr>
          <w:rFonts w:ascii="Calibri" w:hAnsi="Calibri"/>
          <w:spacing w:val="3"/>
        </w:rPr>
        <w:t>z</w:t>
      </w:r>
      <w:r w:rsidRPr="003E4358">
        <w:rPr>
          <w:rFonts w:ascii="Calibri" w:hAnsi="Calibri"/>
          <w:spacing w:val="-1"/>
        </w:rPr>
        <w:t>u</w:t>
      </w:r>
      <w:r w:rsidRPr="003E4358">
        <w:rPr>
          <w:rFonts w:ascii="Calibri" w:hAnsi="Calibri"/>
          <w:spacing w:val="2"/>
        </w:rPr>
        <w:t>j</w:t>
      </w:r>
      <w:r w:rsidRPr="003E4358">
        <w:rPr>
          <w:rFonts w:ascii="Calibri" w:hAnsi="Calibri"/>
        </w:rPr>
        <w:t xml:space="preserve">e </w:t>
      </w:r>
      <w:r w:rsidRPr="003E4358">
        <w:rPr>
          <w:rFonts w:ascii="Calibri" w:hAnsi="Calibri"/>
          <w:spacing w:val="-1"/>
        </w:rPr>
        <w:t>s</w:t>
      </w:r>
      <w:r w:rsidRPr="003E4358">
        <w:rPr>
          <w:rFonts w:ascii="Calibri" w:hAnsi="Calibri"/>
        </w:rPr>
        <w:t>ię</w:t>
      </w:r>
      <w:r w:rsidRPr="003E4358">
        <w:rPr>
          <w:rFonts w:ascii="Calibri" w:hAnsi="Calibri"/>
          <w:spacing w:val="10"/>
        </w:rPr>
        <w:t xml:space="preserve"> </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w:t>
      </w:r>
      <w:r w:rsidRPr="003E4358">
        <w:rPr>
          <w:rFonts w:ascii="Calibri" w:hAnsi="Calibri"/>
        </w:rPr>
        <w:t>łal</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b</w:t>
      </w:r>
      <w:r w:rsidRPr="003E4358">
        <w:rPr>
          <w:rFonts w:ascii="Calibri" w:hAnsi="Calibri"/>
        </w:rPr>
        <w:t>e</w:t>
      </w:r>
      <w:r w:rsidRPr="003E4358">
        <w:rPr>
          <w:rFonts w:ascii="Calibri" w:hAnsi="Calibri"/>
          <w:spacing w:val="3"/>
        </w:rPr>
        <w:t>z</w:t>
      </w:r>
      <w:r w:rsidRPr="003E4358">
        <w:rPr>
          <w:rFonts w:ascii="Calibri" w:hAnsi="Calibri"/>
          <w:spacing w:val="-2"/>
        </w:rPr>
        <w:t>w</w:t>
      </w:r>
      <w:r w:rsidRPr="003E4358">
        <w:rPr>
          <w:rFonts w:ascii="Calibri" w:hAnsi="Calibri"/>
        </w:rPr>
        <w:t>a</w:t>
      </w:r>
      <w:r w:rsidRPr="003E4358">
        <w:rPr>
          <w:rFonts w:ascii="Calibri" w:hAnsi="Calibri"/>
          <w:spacing w:val="1"/>
        </w:rPr>
        <w:t>ru</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o</w:t>
      </w:r>
      <w:r w:rsidRPr="003E4358">
        <w:rPr>
          <w:rFonts w:ascii="Calibri" w:hAnsi="Calibri"/>
          <w:spacing w:val="1"/>
        </w:rPr>
        <w:t xml:space="preserve"> </w:t>
      </w:r>
      <w:r w:rsidRPr="003E4358">
        <w:rPr>
          <w:rFonts w:ascii="Calibri" w:hAnsi="Calibri"/>
          <w:spacing w:val="-1"/>
        </w:rPr>
        <w:t>n</w:t>
      </w:r>
      <w:r w:rsidRPr="003E4358">
        <w:rPr>
          <w:rFonts w:ascii="Calibri" w:hAnsi="Calibri"/>
        </w:rPr>
        <w:t>a</w:t>
      </w:r>
      <w:r w:rsidRPr="003E4358">
        <w:rPr>
          <w:rFonts w:ascii="Calibri" w:hAnsi="Calibri"/>
          <w:spacing w:val="8"/>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s</w:t>
      </w:r>
      <w:r w:rsidRPr="003E4358">
        <w:rPr>
          <w:rFonts w:ascii="Calibri" w:hAnsi="Calibri"/>
        </w:rPr>
        <w:t>ze</w:t>
      </w:r>
      <w:r w:rsidRPr="003E4358">
        <w:rPr>
          <w:rFonts w:ascii="Calibri" w:hAnsi="Calibri"/>
          <w:spacing w:val="3"/>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1"/>
        </w:rPr>
        <w:t>m</w:t>
      </w:r>
      <w:r w:rsidRPr="003E4358">
        <w:rPr>
          <w:rFonts w:ascii="Calibri" w:hAnsi="Calibri"/>
          <w:spacing w:val="1"/>
        </w:rPr>
        <w:t>n</w:t>
      </w:r>
      <w:r w:rsidRPr="003E4358">
        <w:rPr>
          <w:rFonts w:ascii="Calibri" w:hAnsi="Calibri"/>
        </w:rPr>
        <w:t>e</w:t>
      </w:r>
      <w:r w:rsidRPr="003E4358">
        <w:rPr>
          <w:rFonts w:ascii="Calibri" w:hAnsi="Calibri"/>
          <w:spacing w:val="3"/>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4"/>
        </w:rPr>
        <w:t xml:space="preserve"> </w:t>
      </w:r>
      <w:r w:rsidRPr="003E4358">
        <w:rPr>
          <w:rFonts w:ascii="Calibri" w:hAnsi="Calibri"/>
        </w:rPr>
        <w:t>z</w:t>
      </w:r>
      <w:r w:rsidRPr="003E4358">
        <w:rPr>
          <w:rFonts w:ascii="Calibri" w:hAnsi="Calibri"/>
          <w:spacing w:val="1"/>
        </w:rPr>
        <w:t>ap</w:t>
      </w:r>
      <w:r w:rsidRPr="003E4358">
        <w:rPr>
          <w:rFonts w:ascii="Calibri" w:hAnsi="Calibri"/>
        </w:rPr>
        <w:t>łatę</w:t>
      </w:r>
      <w:r w:rsidRPr="003E4358">
        <w:rPr>
          <w:rFonts w:ascii="Calibri" w:hAnsi="Calibri"/>
          <w:spacing w:val="4"/>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rPr>
        <w:t>w</w:t>
      </w:r>
      <w:r w:rsidRPr="003E4358">
        <w:rPr>
          <w:rFonts w:ascii="Calibri" w:hAnsi="Calibri"/>
          <w:spacing w:val="9"/>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rPr>
        <w:t>cie w</w:t>
      </w:r>
      <w:r w:rsidRPr="003E4358">
        <w:rPr>
          <w:rFonts w:ascii="Calibri" w:hAnsi="Calibri"/>
          <w:spacing w:val="-1"/>
        </w:rPr>
        <w:t>y</w:t>
      </w:r>
      <w:r w:rsidRPr="003E4358">
        <w:rPr>
          <w:rFonts w:ascii="Calibri" w:hAnsi="Calibri"/>
          <w:spacing w:val="1"/>
        </w:rPr>
        <w:t>n</w:t>
      </w:r>
      <w:r w:rsidRPr="003E4358">
        <w:rPr>
          <w:rFonts w:ascii="Calibri" w:hAnsi="Calibri"/>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ej</w:t>
      </w:r>
      <w:r w:rsidRPr="003E4358">
        <w:rPr>
          <w:rFonts w:ascii="Calibri" w:hAnsi="Calibri"/>
          <w:spacing w:val="-7"/>
        </w:rPr>
        <w:t xml:space="preserve"> </w:t>
      </w:r>
      <w:r w:rsidRPr="003E4358">
        <w:rPr>
          <w:rFonts w:ascii="Calibri" w:hAnsi="Calibri"/>
        </w:rPr>
        <w:t xml:space="preserve">z </w:t>
      </w:r>
      <w:r w:rsidRPr="003E4358">
        <w:rPr>
          <w:rFonts w:ascii="Calibri" w:hAnsi="Calibri"/>
          <w:spacing w:val="1"/>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rPr>
        <w:t>nc</w:t>
      </w:r>
      <w:r w:rsidRPr="003E4358">
        <w:rPr>
          <w:rFonts w:ascii="Calibri" w:hAnsi="Calibri"/>
          <w:spacing w:val="2"/>
        </w:rPr>
        <w:t>j</w:t>
      </w:r>
      <w:r w:rsidRPr="003E4358">
        <w:rPr>
          <w:rFonts w:ascii="Calibri" w:hAnsi="Calibri"/>
        </w:rPr>
        <w:t>i</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3"/>
        </w:rPr>
        <w:t xml:space="preserve"> </w:t>
      </w:r>
      <w:r w:rsidRPr="003E4358">
        <w:rPr>
          <w:rFonts w:ascii="Calibri" w:hAnsi="Calibri"/>
          <w:spacing w:val="2"/>
        </w:rPr>
        <w:t>G</w:t>
      </w:r>
      <w:r w:rsidRPr="003E4358">
        <w:rPr>
          <w:rFonts w:ascii="Calibri" w:hAnsi="Calibri"/>
          <w:spacing w:val="-4"/>
        </w:rPr>
        <w:t>m</w:t>
      </w:r>
      <w:r w:rsidRPr="003E4358">
        <w:rPr>
          <w:rFonts w:ascii="Calibri" w:hAnsi="Calibri"/>
          <w:spacing w:val="2"/>
        </w:rPr>
        <w:t>i</w:t>
      </w:r>
      <w:r w:rsidRPr="003E4358">
        <w:rPr>
          <w:rFonts w:ascii="Calibri" w:hAnsi="Calibri"/>
          <w:spacing w:val="1"/>
        </w:rPr>
        <w:t>n</w:t>
      </w:r>
      <w:r w:rsidRPr="003E4358">
        <w:rPr>
          <w:rFonts w:ascii="Calibri" w:hAnsi="Calibri"/>
        </w:rPr>
        <w:t>y</w:t>
      </w:r>
      <w:r w:rsidRPr="003E4358">
        <w:rPr>
          <w:rFonts w:ascii="Calibri" w:hAnsi="Calibri"/>
          <w:spacing w:val="-9"/>
        </w:rPr>
        <w:t xml:space="preserve"> </w:t>
      </w:r>
      <w:r w:rsidRPr="003E4358">
        <w:rPr>
          <w:rFonts w:ascii="Calibri" w:hAnsi="Calibri"/>
        </w:rPr>
        <w:t>Sulejów</w:t>
      </w:r>
      <w:r w:rsidRPr="003E4358">
        <w:rPr>
          <w:rFonts w:ascii="Calibri" w:hAnsi="Calibri"/>
          <w:spacing w:val="-11"/>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k</w:t>
      </w:r>
      <w:r w:rsidRPr="003E4358">
        <w:rPr>
          <w:rFonts w:ascii="Calibri" w:hAnsi="Calibri"/>
        </w:rPr>
        <w:t>a</w:t>
      </w:r>
      <w:r w:rsidRPr="003E4358">
        <w:rPr>
          <w:rFonts w:ascii="Calibri" w:hAnsi="Calibri"/>
          <w:spacing w:val="3"/>
        </w:rPr>
        <w:t>ż</w:t>
      </w:r>
      <w:r w:rsidRPr="003E4358">
        <w:rPr>
          <w:rFonts w:ascii="Calibri" w:hAnsi="Calibri"/>
          <w:spacing w:val="1"/>
        </w:rPr>
        <w:t>d</w:t>
      </w:r>
      <w:r w:rsidRPr="003E4358">
        <w:rPr>
          <w:rFonts w:ascii="Calibri" w:hAnsi="Calibri"/>
        </w:rPr>
        <w:t>e</w:t>
      </w:r>
      <w:r w:rsidRPr="003E4358">
        <w:rPr>
          <w:rFonts w:ascii="Calibri" w:hAnsi="Calibri"/>
          <w:spacing w:val="-4"/>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rPr>
        <w:t>ie</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5"/>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color w:val="C00000"/>
        </w:rPr>
      </w:pPr>
      <w:r w:rsidRPr="003E4358">
        <w:rPr>
          <w:rFonts w:ascii="Calibri" w:hAnsi="Calibri"/>
          <w:bCs/>
        </w:rPr>
        <w:t xml:space="preserve">Wykonawca udziela </w:t>
      </w:r>
      <w:proofErr w:type="gramStart"/>
      <w:r w:rsidRPr="003E4358">
        <w:rPr>
          <w:rFonts w:ascii="Calibri" w:hAnsi="Calibri"/>
          <w:bCs/>
        </w:rPr>
        <w:t xml:space="preserve">gwarancji </w:t>
      </w:r>
      <w:r w:rsidR="00474084">
        <w:rPr>
          <w:rFonts w:ascii="Calibri" w:hAnsi="Calibri"/>
          <w:bCs/>
        </w:rPr>
        <w:t>jakości</w:t>
      </w:r>
      <w:proofErr w:type="gramEnd"/>
      <w:r w:rsidR="00474084">
        <w:rPr>
          <w:rFonts w:ascii="Calibri" w:hAnsi="Calibri"/>
          <w:bCs/>
        </w:rPr>
        <w:t xml:space="preserve"> </w:t>
      </w:r>
      <w:r w:rsidRPr="003E4358">
        <w:rPr>
          <w:rFonts w:ascii="Calibri" w:hAnsi="Calibri"/>
          <w:bCs/>
        </w:rPr>
        <w:t xml:space="preserve">na roboty objęte niniejszą umową </w:t>
      </w:r>
      <w:r w:rsidRPr="001C4255">
        <w:rPr>
          <w:rFonts w:ascii="Calibri" w:hAnsi="Calibri"/>
          <w:bCs/>
        </w:rPr>
        <w:t xml:space="preserve">na okres </w:t>
      </w:r>
      <w:r w:rsidR="001C4255" w:rsidRPr="001C4255">
        <w:rPr>
          <w:rFonts w:ascii="Calibri" w:hAnsi="Calibri"/>
          <w:bCs/>
        </w:rPr>
        <w:t>5 lat</w:t>
      </w:r>
      <w:r w:rsidRPr="001C4255">
        <w:rPr>
          <w:rFonts w:ascii="Calibri" w:hAnsi="Calibri"/>
          <w:bCs/>
        </w:rPr>
        <w:t>, licząc</w:t>
      </w:r>
      <w:r w:rsidRPr="003E4358">
        <w:rPr>
          <w:rFonts w:ascii="Calibri" w:hAnsi="Calibri"/>
          <w:bCs/>
        </w:rPr>
        <w:t xml:space="preserve">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przewidują dłuższy okres </w:t>
      </w:r>
      <w:proofErr w:type="gramStart"/>
      <w:r w:rsidRPr="003E4358">
        <w:rPr>
          <w:rFonts w:ascii="Calibri" w:hAnsi="Calibri"/>
          <w:bCs/>
        </w:rPr>
        <w:t>gwarancji  niż</w:t>
      </w:r>
      <w:proofErr w:type="gramEnd"/>
      <w:r w:rsidRPr="003E4358">
        <w:rPr>
          <w:rFonts w:ascii="Calibri" w:hAnsi="Calibri"/>
          <w:bCs/>
        </w:rPr>
        <w:t xml:space="preserve">  gwarancja  </w:t>
      </w:r>
      <w:r w:rsidR="007E42A1">
        <w:rPr>
          <w:rFonts w:ascii="Calibri" w:hAnsi="Calibri"/>
          <w:bCs/>
        </w:rPr>
        <w:t>wskazana w niniejszej Umowie</w:t>
      </w:r>
      <w:r w:rsidRPr="003E4358">
        <w:rPr>
          <w:rFonts w:ascii="Calibri" w:hAnsi="Calibr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Terminy gwarancji i rękojmi rozpoczynają swój bieg od daty odbioru końcowego od Wykonawcy przedmiotu umowy.</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wyznacza terminy rocznych przeglądów gwarancyjnych przed upływem terminu </w:t>
      </w:r>
      <w:proofErr w:type="gramStart"/>
      <w:r w:rsidRPr="003E4358">
        <w:rPr>
          <w:rFonts w:ascii="Calibri" w:hAnsi="Calibri"/>
          <w:bCs/>
        </w:rPr>
        <w:t>gwarancji  ustalonego</w:t>
      </w:r>
      <w:proofErr w:type="gramEnd"/>
      <w:r w:rsidRPr="003E4358">
        <w:rPr>
          <w:rFonts w:ascii="Calibri" w:hAnsi="Calibri"/>
          <w:bCs/>
        </w:rPr>
        <w:t xml:space="preserve">  w  umowie  oraz  terminy  na  protokolarne  stwierdzenie  usunięcia  wad, o czym ma obowiązek powiadomienia Wykonawcy pisemnie na 7 dni przed wyznaczoną datą przeglądu.</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7 (siedmiu) dni od dnia dostarczenia stosownego wezwania, co nie wyłącza uprawnienia Zamawiającego do skorzystania z zabezpieczenie należytego wykonania umowy lub potrącenia tych kosztów z wynagrodzenia.</w:t>
      </w:r>
    </w:p>
    <w:p w:rsidR="00746E48" w:rsidRPr="00474084" w:rsidRDefault="00746E48" w:rsidP="00286B74">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474084">
        <w:rPr>
          <w:rFonts w:ascii="Calibri" w:hAnsi="Calibri"/>
          <w:bCs/>
        </w:rPr>
        <w:t>Po odbiorze robót związanych z usunięciem wad z tytułu gwarancji i rękojmi okres gwarancji i rękojmi w stosunku do naprawionej części robót zostanie przedłużony o czas naprawy.</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w:t>
      </w:r>
      <w:r w:rsidRPr="003E4358">
        <w:rPr>
          <w:rFonts w:ascii="Calibri" w:hAnsi="Calibri"/>
          <w:bCs/>
        </w:rPr>
        <w:br/>
        <w:t>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t>
      </w:r>
      <w:r w:rsidRPr="003E4358">
        <w:rPr>
          <w:rFonts w:ascii="Calibri" w:hAnsi="Calibri"/>
          <w:bCs/>
        </w:rPr>
        <w:br/>
        <w:t xml:space="preserve">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 nieprzedłożenie poświadczonej za zgodność z oryginałem kopii </w:t>
      </w:r>
      <w:proofErr w:type="gramStart"/>
      <w:r w:rsidRPr="003E4358">
        <w:rPr>
          <w:rFonts w:ascii="Calibri" w:hAnsi="Calibri"/>
          <w:bCs/>
        </w:rPr>
        <w:t>umowy  o</w:t>
      </w:r>
      <w:proofErr w:type="gramEnd"/>
      <w:r w:rsidRPr="003E4358">
        <w:rPr>
          <w:rFonts w:ascii="Calibri" w:hAnsi="Calibri"/>
          <w:bCs/>
        </w:rPr>
        <w:t xml:space="preserve">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FE7A8A"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rPr>
        <w:t>z</w:t>
      </w:r>
      <w:proofErr w:type="gramEnd"/>
      <w:r w:rsidRPr="003E4358">
        <w:rPr>
          <w:rFonts w:ascii="Calibri" w:hAnsi="Calibri"/>
        </w:rPr>
        <w:t xml:space="preserve"> tytułu </w:t>
      </w:r>
      <w:r w:rsidR="003F0501">
        <w:rPr>
          <w:rFonts w:ascii="Calibri" w:hAnsi="Calibri"/>
        </w:rPr>
        <w:t xml:space="preserve">braku </w:t>
      </w:r>
      <w:r w:rsidRPr="003E4358">
        <w:rPr>
          <w:rFonts w:ascii="Calibri" w:hAnsi="Calibri"/>
        </w:rPr>
        <w:t xml:space="preserve">realizacji szkolenia, o którym mowa w § 4 ust. 14 umowy - w wysokości 0,1% </w:t>
      </w:r>
      <w:r w:rsidRPr="003E4358">
        <w:rPr>
          <w:rFonts w:ascii="Calibri" w:hAnsi="Calibri"/>
          <w:bCs/>
        </w:rPr>
        <w:t>wynagrodzenia umownego</w:t>
      </w:r>
      <w:r w:rsidR="008B2FF5" w:rsidRPr="003E4358">
        <w:rPr>
          <w:rFonts w:ascii="Calibri" w:hAnsi="Calibri"/>
          <w:bCs/>
        </w:rPr>
        <w:t>, o którym mowa w §5 ust. 1</w:t>
      </w:r>
      <w:r w:rsidRPr="003E4358">
        <w:rPr>
          <w:rFonts w:ascii="Calibri" w:hAnsi="Calibri"/>
          <w:bCs/>
        </w:rPr>
        <w:t>.</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Zapłata kary umownej może nastąpić, według uznania Zamawiającego, poprzez potrącenie jej </w:t>
      </w:r>
      <w:r w:rsidRPr="003E4358">
        <w:rPr>
          <w:rFonts w:ascii="Calibri" w:hAnsi="Calibri"/>
        </w:rPr>
        <w:br/>
        <w:t>z wynagrodzenia Wykonawcy</w:t>
      </w:r>
      <w:r w:rsidR="005024E7" w:rsidRPr="003E4358">
        <w:rPr>
          <w:rFonts w:ascii="Calibri" w:hAnsi="Calibri"/>
        </w:rPr>
        <w:t xml:space="preserve"> lub kwoty zabezpieczenia należytego wykonania umowy</w:t>
      </w:r>
      <w:r w:rsidRPr="003E4358">
        <w:rPr>
          <w:rFonts w:ascii="Calibri" w:hAnsi="Calibri"/>
        </w:rPr>
        <w:t>.</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974236">
        <w:rPr>
          <w:rFonts w:ascii="Calibri" w:hAnsi="Calibri"/>
        </w:rPr>
        <w:t>Łączna maksymalna wysokość kar umownych, których mogą dochodzić strony wynosi 25 % wynagrodzenia umownego brutto określonego w § 5 ust. 1.</w:t>
      </w:r>
    </w:p>
    <w:p w:rsidR="00974236" w:rsidRPr="00974236" w:rsidRDefault="00974236" w:rsidP="00974236">
      <w:pPr>
        <w:widowControl w:val="0"/>
        <w:tabs>
          <w:tab w:val="left" w:pos="426"/>
        </w:tabs>
        <w:autoSpaceDE w:val="0"/>
        <w:autoSpaceDN w:val="0"/>
        <w:adjustRightInd w:val="0"/>
        <w:spacing w:line="30" w:lineRule="atLeast"/>
        <w:rPr>
          <w:rFonts w:ascii="Calibri" w:hAnsi="Calibri"/>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w:t>
      </w:r>
      <w:r w:rsidRPr="003E4358">
        <w:rPr>
          <w:rFonts w:ascii="Calibri" w:hAnsi="Calibri"/>
          <w:bCs/>
        </w:rPr>
        <w:br/>
        <w:t xml:space="preserve">i przerwa ta trwa dłużej niż 30 dni, chyba, że na prowadzenie robót nie pozwalają warunki atmosferyczne,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7E207B">
      <w:pPr>
        <w:numPr>
          <w:ilvl w:val="0"/>
          <w:numId w:val="24"/>
        </w:numPr>
        <w:tabs>
          <w:tab w:val="left" w:pos="426"/>
        </w:tab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C16EC9" w:rsidRPr="005F327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Wykonawca w terminie co </w:t>
      </w:r>
      <w:proofErr w:type="gramStart"/>
      <w:r w:rsidRPr="003E4358">
        <w:rPr>
          <w:rFonts w:ascii="Calibri" w:eastAsia="Calibri" w:hAnsi="Calibri"/>
          <w:lang w:eastAsia="zh-CN"/>
        </w:rPr>
        <w:t>najmniej 1  dnia</w:t>
      </w:r>
      <w:proofErr w:type="gramEnd"/>
      <w:r w:rsidRPr="003E4358">
        <w:rPr>
          <w:rFonts w:ascii="Calibri" w:eastAsia="Calibri" w:hAnsi="Calibri"/>
          <w:lang w:eastAsia="zh-CN"/>
        </w:rPr>
        <w:t xml:space="preserve"> roboczego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7E207B">
      <w:pPr>
        <w:tabs>
          <w:tab w:val="left" w:pos="426"/>
          <w:tab w:val="left" w:pos="709"/>
        </w:tabs>
        <w:autoSpaceDE w:val="0"/>
        <w:autoSpaceDN w:val="0"/>
        <w:adjustRightInd w:val="0"/>
        <w:spacing w:line="30"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3E4358" w:rsidRDefault="00C16EC9" w:rsidP="003020BB">
      <w:pPr>
        <w:numPr>
          <w:ilvl w:val="0"/>
          <w:numId w:val="53"/>
        </w:numPr>
        <w:tabs>
          <w:tab w:val="left" w:pos="426"/>
        </w:tabs>
        <w:suppressAutoHyphens/>
        <w:spacing w:line="30" w:lineRule="atLeast"/>
        <w:ind w:left="0" w:firstLine="0"/>
        <w:rPr>
          <w:rFonts w:ascii="Calibri" w:hAnsi="Calibri"/>
          <w:bCs/>
        </w:rPr>
      </w:pPr>
      <w:r w:rsidRPr="003E4358">
        <w:rPr>
          <w:rFonts w:ascii="Calibri" w:eastAsia="Calibri" w:hAnsi="Calibri"/>
          <w:lang w:eastAsia="zh-CN"/>
        </w:rPr>
        <w:t>Zamawiającemu</w:t>
      </w:r>
      <w:r w:rsidRPr="003E4358">
        <w:rPr>
          <w:rFonts w:ascii="Calibri" w:hAnsi="Calibri"/>
          <w:bCs/>
        </w:rPr>
        <w:t xml:space="preserve"> przysługuje prawo naliczenia Wykonawcy kar umownych z tytułu:</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oświadczenia, o którym mowa w ust. 2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wykazu);</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nowego oświadczenia, o którym mowa w ust. 3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oświadczenia);</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oddelegowania</w:t>
      </w:r>
      <w:proofErr w:type="gramEnd"/>
      <w:r w:rsidRPr="003E4358">
        <w:rPr>
          <w:rFonts w:ascii="Calibri" w:hAnsi="Calibr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3E4358">
        <w:rPr>
          <w:rFonts w:ascii="Calibri" w:hAnsi="Calibri"/>
          <w:bCs/>
        </w:rPr>
        <w:t>oświadczeniu o którym</w:t>
      </w:r>
      <w:proofErr w:type="gramEnd"/>
      <w:r w:rsidRPr="003E4358">
        <w:rPr>
          <w:rFonts w:ascii="Calibri" w:hAnsi="Calibri"/>
          <w:bCs/>
        </w:rPr>
        <w:t xml:space="preserve"> mowa w ust. 2 lub ust. 3).  </w:t>
      </w:r>
    </w:p>
    <w:p w:rsidR="00C16EC9" w:rsidRPr="003E4358" w:rsidRDefault="00C16EC9" w:rsidP="003020BB">
      <w:pPr>
        <w:numPr>
          <w:ilvl w:val="0"/>
          <w:numId w:val="53"/>
        </w:numPr>
        <w:tabs>
          <w:tab w:val="left" w:pos="426"/>
        </w:tabs>
        <w:suppressAutoHyphens/>
        <w:spacing w:line="30" w:lineRule="atLeast"/>
        <w:ind w:left="0" w:firstLine="0"/>
        <w:rPr>
          <w:rFonts w:ascii="Calibri" w:hAnsi="Calibri"/>
          <w:bCs/>
        </w:rPr>
      </w:pPr>
      <w:r w:rsidRPr="003E4358">
        <w:rPr>
          <w:rFonts w:ascii="Calibri" w:hAnsi="Calibri"/>
          <w:bCs/>
        </w:rPr>
        <w:t xml:space="preserve">W przypadku powtórnego zaistnienia któregokolwiek ze zdarzeń wymienionych w </w:t>
      </w:r>
      <w:proofErr w:type="gramStart"/>
      <w:r w:rsidRPr="003E4358">
        <w:rPr>
          <w:rFonts w:ascii="Calibri" w:hAnsi="Calibri"/>
          <w:bCs/>
        </w:rPr>
        <w:t xml:space="preserve">ust. 6 , </w:t>
      </w:r>
      <w:proofErr w:type="gramEnd"/>
      <w:r w:rsidRPr="003E4358">
        <w:rPr>
          <w:rFonts w:ascii="Calibri" w:hAnsi="Calibri"/>
          <w:bCs/>
        </w:rPr>
        <w:t>Zamawiającemu, niezależnie od prawa naliczenia kary umownej, przysługuje prawo odstąpienia od umowy z przyczyn leżących po stronie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FB6616"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FB6616">
        <w:rPr>
          <w:rFonts w:ascii="Calibri" w:hAnsi="Calibri"/>
          <w:bCs/>
        </w:rPr>
        <w:t>13</w:t>
      </w:r>
      <w:r w:rsidR="00FB6616" w:rsidRPr="00FB6616">
        <w:rPr>
          <w:rFonts w:ascii="Calibri" w:hAnsi="Calibri"/>
          <w:bCs/>
        </w:rPr>
        <w:br/>
      </w:r>
      <w:r w:rsidRPr="00FB6616">
        <w:rPr>
          <w:rFonts w:ascii="Calibri" w:hAnsi="Calibri"/>
          <w:bCs/>
        </w:rPr>
        <w:t>Zmiana umowy</w:t>
      </w:r>
    </w:p>
    <w:p w:rsidR="00D57AAE" w:rsidRPr="003E4358" w:rsidRDefault="00D57AAE" w:rsidP="007E207B">
      <w:pPr>
        <w:numPr>
          <w:ilvl w:val="0"/>
          <w:numId w:val="3"/>
        </w:numPr>
        <w:tabs>
          <w:tab w:val="left" w:pos="426"/>
        </w:tabs>
        <w:suppressAutoHyphens/>
        <w:spacing w:line="30" w:lineRule="atLeast"/>
        <w:ind w:left="0" w:firstLine="0"/>
        <w:rPr>
          <w:rFonts w:ascii="Calibri" w:hAnsi="Calibri"/>
        </w:rPr>
      </w:pPr>
      <w:r w:rsidRPr="003E4358">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7E207B">
      <w:pPr>
        <w:numPr>
          <w:ilvl w:val="0"/>
          <w:numId w:val="2"/>
        </w:numPr>
        <w:tabs>
          <w:tab w:val="left" w:pos="426"/>
        </w:tabs>
        <w:suppressAutoHyphens/>
        <w:spacing w:line="30" w:lineRule="atLeast"/>
        <w:ind w:left="0" w:firstLine="0"/>
        <w:rPr>
          <w:rFonts w:ascii="Calibri" w:hAnsi="Calibri"/>
          <w:lang w:val="x-none" w:eastAsia="x-none"/>
        </w:rPr>
      </w:pPr>
      <w:r w:rsidRPr="003E4358">
        <w:rPr>
          <w:rFonts w:ascii="Calibri" w:hAnsi="Calibri"/>
          <w:lang w:val="x-none" w:eastAsia="x-none"/>
        </w:rPr>
        <w:t xml:space="preserve">zmiany lub rezygnacji z podwykonawcy dotyczącej podmiotu, na którego zasoby Wykonawca powoływał się na zasadach określonych w art. </w:t>
      </w:r>
      <w:r w:rsidRPr="003E4358">
        <w:rPr>
          <w:rFonts w:ascii="Calibri" w:hAnsi="Calibri"/>
          <w:lang w:eastAsia="x-none"/>
        </w:rPr>
        <w:t>118</w:t>
      </w:r>
      <w:r w:rsidRPr="003E4358">
        <w:rPr>
          <w:rFonts w:ascii="Calibri" w:hAnsi="Calibri"/>
          <w:lang w:val="x-none" w:eastAsia="x-none"/>
        </w:rPr>
        <w:t xml:space="preserve"> ustawy </w:t>
      </w:r>
      <w:r w:rsidRPr="003E4358">
        <w:rPr>
          <w:rFonts w:ascii="Calibri" w:hAnsi="Calibri"/>
          <w:lang w:eastAsia="x-none"/>
        </w:rPr>
        <w:t>Pzp</w:t>
      </w:r>
      <w:r w:rsidRPr="003E4358">
        <w:rPr>
          <w:rFonts w:ascii="Calibri" w:hAnsi="Calibri"/>
          <w:lang w:val="x-none" w:eastAsia="x-none"/>
        </w:rPr>
        <w:t xml:space="preserve">, w celu wykazania spełniania warunków udziału w postępowaniu, Wykonawca jest obowiązany </w:t>
      </w:r>
      <w:r w:rsidRPr="003E4358">
        <w:rPr>
          <w:rFonts w:ascii="Calibri" w:hAnsi="Calibri"/>
          <w:lang w:eastAsia="x-none"/>
        </w:rPr>
        <w:t xml:space="preserve">wtedy </w:t>
      </w:r>
      <w:r w:rsidRPr="003E4358">
        <w:rPr>
          <w:rFonts w:ascii="Calibri" w:hAnsi="Calibri"/>
          <w:lang w:val="x-none" w:eastAsia="x-none"/>
        </w:rPr>
        <w:t xml:space="preserve">wykazać, iż proponowany inny podwykonawca lub Wykonawca samodzielnie spełnia warunki </w:t>
      </w:r>
      <w:r w:rsidRPr="003E4358">
        <w:rPr>
          <w:rFonts w:ascii="Calibri" w:hAnsi="Calibri"/>
          <w:lang w:eastAsia="x-none"/>
        </w:rPr>
        <w:t xml:space="preserve">udziału </w:t>
      </w:r>
      <w:r w:rsidRPr="003E4358">
        <w:rPr>
          <w:rFonts w:ascii="Calibri" w:hAnsi="Calibri"/>
          <w:lang w:val="x-none" w:eastAsia="x-none"/>
        </w:rPr>
        <w:t xml:space="preserve">w stopniu nie mniejszym niż </w:t>
      </w:r>
      <w:r w:rsidRPr="003E4358">
        <w:rPr>
          <w:rFonts w:ascii="Calibri" w:hAnsi="Calibri"/>
          <w:lang w:eastAsia="x-none"/>
        </w:rPr>
        <w:t xml:space="preserve">podwykonawca, na którego zasoby wykonawca powoływał się </w:t>
      </w:r>
      <w:r w:rsidRPr="003E4358">
        <w:rPr>
          <w:rFonts w:ascii="Calibri" w:hAnsi="Calibri"/>
          <w:lang w:val="x-none" w:eastAsia="x-none"/>
        </w:rPr>
        <w:t xml:space="preserve">w trakcie </w:t>
      </w:r>
      <w:r w:rsidRPr="006A679A">
        <w:rPr>
          <w:rFonts w:ascii="Calibri" w:hAnsi="Calibri"/>
          <w:lang w:val="x-none" w:eastAsia="x-none"/>
        </w:rPr>
        <w:t>postępowania o udzielenie zamówienia publicznego;</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r w:rsidRPr="006A679A">
        <w:rPr>
          <w:rFonts w:ascii="Calibri" w:hAnsi="Calibr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6A679A" w:rsidRDefault="00A6191D"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zamiana sposobu przeprowadzenia odbiorów częściowych, odbioru końcowego, prób lub testów w sytuacji, gdy taka zmiana </w:t>
      </w:r>
      <w:r w:rsidR="004D36A3" w:rsidRPr="006A679A">
        <w:rPr>
          <w:rFonts w:ascii="Calibri" w:hAnsi="Calibri"/>
          <w:lang w:eastAsia="x-none"/>
        </w:rPr>
        <w:t>okaże się konieczna do prawidłowej oceny należytego wykonania przedmiotu zamówienia przez Wykonawcę, w szczególności, gdy zmianie ulegnie technologia wykonania poszczególnych robót;</w:t>
      </w:r>
    </w:p>
    <w:p w:rsidR="00C76073" w:rsidRPr="006A679A" w:rsidRDefault="00C76073"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7E207B">
      <w:pPr>
        <w:numPr>
          <w:ilvl w:val="0"/>
          <w:numId w:val="2"/>
        </w:numPr>
        <w:tabs>
          <w:tab w:val="left" w:pos="426"/>
        </w:tabs>
        <w:suppressAutoHyphens/>
        <w:spacing w:line="30"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7E207B">
      <w:pPr>
        <w:numPr>
          <w:ilvl w:val="0"/>
          <w:numId w:val="27"/>
        </w:numPr>
        <w:tabs>
          <w:tab w:val="left" w:pos="426"/>
        </w:tabs>
        <w:suppressAutoHyphens/>
        <w:spacing w:line="30"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błędów w dokumentacji projektowej, w </w:t>
      </w:r>
      <w:proofErr w:type="gramStart"/>
      <w:r w:rsidRPr="003E4358">
        <w:rPr>
          <w:rFonts w:ascii="Calibri" w:hAnsi="Calibri"/>
        </w:rPr>
        <w:t>oparciu o którą</w:t>
      </w:r>
      <w:proofErr w:type="gramEnd"/>
      <w:r w:rsidRPr="003E4358">
        <w:rPr>
          <w:rFonts w:ascii="Calibri" w:hAnsi="Calibri"/>
        </w:rPr>
        <w:t xml:space="preserve"> wykonywane jest zamówienie </w:t>
      </w:r>
      <w:r w:rsidRPr="003E4358">
        <w:rPr>
          <w:rFonts w:ascii="Calibri" w:hAnsi="Calibr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zmiany parametrów technicznych przedmiotu umowy, które nie wymagają zmiany udzielonego pozwolenia na budowę i nie wykraczają poza przedmiot określony w </w:t>
      </w:r>
      <w:proofErr w:type="gramStart"/>
      <w:r w:rsidRPr="003E4358">
        <w:rPr>
          <w:rFonts w:ascii="Calibri" w:hAnsi="Calibri"/>
        </w:rPr>
        <w:t>specyfikacji  warunków</w:t>
      </w:r>
      <w:proofErr w:type="gramEnd"/>
      <w:r w:rsidRPr="003E4358">
        <w:rPr>
          <w:rFonts w:ascii="Calibri" w:hAnsi="Calibri"/>
        </w:rPr>
        <w:t xml:space="preserve"> zamówienia;</w:t>
      </w:r>
    </w:p>
    <w:p w:rsidR="009F5A77"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746E48" w:rsidRPr="003E4358" w:rsidRDefault="00746E48" w:rsidP="003020BB">
      <w:pPr>
        <w:numPr>
          <w:ilvl w:val="0"/>
          <w:numId w:val="38"/>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Wszelkie zmiany niniejszej umowy wymagają formy pisemnej pod rygorem nieważności.</w:t>
      </w:r>
    </w:p>
    <w:p w:rsidR="008722DF" w:rsidRPr="003E4358" w:rsidRDefault="008722DF" w:rsidP="007E207B">
      <w:pPr>
        <w:tabs>
          <w:tab w:val="left" w:pos="426"/>
        </w:tabs>
        <w:autoSpaceDE w:val="0"/>
        <w:autoSpaceDN w:val="0"/>
        <w:adjustRightInd w:val="0"/>
        <w:spacing w:line="30" w:lineRule="atLeast"/>
        <w:contextualSpacing/>
        <w:rPr>
          <w:rFonts w:ascii="Calibri" w:hAnsi="Calibri"/>
        </w:rPr>
      </w:pPr>
    </w:p>
    <w:p w:rsidR="00746E48" w:rsidRPr="003E4358" w:rsidRDefault="00746E48" w:rsidP="007E207B">
      <w:pPr>
        <w:tabs>
          <w:tab w:val="left" w:pos="426"/>
        </w:tabs>
        <w:autoSpaceDE w:val="0"/>
        <w:autoSpaceDN w:val="0"/>
        <w:adjustRightInd w:val="0"/>
        <w:spacing w:line="30" w:lineRule="atLeast"/>
        <w:contextualSpacing/>
        <w:rPr>
          <w:rFonts w:ascii="Calibri" w:hAnsi="Calibri"/>
        </w:rPr>
      </w:pPr>
    </w:p>
    <w:p w:rsidR="00746E48" w:rsidRPr="003D733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3E4358">
        <w:rPr>
          <w:rFonts w:ascii="Calibri" w:hAnsi="Calibri"/>
          <w:bCs/>
        </w:rPr>
        <w:t>w  umowie</w:t>
      </w:r>
      <w:proofErr w:type="gramEnd"/>
      <w:r w:rsidRPr="003E4358">
        <w:rPr>
          <w:rFonts w:ascii="Calibri" w:hAnsi="Calibri"/>
          <w:bCs/>
        </w:rPr>
        <w:t xml:space="preserve">, a także nie wykonania przedmiotu Umowy w określonym terminie oraz zlecić wykonanie prac podmiotowi trzeciemu. </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7E207B">
      <w:pPr>
        <w:widowControl w:val="0"/>
        <w:tabs>
          <w:tab w:val="left" w:pos="426"/>
        </w:tabs>
        <w:autoSpaceDE w:val="0"/>
        <w:autoSpaceDN w:val="0"/>
        <w:adjustRightInd w:val="0"/>
        <w:spacing w:line="30" w:lineRule="atLeast"/>
        <w:rPr>
          <w:rFonts w:ascii="Calibri" w:hAnsi="Calibri"/>
          <w:bCs/>
        </w:rPr>
      </w:pPr>
    </w:p>
    <w:p w:rsidR="00746E48" w:rsidRPr="003D733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3020B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3020B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3D7333"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486830">
      <w:pPr>
        <w:pStyle w:val="Normalny1"/>
        <w:tabs>
          <w:tab w:val="left" w:pos="426"/>
        </w:tabs>
        <w:spacing w:line="23" w:lineRule="atLeast"/>
        <w:rPr>
          <w:rFonts w:ascii="Calibri" w:eastAsia="Calibri" w:hAnsi="Calibri" w:cs="Times New Roman"/>
        </w:rPr>
      </w:pPr>
    </w:p>
    <w:p w:rsidR="00746E48" w:rsidRPr="003D7333"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3D7333" w:rsidRDefault="003D7333" w:rsidP="007E207B">
      <w:pPr>
        <w:widowControl w:val="0"/>
        <w:tabs>
          <w:tab w:val="left" w:pos="426"/>
        </w:tabs>
        <w:autoSpaceDE w:val="0"/>
        <w:autoSpaceDN w:val="0"/>
        <w:adjustRightInd w:val="0"/>
        <w:spacing w:line="30" w:lineRule="atLeast"/>
        <w:contextualSpacing/>
        <w:rPr>
          <w:rFonts w:ascii="Calibri" w:hAnsi="Calibri"/>
          <w:b/>
          <w:bCs/>
        </w:rPr>
      </w:pPr>
    </w:p>
    <w:p w:rsidR="00532D32" w:rsidRPr="003D7333" w:rsidRDefault="00532D32"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Integralną część umowy stanowią:</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Oferta Wykonawcy,</w:t>
      </w:r>
    </w:p>
    <w:p w:rsidR="002E40D1" w:rsidRPr="003E4358" w:rsidRDefault="00BF6907" w:rsidP="007E207B">
      <w:pPr>
        <w:widowControl w:val="0"/>
        <w:tabs>
          <w:tab w:val="left" w:pos="426"/>
        </w:tabs>
        <w:autoSpaceDE w:val="0"/>
        <w:autoSpaceDN w:val="0"/>
        <w:adjustRightInd w:val="0"/>
        <w:spacing w:line="30"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486830" w:rsidRDefault="00486830" w:rsidP="007E207B">
      <w:pPr>
        <w:tabs>
          <w:tab w:val="left" w:pos="426"/>
        </w:tabs>
        <w:spacing w:line="30" w:lineRule="atLeast"/>
        <w:contextualSpacing/>
        <w:rPr>
          <w:rFonts w:ascii="Calibri" w:hAnsi="Calibri"/>
        </w:rPr>
      </w:pPr>
    </w:p>
    <w:p w:rsidR="007D268D" w:rsidRDefault="00746E48" w:rsidP="007E207B">
      <w:pPr>
        <w:tabs>
          <w:tab w:val="left" w:pos="426"/>
        </w:tabs>
        <w:spacing w:line="30" w:lineRule="atLeast"/>
        <w:contextualSpacing/>
        <w:rPr>
          <w:rFonts w:ascii="Calibri" w:hAnsi="Calibri"/>
        </w:rPr>
      </w:pPr>
      <w:r w:rsidRPr="003E4358">
        <w:rPr>
          <w:rFonts w:ascii="Calibri" w:hAnsi="Calibri"/>
        </w:rPr>
        <w:t>ZAMAWIAJĄCY</w:t>
      </w:r>
    </w:p>
    <w:p w:rsidR="008E5C10" w:rsidRPr="003E4358" w:rsidRDefault="00746E48" w:rsidP="007E207B">
      <w:pPr>
        <w:tabs>
          <w:tab w:val="left" w:pos="426"/>
        </w:tabs>
        <w:spacing w:line="30" w:lineRule="atLeast"/>
        <w:contextualSpacing/>
        <w:rPr>
          <w:rFonts w:ascii="Calibri" w:hAnsi="Calibri"/>
        </w:rPr>
      </w:pPr>
      <w:r w:rsidRPr="003E4358">
        <w:rPr>
          <w:rFonts w:ascii="Calibri" w:hAnsi="Calibri"/>
        </w:rPr>
        <w:t>WYKONAWCA</w:t>
      </w:r>
    </w:p>
    <w:sectPr w:rsidR="008E5C10" w:rsidRPr="003E4358" w:rsidSect="005F137B">
      <w:footerReference w:type="even" r:id="rId7"/>
      <w:footerReference w:type="default" r:id="rId8"/>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1A5" w:rsidRDefault="004721A5">
      <w:r>
        <w:separator/>
      </w:r>
    </w:p>
  </w:endnote>
  <w:endnote w:type="continuationSeparator" w:id="0">
    <w:p w:rsidR="004721A5" w:rsidRDefault="0047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A5" w:rsidRDefault="004721A5"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21A5" w:rsidRDefault="004721A5"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A5" w:rsidRPr="00BF60F5" w:rsidRDefault="004721A5"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5D15C4">
      <w:rPr>
        <w:rStyle w:val="Numerstrony"/>
        <w:rFonts w:ascii="Calibri" w:hAnsi="Calibri"/>
        <w:noProof/>
        <w:sz w:val="20"/>
        <w:szCs w:val="20"/>
      </w:rPr>
      <w:t>21</w:t>
    </w:r>
    <w:r w:rsidRPr="00BF60F5">
      <w:rPr>
        <w:rStyle w:val="Numerstrony"/>
        <w:rFonts w:ascii="Calibri" w:hAnsi="Calibri"/>
        <w:sz w:val="20"/>
        <w:szCs w:val="20"/>
      </w:rPr>
      <w:fldChar w:fldCharType="end"/>
    </w:r>
  </w:p>
  <w:p w:rsidR="004721A5" w:rsidRPr="00372D67" w:rsidRDefault="004721A5"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1A5" w:rsidRDefault="004721A5">
      <w:r>
        <w:separator/>
      </w:r>
    </w:p>
  </w:footnote>
  <w:footnote w:type="continuationSeparator" w:id="0">
    <w:p w:rsidR="004721A5" w:rsidRDefault="0047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2"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4"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8"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6"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0"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1"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2"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7"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9"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4"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5" w15:restartNumberingAfterBreak="0">
    <w:nsid w:val="50657036"/>
    <w:multiLevelType w:val="hybridMultilevel"/>
    <w:tmpl w:val="31CEF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4"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636C77"/>
    <w:multiLevelType w:val="multilevel"/>
    <w:tmpl w:val="D668E3D0"/>
    <w:lvl w:ilvl="0">
      <w:start w:val="1"/>
      <w:numFmt w:val="decimal"/>
      <w:lvlText w:val="%1)"/>
      <w:lvlJc w:val="left"/>
      <w:pPr>
        <w:ind w:left="831" w:hanging="360"/>
      </w:pPr>
      <w:rPr>
        <w:rFonts w:ascii="Calibri" w:hAnsi="Calibri" w:cs="Arial" w:hint="default"/>
        <w:b/>
        <w:sz w:val="22"/>
        <w:szCs w:val="22"/>
      </w:rPr>
    </w:lvl>
    <w:lvl w:ilvl="1">
      <w:start w:val="1"/>
      <w:numFmt w:val="decimal"/>
      <w:lvlText w:val="%1.%2."/>
      <w:lvlJc w:val="left"/>
      <w:pPr>
        <w:ind w:left="1551" w:hanging="360"/>
      </w:pPr>
      <w:rPr>
        <w:rFonts w:hint="default"/>
      </w:rPr>
    </w:lvl>
    <w:lvl w:ilvl="2">
      <w:start w:val="1"/>
      <w:numFmt w:val="lowerRoman"/>
      <w:lvlText w:val="%3."/>
      <w:lvlJc w:val="right"/>
      <w:pPr>
        <w:ind w:left="2271" w:hanging="180"/>
      </w:pPr>
      <w:rPr>
        <w:rFonts w:hint="default"/>
      </w:rPr>
    </w:lvl>
    <w:lvl w:ilvl="3">
      <w:start w:val="1"/>
      <w:numFmt w:val="decimal"/>
      <w:lvlText w:val="%4."/>
      <w:lvlJc w:val="left"/>
      <w:pPr>
        <w:ind w:left="2991" w:hanging="360"/>
      </w:pPr>
      <w:rPr>
        <w:rFonts w:hint="default"/>
      </w:rPr>
    </w:lvl>
    <w:lvl w:ilvl="4">
      <w:start w:val="1"/>
      <w:numFmt w:val="lowerLetter"/>
      <w:lvlText w:val="%5."/>
      <w:lvlJc w:val="left"/>
      <w:pPr>
        <w:ind w:left="3711" w:hanging="360"/>
      </w:pPr>
      <w:rPr>
        <w:rFonts w:hint="default"/>
      </w:rPr>
    </w:lvl>
    <w:lvl w:ilvl="5">
      <w:start w:val="1"/>
      <w:numFmt w:val="lowerRoman"/>
      <w:lvlText w:val="%6."/>
      <w:lvlJc w:val="right"/>
      <w:pPr>
        <w:ind w:left="4431" w:hanging="180"/>
      </w:pPr>
      <w:rPr>
        <w:rFonts w:hint="default"/>
      </w:rPr>
    </w:lvl>
    <w:lvl w:ilvl="6">
      <w:start w:val="1"/>
      <w:numFmt w:val="decimal"/>
      <w:lvlText w:val="%7."/>
      <w:lvlJc w:val="left"/>
      <w:pPr>
        <w:ind w:left="5151" w:hanging="360"/>
      </w:pPr>
      <w:rPr>
        <w:rFonts w:hint="default"/>
      </w:rPr>
    </w:lvl>
    <w:lvl w:ilvl="7">
      <w:start w:val="1"/>
      <w:numFmt w:val="lowerLetter"/>
      <w:lvlText w:val="%8."/>
      <w:lvlJc w:val="left"/>
      <w:pPr>
        <w:ind w:left="5871" w:hanging="360"/>
      </w:pPr>
      <w:rPr>
        <w:rFonts w:hint="default"/>
      </w:rPr>
    </w:lvl>
    <w:lvl w:ilvl="8">
      <w:start w:val="1"/>
      <w:numFmt w:val="lowerRoman"/>
      <w:lvlText w:val="%9."/>
      <w:lvlJc w:val="right"/>
      <w:pPr>
        <w:ind w:left="6591" w:hanging="180"/>
      </w:pPr>
      <w:rPr>
        <w:rFonts w:hint="default"/>
      </w:rPr>
    </w:lvl>
  </w:abstractNum>
  <w:abstractNum w:abstractNumId="56"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D93673E"/>
    <w:multiLevelType w:val="hybridMultilevel"/>
    <w:tmpl w:val="0BCA9202"/>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3"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4"/>
  </w:num>
  <w:num w:numId="2">
    <w:abstractNumId w:val="51"/>
  </w:num>
  <w:num w:numId="3">
    <w:abstractNumId w:val="23"/>
  </w:num>
  <w:num w:numId="4">
    <w:abstractNumId w:val="64"/>
  </w:num>
  <w:num w:numId="5">
    <w:abstractNumId w:val="63"/>
  </w:num>
  <w:num w:numId="6">
    <w:abstractNumId w:val="0"/>
  </w:num>
  <w:num w:numId="7">
    <w:abstractNumId w:val="32"/>
  </w:num>
  <w:num w:numId="8">
    <w:abstractNumId w:val="44"/>
  </w:num>
  <w:num w:numId="9">
    <w:abstractNumId w:val="16"/>
  </w:num>
  <w:num w:numId="10">
    <w:abstractNumId w:val="61"/>
  </w:num>
  <w:num w:numId="11">
    <w:abstractNumId w:val="31"/>
  </w:num>
  <w:num w:numId="12">
    <w:abstractNumId w:val="57"/>
  </w:num>
  <w:num w:numId="13">
    <w:abstractNumId w:val="50"/>
  </w:num>
  <w:num w:numId="14">
    <w:abstractNumId w:val="48"/>
  </w:num>
  <w:num w:numId="15">
    <w:abstractNumId w:val="36"/>
  </w:num>
  <w:num w:numId="16">
    <w:abstractNumId w:val="17"/>
  </w:num>
  <w:num w:numId="17">
    <w:abstractNumId w:val="12"/>
  </w:num>
  <w:num w:numId="18">
    <w:abstractNumId w:val="15"/>
  </w:num>
  <w:num w:numId="19">
    <w:abstractNumId w:val="69"/>
  </w:num>
  <w:num w:numId="20">
    <w:abstractNumId w:val="30"/>
  </w:num>
  <w:num w:numId="21">
    <w:abstractNumId w:val="19"/>
  </w:num>
  <w:num w:numId="22">
    <w:abstractNumId w:val="41"/>
  </w:num>
  <w:num w:numId="23">
    <w:abstractNumId w:val="65"/>
  </w:num>
  <w:num w:numId="24">
    <w:abstractNumId w:val="46"/>
  </w:num>
  <w:num w:numId="25">
    <w:abstractNumId w:val="56"/>
  </w:num>
  <w:num w:numId="26">
    <w:abstractNumId w:val="52"/>
  </w:num>
  <w:num w:numId="27">
    <w:abstractNumId w:val="25"/>
  </w:num>
  <w:num w:numId="28">
    <w:abstractNumId w:val="43"/>
  </w:num>
  <w:num w:numId="29">
    <w:abstractNumId w:val="13"/>
  </w:num>
  <w:num w:numId="30">
    <w:abstractNumId w:val="49"/>
  </w:num>
  <w:num w:numId="31">
    <w:abstractNumId w:val="55"/>
  </w:num>
  <w:num w:numId="32">
    <w:abstractNumId w:val="58"/>
  </w:num>
  <w:num w:numId="33">
    <w:abstractNumId w:val="29"/>
  </w:num>
  <w:num w:numId="34">
    <w:abstractNumId w:val="38"/>
  </w:num>
  <w:num w:numId="35">
    <w:abstractNumId w:val="26"/>
  </w:num>
  <w:num w:numId="36">
    <w:abstractNumId w:val="47"/>
  </w:num>
  <w:num w:numId="37">
    <w:abstractNumId w:val="14"/>
  </w:num>
  <w:num w:numId="38">
    <w:abstractNumId w:val="37"/>
  </w:num>
  <w:num w:numId="39">
    <w:abstractNumId w:val="68"/>
  </w:num>
  <w:num w:numId="40">
    <w:abstractNumId w:val="20"/>
  </w:num>
  <w:num w:numId="41">
    <w:abstractNumId w:val="24"/>
  </w:num>
  <w:num w:numId="42">
    <w:abstractNumId w:val="9"/>
  </w:num>
  <w:num w:numId="43">
    <w:abstractNumId w:val="8"/>
  </w:num>
  <w:num w:numId="44">
    <w:abstractNumId w:val="7"/>
  </w:num>
  <w:num w:numId="45">
    <w:abstractNumId w:val="67"/>
  </w:num>
  <w:num w:numId="46">
    <w:abstractNumId w:val="59"/>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42"/>
  </w:num>
  <w:num w:numId="50">
    <w:abstractNumId w:val="3"/>
  </w:num>
  <w:num w:numId="51">
    <w:abstractNumId w:val="5"/>
  </w:num>
  <w:num w:numId="52">
    <w:abstractNumId w:val="27"/>
  </w:num>
  <w:num w:numId="53">
    <w:abstractNumId w:val="6"/>
  </w:num>
  <w:num w:numId="54">
    <w:abstractNumId w:val="10"/>
  </w:num>
  <w:num w:numId="55">
    <w:abstractNumId w:val="11"/>
  </w:num>
  <w:num w:numId="56">
    <w:abstractNumId w:val="34"/>
  </w:num>
  <w:num w:numId="57">
    <w:abstractNumId w:val="60"/>
  </w:num>
  <w:num w:numId="58">
    <w:abstractNumId w:val="40"/>
  </w:num>
  <w:num w:numId="59">
    <w:abstractNumId w:val="22"/>
  </w:num>
  <w:num w:numId="60">
    <w:abstractNumId w:val="66"/>
  </w:num>
  <w:num w:numId="61">
    <w:abstractNumId w:val="39"/>
  </w:num>
  <w:num w:numId="62">
    <w:abstractNumId w:val="18"/>
  </w:num>
  <w:num w:numId="63">
    <w:abstractNumId w:val="35"/>
  </w:num>
  <w:num w:numId="64">
    <w:abstractNumId w:val="62"/>
  </w:num>
  <w:num w:numId="65">
    <w:abstractNumId w:val="21"/>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9B8"/>
    <w:rsid w:val="00034951"/>
    <w:rsid w:val="00034B93"/>
    <w:rsid w:val="00035FAC"/>
    <w:rsid w:val="00036A7B"/>
    <w:rsid w:val="000377EA"/>
    <w:rsid w:val="0004050B"/>
    <w:rsid w:val="00041EAF"/>
    <w:rsid w:val="000435B3"/>
    <w:rsid w:val="00046CEA"/>
    <w:rsid w:val="00050310"/>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B33DF"/>
    <w:rsid w:val="000B57D4"/>
    <w:rsid w:val="000B5A39"/>
    <w:rsid w:val="000B6028"/>
    <w:rsid w:val="000B7245"/>
    <w:rsid w:val="000C09F9"/>
    <w:rsid w:val="000C0C1B"/>
    <w:rsid w:val="000C11F9"/>
    <w:rsid w:val="000C35F4"/>
    <w:rsid w:val="000C474E"/>
    <w:rsid w:val="000C4BE3"/>
    <w:rsid w:val="000C598A"/>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6FF"/>
    <w:rsid w:val="000F2E43"/>
    <w:rsid w:val="000F2F19"/>
    <w:rsid w:val="0010333D"/>
    <w:rsid w:val="00103451"/>
    <w:rsid w:val="001069BB"/>
    <w:rsid w:val="00113199"/>
    <w:rsid w:val="00113F3D"/>
    <w:rsid w:val="00116C3B"/>
    <w:rsid w:val="00120B65"/>
    <w:rsid w:val="00123A42"/>
    <w:rsid w:val="00124D7D"/>
    <w:rsid w:val="001252FF"/>
    <w:rsid w:val="00125548"/>
    <w:rsid w:val="00125AE5"/>
    <w:rsid w:val="001268C3"/>
    <w:rsid w:val="0012769B"/>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6CA3"/>
    <w:rsid w:val="00164AC6"/>
    <w:rsid w:val="001654BE"/>
    <w:rsid w:val="00170902"/>
    <w:rsid w:val="001714B3"/>
    <w:rsid w:val="001716A6"/>
    <w:rsid w:val="00171FC4"/>
    <w:rsid w:val="00175B51"/>
    <w:rsid w:val="00180740"/>
    <w:rsid w:val="00182923"/>
    <w:rsid w:val="00182ED2"/>
    <w:rsid w:val="0018331F"/>
    <w:rsid w:val="00185BAC"/>
    <w:rsid w:val="00185C2B"/>
    <w:rsid w:val="00186808"/>
    <w:rsid w:val="00187FC2"/>
    <w:rsid w:val="0019481B"/>
    <w:rsid w:val="00196999"/>
    <w:rsid w:val="00197A77"/>
    <w:rsid w:val="001A0B0A"/>
    <w:rsid w:val="001A2E2D"/>
    <w:rsid w:val="001A41A4"/>
    <w:rsid w:val="001A5BFE"/>
    <w:rsid w:val="001A63C1"/>
    <w:rsid w:val="001A7366"/>
    <w:rsid w:val="001B13B3"/>
    <w:rsid w:val="001B2F4C"/>
    <w:rsid w:val="001B3A45"/>
    <w:rsid w:val="001B4AF3"/>
    <w:rsid w:val="001B62C5"/>
    <w:rsid w:val="001C0FBC"/>
    <w:rsid w:val="001C1086"/>
    <w:rsid w:val="001C2658"/>
    <w:rsid w:val="001C2EE9"/>
    <w:rsid w:val="001C4255"/>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730E"/>
    <w:rsid w:val="002275D9"/>
    <w:rsid w:val="00230E4B"/>
    <w:rsid w:val="00231843"/>
    <w:rsid w:val="00231EE5"/>
    <w:rsid w:val="00235716"/>
    <w:rsid w:val="00236309"/>
    <w:rsid w:val="00237FEB"/>
    <w:rsid w:val="00240C0C"/>
    <w:rsid w:val="002427D8"/>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B74"/>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3AE1"/>
    <w:rsid w:val="002E0438"/>
    <w:rsid w:val="002E12B1"/>
    <w:rsid w:val="002E40D1"/>
    <w:rsid w:val="002E469B"/>
    <w:rsid w:val="002E4865"/>
    <w:rsid w:val="002F1341"/>
    <w:rsid w:val="002F205A"/>
    <w:rsid w:val="002F3F6A"/>
    <w:rsid w:val="002F4261"/>
    <w:rsid w:val="002F69D2"/>
    <w:rsid w:val="003010DD"/>
    <w:rsid w:val="0030201C"/>
    <w:rsid w:val="003020BB"/>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85"/>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1F80"/>
    <w:rsid w:val="003B499F"/>
    <w:rsid w:val="003B5653"/>
    <w:rsid w:val="003B59F5"/>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4741B"/>
    <w:rsid w:val="00452D9C"/>
    <w:rsid w:val="00454898"/>
    <w:rsid w:val="00454A63"/>
    <w:rsid w:val="00456475"/>
    <w:rsid w:val="00456AC1"/>
    <w:rsid w:val="004610FE"/>
    <w:rsid w:val="004611CA"/>
    <w:rsid w:val="00461EA0"/>
    <w:rsid w:val="00463500"/>
    <w:rsid w:val="0046505E"/>
    <w:rsid w:val="00465955"/>
    <w:rsid w:val="00470822"/>
    <w:rsid w:val="00470CD8"/>
    <w:rsid w:val="004721A5"/>
    <w:rsid w:val="00474084"/>
    <w:rsid w:val="004808DA"/>
    <w:rsid w:val="004825B3"/>
    <w:rsid w:val="00482872"/>
    <w:rsid w:val="00485331"/>
    <w:rsid w:val="004853BB"/>
    <w:rsid w:val="00486830"/>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58A5"/>
    <w:rsid w:val="005275BA"/>
    <w:rsid w:val="005278F0"/>
    <w:rsid w:val="005279DC"/>
    <w:rsid w:val="00527E9B"/>
    <w:rsid w:val="00532D32"/>
    <w:rsid w:val="00534929"/>
    <w:rsid w:val="00537656"/>
    <w:rsid w:val="00543E67"/>
    <w:rsid w:val="00544C60"/>
    <w:rsid w:val="00546879"/>
    <w:rsid w:val="00554F5C"/>
    <w:rsid w:val="00557C9C"/>
    <w:rsid w:val="00560EF0"/>
    <w:rsid w:val="0056283E"/>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15C4"/>
    <w:rsid w:val="005D283E"/>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7B00"/>
    <w:rsid w:val="00600819"/>
    <w:rsid w:val="0060087E"/>
    <w:rsid w:val="0060167A"/>
    <w:rsid w:val="0060775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40463"/>
    <w:rsid w:val="00640EC8"/>
    <w:rsid w:val="00641935"/>
    <w:rsid w:val="00644CC1"/>
    <w:rsid w:val="00652B6D"/>
    <w:rsid w:val="00653BC1"/>
    <w:rsid w:val="00654FFF"/>
    <w:rsid w:val="006567EF"/>
    <w:rsid w:val="00660396"/>
    <w:rsid w:val="006632C0"/>
    <w:rsid w:val="0066479F"/>
    <w:rsid w:val="00665307"/>
    <w:rsid w:val="00667336"/>
    <w:rsid w:val="00670CA3"/>
    <w:rsid w:val="006714FE"/>
    <w:rsid w:val="00672177"/>
    <w:rsid w:val="00674EED"/>
    <w:rsid w:val="0067666D"/>
    <w:rsid w:val="00677961"/>
    <w:rsid w:val="006841EB"/>
    <w:rsid w:val="00684E61"/>
    <w:rsid w:val="00686773"/>
    <w:rsid w:val="00687C3F"/>
    <w:rsid w:val="006904FB"/>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04C"/>
    <w:rsid w:val="006E3297"/>
    <w:rsid w:val="006E3967"/>
    <w:rsid w:val="006E4C7E"/>
    <w:rsid w:val="006E56CD"/>
    <w:rsid w:val="006F1282"/>
    <w:rsid w:val="006F1E28"/>
    <w:rsid w:val="006F4661"/>
    <w:rsid w:val="006F7739"/>
    <w:rsid w:val="007012D3"/>
    <w:rsid w:val="007017FA"/>
    <w:rsid w:val="00701DCD"/>
    <w:rsid w:val="0070415A"/>
    <w:rsid w:val="00705C1B"/>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27D6"/>
    <w:rsid w:val="007F337D"/>
    <w:rsid w:val="007F4984"/>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A01F8"/>
    <w:rsid w:val="008A34B5"/>
    <w:rsid w:val="008A4F87"/>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49E0"/>
    <w:rsid w:val="008E4DE2"/>
    <w:rsid w:val="008E5C0A"/>
    <w:rsid w:val="008E5C10"/>
    <w:rsid w:val="008F1010"/>
    <w:rsid w:val="008F1138"/>
    <w:rsid w:val="008F5423"/>
    <w:rsid w:val="008F60FF"/>
    <w:rsid w:val="008F79BA"/>
    <w:rsid w:val="00900402"/>
    <w:rsid w:val="00905D56"/>
    <w:rsid w:val="00906192"/>
    <w:rsid w:val="00913550"/>
    <w:rsid w:val="00917C94"/>
    <w:rsid w:val="009206FE"/>
    <w:rsid w:val="0092093B"/>
    <w:rsid w:val="00920E55"/>
    <w:rsid w:val="00923557"/>
    <w:rsid w:val="00924532"/>
    <w:rsid w:val="00924E80"/>
    <w:rsid w:val="00925A21"/>
    <w:rsid w:val="00927E3B"/>
    <w:rsid w:val="009301F0"/>
    <w:rsid w:val="009328BA"/>
    <w:rsid w:val="00933D72"/>
    <w:rsid w:val="00937AF7"/>
    <w:rsid w:val="00943784"/>
    <w:rsid w:val="009439CF"/>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1262"/>
    <w:rsid w:val="0097260A"/>
    <w:rsid w:val="00973D8C"/>
    <w:rsid w:val="00973FF4"/>
    <w:rsid w:val="00974236"/>
    <w:rsid w:val="00981BB1"/>
    <w:rsid w:val="00984D39"/>
    <w:rsid w:val="00984D7C"/>
    <w:rsid w:val="00987F86"/>
    <w:rsid w:val="0099046E"/>
    <w:rsid w:val="00993906"/>
    <w:rsid w:val="00995B43"/>
    <w:rsid w:val="009960A2"/>
    <w:rsid w:val="0099706D"/>
    <w:rsid w:val="009A2D92"/>
    <w:rsid w:val="009A40D0"/>
    <w:rsid w:val="009A441F"/>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44E2"/>
    <w:rsid w:val="00A648AC"/>
    <w:rsid w:val="00A64ED5"/>
    <w:rsid w:val="00A65725"/>
    <w:rsid w:val="00A66EA6"/>
    <w:rsid w:val="00A7318B"/>
    <w:rsid w:val="00A76023"/>
    <w:rsid w:val="00A7661E"/>
    <w:rsid w:val="00A807CB"/>
    <w:rsid w:val="00A8180B"/>
    <w:rsid w:val="00A82BB2"/>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2F"/>
    <w:rsid w:val="00AB3958"/>
    <w:rsid w:val="00AB554C"/>
    <w:rsid w:val="00AB5F79"/>
    <w:rsid w:val="00AB6C3A"/>
    <w:rsid w:val="00AB7578"/>
    <w:rsid w:val="00AC2C72"/>
    <w:rsid w:val="00AC4ED2"/>
    <w:rsid w:val="00AC58C0"/>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26F1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2379"/>
    <w:rsid w:val="00BE43F4"/>
    <w:rsid w:val="00BE6CBF"/>
    <w:rsid w:val="00BE7535"/>
    <w:rsid w:val="00BF1B60"/>
    <w:rsid w:val="00BF47D9"/>
    <w:rsid w:val="00BF60F5"/>
    <w:rsid w:val="00BF6907"/>
    <w:rsid w:val="00C00BB8"/>
    <w:rsid w:val="00C01CED"/>
    <w:rsid w:val="00C03C57"/>
    <w:rsid w:val="00C0610D"/>
    <w:rsid w:val="00C06C18"/>
    <w:rsid w:val="00C12C7B"/>
    <w:rsid w:val="00C14A3D"/>
    <w:rsid w:val="00C14B39"/>
    <w:rsid w:val="00C14F71"/>
    <w:rsid w:val="00C16EC9"/>
    <w:rsid w:val="00C2282A"/>
    <w:rsid w:val="00C22927"/>
    <w:rsid w:val="00C22B0B"/>
    <w:rsid w:val="00C25CF9"/>
    <w:rsid w:val="00C32A96"/>
    <w:rsid w:val="00C34F32"/>
    <w:rsid w:val="00C35469"/>
    <w:rsid w:val="00C37EE5"/>
    <w:rsid w:val="00C50CF9"/>
    <w:rsid w:val="00C535C5"/>
    <w:rsid w:val="00C568D0"/>
    <w:rsid w:val="00C5714F"/>
    <w:rsid w:val="00C6204B"/>
    <w:rsid w:val="00C63266"/>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D0029F"/>
    <w:rsid w:val="00D03B6E"/>
    <w:rsid w:val="00D03ECD"/>
    <w:rsid w:val="00D051BF"/>
    <w:rsid w:val="00D05C3A"/>
    <w:rsid w:val="00D061F0"/>
    <w:rsid w:val="00D06394"/>
    <w:rsid w:val="00D07867"/>
    <w:rsid w:val="00D126C3"/>
    <w:rsid w:val="00D1507E"/>
    <w:rsid w:val="00D155F3"/>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6512F"/>
    <w:rsid w:val="00D73C94"/>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1D03"/>
    <w:rsid w:val="00E031D0"/>
    <w:rsid w:val="00E03633"/>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45CA"/>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6431"/>
    <w:rsid w:val="00EC239D"/>
    <w:rsid w:val="00EC2589"/>
    <w:rsid w:val="00EC44C9"/>
    <w:rsid w:val="00EC6DE2"/>
    <w:rsid w:val="00EC7617"/>
    <w:rsid w:val="00ED0ABB"/>
    <w:rsid w:val="00ED128F"/>
    <w:rsid w:val="00EE0167"/>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1AFD"/>
    <w:rsid w:val="00F0786B"/>
    <w:rsid w:val="00F13238"/>
    <w:rsid w:val="00F134D6"/>
    <w:rsid w:val="00F15687"/>
    <w:rsid w:val="00F15EF4"/>
    <w:rsid w:val="00F2120F"/>
    <w:rsid w:val="00F2169C"/>
    <w:rsid w:val="00F22E6A"/>
    <w:rsid w:val="00F24189"/>
    <w:rsid w:val="00F24855"/>
    <w:rsid w:val="00F257C8"/>
    <w:rsid w:val="00F27893"/>
    <w:rsid w:val="00F338A7"/>
    <w:rsid w:val="00F36DDA"/>
    <w:rsid w:val="00F37DF3"/>
    <w:rsid w:val="00F402DA"/>
    <w:rsid w:val="00F419A1"/>
    <w:rsid w:val="00F4364F"/>
    <w:rsid w:val="00F44AE3"/>
    <w:rsid w:val="00F44E20"/>
    <w:rsid w:val="00F45474"/>
    <w:rsid w:val="00F461D7"/>
    <w:rsid w:val="00F46C5F"/>
    <w:rsid w:val="00F503FE"/>
    <w:rsid w:val="00F53A77"/>
    <w:rsid w:val="00F55DDC"/>
    <w:rsid w:val="00F5610B"/>
    <w:rsid w:val="00F56879"/>
    <w:rsid w:val="00F57599"/>
    <w:rsid w:val="00F601BB"/>
    <w:rsid w:val="00F609FC"/>
    <w:rsid w:val="00F61ACC"/>
    <w:rsid w:val="00F6238A"/>
    <w:rsid w:val="00F654EC"/>
    <w:rsid w:val="00F67132"/>
    <w:rsid w:val="00F70690"/>
    <w:rsid w:val="00F72560"/>
    <w:rsid w:val="00F72DBC"/>
    <w:rsid w:val="00F748F5"/>
    <w:rsid w:val="00F75326"/>
    <w:rsid w:val="00F8179D"/>
    <w:rsid w:val="00F825B2"/>
    <w:rsid w:val="00F8293A"/>
    <w:rsid w:val="00F82BCE"/>
    <w:rsid w:val="00F8330F"/>
    <w:rsid w:val="00F8581D"/>
    <w:rsid w:val="00F85901"/>
    <w:rsid w:val="00F85927"/>
    <w:rsid w:val="00F90CFD"/>
    <w:rsid w:val="00F947C4"/>
    <w:rsid w:val="00F95184"/>
    <w:rsid w:val="00F9667A"/>
    <w:rsid w:val="00F96A84"/>
    <w:rsid w:val="00F97B32"/>
    <w:rsid w:val="00FA0958"/>
    <w:rsid w:val="00FA17A1"/>
    <w:rsid w:val="00FA19AC"/>
    <w:rsid w:val="00FA387D"/>
    <w:rsid w:val="00FA4934"/>
    <w:rsid w:val="00FA6A4A"/>
    <w:rsid w:val="00FB07A4"/>
    <w:rsid w:val="00FB0AD2"/>
    <w:rsid w:val="00FB2ACF"/>
    <w:rsid w:val="00FB4983"/>
    <w:rsid w:val="00FB6616"/>
    <w:rsid w:val="00FC2474"/>
    <w:rsid w:val="00FC271F"/>
    <w:rsid w:val="00FC2EC9"/>
    <w:rsid w:val="00FC4019"/>
    <w:rsid w:val="00FC5BA9"/>
    <w:rsid w:val="00FC79E3"/>
    <w:rsid w:val="00FD0681"/>
    <w:rsid w:val="00FD1B42"/>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31</Pages>
  <Words>13190</Words>
  <Characters>87341</Characters>
  <Application>Microsoft Office Word</Application>
  <DocSecurity>0</DocSecurity>
  <Lines>727</Lines>
  <Paragraphs>200</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100331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9</cp:revision>
  <cp:lastPrinted>2022-01-26T11:26:00Z</cp:lastPrinted>
  <dcterms:created xsi:type="dcterms:W3CDTF">2022-04-12T12:33:00Z</dcterms:created>
  <dcterms:modified xsi:type="dcterms:W3CDTF">2022-04-14T06:21:00Z</dcterms:modified>
</cp:coreProperties>
</file>