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9A6E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486492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5647237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2291BD9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E1E187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639D75C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ABB6CD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34C4ED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17AB32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B36C50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F31F87C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B167D99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>
        <w:rPr>
          <w:rFonts w:asciiTheme="minorHAnsi" w:hAnsiTheme="minorHAnsi" w:cs="Arial"/>
          <w:b/>
          <w:u w:val="single"/>
        </w:rPr>
        <w:t>p</w:t>
      </w:r>
      <w:r w:rsidRPr="008457C8">
        <w:rPr>
          <w:rFonts w:asciiTheme="minorHAnsi" w:hAnsiTheme="minorHAnsi" w:cs="Arial"/>
          <w:b/>
          <w:u w:val="single"/>
        </w:rPr>
        <w:t>odmiot</w:t>
      </w:r>
      <w:r>
        <w:rPr>
          <w:rFonts w:asciiTheme="minorHAnsi" w:hAnsiTheme="minorHAnsi" w:cs="Arial"/>
          <w:b/>
          <w:u w:val="single"/>
        </w:rPr>
        <w:t>u</w:t>
      </w:r>
      <w:r w:rsidRPr="008457C8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trzeciego</w:t>
      </w:r>
    </w:p>
    <w:p w14:paraId="18DD142D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5BC1A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F215CE3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3DF5714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="008458B1">
        <w:rPr>
          <w:rFonts w:asciiTheme="minorHAnsi" w:hAnsiTheme="minorHAnsi" w:cs="Arial"/>
          <w:b/>
        </w:rPr>
        <w:t>Pzp</w:t>
      </w:r>
      <w:proofErr w:type="spellEnd"/>
      <w:r w:rsidR="008458B1">
        <w:rPr>
          <w:rFonts w:asciiTheme="minorHAnsi" w:hAnsiTheme="minorHAnsi" w:cs="Arial"/>
          <w:b/>
        </w:rPr>
        <w:t>)</w:t>
      </w:r>
    </w:p>
    <w:p w14:paraId="0C0720D6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8837123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08C1EC1" w14:textId="77777777" w:rsidR="00AD481C" w:rsidRDefault="00AD481C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3597F274" w14:textId="01AD848E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Pr="00390759">
        <w:rPr>
          <w:rFonts w:asciiTheme="minorHAnsi" w:hAnsiTheme="minorHAnsi" w:cs="Arial"/>
          <w:b/>
        </w:rPr>
        <w:t xml:space="preserve"> </w:t>
      </w:r>
      <w:r w:rsidRPr="00AD481C">
        <w:rPr>
          <w:rFonts w:asciiTheme="minorHAnsi" w:hAnsiTheme="minorHAnsi" w:cs="Arial"/>
          <w:b/>
        </w:rPr>
        <w:t>„</w:t>
      </w:r>
      <w:r w:rsidR="006C45E6" w:rsidRPr="00AD481C">
        <w:rPr>
          <w:rFonts w:asciiTheme="minorHAnsi" w:hAnsiTheme="minorHAnsi" w:cstheme="minorHAnsi"/>
          <w:b/>
          <w:szCs w:val="28"/>
        </w:rPr>
        <w:t>Zakup paliwa na potrzeby Zakładu Profilaktyki Onkologicznej Świętokrzyskiego Centrum Onkologii</w:t>
      </w:r>
      <w:r w:rsidR="00A90A81" w:rsidRPr="00AD481C">
        <w:rPr>
          <w:rFonts w:asciiTheme="minorHAnsi" w:hAnsiTheme="minorHAnsi" w:cstheme="minorHAnsi"/>
          <w:b/>
          <w:szCs w:val="28"/>
        </w:rPr>
        <w:t xml:space="preserve"> i WOMP w Kielcach</w:t>
      </w:r>
      <w:r w:rsidR="00AD481C">
        <w:rPr>
          <w:rFonts w:asciiTheme="minorHAnsi" w:hAnsiTheme="minorHAnsi" w:cstheme="minorHAnsi"/>
          <w:b/>
          <w:szCs w:val="28"/>
        </w:rPr>
        <w:t>”</w:t>
      </w:r>
      <w:r w:rsidRPr="00AD481C">
        <w:rPr>
          <w:rFonts w:asciiTheme="minorHAnsi" w:hAnsiTheme="minorHAnsi" w:cs="Arial"/>
          <w:b/>
        </w:rPr>
        <w:t xml:space="preserve"> </w:t>
      </w:r>
      <w:r w:rsidR="00C616C7" w:rsidRPr="00AD481C">
        <w:rPr>
          <w:rFonts w:asciiTheme="minorHAnsi" w:hAnsiTheme="minorHAnsi" w:cs="Arial"/>
          <w:b/>
        </w:rPr>
        <w:t>I</w:t>
      </w:r>
      <w:r w:rsidRPr="00AD481C">
        <w:rPr>
          <w:rFonts w:asciiTheme="minorHAnsi" w:hAnsiTheme="minorHAnsi" w:cs="Arial"/>
          <w:b/>
        </w:rPr>
        <w:t>ZP.2411</w:t>
      </w:r>
      <w:r w:rsidR="00986B8E">
        <w:rPr>
          <w:rFonts w:asciiTheme="minorHAnsi" w:hAnsiTheme="minorHAnsi" w:cs="Arial"/>
          <w:b/>
        </w:rPr>
        <w:t>.08.</w:t>
      </w:r>
      <w:r w:rsidRPr="00AD481C">
        <w:rPr>
          <w:rFonts w:asciiTheme="minorHAnsi" w:hAnsiTheme="minorHAnsi" w:cs="Arial"/>
          <w:b/>
        </w:rPr>
        <w:t>202</w:t>
      </w:r>
      <w:r w:rsidR="00AD481C">
        <w:rPr>
          <w:rFonts w:asciiTheme="minorHAnsi" w:hAnsiTheme="minorHAnsi" w:cs="Arial"/>
          <w:b/>
        </w:rPr>
        <w:t>5</w:t>
      </w:r>
      <w:r w:rsidRPr="00B61644">
        <w:rPr>
          <w:rFonts w:asciiTheme="minorHAnsi" w:hAnsiTheme="minorHAnsi" w:cs="Arial"/>
          <w:b/>
        </w:rPr>
        <w:t>.</w:t>
      </w:r>
      <w:r w:rsidR="00AD481C">
        <w:rPr>
          <w:rFonts w:asciiTheme="minorHAnsi" w:hAnsiTheme="minorHAnsi" w:cs="Arial"/>
          <w:b/>
        </w:rPr>
        <w:t>A</w:t>
      </w:r>
      <w:r w:rsidR="006C45E6">
        <w:rPr>
          <w:rFonts w:asciiTheme="minorHAnsi" w:hAnsiTheme="minorHAnsi" w:cs="Arial"/>
          <w:b/>
        </w:rPr>
        <w:t>J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213D2276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415FC5EF" w14:textId="77777777" w:rsidR="004F4B0C" w:rsidRPr="00AB0122" w:rsidRDefault="004F4B0C" w:rsidP="004F4B0C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12393D17" w14:textId="77777777" w:rsidR="004F4B0C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</w:p>
    <w:p w14:paraId="38E957F9" w14:textId="77777777" w:rsidR="004F4B0C" w:rsidRPr="00762DE1" w:rsidRDefault="004F4B0C" w:rsidP="004F4B0C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6AE0C345" w14:textId="77777777" w:rsidR="004F4B0C" w:rsidRPr="00762DE1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B029C6" w14:textId="77777777" w:rsidR="004F4B0C" w:rsidRPr="00226E09" w:rsidRDefault="004F4B0C" w:rsidP="004F4B0C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03F6693" w14:textId="77777777" w:rsidR="00684544" w:rsidRPr="00226E09" w:rsidRDefault="00684544" w:rsidP="00684544">
      <w:pPr>
        <w:spacing w:line="276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5B4EE07B" w14:textId="77777777" w:rsidR="00684544" w:rsidRPr="001B2398" w:rsidRDefault="00684544" w:rsidP="00684544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C06A8AB" w14:textId="77777777" w:rsidR="00CA2A09" w:rsidRPr="002A701E" w:rsidRDefault="00684544" w:rsidP="00273C85">
      <w:pPr>
        <w:spacing w:after="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</w:t>
      </w:r>
      <w:r w:rsidRPr="004F4B0C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</w:t>
      </w:r>
      <w:r w:rsidR="00AB331F" w:rsidRPr="00762DE1">
        <w:rPr>
          <w:rFonts w:asciiTheme="minorHAnsi" w:hAnsiTheme="minorHAnsi" w:cs="Arial"/>
        </w:rPr>
        <w:t>oraz zostały przedstawione z pełną świadomością konsekwencji wprowadzenia Zamawiającego w błąd przy przedstawianiu informacji.</w:t>
      </w:r>
    </w:p>
    <w:sectPr w:rsidR="00CA2A09" w:rsidRPr="002A701E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C75D" w14:textId="77777777" w:rsidR="006110C8" w:rsidRDefault="006110C8" w:rsidP="00AE2DEF">
      <w:pPr>
        <w:spacing w:after="24"/>
      </w:pPr>
      <w:r>
        <w:separator/>
      </w:r>
    </w:p>
  </w:endnote>
  <w:endnote w:type="continuationSeparator" w:id="0">
    <w:p w14:paraId="4AA449AE" w14:textId="77777777" w:rsidR="006110C8" w:rsidRDefault="006110C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5303" w14:textId="77777777" w:rsidR="006D6EAB" w:rsidRDefault="00277A5A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8005D4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5DC3" w14:textId="77777777" w:rsidR="006D6EAB" w:rsidRPr="00BB1EB7" w:rsidRDefault="00277A5A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B766F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9E4D203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C0B2299" w14:textId="77777777" w:rsidR="006D6EAB" w:rsidRDefault="00277A5A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B0BD8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94A9" w14:textId="77777777" w:rsidR="006110C8" w:rsidRDefault="006110C8" w:rsidP="00AE2DEF">
      <w:pPr>
        <w:spacing w:after="24"/>
      </w:pPr>
      <w:r>
        <w:separator/>
      </w:r>
    </w:p>
  </w:footnote>
  <w:footnote w:type="continuationSeparator" w:id="0">
    <w:p w14:paraId="05AB7BAE" w14:textId="77777777" w:rsidR="006110C8" w:rsidRDefault="006110C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585"/>
      <w:gridCol w:w="6"/>
      <w:gridCol w:w="237"/>
    </w:tblGrid>
    <w:tr w:rsidR="006D6EAB" w:rsidRPr="00C96983" w14:paraId="43B95D6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0A1B536" w14:textId="71D8B5F0" w:rsidR="006D6EAB" w:rsidRPr="00C96983" w:rsidRDefault="009F6CE9" w:rsidP="00F32B24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21C89CD2" wp14:editId="2834D5AB">
                <wp:extent cx="5756910" cy="445770"/>
                <wp:effectExtent l="0" t="0" r="0" b="0"/>
                <wp:docPr id="1073741825" name="officeArt object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Zestawienie znaków tj.: &#10;Znak marki Fundusze Europejskie dla Świętokrzyskiego, &#10;Znak barw Rzeczpospolitej Polskiej, Znak UE, Znak województwa świętokrzyskiego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445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6B199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6692E99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C2D5F9A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9402230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89622">
    <w:abstractNumId w:val="45"/>
  </w:num>
  <w:num w:numId="2" w16cid:durableId="870532590">
    <w:abstractNumId w:val="66"/>
  </w:num>
  <w:num w:numId="3" w16cid:durableId="486215525">
    <w:abstractNumId w:val="71"/>
  </w:num>
  <w:num w:numId="4" w16cid:durableId="212542896">
    <w:abstractNumId w:val="29"/>
  </w:num>
  <w:num w:numId="5" w16cid:durableId="1670712423">
    <w:abstractNumId w:val="40"/>
  </w:num>
  <w:num w:numId="6" w16cid:durableId="255789654">
    <w:abstractNumId w:val="17"/>
  </w:num>
  <w:num w:numId="7" w16cid:durableId="2041542822">
    <w:abstractNumId w:val="53"/>
  </w:num>
  <w:num w:numId="8" w16cid:durableId="1246455365">
    <w:abstractNumId w:val="52"/>
  </w:num>
  <w:num w:numId="9" w16cid:durableId="1067267465">
    <w:abstractNumId w:val="10"/>
  </w:num>
  <w:num w:numId="10" w16cid:durableId="16589881">
    <w:abstractNumId w:val="30"/>
  </w:num>
  <w:num w:numId="11" w16cid:durableId="1816222553">
    <w:abstractNumId w:val="67"/>
  </w:num>
  <w:num w:numId="12" w16cid:durableId="17868460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1243151">
    <w:abstractNumId w:val="35"/>
  </w:num>
  <w:num w:numId="14" w16cid:durableId="583340668">
    <w:abstractNumId w:val="6"/>
  </w:num>
  <w:num w:numId="15" w16cid:durableId="1014115267">
    <w:abstractNumId w:val="28"/>
  </w:num>
  <w:num w:numId="16" w16cid:durableId="1847210210">
    <w:abstractNumId w:val="51"/>
  </w:num>
  <w:num w:numId="17" w16cid:durableId="1222398534">
    <w:abstractNumId w:val="50"/>
  </w:num>
  <w:num w:numId="18" w16cid:durableId="951471216">
    <w:abstractNumId w:val="26"/>
  </w:num>
  <w:num w:numId="19" w16cid:durableId="1989166501">
    <w:abstractNumId w:val="37"/>
  </w:num>
  <w:num w:numId="20" w16cid:durableId="932594508">
    <w:abstractNumId w:val="68"/>
  </w:num>
  <w:num w:numId="21" w16cid:durableId="302395456">
    <w:abstractNumId w:val="14"/>
  </w:num>
  <w:num w:numId="22" w16cid:durableId="1736467545">
    <w:abstractNumId w:val="15"/>
  </w:num>
  <w:num w:numId="23" w16cid:durableId="1002661624">
    <w:abstractNumId w:val="58"/>
  </w:num>
  <w:num w:numId="24" w16cid:durableId="873619819">
    <w:abstractNumId w:val="41"/>
  </w:num>
  <w:num w:numId="25" w16cid:durableId="1179732866">
    <w:abstractNumId w:val="73"/>
  </w:num>
  <w:num w:numId="26" w16cid:durableId="78988265">
    <w:abstractNumId w:val="57"/>
  </w:num>
  <w:num w:numId="27" w16cid:durableId="1982688341">
    <w:abstractNumId w:val="48"/>
  </w:num>
  <w:num w:numId="28" w16cid:durableId="1833181492">
    <w:abstractNumId w:val="16"/>
  </w:num>
  <w:num w:numId="29" w16cid:durableId="2032949520">
    <w:abstractNumId w:val="47"/>
  </w:num>
  <w:num w:numId="30" w16cid:durableId="191696787">
    <w:abstractNumId w:val="43"/>
  </w:num>
  <w:num w:numId="31" w16cid:durableId="2019579344">
    <w:abstractNumId w:val="5"/>
  </w:num>
  <w:num w:numId="32" w16cid:durableId="1851984536">
    <w:abstractNumId w:val="72"/>
  </w:num>
  <w:num w:numId="33" w16cid:durableId="712001024">
    <w:abstractNumId w:val="27"/>
  </w:num>
  <w:num w:numId="34" w16cid:durableId="632098542">
    <w:abstractNumId w:val="64"/>
  </w:num>
  <w:num w:numId="35" w16cid:durableId="1684431246">
    <w:abstractNumId w:val="25"/>
  </w:num>
  <w:num w:numId="36" w16cid:durableId="24410158">
    <w:abstractNumId w:val="38"/>
  </w:num>
  <w:num w:numId="37" w16cid:durableId="919221054">
    <w:abstractNumId w:val="11"/>
  </w:num>
  <w:num w:numId="38" w16cid:durableId="2019650129">
    <w:abstractNumId w:val="49"/>
  </w:num>
  <w:num w:numId="39" w16cid:durableId="217010809">
    <w:abstractNumId w:val="34"/>
  </w:num>
  <w:num w:numId="40" w16cid:durableId="1691104145">
    <w:abstractNumId w:val="62"/>
  </w:num>
  <w:num w:numId="41" w16cid:durableId="14044435">
    <w:abstractNumId w:val="54"/>
  </w:num>
  <w:num w:numId="42" w16cid:durableId="1834026773">
    <w:abstractNumId w:val="19"/>
  </w:num>
  <w:num w:numId="43" w16cid:durableId="60717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9403624">
    <w:abstractNumId w:val="3"/>
  </w:num>
  <w:num w:numId="45" w16cid:durableId="1820875813">
    <w:abstractNumId w:val="61"/>
  </w:num>
  <w:num w:numId="46" w16cid:durableId="2136950035">
    <w:abstractNumId w:val="31"/>
  </w:num>
  <w:num w:numId="47" w16cid:durableId="778568056">
    <w:abstractNumId w:val="56"/>
  </w:num>
  <w:num w:numId="48" w16cid:durableId="989017892">
    <w:abstractNumId w:val="65"/>
  </w:num>
  <w:num w:numId="49" w16cid:durableId="2016564748">
    <w:abstractNumId w:val="46"/>
  </w:num>
  <w:num w:numId="50" w16cid:durableId="887497802">
    <w:abstractNumId w:val="42"/>
  </w:num>
  <w:num w:numId="51" w16cid:durableId="15117202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501113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462936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547358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870505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82028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74319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24569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4487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5171970">
    <w:abstractNumId w:val="20"/>
  </w:num>
  <w:num w:numId="61" w16cid:durableId="84234952">
    <w:abstractNumId w:val="9"/>
  </w:num>
  <w:num w:numId="62" w16cid:durableId="1196967769">
    <w:abstractNumId w:val="23"/>
  </w:num>
  <w:num w:numId="63" w16cid:durableId="1712420485">
    <w:abstractNumId w:val="21"/>
  </w:num>
  <w:num w:numId="64" w16cid:durableId="1905215784">
    <w:abstractNumId w:val="39"/>
  </w:num>
  <w:num w:numId="65" w16cid:durableId="1985499806">
    <w:abstractNumId w:val="13"/>
  </w:num>
  <w:num w:numId="66" w16cid:durableId="833034361">
    <w:abstractNumId w:val="4"/>
  </w:num>
  <w:num w:numId="67" w16cid:durableId="366640879">
    <w:abstractNumId w:val="60"/>
  </w:num>
  <w:num w:numId="68" w16cid:durableId="1978562292">
    <w:abstractNumId w:val="12"/>
  </w:num>
  <w:num w:numId="69" w16cid:durableId="1826898281">
    <w:abstractNumId w:val="22"/>
  </w:num>
  <w:num w:numId="70" w16cid:durableId="2030833938">
    <w:abstractNumId w:val="2"/>
  </w:num>
  <w:num w:numId="71" w16cid:durableId="682820998">
    <w:abstractNumId w:val="7"/>
  </w:num>
  <w:num w:numId="72" w16cid:durableId="109249476">
    <w:abstractNumId w:val="8"/>
  </w:num>
  <w:num w:numId="73" w16cid:durableId="258875697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69B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77A5A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265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B0C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0C8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56F8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5E6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8E8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24FE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86B8E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CE9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0A81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481C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0C75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48D4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6F9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AD9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6C7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163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707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2B24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9AC199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E937-EC2D-4F9A-863C-4BB64FF1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15</cp:revision>
  <cp:lastPrinted>2025-01-09T06:57:00Z</cp:lastPrinted>
  <dcterms:created xsi:type="dcterms:W3CDTF">2023-01-05T11:16:00Z</dcterms:created>
  <dcterms:modified xsi:type="dcterms:W3CDTF">2025-01-09T06:57:00Z</dcterms:modified>
</cp:coreProperties>
</file>