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80433" w14:textId="306C3E5B" w:rsidR="003B1E31" w:rsidRPr="00A56C01" w:rsidRDefault="00310D95" w:rsidP="00310D95">
      <w:pPr>
        <w:tabs>
          <w:tab w:val="left" w:pos="3405"/>
        </w:tabs>
        <w:rPr>
          <w:rFonts w:ascii="Times New Roman" w:hAnsi="Times New Roman" w:cs="Times New Roman"/>
        </w:rPr>
      </w:pPr>
      <w:bookmarkStart w:id="0" w:name="_Hlk162005934"/>
      <w:bookmarkEnd w:id="0"/>
      <w:r w:rsidRPr="00A56C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DC6F374" wp14:editId="2518378C">
            <wp:simplePos x="0" y="0"/>
            <wp:positionH relativeFrom="column">
              <wp:posOffset>-427990</wp:posOffset>
            </wp:positionH>
            <wp:positionV relativeFrom="paragraph">
              <wp:posOffset>-528955</wp:posOffset>
            </wp:positionV>
            <wp:extent cx="2430780" cy="1125855"/>
            <wp:effectExtent l="0" t="0" r="0" b="0"/>
            <wp:wrapNone/>
            <wp:docPr id="1339644361" name="Obraz 1" descr="C:\Users\jkaminski\OneDrive\Grafika ZLM\Fwd logo ZLM RON\logo ZLM ogol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kaminski\OneDrive\Grafika ZLM\Fwd logo ZLM RON\logo ZLM ogolne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C01">
        <w:rPr>
          <w:rFonts w:ascii="Times New Roman" w:hAnsi="Times New Roman" w:cs="Times New Roman"/>
        </w:rPr>
        <w:tab/>
      </w:r>
    </w:p>
    <w:p w14:paraId="17E5CB04" w14:textId="77777777" w:rsidR="00310D95" w:rsidRPr="00A56C01" w:rsidRDefault="00310D95" w:rsidP="00310D95">
      <w:pPr>
        <w:tabs>
          <w:tab w:val="left" w:pos="3405"/>
        </w:tabs>
        <w:rPr>
          <w:rFonts w:ascii="Times New Roman" w:hAnsi="Times New Roman" w:cs="Times New Roman"/>
        </w:rPr>
      </w:pPr>
    </w:p>
    <w:p w14:paraId="1C7140A9" w14:textId="77777777" w:rsidR="00310D95" w:rsidRPr="00310D95" w:rsidRDefault="00310D95" w:rsidP="00310D95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l-PL"/>
          <w14:ligatures w14:val="none"/>
        </w:rPr>
      </w:pPr>
      <w:r w:rsidRPr="00310D95">
        <w:rPr>
          <w:rFonts w:ascii="Times New Roman" w:eastAsia="Times New Roman" w:hAnsi="Times New Roman" w:cs="Times New Roman"/>
          <w:b/>
          <w:i/>
          <w:kern w:val="0"/>
          <w:sz w:val="20"/>
          <w:szCs w:val="20"/>
          <w:lang w:eastAsia="pl-PL"/>
          <w14:ligatures w14:val="none"/>
        </w:rPr>
        <w:t>Zamawiający</w:t>
      </w:r>
      <w:r w:rsidRPr="00310D95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l-PL"/>
          <w14:ligatures w14:val="none"/>
        </w:rPr>
        <w:t xml:space="preserve">:  </w:t>
      </w:r>
      <w:r w:rsidRPr="00310D95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pl-PL"/>
          <w14:ligatures w14:val="none"/>
        </w:rPr>
        <w:tab/>
        <w:t xml:space="preserve">Zarząd Lokali Miejskich w Łodzi </w:t>
      </w:r>
    </w:p>
    <w:p w14:paraId="3FCA5362" w14:textId="77777777" w:rsidR="00310D95" w:rsidRPr="00310D95" w:rsidRDefault="00310D95" w:rsidP="00310D95">
      <w:pPr>
        <w:spacing w:after="0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  <w:r w:rsidRPr="00310D95">
        <w:rPr>
          <w:rFonts w:ascii="Times New Roman" w:eastAsia="Calibri" w:hAnsi="Times New Roman" w:cs="Times New Roman"/>
          <w:b/>
          <w:i/>
          <w:kern w:val="0"/>
          <w:sz w:val="20"/>
          <w:szCs w:val="20"/>
          <w14:ligatures w14:val="none"/>
        </w:rPr>
        <w:t xml:space="preserve">Adres: </w:t>
      </w:r>
      <w:r w:rsidRPr="00310D95">
        <w:rPr>
          <w:rFonts w:ascii="Times New Roman" w:eastAsia="Calibri" w:hAnsi="Times New Roman" w:cs="Times New Roman"/>
          <w:b/>
          <w:i/>
          <w:kern w:val="0"/>
          <w:sz w:val="20"/>
          <w:szCs w:val="20"/>
          <w14:ligatures w14:val="none"/>
        </w:rPr>
        <w:tab/>
        <w:t xml:space="preserve">     </w:t>
      </w:r>
      <w:r w:rsidRPr="00310D95"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  <w:t xml:space="preserve"> </w:t>
      </w:r>
      <w:r w:rsidRPr="00310D95"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  <w:tab/>
        <w:t>al. Tadeusza Kościuszki 47</w:t>
      </w:r>
    </w:p>
    <w:p w14:paraId="4FEDB516" w14:textId="77777777" w:rsidR="00310D95" w:rsidRPr="00310D95" w:rsidRDefault="00310D95" w:rsidP="00310D95">
      <w:pPr>
        <w:ind w:left="708" w:firstLine="708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  <w:r w:rsidRPr="00310D95"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  <w:t>90-514 Łódź</w:t>
      </w:r>
    </w:p>
    <w:p w14:paraId="76BFED8E" w14:textId="77777777" w:rsidR="00C02404" w:rsidRDefault="00C02404" w:rsidP="006F6CFC">
      <w:pPr>
        <w:tabs>
          <w:tab w:val="left" w:pos="340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AE4E465" w14:textId="77777777" w:rsidR="00C02404" w:rsidRDefault="00C02404" w:rsidP="00310D95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8B279" w14:textId="53CCFBC6" w:rsidR="00C02404" w:rsidRPr="006F6CFC" w:rsidRDefault="00310D95" w:rsidP="006F6CFC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C01">
        <w:rPr>
          <w:rFonts w:ascii="Times New Roman" w:hAnsi="Times New Roman" w:cs="Times New Roman"/>
          <w:b/>
          <w:bCs/>
          <w:sz w:val="28"/>
          <w:szCs w:val="28"/>
        </w:rPr>
        <w:t>Opis przedmiotu zamówienia</w:t>
      </w:r>
    </w:p>
    <w:p w14:paraId="733C4620" w14:textId="77777777" w:rsidR="00C02404" w:rsidRDefault="00C02404" w:rsidP="00310D95">
      <w:pPr>
        <w:tabs>
          <w:tab w:val="left" w:pos="340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14:paraId="2297E5FB" w14:textId="4B9376AA" w:rsidR="00310D95" w:rsidRPr="00A56C01" w:rsidRDefault="00310D95" w:rsidP="00310D95">
      <w:pPr>
        <w:tabs>
          <w:tab w:val="left" w:pos="340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A56C01">
        <w:rPr>
          <w:rFonts w:ascii="Times New Roman" w:hAnsi="Times New Roman" w:cs="Times New Roman"/>
          <w:sz w:val="24"/>
          <w:szCs w:val="24"/>
          <w:u w:val="single"/>
        </w:rPr>
        <w:t>Nazwa zamówienia:</w:t>
      </w:r>
    </w:p>
    <w:p w14:paraId="4861B037" w14:textId="77777777" w:rsidR="00C02404" w:rsidRDefault="00C02404" w:rsidP="0050745C">
      <w:pPr>
        <w:tabs>
          <w:tab w:val="left" w:pos="3405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7005A5" w14:textId="77777777" w:rsidR="00C02404" w:rsidRDefault="00C02404" w:rsidP="00310D95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A91DA40" w14:textId="66B1FE27" w:rsidR="00310D95" w:rsidRPr="00A56C01" w:rsidRDefault="00796CE9" w:rsidP="00310D95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6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310D95" w:rsidRPr="00A56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Mural dla łodzianina Juliana Tuwima.</w:t>
      </w:r>
    </w:p>
    <w:p w14:paraId="49296F53" w14:textId="6ABB82FE" w:rsidR="00310D95" w:rsidRPr="00A56C01" w:rsidRDefault="00310D95" w:rsidP="00310D95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6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Uhonorujmy naszego wspaniałego poetę.</w:t>
      </w:r>
      <w:r w:rsidR="00796CE9" w:rsidRPr="00A56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67C2A6C7" w14:textId="77777777" w:rsidR="00C02404" w:rsidRPr="00A56C01" w:rsidRDefault="00C02404" w:rsidP="00310D95">
      <w:pPr>
        <w:tabs>
          <w:tab w:val="left" w:pos="3405"/>
        </w:tabs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7B2E9B50" w14:textId="77777777" w:rsidR="000E7668" w:rsidRDefault="000E7668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6A39070E" w14:textId="77777777" w:rsidR="000E7668" w:rsidRDefault="000E7668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1E53ACFA" w14:textId="3571FE87" w:rsidR="00C02404" w:rsidRPr="00A56C01" w:rsidRDefault="00C02404" w:rsidP="00C02404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  <w:u w:val="single"/>
        </w:rPr>
        <w:t>Adres:</w:t>
      </w:r>
      <w:r w:rsidRPr="00A56C01">
        <w:rPr>
          <w:rFonts w:ascii="Times New Roman" w:hAnsi="Times New Roman" w:cs="Times New Roman"/>
          <w:sz w:val="24"/>
          <w:szCs w:val="24"/>
        </w:rPr>
        <w:t xml:space="preserve"> </w:t>
      </w:r>
      <w:r w:rsidR="006F6CFC">
        <w:rPr>
          <w:rFonts w:ascii="Times New Roman" w:hAnsi="Times New Roman" w:cs="Times New Roman"/>
          <w:sz w:val="24"/>
          <w:szCs w:val="24"/>
        </w:rPr>
        <w:t>al.</w:t>
      </w:r>
      <w:r w:rsidR="008C35E8">
        <w:rPr>
          <w:rFonts w:ascii="Times New Roman" w:hAnsi="Times New Roman" w:cs="Times New Roman"/>
          <w:sz w:val="24"/>
          <w:szCs w:val="24"/>
        </w:rPr>
        <w:t xml:space="preserve"> T.</w:t>
      </w:r>
      <w:r w:rsidR="006F6CFC">
        <w:rPr>
          <w:rFonts w:ascii="Times New Roman" w:hAnsi="Times New Roman" w:cs="Times New Roman"/>
          <w:sz w:val="24"/>
          <w:szCs w:val="24"/>
        </w:rPr>
        <w:t xml:space="preserve"> Kościuszki 48</w:t>
      </w:r>
      <w:r>
        <w:rPr>
          <w:rFonts w:ascii="Times New Roman" w:hAnsi="Times New Roman" w:cs="Times New Roman"/>
          <w:sz w:val="24"/>
          <w:szCs w:val="24"/>
        </w:rPr>
        <w:t xml:space="preserve"> Łódź </w:t>
      </w:r>
      <w:r w:rsidR="00313C5A" w:rsidRPr="00A56C01">
        <w:rPr>
          <w:rFonts w:ascii="Times New Roman" w:hAnsi="Times New Roman" w:cs="Times New Roman"/>
          <w:sz w:val="24"/>
          <w:szCs w:val="24"/>
        </w:rPr>
        <w:t xml:space="preserve">dz. Nr </w:t>
      </w:r>
      <w:r w:rsidR="006F6CFC">
        <w:rPr>
          <w:rFonts w:ascii="Times New Roman" w:hAnsi="Times New Roman" w:cs="Times New Roman"/>
          <w:sz w:val="24"/>
          <w:szCs w:val="24"/>
        </w:rPr>
        <w:t>218</w:t>
      </w:r>
      <w:r w:rsidR="00313C5A" w:rsidRPr="00A56C01">
        <w:rPr>
          <w:rFonts w:ascii="Times New Roman" w:hAnsi="Times New Roman" w:cs="Times New Roman"/>
          <w:sz w:val="24"/>
          <w:szCs w:val="24"/>
        </w:rPr>
        <w:t>/1 obr</w:t>
      </w:r>
      <w:r w:rsidR="00EE6708">
        <w:rPr>
          <w:rFonts w:ascii="Times New Roman" w:hAnsi="Times New Roman" w:cs="Times New Roman"/>
          <w:sz w:val="24"/>
          <w:szCs w:val="24"/>
        </w:rPr>
        <w:t>ęb</w:t>
      </w:r>
      <w:r w:rsidR="00313C5A" w:rsidRPr="00A56C01">
        <w:rPr>
          <w:rFonts w:ascii="Times New Roman" w:hAnsi="Times New Roman" w:cs="Times New Roman"/>
          <w:sz w:val="24"/>
          <w:szCs w:val="24"/>
        </w:rPr>
        <w:t xml:space="preserve"> S-6.</w:t>
      </w:r>
    </w:p>
    <w:p w14:paraId="66A8E326" w14:textId="77777777" w:rsidR="000E7668" w:rsidRDefault="000E7668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5B6446B4" w14:textId="77777777" w:rsidR="000E7668" w:rsidRDefault="000E7668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14:paraId="6719F127" w14:textId="48FAAD09" w:rsidR="000E7668" w:rsidRDefault="006F6CFC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AD0ED" wp14:editId="7E07B0B2">
                <wp:simplePos x="0" y="0"/>
                <wp:positionH relativeFrom="column">
                  <wp:posOffset>986155</wp:posOffset>
                </wp:positionH>
                <wp:positionV relativeFrom="paragraph">
                  <wp:posOffset>1214120</wp:posOffset>
                </wp:positionV>
                <wp:extent cx="266700" cy="457200"/>
                <wp:effectExtent l="0" t="0" r="0" b="0"/>
                <wp:wrapNone/>
                <wp:docPr id="1560317546" name="Znak mnożeni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72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BD78" id="Znak mnożenia 15" o:spid="_x0000_s1026" style="position:absolute;margin-left:77.65pt;margin-top:95.6pt;width:2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" path="m36963,125611l91146,94005r42204,72349l175554,94005r54183,31606l169660,228600r60077,102989l175554,363195,133350,290846,91146,363195,36963,331589,97040,228600,36963,125611xe" fillcolor="#4472c4 [3204]" strokecolor="#09101d [484]" strokeweight="1pt">
                <v:stroke joinstyle="miter"/>
                <v:path arrowok="t" o:connecttype="custom" o:connectlocs="36963,125611;91146,94005;133350,166354;175554,94005;229737,125611;169660,228600;229737,331589;175554,363195;133350,290846;91146,363195;36963,331589;97040,228600;36963,125611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C5969" wp14:editId="56D4A5F8">
                <wp:simplePos x="0" y="0"/>
                <wp:positionH relativeFrom="column">
                  <wp:posOffset>643255</wp:posOffset>
                </wp:positionH>
                <wp:positionV relativeFrom="paragraph">
                  <wp:posOffset>1376045</wp:posOffset>
                </wp:positionV>
                <wp:extent cx="533400" cy="476250"/>
                <wp:effectExtent l="0" t="0" r="76200" b="57150"/>
                <wp:wrapNone/>
                <wp:docPr id="173686961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A82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" o:spid="_x0000_s1026" type="#_x0000_t32" style="position:absolute;margin-left:50.65pt;margin-top:108.35pt;width:42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777128" wp14:editId="6E86E928">
            <wp:extent cx="5760720" cy="3209925"/>
            <wp:effectExtent l="0" t="0" r="0" b="9525"/>
            <wp:docPr id="6594623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623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64CC" w14:textId="77777777" w:rsidR="000E7668" w:rsidRDefault="000E7668" w:rsidP="000E7668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  <w:u w:val="single"/>
        </w:rPr>
      </w:pPr>
    </w:p>
    <w:p w14:paraId="7D0BC0B2" w14:textId="77777777" w:rsidR="000E7668" w:rsidRPr="00A56C01" w:rsidRDefault="000E7668" w:rsidP="000E7668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A56C01">
        <w:rPr>
          <w:rFonts w:ascii="Times New Roman" w:hAnsi="Times New Roman" w:cs="Times New Roman"/>
          <w:sz w:val="20"/>
          <w:szCs w:val="20"/>
          <w:u w:val="single"/>
        </w:rPr>
        <w:t xml:space="preserve">opracowała: </w:t>
      </w:r>
    </w:p>
    <w:p w14:paraId="46EC5DA8" w14:textId="65CE2FF2" w:rsidR="000E7668" w:rsidRPr="00A56C01" w:rsidRDefault="007E32EC" w:rsidP="000E7668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Paula Wiśniewska</w:t>
      </w:r>
      <w:r w:rsidR="000E7668" w:rsidRPr="00A56C01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I</w:t>
      </w:r>
      <w:r w:rsidR="000E7668" w:rsidRPr="00A56C01">
        <w:rPr>
          <w:rFonts w:ascii="Times New Roman" w:hAnsi="Times New Roman" w:cs="Times New Roman"/>
          <w:sz w:val="20"/>
          <w:szCs w:val="20"/>
        </w:rPr>
        <w:t>nspektor.</w:t>
      </w:r>
    </w:p>
    <w:p w14:paraId="151761AC" w14:textId="79E3BC09" w:rsidR="006C3A98" w:rsidRPr="006F6CFC" w:rsidRDefault="000E7668" w:rsidP="006C3A98">
      <w:pPr>
        <w:tabs>
          <w:tab w:val="left" w:pos="340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A56C01">
        <w:rPr>
          <w:rFonts w:ascii="Times New Roman" w:hAnsi="Times New Roman" w:cs="Times New Roman"/>
          <w:sz w:val="20"/>
          <w:szCs w:val="20"/>
        </w:rPr>
        <w:t xml:space="preserve">Łódź, </w:t>
      </w:r>
      <w:r w:rsidR="006F6CFC">
        <w:rPr>
          <w:rFonts w:ascii="Times New Roman" w:hAnsi="Times New Roman" w:cs="Times New Roman"/>
          <w:sz w:val="20"/>
          <w:szCs w:val="20"/>
        </w:rPr>
        <w:t>sierpień</w:t>
      </w:r>
      <w:r w:rsidRPr="00A56C01">
        <w:rPr>
          <w:rFonts w:ascii="Times New Roman" w:hAnsi="Times New Roman" w:cs="Times New Roman"/>
          <w:sz w:val="20"/>
          <w:szCs w:val="20"/>
        </w:rPr>
        <w:t xml:space="preserve"> 2024r. </w:t>
      </w:r>
    </w:p>
    <w:p w14:paraId="03941FFE" w14:textId="5DD2F041" w:rsidR="002C3E71" w:rsidRPr="00313C5A" w:rsidRDefault="002C3E71" w:rsidP="002C3E71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C5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„Mural dla łodzianina Juliana Tuwima.</w:t>
      </w:r>
    </w:p>
    <w:p w14:paraId="649BFF08" w14:textId="77777777" w:rsidR="002C3E71" w:rsidRPr="00313C5A" w:rsidRDefault="002C3E71" w:rsidP="002C3E71">
      <w:pPr>
        <w:tabs>
          <w:tab w:val="left" w:pos="3405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C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Uhonorujmy naszego wspaniałego poetę.”</w:t>
      </w:r>
    </w:p>
    <w:p w14:paraId="715D20D1" w14:textId="77777777" w:rsidR="00C02404" w:rsidRDefault="00C02404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10FEDFF" w14:textId="77777777" w:rsidR="00C02404" w:rsidRDefault="00C02404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EDF4642" w14:textId="254E2B37" w:rsidR="002C3E71" w:rsidRPr="00A56C01" w:rsidRDefault="002C3E71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</w:rPr>
        <w:t xml:space="preserve">Przed złożeniem oferty wskazane jest dokonanie wizji lokalnej terenu dz. </w:t>
      </w:r>
      <w:r w:rsidR="006F6CFC" w:rsidRPr="00A56C01">
        <w:rPr>
          <w:rFonts w:ascii="Times New Roman" w:hAnsi="Times New Roman" w:cs="Times New Roman"/>
          <w:sz w:val="24"/>
          <w:szCs w:val="24"/>
        </w:rPr>
        <w:t xml:space="preserve">Nr </w:t>
      </w:r>
      <w:r w:rsidR="006F6CFC">
        <w:rPr>
          <w:rFonts w:ascii="Times New Roman" w:hAnsi="Times New Roman" w:cs="Times New Roman"/>
          <w:sz w:val="24"/>
          <w:szCs w:val="24"/>
        </w:rPr>
        <w:t>218</w:t>
      </w:r>
      <w:r w:rsidR="006F6CFC" w:rsidRPr="00A56C01">
        <w:rPr>
          <w:rFonts w:ascii="Times New Roman" w:hAnsi="Times New Roman" w:cs="Times New Roman"/>
          <w:sz w:val="24"/>
          <w:szCs w:val="24"/>
        </w:rPr>
        <w:t>/1 obr</w:t>
      </w:r>
      <w:r w:rsidR="006F6CFC">
        <w:rPr>
          <w:rFonts w:ascii="Times New Roman" w:hAnsi="Times New Roman" w:cs="Times New Roman"/>
          <w:sz w:val="24"/>
          <w:szCs w:val="24"/>
        </w:rPr>
        <w:t>ęb</w:t>
      </w:r>
      <w:r w:rsidR="006F6CFC" w:rsidRPr="00A56C01">
        <w:rPr>
          <w:rFonts w:ascii="Times New Roman" w:hAnsi="Times New Roman" w:cs="Times New Roman"/>
          <w:sz w:val="24"/>
          <w:szCs w:val="24"/>
        </w:rPr>
        <w:t xml:space="preserve"> S-6.</w:t>
      </w:r>
    </w:p>
    <w:p w14:paraId="71E873C9" w14:textId="6D6BC56B" w:rsidR="00C02404" w:rsidRPr="007D0020" w:rsidRDefault="00C02404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7FC87BB" w14:textId="547025ED" w:rsidR="00C02404" w:rsidRPr="00313C5A" w:rsidRDefault="008C5083" w:rsidP="00313C5A">
      <w:pPr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13C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Przedmiot zamówienia:</w:t>
      </w:r>
    </w:p>
    <w:p w14:paraId="170EAB1D" w14:textId="77777777" w:rsidR="00C02404" w:rsidRPr="00A56C01" w:rsidRDefault="00C02404" w:rsidP="00796CE9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D9C1D5" w14:textId="77777777" w:rsidR="00012346" w:rsidRPr="003030E6" w:rsidRDefault="00012346" w:rsidP="00012346">
      <w:pPr>
        <w:tabs>
          <w:tab w:val="left" w:pos="567"/>
          <w:tab w:val="left" w:pos="2977"/>
        </w:tabs>
        <w:spacing w:after="0"/>
        <w:jc w:val="both"/>
        <w:rPr>
          <w:rFonts w:ascii="Times New Roman" w:hAnsi="Times New Roman" w:cs="Times New Roman"/>
        </w:rPr>
      </w:pPr>
      <w:r w:rsidRPr="003030E6">
        <w:rPr>
          <w:rFonts w:ascii="Times New Roman" w:hAnsi="Times New Roman" w:cs="Times New Roman"/>
        </w:rPr>
        <w:t>Przedmiotem zamówienia jest wykonanie</w:t>
      </w:r>
      <w:r>
        <w:rPr>
          <w:rFonts w:ascii="Times New Roman" w:hAnsi="Times New Roman" w:cs="Times New Roman"/>
        </w:rPr>
        <w:t xml:space="preserve"> </w:t>
      </w:r>
      <w:r w:rsidRPr="003030E6">
        <w:rPr>
          <w:rFonts w:ascii="Times New Roman" w:hAnsi="Times New Roman" w:cs="Times New Roman"/>
        </w:rPr>
        <w:t>muralu o przybliżonej powierzchni ok. 72 m2 ( 12 m x 6 m ) o nazwie „Mural dla łodzianina Juliana Tuwima. Uhonorujmy naszego wspaniałego poetę.” który ma przedstawiać Juliana Tuwima na  obrazie Witkacego uzupełniony wierszem lub aforyzmem w ramach projektu nr. S024KA z Łódzkiego Budżetu Obywatelskiego 2023/2024 na południowej ścianie szczytowej budynku przy al. T. Kościuszki 48 w Łodzi</w:t>
      </w:r>
      <w:r>
        <w:rPr>
          <w:rFonts w:ascii="Times New Roman" w:hAnsi="Times New Roman" w:cs="Times New Roman"/>
        </w:rPr>
        <w:t xml:space="preserve"> oraz</w:t>
      </w:r>
      <w:r w:rsidRPr="003030E6">
        <w:rPr>
          <w:rFonts w:ascii="Times New Roman" w:hAnsi="Times New Roman" w:cs="Times New Roman"/>
        </w:rPr>
        <w:t xml:space="preserve"> uzupełnienia tynku ściany budynku o przybliżonych wymiarach ok. 6 m szerokości oraz ok. 20 m wysokości</w:t>
      </w:r>
      <w:r>
        <w:rPr>
          <w:rFonts w:ascii="Times New Roman" w:hAnsi="Times New Roman" w:cs="Times New Roman"/>
        </w:rPr>
        <w:t>,</w:t>
      </w:r>
      <w:r w:rsidRPr="003030E6">
        <w:rPr>
          <w:rFonts w:ascii="Times New Roman" w:hAnsi="Times New Roman" w:cs="Times New Roman"/>
        </w:rPr>
        <w:t xml:space="preserve"> zamalowanie istniejącego graffiti ok 42m2  wraz z przygotowaniem wszelkiej dokumentacji, zgłoszeń wymaganych uzgodnień robót  organom administracji publicznej oraz z Zamawiającym. </w:t>
      </w:r>
    </w:p>
    <w:p w14:paraId="0815DF2B" w14:textId="77777777" w:rsidR="001C183A" w:rsidRDefault="001C183A" w:rsidP="001C183A">
      <w:pPr>
        <w:pStyle w:val="Nagwek2"/>
        <w:numPr>
          <w:ilvl w:val="0"/>
          <w:numId w:val="0"/>
        </w:numPr>
        <w:rPr>
          <w:rFonts w:ascii="Times New Roman" w:hAnsi="Times New Roman" w:cs="Times New Roman"/>
          <w:b/>
          <w:bCs/>
          <w:i/>
          <w:iCs/>
          <w:color w:val="auto"/>
        </w:rPr>
      </w:pPr>
    </w:p>
    <w:p w14:paraId="644F84FB" w14:textId="4082043C" w:rsidR="000D4749" w:rsidRPr="0096292C" w:rsidRDefault="00441816" w:rsidP="0096292C">
      <w:pPr>
        <w:pStyle w:val="Nagwek2"/>
        <w:numPr>
          <w:ilvl w:val="0"/>
          <w:numId w:val="0"/>
        </w:numPr>
        <w:ind w:left="1994" w:firstLine="133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313C5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Wielkość i usytuowanie obiektu:</w:t>
      </w:r>
    </w:p>
    <w:p w14:paraId="611C5446" w14:textId="77777777" w:rsidR="00C02404" w:rsidRDefault="00C02404" w:rsidP="00B76D3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311713" w14:textId="39CB364C" w:rsidR="00441816" w:rsidRPr="00A56C01" w:rsidRDefault="00441816" w:rsidP="00B76D3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</w:rPr>
        <w:t xml:space="preserve">Budynek </w:t>
      </w:r>
      <w:r w:rsidR="000D4749" w:rsidRPr="00A56C01">
        <w:rPr>
          <w:rFonts w:ascii="Times New Roman" w:hAnsi="Times New Roman" w:cs="Times New Roman"/>
          <w:sz w:val="24"/>
          <w:szCs w:val="24"/>
        </w:rPr>
        <w:t xml:space="preserve">znajduje się na działce </w:t>
      </w:r>
      <w:r w:rsidR="008C35E8" w:rsidRPr="00A56C01">
        <w:rPr>
          <w:rFonts w:ascii="Times New Roman" w:hAnsi="Times New Roman" w:cs="Times New Roman"/>
          <w:sz w:val="24"/>
          <w:szCs w:val="24"/>
        </w:rPr>
        <w:t xml:space="preserve">Nr </w:t>
      </w:r>
      <w:r w:rsidR="008C35E8">
        <w:rPr>
          <w:rFonts w:ascii="Times New Roman" w:hAnsi="Times New Roman" w:cs="Times New Roman"/>
          <w:sz w:val="24"/>
          <w:szCs w:val="24"/>
        </w:rPr>
        <w:t>218</w:t>
      </w:r>
      <w:r w:rsidR="008C35E8" w:rsidRPr="00A56C01">
        <w:rPr>
          <w:rFonts w:ascii="Times New Roman" w:hAnsi="Times New Roman" w:cs="Times New Roman"/>
          <w:sz w:val="24"/>
          <w:szCs w:val="24"/>
        </w:rPr>
        <w:t>/1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 obręb S-6 należącej do</w:t>
      </w:r>
      <w:r w:rsidR="00443F94">
        <w:rPr>
          <w:rFonts w:ascii="Times New Roman" w:hAnsi="Times New Roman" w:cs="Times New Roman"/>
          <w:sz w:val="24"/>
          <w:szCs w:val="24"/>
        </w:rPr>
        <w:t xml:space="preserve"> Gminy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 Miast</w:t>
      </w:r>
      <w:r w:rsidR="00443F94">
        <w:rPr>
          <w:rFonts w:ascii="Times New Roman" w:hAnsi="Times New Roman" w:cs="Times New Roman"/>
          <w:sz w:val="24"/>
          <w:szCs w:val="24"/>
        </w:rPr>
        <w:t>o Łódź</w:t>
      </w:r>
      <w:r w:rsidR="00443F94">
        <w:rPr>
          <w:rFonts w:ascii="Times New Roman" w:hAnsi="Times New Roman" w:cs="Times New Roman"/>
          <w:sz w:val="24"/>
          <w:szCs w:val="24"/>
        </w:rPr>
        <w:br/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przy </w:t>
      </w:r>
      <w:r w:rsidR="008C35E8">
        <w:rPr>
          <w:rFonts w:ascii="Times New Roman" w:hAnsi="Times New Roman" w:cs="Times New Roman"/>
          <w:sz w:val="24"/>
          <w:szCs w:val="24"/>
        </w:rPr>
        <w:t xml:space="preserve">al. T. Kościuszki 48 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w Łodzi. </w:t>
      </w:r>
    </w:p>
    <w:p w14:paraId="02AE7C74" w14:textId="4668CAB7" w:rsidR="00B76D39" w:rsidRPr="00A56C01" w:rsidRDefault="00443F94" w:rsidP="00B76D3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Uzupełnienie</w:t>
      </w:r>
      <w:r w:rsidR="00AB4E7C">
        <w:rPr>
          <w:rFonts w:ascii="Times New Roman" w:hAnsi="Times New Roman" w:cs="Times New Roman"/>
          <w:sz w:val="24"/>
          <w:szCs w:val="24"/>
        </w:rPr>
        <w:t xml:space="preserve"> tynku ściany budynku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 oraz malowanie muralu </w:t>
      </w:r>
      <w:r w:rsidRPr="00A56C01">
        <w:rPr>
          <w:rFonts w:ascii="Times New Roman" w:hAnsi="Times New Roman" w:cs="Times New Roman"/>
          <w:sz w:val="24"/>
          <w:szCs w:val="24"/>
        </w:rPr>
        <w:t>zostaną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 wykonan</w:t>
      </w:r>
      <w:r>
        <w:rPr>
          <w:rFonts w:ascii="Times New Roman" w:hAnsi="Times New Roman" w:cs="Times New Roman"/>
          <w:sz w:val="24"/>
          <w:szCs w:val="24"/>
        </w:rPr>
        <w:t>e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 na </w:t>
      </w:r>
      <w:r w:rsidR="008C35E8">
        <w:rPr>
          <w:rFonts w:ascii="Times New Roman" w:hAnsi="Times New Roman" w:cs="Times New Roman"/>
          <w:sz w:val="24"/>
          <w:szCs w:val="24"/>
        </w:rPr>
        <w:t xml:space="preserve">południowej </w:t>
      </w:r>
      <w:r w:rsidR="00B76D39" w:rsidRPr="00A56C01">
        <w:rPr>
          <w:rFonts w:ascii="Times New Roman" w:hAnsi="Times New Roman" w:cs="Times New Roman"/>
          <w:sz w:val="24"/>
          <w:szCs w:val="24"/>
        </w:rPr>
        <w:t xml:space="preserve">części ściany przy </w:t>
      </w:r>
      <w:r w:rsidR="008C35E8">
        <w:rPr>
          <w:rFonts w:ascii="Times New Roman" w:hAnsi="Times New Roman" w:cs="Times New Roman"/>
          <w:sz w:val="24"/>
          <w:szCs w:val="24"/>
        </w:rPr>
        <w:t xml:space="preserve">al. T. Kościuszki 48 </w:t>
      </w:r>
    </w:p>
    <w:p w14:paraId="5B131F7D" w14:textId="77777777" w:rsidR="001C183A" w:rsidRDefault="001C183A" w:rsidP="001C183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2BA0961C" w14:textId="4A1F203B" w:rsidR="004C57AE" w:rsidRDefault="00B76D39" w:rsidP="004C57AE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  <w:u w:val="single"/>
        </w:rPr>
        <w:t>Poniżej zamieszczono zdjęci</w:t>
      </w:r>
      <w:r w:rsidR="00C02404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A56C01">
        <w:rPr>
          <w:rFonts w:ascii="Times New Roman" w:hAnsi="Times New Roman" w:cs="Times New Roman"/>
          <w:sz w:val="24"/>
          <w:szCs w:val="24"/>
          <w:u w:val="single"/>
        </w:rPr>
        <w:t xml:space="preserve"> ściany szczytowej:</w:t>
      </w:r>
      <w:r w:rsidRPr="00A56C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D9626" w14:textId="77777777" w:rsidR="00313C5A" w:rsidRDefault="00313C5A" w:rsidP="004C57AE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9523272" w14:textId="10BE293D" w:rsidR="00313C5A" w:rsidRDefault="00534734" w:rsidP="004C57AE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40B717" wp14:editId="4FBCD475">
            <wp:extent cx="2877185" cy="3371850"/>
            <wp:effectExtent l="0" t="0" r="0" b="0"/>
            <wp:docPr id="180492069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56" cy="33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DD3D" w14:textId="45309616" w:rsidR="0096292C" w:rsidRPr="00534734" w:rsidRDefault="00EE2B2A" w:rsidP="00C0240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833719" wp14:editId="23F85A66">
            <wp:extent cx="2600325" cy="4657725"/>
            <wp:effectExtent l="0" t="0" r="9525" b="9525"/>
            <wp:docPr id="16039624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EA52" w14:textId="77777777" w:rsidR="00EE2B2A" w:rsidRPr="00A56C01" w:rsidRDefault="00EE2B2A" w:rsidP="00C0240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F65C6D" w14:textId="2F61E327" w:rsidR="004C57AE" w:rsidRPr="00A56C01" w:rsidRDefault="00A13E1E" w:rsidP="00A13E1E">
      <w:pPr>
        <w:pStyle w:val="Akapitzlist"/>
        <w:numPr>
          <w:ilvl w:val="0"/>
          <w:numId w:val="14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6C01">
        <w:rPr>
          <w:rFonts w:ascii="Times New Roman" w:hAnsi="Times New Roman" w:cs="Times New Roman"/>
          <w:sz w:val="24"/>
          <w:szCs w:val="24"/>
          <w:u w:val="single"/>
        </w:rPr>
        <w:t xml:space="preserve">Ściana szczytowa: </w:t>
      </w:r>
    </w:p>
    <w:p w14:paraId="0C880579" w14:textId="77777777" w:rsidR="00A13E1E" w:rsidRPr="00A56C01" w:rsidRDefault="00A13E1E" w:rsidP="00A13E1E">
      <w:pPr>
        <w:pStyle w:val="Akapitzlist"/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5D34AC6" w14:textId="2D1C39B5" w:rsidR="004C57AE" w:rsidRPr="00A56C01" w:rsidRDefault="004C57AE" w:rsidP="004C57AE">
      <w:pPr>
        <w:pStyle w:val="Akapitzlist"/>
        <w:numPr>
          <w:ilvl w:val="0"/>
          <w:numId w:val="2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</w:rPr>
        <w:t xml:space="preserve">Powierzchnia przeznaczona na wykonanie uzupełnienia </w:t>
      </w:r>
      <w:r w:rsidR="00451B67">
        <w:rPr>
          <w:rFonts w:ascii="Times New Roman" w:hAnsi="Times New Roman" w:cs="Times New Roman"/>
          <w:sz w:val="24"/>
          <w:szCs w:val="24"/>
        </w:rPr>
        <w:t xml:space="preserve">tynku </w:t>
      </w:r>
      <w:r w:rsidRPr="00A56C01">
        <w:rPr>
          <w:rFonts w:ascii="Times New Roman" w:hAnsi="Times New Roman" w:cs="Times New Roman"/>
          <w:sz w:val="24"/>
          <w:szCs w:val="24"/>
        </w:rPr>
        <w:t>elewacji</w:t>
      </w:r>
      <w:r w:rsidR="00767E56">
        <w:rPr>
          <w:rFonts w:ascii="Times New Roman" w:hAnsi="Times New Roman" w:cs="Times New Roman"/>
          <w:sz w:val="24"/>
          <w:szCs w:val="24"/>
        </w:rPr>
        <w:t xml:space="preserve"> </w:t>
      </w:r>
      <w:r w:rsidR="00313C5A">
        <w:rPr>
          <w:rFonts w:ascii="Times New Roman" w:hAnsi="Times New Roman" w:cs="Times New Roman"/>
          <w:sz w:val="24"/>
          <w:szCs w:val="24"/>
        </w:rPr>
        <w:br/>
        <w:t>ok</w:t>
      </w:r>
      <w:r w:rsidR="00EE2B2A">
        <w:rPr>
          <w:rFonts w:ascii="Times New Roman" w:hAnsi="Times New Roman" w:cs="Times New Roman"/>
          <w:sz w:val="24"/>
          <w:szCs w:val="24"/>
        </w:rPr>
        <w:t xml:space="preserve"> 12</w:t>
      </w:r>
      <w:r w:rsidR="00767E56">
        <w:rPr>
          <w:rFonts w:ascii="Times New Roman" w:hAnsi="Times New Roman" w:cs="Times New Roman"/>
          <w:sz w:val="24"/>
          <w:szCs w:val="24"/>
        </w:rPr>
        <w:t xml:space="preserve"> m</w:t>
      </w:r>
      <w:r w:rsidR="00EE2B2A">
        <w:rPr>
          <w:rFonts w:ascii="Times New Roman" w:hAnsi="Times New Roman" w:cs="Times New Roman"/>
          <w:sz w:val="24"/>
          <w:szCs w:val="24"/>
        </w:rPr>
        <w:t>2</w:t>
      </w:r>
      <w:r w:rsidR="006C2FE8" w:rsidRPr="00A56C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F136E5" w14:textId="2CF4D8D7" w:rsidR="004C57AE" w:rsidRPr="00A56C01" w:rsidRDefault="004C57AE" w:rsidP="004C57AE">
      <w:pPr>
        <w:pStyle w:val="Akapitzlist"/>
        <w:numPr>
          <w:ilvl w:val="0"/>
          <w:numId w:val="2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6C01">
        <w:rPr>
          <w:rFonts w:ascii="Times New Roman" w:hAnsi="Times New Roman" w:cs="Times New Roman"/>
          <w:sz w:val="24"/>
          <w:szCs w:val="24"/>
        </w:rPr>
        <w:t>Powierzchnia przeznaczona na wykonanie muralu</w:t>
      </w:r>
      <w:r w:rsidR="00451B67">
        <w:rPr>
          <w:rFonts w:ascii="Times New Roman" w:hAnsi="Times New Roman" w:cs="Times New Roman"/>
          <w:sz w:val="24"/>
          <w:szCs w:val="24"/>
        </w:rPr>
        <w:t xml:space="preserve"> o wymiarach ok.</w:t>
      </w:r>
      <w:r w:rsidR="00767E56">
        <w:rPr>
          <w:rFonts w:ascii="Times New Roman" w:hAnsi="Times New Roman" w:cs="Times New Roman"/>
          <w:sz w:val="24"/>
          <w:szCs w:val="24"/>
        </w:rPr>
        <w:t xml:space="preserve"> </w:t>
      </w:r>
      <w:r w:rsidR="00EE2B2A">
        <w:rPr>
          <w:rFonts w:ascii="Times New Roman" w:hAnsi="Times New Roman" w:cs="Times New Roman"/>
          <w:sz w:val="24"/>
          <w:szCs w:val="24"/>
        </w:rPr>
        <w:t xml:space="preserve">12 m </w:t>
      </w:r>
      <w:r w:rsidR="00767E56">
        <w:rPr>
          <w:rFonts w:ascii="Times New Roman" w:hAnsi="Times New Roman" w:cs="Times New Roman"/>
          <w:sz w:val="24"/>
          <w:szCs w:val="24"/>
        </w:rPr>
        <w:t>x</w:t>
      </w:r>
      <w:r w:rsidR="00EE2B2A">
        <w:rPr>
          <w:rFonts w:ascii="Times New Roman" w:hAnsi="Times New Roman" w:cs="Times New Roman"/>
          <w:sz w:val="24"/>
          <w:szCs w:val="24"/>
        </w:rPr>
        <w:t xml:space="preserve"> 6 </w:t>
      </w:r>
      <w:r w:rsidR="00767E56">
        <w:rPr>
          <w:rFonts w:ascii="Times New Roman" w:hAnsi="Times New Roman" w:cs="Times New Roman"/>
          <w:sz w:val="24"/>
          <w:szCs w:val="24"/>
        </w:rPr>
        <w:t>m</w:t>
      </w:r>
      <w:r w:rsidR="00451B67">
        <w:rPr>
          <w:rFonts w:ascii="Times New Roman" w:hAnsi="Times New Roman" w:cs="Times New Roman"/>
          <w:sz w:val="24"/>
          <w:szCs w:val="24"/>
        </w:rPr>
        <w:t>.</w:t>
      </w:r>
    </w:p>
    <w:p w14:paraId="2BC25A90" w14:textId="77777777" w:rsidR="00C708B6" w:rsidRPr="008065E3" w:rsidRDefault="00C708B6" w:rsidP="00C708B6">
      <w:pPr>
        <w:widowControl w:val="0"/>
        <w:tabs>
          <w:tab w:val="left" w:pos="3405"/>
        </w:tabs>
        <w:spacing w:after="0"/>
        <w:jc w:val="both"/>
        <w:rPr>
          <w:rFonts w:ascii="Times New Roman" w:hAnsi="Times New Roman" w:cs="Times New Roman"/>
          <w:u w:val="single"/>
        </w:rPr>
      </w:pPr>
    </w:p>
    <w:p w14:paraId="29029163" w14:textId="77777777" w:rsidR="00012346" w:rsidRPr="00DB025F" w:rsidRDefault="00012346" w:rsidP="00012346">
      <w:pPr>
        <w:pStyle w:val="Akapitzlist"/>
        <w:widowControl w:val="0"/>
        <w:numPr>
          <w:ilvl w:val="0"/>
          <w:numId w:val="29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  <w:u w:val="single"/>
        </w:rPr>
      </w:pPr>
      <w:r w:rsidRPr="00DB025F">
        <w:rPr>
          <w:rFonts w:ascii="Times New Roman" w:hAnsi="Times New Roman" w:cs="Times New Roman"/>
          <w:u w:val="single"/>
        </w:rPr>
        <w:t xml:space="preserve">Teren: </w:t>
      </w:r>
    </w:p>
    <w:p w14:paraId="629058D5" w14:textId="77777777" w:rsidR="00012346" w:rsidRPr="00DB025F" w:rsidRDefault="00012346" w:rsidP="00012346">
      <w:pPr>
        <w:widowControl w:val="0"/>
        <w:tabs>
          <w:tab w:val="left" w:pos="3405"/>
        </w:tabs>
        <w:spacing w:after="0"/>
        <w:jc w:val="both"/>
        <w:rPr>
          <w:rFonts w:ascii="Times New Roman" w:hAnsi="Times New Roman" w:cs="Times New Roman"/>
          <w:u w:val="single"/>
        </w:rPr>
      </w:pPr>
    </w:p>
    <w:p w14:paraId="56ACC35C" w14:textId="77777777" w:rsidR="00012346" w:rsidRPr="00DB025F" w:rsidRDefault="00012346" w:rsidP="00012346">
      <w:pPr>
        <w:pStyle w:val="Akapitzlist"/>
        <w:widowControl w:val="0"/>
        <w:numPr>
          <w:ilvl w:val="0"/>
          <w:numId w:val="3"/>
        </w:numPr>
        <w:tabs>
          <w:tab w:val="left" w:pos="3405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Teren przynależny do frontu robót – nieutwardzony - </w:t>
      </w:r>
      <w:r w:rsidRPr="00DB025F">
        <w:rPr>
          <w:rFonts w:ascii="Times New Roman" w:hAnsi="Times New Roman" w:cs="Times New Roman"/>
        </w:rPr>
        <w:t>trawiast</w:t>
      </w:r>
      <w:r>
        <w:rPr>
          <w:rFonts w:ascii="Times New Roman" w:hAnsi="Times New Roman" w:cs="Times New Roman"/>
        </w:rPr>
        <w:t>y</w:t>
      </w:r>
      <w:r w:rsidRPr="00DB025F">
        <w:rPr>
          <w:rFonts w:ascii="Times New Roman" w:hAnsi="Times New Roman" w:cs="Times New Roman"/>
        </w:rPr>
        <w:t>.</w:t>
      </w:r>
    </w:p>
    <w:p w14:paraId="048D4CEF" w14:textId="77777777" w:rsidR="001C183A" w:rsidRDefault="001C183A" w:rsidP="001C183A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E16671" w14:textId="77777777" w:rsidR="00012346" w:rsidRPr="00DB025F" w:rsidRDefault="00012346" w:rsidP="00012346">
      <w:pPr>
        <w:pStyle w:val="Akapitzlist"/>
        <w:numPr>
          <w:ilvl w:val="0"/>
          <w:numId w:val="2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u w:val="single"/>
        </w:rPr>
      </w:pPr>
      <w:r w:rsidRPr="00DB025F">
        <w:rPr>
          <w:rFonts w:ascii="Times New Roman" w:hAnsi="Times New Roman" w:cs="Times New Roman"/>
          <w:u w:val="single"/>
        </w:rPr>
        <w:t>Mural:</w:t>
      </w:r>
    </w:p>
    <w:p w14:paraId="6A23CDF9" w14:textId="77777777" w:rsidR="00012346" w:rsidRPr="00DB025F" w:rsidRDefault="00012346" w:rsidP="0001234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u w:val="single"/>
        </w:rPr>
      </w:pPr>
    </w:p>
    <w:p w14:paraId="7AA1A9E3" w14:textId="5F9AEC39" w:rsidR="00012346" w:rsidRPr="00DB025F" w:rsidRDefault="00012346" w:rsidP="00012346">
      <w:pPr>
        <w:pStyle w:val="Akapitzlist"/>
        <w:numPr>
          <w:ilvl w:val="0"/>
          <w:numId w:val="3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DB025F">
        <w:rPr>
          <w:rFonts w:ascii="Times New Roman" w:hAnsi="Times New Roman" w:cs="Times New Roman"/>
        </w:rPr>
        <w:t>Opracowanie projektu</w:t>
      </w:r>
      <w:r>
        <w:rPr>
          <w:rFonts w:ascii="Times New Roman" w:hAnsi="Times New Roman" w:cs="Times New Roman"/>
        </w:rPr>
        <w:t xml:space="preserve"> muralu</w:t>
      </w:r>
      <w:r w:rsidRPr="00DB025F">
        <w:rPr>
          <w:rFonts w:ascii="Times New Roman" w:hAnsi="Times New Roman" w:cs="Times New Roman"/>
        </w:rPr>
        <w:t xml:space="preserve"> wraz z jej uzgodnieniem z Zamawiającym</w:t>
      </w:r>
      <w:r w:rsidR="00230D14">
        <w:rPr>
          <w:rFonts w:ascii="Times New Roman" w:hAnsi="Times New Roman" w:cs="Times New Roman"/>
        </w:rPr>
        <w:t xml:space="preserve"> i </w:t>
      </w:r>
      <w:r w:rsidR="00196CCA">
        <w:rPr>
          <w:rFonts w:ascii="Times New Roman" w:hAnsi="Times New Roman" w:cs="Times New Roman"/>
        </w:rPr>
        <w:t>k</w:t>
      </w:r>
      <w:r w:rsidR="00230D14">
        <w:rPr>
          <w:rFonts w:ascii="Times New Roman" w:hAnsi="Times New Roman" w:cs="Times New Roman"/>
        </w:rPr>
        <w:t>onserwatorem</w:t>
      </w:r>
      <w:r w:rsidR="001C040B">
        <w:rPr>
          <w:rFonts w:ascii="Times New Roman" w:hAnsi="Times New Roman" w:cs="Times New Roman"/>
        </w:rPr>
        <w:t xml:space="preserve"> </w:t>
      </w:r>
      <w:r w:rsidR="00196CCA">
        <w:rPr>
          <w:rFonts w:ascii="Times New Roman" w:hAnsi="Times New Roman" w:cs="Times New Roman"/>
        </w:rPr>
        <w:t>z</w:t>
      </w:r>
      <w:r w:rsidR="001C040B">
        <w:rPr>
          <w:rFonts w:ascii="Times New Roman" w:hAnsi="Times New Roman" w:cs="Times New Roman"/>
        </w:rPr>
        <w:t>abytków</w:t>
      </w:r>
      <w:r w:rsidRPr="00DB025F">
        <w:rPr>
          <w:rFonts w:ascii="Times New Roman" w:hAnsi="Times New Roman" w:cs="Times New Roman"/>
        </w:rPr>
        <w:t xml:space="preserve"> oraz wykonania muralu o nazwie „Mural dla łodzianina Juliana Tuwima. Uhonorujmy naszego wspaniałego poetę.” który ma przedstawiać Juliana Tuwima na  obrazie Witkacego uzupełniony wierszem lub aforyzmem.</w:t>
      </w:r>
    </w:p>
    <w:p w14:paraId="26FF60E7" w14:textId="77777777" w:rsidR="00012346" w:rsidRPr="00DB025F" w:rsidRDefault="00012346" w:rsidP="00012346">
      <w:pPr>
        <w:pStyle w:val="Akapitzlist"/>
        <w:numPr>
          <w:ilvl w:val="0"/>
          <w:numId w:val="3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DB025F">
        <w:rPr>
          <w:rFonts w:ascii="Times New Roman" w:hAnsi="Times New Roman" w:cs="Times New Roman"/>
        </w:rPr>
        <w:t xml:space="preserve">Wykonanie muralu przedstawiający Juliana Tuwima o wymiarach ok6 m szerokości, </w:t>
      </w:r>
    </w:p>
    <w:p w14:paraId="2E354613" w14:textId="77777777" w:rsidR="00012346" w:rsidRPr="00DB025F" w:rsidRDefault="00012346" w:rsidP="00012346">
      <w:pPr>
        <w:pStyle w:val="Akapitzlist"/>
        <w:tabs>
          <w:tab w:val="left" w:pos="709"/>
        </w:tabs>
        <w:spacing w:after="0"/>
        <w:jc w:val="both"/>
        <w:rPr>
          <w:rFonts w:ascii="Times New Roman" w:hAnsi="Times New Roman" w:cs="Times New Roman"/>
        </w:rPr>
      </w:pPr>
      <w:r w:rsidRPr="00DB025F">
        <w:rPr>
          <w:rFonts w:ascii="Times New Roman" w:hAnsi="Times New Roman" w:cs="Times New Roman"/>
        </w:rPr>
        <w:t xml:space="preserve">12 metrów wysokości ( ok. 72 m2  ). </w:t>
      </w:r>
    </w:p>
    <w:p w14:paraId="16828862" w14:textId="02EA0B07" w:rsidR="00293021" w:rsidRDefault="00012346" w:rsidP="00654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</w:p>
    <w:p w14:paraId="3FC4B324" w14:textId="77777777" w:rsidR="00012346" w:rsidRDefault="00012346" w:rsidP="00654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E116F0" w14:textId="77777777" w:rsidR="00012346" w:rsidRDefault="00012346" w:rsidP="00654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923F2B" w14:textId="75ADCCB6" w:rsidR="00FD0435" w:rsidRDefault="00A56C01" w:rsidP="006C3A98">
      <w:pPr>
        <w:pStyle w:val="Akapitzlist"/>
        <w:tabs>
          <w:tab w:val="left" w:pos="3405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5453D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 xml:space="preserve">Wymagania </w:t>
      </w:r>
      <w:r w:rsidR="00A36DB0">
        <w:rPr>
          <w:rFonts w:ascii="Times New Roman" w:hAnsi="Times New Roman" w:cs="Times New Roman"/>
          <w:b/>
          <w:bCs/>
          <w:i/>
          <w:iCs/>
          <w:sz w:val="26"/>
          <w:szCs w:val="26"/>
        </w:rPr>
        <w:t>Z</w:t>
      </w:r>
      <w:r w:rsidRPr="0065453D">
        <w:rPr>
          <w:rFonts w:ascii="Times New Roman" w:hAnsi="Times New Roman" w:cs="Times New Roman"/>
          <w:b/>
          <w:bCs/>
          <w:i/>
          <w:iCs/>
          <w:sz w:val="26"/>
          <w:szCs w:val="26"/>
        </w:rPr>
        <w:t>amawiającego</w:t>
      </w:r>
      <w:r w:rsidR="0065453D">
        <w:rPr>
          <w:rFonts w:ascii="Times New Roman" w:hAnsi="Times New Roman" w:cs="Times New Roman"/>
          <w:b/>
          <w:bCs/>
          <w:i/>
          <w:iCs/>
          <w:sz w:val="26"/>
          <w:szCs w:val="26"/>
        </w:rPr>
        <w:t>:</w:t>
      </w:r>
    </w:p>
    <w:p w14:paraId="4BC4DC29" w14:textId="77777777" w:rsidR="00834E29" w:rsidRDefault="00834E29" w:rsidP="00E82F6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14:paraId="13396F86" w14:textId="77777777" w:rsidR="00834E29" w:rsidRPr="0065453D" w:rsidRDefault="00834E29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65453D">
        <w:rPr>
          <w:rFonts w:ascii="Times New Roman" w:hAnsi="Times New Roman" w:cs="Times New Roman"/>
        </w:rPr>
        <w:t xml:space="preserve">Należy dokonać przed rozpoczęciem procesu projektowego wizji w terenie. </w:t>
      </w:r>
    </w:p>
    <w:p w14:paraId="657B9B50" w14:textId="200C7530" w:rsidR="00834E29" w:rsidRDefault="00834E29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65453D">
        <w:rPr>
          <w:rFonts w:ascii="Times New Roman" w:hAnsi="Times New Roman" w:cs="Times New Roman"/>
        </w:rPr>
        <w:t>Należy przygotować odpowiednie dokumenty formalno-prawne, w celu wykonania zgłoszenia</w:t>
      </w:r>
      <w:r w:rsidR="006C3A98">
        <w:rPr>
          <w:rFonts w:ascii="Times New Roman" w:hAnsi="Times New Roman" w:cs="Times New Roman"/>
        </w:rPr>
        <w:t xml:space="preserve">, zgodną z obowiązującymi przepisami. </w:t>
      </w:r>
    </w:p>
    <w:p w14:paraId="12346E8D" w14:textId="5C2FB2B0" w:rsidR="006C3A98" w:rsidRPr="006C3A98" w:rsidRDefault="006C3A98" w:rsidP="006C3A98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65453D">
        <w:rPr>
          <w:rFonts w:ascii="Times New Roman" w:hAnsi="Times New Roman" w:cs="Times New Roman"/>
        </w:rPr>
        <w:t xml:space="preserve">Wykonawca robót prowadzi prace zgodnie z opracowaną przez siebie i zatwierdzoną przez </w:t>
      </w:r>
      <w:r w:rsidR="00A36DB0">
        <w:rPr>
          <w:rFonts w:ascii="Times New Roman" w:hAnsi="Times New Roman" w:cs="Times New Roman"/>
        </w:rPr>
        <w:t>Z</w:t>
      </w:r>
      <w:r w:rsidRPr="0065453D">
        <w:rPr>
          <w:rFonts w:ascii="Times New Roman" w:hAnsi="Times New Roman" w:cs="Times New Roman"/>
        </w:rPr>
        <w:t>amawiającego dokumentacją projektową.</w:t>
      </w:r>
    </w:p>
    <w:p w14:paraId="2034FBDA" w14:textId="624DAB54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Wykonawca ponosi wszystkie koszty związane z realizacją zamówienia. Są to między innymi: koszty uzyskania niezbędnej dokumentacji, decyzji, pozwoleń, opinii, koszty prac tymczasowych i towarzyszących, koszty związane z naprawą i odtworzeniem ewentualnych uszkodzeń elementów i urządzeń.</w:t>
      </w:r>
    </w:p>
    <w:p w14:paraId="63F94015" w14:textId="6F89DD1B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 xml:space="preserve">Wykonawca we własnym zakresie i na własny koszt przygotuje i zorganizuje plac i zaplecze budowy. </w:t>
      </w:r>
    </w:p>
    <w:p w14:paraId="6C1C5E7C" w14:textId="16F4413C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Wykonawca odpowiada za zabezpieczenie terenu objętego pracami.</w:t>
      </w:r>
    </w:p>
    <w:p w14:paraId="1761BABA" w14:textId="0E65468F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Wykonawca na własny koszt na bieżąco będzie usuwał odpady</w:t>
      </w:r>
      <w:r w:rsidR="00CE1F79">
        <w:rPr>
          <w:rFonts w:ascii="Times New Roman" w:hAnsi="Times New Roman" w:cs="Times New Roman"/>
        </w:rPr>
        <w:t xml:space="preserve"> budowlane</w:t>
      </w:r>
      <w:r w:rsidRPr="00FD0435">
        <w:rPr>
          <w:rFonts w:ascii="Times New Roman" w:hAnsi="Times New Roman" w:cs="Times New Roman"/>
        </w:rPr>
        <w:t>.</w:t>
      </w:r>
    </w:p>
    <w:p w14:paraId="1B4538D4" w14:textId="02112FF8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Wykonawca dokona uporządkowania terenu po zakończeniu prac.</w:t>
      </w:r>
    </w:p>
    <w:p w14:paraId="49A1ECE4" w14:textId="6869F104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Wszystkie użyte materiały winny spełniać obowiązujące normy i posiadać niezbędne deklaracje zgodności, atesty, certyfikaty.</w:t>
      </w:r>
    </w:p>
    <w:p w14:paraId="6409B26E" w14:textId="435021F0" w:rsidR="007D0020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 xml:space="preserve">Zamówienie winno być realizowane w zgodzie z obowiązującymi przepisami dotyczącymi ochrony środowiska, ochrony przeciwpożarowej oraz BHP. </w:t>
      </w:r>
    </w:p>
    <w:p w14:paraId="24AF939A" w14:textId="5F3CCF42" w:rsidR="006C3A98" w:rsidRPr="006C3A98" w:rsidRDefault="006C3A98" w:rsidP="006C3A98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65453D">
        <w:rPr>
          <w:rFonts w:ascii="Times New Roman" w:hAnsi="Times New Roman" w:cs="Times New Roman"/>
        </w:rPr>
        <w:t>Wykonawca podejmujący się wykonania zadania powinien posiadać stosowną wiedzę i doświadczenie, odpowiedni potencjał techniczny i ekonomiczny, dysponować osobami o odpowiednich kwalifikacjach i doświadczeniu zawodowym</w:t>
      </w:r>
      <w:r w:rsidR="008462C3">
        <w:rPr>
          <w:rFonts w:ascii="Times New Roman" w:hAnsi="Times New Roman" w:cs="Times New Roman"/>
        </w:rPr>
        <w:t>.</w:t>
      </w:r>
      <w:r w:rsidR="008462C3" w:rsidRPr="008462C3">
        <w:rPr>
          <w:rFonts w:ascii="Times New Roman" w:hAnsi="Times New Roman" w:cs="Times New Roman"/>
        </w:rPr>
        <w:t xml:space="preserve"> </w:t>
      </w:r>
      <w:r w:rsidR="008462C3">
        <w:rPr>
          <w:rFonts w:ascii="Times New Roman" w:hAnsi="Times New Roman" w:cs="Times New Roman"/>
        </w:rPr>
        <w:t xml:space="preserve">Wykonawca powoła kierownika robót odpowiedzialnego za prowadzenie prac obejmujących </w:t>
      </w:r>
      <w:r w:rsidRPr="0065453D">
        <w:rPr>
          <w:rFonts w:ascii="Times New Roman" w:hAnsi="Times New Roman" w:cs="Times New Roman"/>
        </w:rPr>
        <w:t>niniejsze zamówienie.</w:t>
      </w:r>
    </w:p>
    <w:p w14:paraId="630F0A5D" w14:textId="40B5E295" w:rsidR="007D0020" w:rsidRPr="00FD0435" w:rsidRDefault="007D0020" w:rsidP="00834E29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Wykonawca jest odpowiedzialny za jakość</w:t>
      </w:r>
      <w:r w:rsidR="008462C3">
        <w:rPr>
          <w:rFonts w:ascii="Times New Roman" w:hAnsi="Times New Roman" w:cs="Times New Roman"/>
        </w:rPr>
        <w:t>, terminowość</w:t>
      </w:r>
      <w:r w:rsidRPr="00FD0435">
        <w:rPr>
          <w:rFonts w:ascii="Times New Roman" w:hAnsi="Times New Roman" w:cs="Times New Roman"/>
        </w:rPr>
        <w:t xml:space="preserve"> i należyte wykonanie robót.</w:t>
      </w:r>
    </w:p>
    <w:p w14:paraId="36A99AFB" w14:textId="164A0A9A" w:rsidR="007D0020" w:rsidRPr="00A36DB0" w:rsidRDefault="007D0020" w:rsidP="00E82F6A">
      <w:pPr>
        <w:pStyle w:val="Defaul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</w:rPr>
      </w:pPr>
      <w:r w:rsidRPr="00FD0435">
        <w:rPr>
          <w:rFonts w:ascii="Times New Roman" w:hAnsi="Times New Roman" w:cs="Times New Roman"/>
        </w:rPr>
        <w:t>Podczas przeprowadzania prac Wykonawca nie może ingerować w istniejącą infrastrukturę techniczną tj.</w:t>
      </w:r>
      <w:r w:rsidR="0075439F">
        <w:rPr>
          <w:rFonts w:ascii="Times New Roman" w:hAnsi="Times New Roman" w:cs="Times New Roman"/>
        </w:rPr>
        <w:t xml:space="preserve"> kamera,</w:t>
      </w:r>
      <w:r w:rsidR="008462C3">
        <w:rPr>
          <w:rFonts w:ascii="Times New Roman" w:hAnsi="Times New Roman" w:cs="Times New Roman"/>
        </w:rPr>
        <w:t xml:space="preserve"> </w:t>
      </w:r>
      <w:r w:rsidRPr="00FD0435">
        <w:rPr>
          <w:rFonts w:ascii="Times New Roman" w:hAnsi="Times New Roman" w:cs="Times New Roman"/>
        </w:rPr>
        <w:t>elektryczność, telefon, itp. Należy poinformować Inspektora Nadzoru, jeśli jakieś przeprowadzane prace mogą w pewien sposób wpłynąć na infrastrukturę techniczną oraz należy przed podjęciem prac zapoznać się z wszelkimi instrukcjami.</w:t>
      </w:r>
      <w:r w:rsidR="008462C3">
        <w:rPr>
          <w:rFonts w:ascii="Times New Roman" w:hAnsi="Times New Roman" w:cs="Times New Roman"/>
        </w:rPr>
        <w:t xml:space="preserve"> </w:t>
      </w:r>
      <w:r w:rsidRPr="00FD0435">
        <w:rPr>
          <w:rFonts w:ascii="Times New Roman" w:hAnsi="Times New Roman" w:cs="Times New Roman"/>
        </w:rPr>
        <w:t xml:space="preserve">Wszelkie uszkodzenia infrastruktury technicznej muszą zostać bezzwłocznie zgłoszone przez Wykonawcę do Inspektora </w:t>
      </w:r>
      <w:r w:rsidRPr="00A36DB0">
        <w:rPr>
          <w:rFonts w:ascii="Times New Roman" w:hAnsi="Times New Roman" w:cs="Times New Roman"/>
        </w:rPr>
        <w:t>Nadzoru, który po zapoznaniu się z rozmiarem i charakterem szkód wyda instrukcję jak należy prowadzić naprawy, które Wykonawca wykona na własny koszt</w:t>
      </w:r>
      <w:r w:rsidR="006C3A98" w:rsidRPr="00A36DB0">
        <w:rPr>
          <w:rFonts w:ascii="Times New Roman" w:hAnsi="Times New Roman" w:cs="Times New Roman"/>
        </w:rPr>
        <w:t xml:space="preserve">. </w:t>
      </w:r>
    </w:p>
    <w:p w14:paraId="4C113BEE" w14:textId="3C921148" w:rsidR="00A36DB0" w:rsidRPr="00A36DB0" w:rsidRDefault="00A36DB0" w:rsidP="00A36DB0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A36DB0">
        <w:rPr>
          <w:rFonts w:ascii="Times New Roman" w:hAnsi="Times New Roman"/>
          <w:sz w:val="24"/>
          <w:szCs w:val="24"/>
        </w:rPr>
        <w:t xml:space="preserve">Wykonawca zobowiązany jest znać wszystkie przepisy i wytyczne, </w:t>
      </w:r>
      <w:r>
        <w:rPr>
          <w:rFonts w:ascii="Times New Roman" w:hAnsi="Times New Roman"/>
          <w:sz w:val="24"/>
          <w:szCs w:val="24"/>
        </w:rPr>
        <w:br/>
      </w:r>
      <w:r w:rsidRPr="00A36DB0">
        <w:rPr>
          <w:rFonts w:ascii="Times New Roman" w:hAnsi="Times New Roman"/>
          <w:sz w:val="24"/>
          <w:szCs w:val="24"/>
        </w:rPr>
        <w:t>które są w jakikolwiek sposób związane z robotami. Wykonawca jest w pełni odpowiedzialny za przestrzeganie tych praw, przepisów i wytycznych podczas prowadzenia robót.</w:t>
      </w:r>
    </w:p>
    <w:p w14:paraId="25F1E5FF" w14:textId="77777777" w:rsidR="00A36DB0" w:rsidRPr="006C3A98" w:rsidRDefault="00A36DB0" w:rsidP="00A36DB0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</w:p>
    <w:sectPr w:rsidR="00A36DB0" w:rsidRPr="006C3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175D"/>
    <w:multiLevelType w:val="hybridMultilevel"/>
    <w:tmpl w:val="0AD84E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EB4753"/>
    <w:multiLevelType w:val="hybridMultilevel"/>
    <w:tmpl w:val="E7AE96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352"/>
    <w:multiLevelType w:val="multilevel"/>
    <w:tmpl w:val="E24AC3EC"/>
    <w:lvl w:ilvl="0">
      <w:start w:val="1"/>
      <w:numFmt w:val="bullet"/>
      <w:lvlText w:val="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C91E16"/>
    <w:multiLevelType w:val="hybridMultilevel"/>
    <w:tmpl w:val="4E8CE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3747C"/>
    <w:multiLevelType w:val="hybridMultilevel"/>
    <w:tmpl w:val="093212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C053C"/>
    <w:multiLevelType w:val="multilevel"/>
    <w:tmpl w:val="0A62BB2E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6B82C6C"/>
    <w:multiLevelType w:val="multilevel"/>
    <w:tmpl w:val="9AEA6E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7291251"/>
    <w:multiLevelType w:val="hybridMultilevel"/>
    <w:tmpl w:val="DB5037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A5E2C"/>
    <w:multiLevelType w:val="hybridMultilevel"/>
    <w:tmpl w:val="E61E937C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2B3426DF"/>
    <w:multiLevelType w:val="hybridMultilevel"/>
    <w:tmpl w:val="B0F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568DF"/>
    <w:multiLevelType w:val="hybridMultilevel"/>
    <w:tmpl w:val="02EE9B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64426"/>
    <w:multiLevelType w:val="hybridMultilevel"/>
    <w:tmpl w:val="679C51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1651D4"/>
    <w:multiLevelType w:val="hybridMultilevel"/>
    <w:tmpl w:val="DD823C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2DA1"/>
    <w:multiLevelType w:val="hybridMultilevel"/>
    <w:tmpl w:val="295AE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5005E"/>
    <w:multiLevelType w:val="hybridMultilevel"/>
    <w:tmpl w:val="382AF0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040AD"/>
    <w:multiLevelType w:val="multilevel"/>
    <w:tmpl w:val="901E3E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6113C46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0FE53D9"/>
    <w:multiLevelType w:val="hybridMultilevel"/>
    <w:tmpl w:val="D706AD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03810"/>
    <w:multiLevelType w:val="hybridMultilevel"/>
    <w:tmpl w:val="3E8AB3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B5EDD"/>
    <w:multiLevelType w:val="multilevel"/>
    <w:tmpl w:val="75BAE422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26F20E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934AC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7FE6420"/>
    <w:multiLevelType w:val="hybridMultilevel"/>
    <w:tmpl w:val="A6385A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14EAE"/>
    <w:multiLevelType w:val="multilevel"/>
    <w:tmpl w:val="901E3E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D263DD0"/>
    <w:multiLevelType w:val="hybridMultilevel"/>
    <w:tmpl w:val="E90C27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93758"/>
    <w:multiLevelType w:val="hybridMultilevel"/>
    <w:tmpl w:val="EEE8D5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C5FEB"/>
    <w:multiLevelType w:val="hybridMultilevel"/>
    <w:tmpl w:val="F74A67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F20A6"/>
    <w:multiLevelType w:val="hybridMultilevel"/>
    <w:tmpl w:val="CFA44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2B25F6"/>
    <w:multiLevelType w:val="hybridMultilevel"/>
    <w:tmpl w:val="40CC4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573CC0"/>
    <w:multiLevelType w:val="hybridMultilevel"/>
    <w:tmpl w:val="3F3898DC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75F4F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D1707B"/>
    <w:multiLevelType w:val="hybridMultilevel"/>
    <w:tmpl w:val="B9B6EC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500038"/>
    <w:multiLevelType w:val="hybridMultilevel"/>
    <w:tmpl w:val="0CAA56B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91466092">
    <w:abstractNumId w:val="28"/>
  </w:num>
  <w:num w:numId="2" w16cid:durableId="1095898863">
    <w:abstractNumId w:val="0"/>
  </w:num>
  <w:num w:numId="3" w16cid:durableId="1415665619">
    <w:abstractNumId w:val="32"/>
  </w:num>
  <w:num w:numId="4" w16cid:durableId="440689869">
    <w:abstractNumId w:val="27"/>
  </w:num>
  <w:num w:numId="5" w16cid:durableId="999700414">
    <w:abstractNumId w:val="16"/>
  </w:num>
  <w:num w:numId="6" w16cid:durableId="2094088111">
    <w:abstractNumId w:val="20"/>
  </w:num>
  <w:num w:numId="7" w16cid:durableId="1569606695">
    <w:abstractNumId w:val="15"/>
  </w:num>
  <w:num w:numId="8" w16cid:durableId="906918284">
    <w:abstractNumId w:val="21"/>
  </w:num>
  <w:num w:numId="9" w16cid:durableId="1995252604">
    <w:abstractNumId w:val="30"/>
  </w:num>
  <w:num w:numId="10" w16cid:durableId="1449007010">
    <w:abstractNumId w:val="23"/>
  </w:num>
  <w:num w:numId="11" w16cid:durableId="2091729580">
    <w:abstractNumId w:val="5"/>
  </w:num>
  <w:num w:numId="12" w16cid:durableId="647897716">
    <w:abstractNumId w:val="2"/>
  </w:num>
  <w:num w:numId="13" w16cid:durableId="2005275900">
    <w:abstractNumId w:val="9"/>
  </w:num>
  <w:num w:numId="14" w16cid:durableId="1848444802">
    <w:abstractNumId w:val="7"/>
  </w:num>
  <w:num w:numId="15" w16cid:durableId="1897158690">
    <w:abstractNumId w:val="6"/>
  </w:num>
  <w:num w:numId="16" w16cid:durableId="1173835779">
    <w:abstractNumId w:val="19"/>
  </w:num>
  <w:num w:numId="17" w16cid:durableId="967514971">
    <w:abstractNumId w:val="11"/>
  </w:num>
  <w:num w:numId="18" w16cid:durableId="869606805">
    <w:abstractNumId w:val="31"/>
  </w:num>
  <w:num w:numId="19" w16cid:durableId="786120362">
    <w:abstractNumId w:val="12"/>
  </w:num>
  <w:num w:numId="20" w16cid:durableId="1469740264">
    <w:abstractNumId w:val="10"/>
  </w:num>
  <w:num w:numId="21" w16cid:durableId="1009530478">
    <w:abstractNumId w:val="17"/>
  </w:num>
  <w:num w:numId="22" w16cid:durableId="1817259715">
    <w:abstractNumId w:val="8"/>
  </w:num>
  <w:num w:numId="23" w16cid:durableId="2044288672">
    <w:abstractNumId w:val="29"/>
  </w:num>
  <w:num w:numId="24" w16cid:durableId="246697037">
    <w:abstractNumId w:val="22"/>
  </w:num>
  <w:num w:numId="25" w16cid:durableId="24406294">
    <w:abstractNumId w:val="14"/>
  </w:num>
  <w:num w:numId="26" w16cid:durableId="1497915073">
    <w:abstractNumId w:val="24"/>
  </w:num>
  <w:num w:numId="27" w16cid:durableId="1924604892">
    <w:abstractNumId w:val="25"/>
  </w:num>
  <w:num w:numId="28" w16cid:durableId="222913409">
    <w:abstractNumId w:val="1"/>
  </w:num>
  <w:num w:numId="29" w16cid:durableId="107314511">
    <w:abstractNumId w:val="18"/>
  </w:num>
  <w:num w:numId="30" w16cid:durableId="1375499443">
    <w:abstractNumId w:val="13"/>
  </w:num>
  <w:num w:numId="31" w16cid:durableId="941767295">
    <w:abstractNumId w:val="26"/>
  </w:num>
  <w:num w:numId="32" w16cid:durableId="819269079">
    <w:abstractNumId w:val="3"/>
  </w:num>
  <w:num w:numId="33" w16cid:durableId="20524633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95"/>
    <w:rsid w:val="00012346"/>
    <w:rsid w:val="000200B3"/>
    <w:rsid w:val="00030460"/>
    <w:rsid w:val="00043169"/>
    <w:rsid w:val="000844A7"/>
    <w:rsid w:val="000D4749"/>
    <w:rsid w:val="000E7668"/>
    <w:rsid w:val="001354F6"/>
    <w:rsid w:val="00135BC2"/>
    <w:rsid w:val="0015032C"/>
    <w:rsid w:val="001916B9"/>
    <w:rsid w:val="00196CCA"/>
    <w:rsid w:val="001A74DA"/>
    <w:rsid w:val="001B1B56"/>
    <w:rsid w:val="001B4AAD"/>
    <w:rsid w:val="001C040B"/>
    <w:rsid w:val="001C183A"/>
    <w:rsid w:val="001E074D"/>
    <w:rsid w:val="00217CF2"/>
    <w:rsid w:val="00230D14"/>
    <w:rsid w:val="00233C2A"/>
    <w:rsid w:val="00293021"/>
    <w:rsid w:val="002A19CC"/>
    <w:rsid w:val="002C1AAE"/>
    <w:rsid w:val="002C3E71"/>
    <w:rsid w:val="00310D95"/>
    <w:rsid w:val="00313C5A"/>
    <w:rsid w:val="00314FF4"/>
    <w:rsid w:val="003262A6"/>
    <w:rsid w:val="00326E69"/>
    <w:rsid w:val="003B1E31"/>
    <w:rsid w:val="00441816"/>
    <w:rsid w:val="00443770"/>
    <w:rsid w:val="00443F94"/>
    <w:rsid w:val="00451B67"/>
    <w:rsid w:val="004C57AE"/>
    <w:rsid w:val="004C6FE3"/>
    <w:rsid w:val="004D16D9"/>
    <w:rsid w:val="0050745C"/>
    <w:rsid w:val="00534734"/>
    <w:rsid w:val="005652CD"/>
    <w:rsid w:val="005B0EFF"/>
    <w:rsid w:val="005B27D5"/>
    <w:rsid w:val="005B28F5"/>
    <w:rsid w:val="005D7E5C"/>
    <w:rsid w:val="006426C7"/>
    <w:rsid w:val="0065453D"/>
    <w:rsid w:val="00657067"/>
    <w:rsid w:val="006B5C58"/>
    <w:rsid w:val="006C2FE8"/>
    <w:rsid w:val="006C3A98"/>
    <w:rsid w:val="006D0D92"/>
    <w:rsid w:val="006D1982"/>
    <w:rsid w:val="006E4CB3"/>
    <w:rsid w:val="006F6CFC"/>
    <w:rsid w:val="00704868"/>
    <w:rsid w:val="007502B8"/>
    <w:rsid w:val="0075439F"/>
    <w:rsid w:val="00767E56"/>
    <w:rsid w:val="00774FC2"/>
    <w:rsid w:val="00796CE9"/>
    <w:rsid w:val="007C3B0A"/>
    <w:rsid w:val="007D0020"/>
    <w:rsid w:val="007E32EC"/>
    <w:rsid w:val="007F7EAF"/>
    <w:rsid w:val="00814964"/>
    <w:rsid w:val="00833E28"/>
    <w:rsid w:val="00834E29"/>
    <w:rsid w:val="008462C3"/>
    <w:rsid w:val="008B6E39"/>
    <w:rsid w:val="008C35E8"/>
    <w:rsid w:val="008C5083"/>
    <w:rsid w:val="008D1547"/>
    <w:rsid w:val="008D2300"/>
    <w:rsid w:val="008E106B"/>
    <w:rsid w:val="0096292C"/>
    <w:rsid w:val="009879D8"/>
    <w:rsid w:val="009A184F"/>
    <w:rsid w:val="009A71FB"/>
    <w:rsid w:val="009D03BE"/>
    <w:rsid w:val="00A13E1E"/>
    <w:rsid w:val="00A36DB0"/>
    <w:rsid w:val="00A56C01"/>
    <w:rsid w:val="00A714B9"/>
    <w:rsid w:val="00A97D3F"/>
    <w:rsid w:val="00AB4E7C"/>
    <w:rsid w:val="00B42603"/>
    <w:rsid w:val="00B76D39"/>
    <w:rsid w:val="00BB314D"/>
    <w:rsid w:val="00C02404"/>
    <w:rsid w:val="00C4747C"/>
    <w:rsid w:val="00C708B6"/>
    <w:rsid w:val="00CC6CE2"/>
    <w:rsid w:val="00CE1F79"/>
    <w:rsid w:val="00D0619D"/>
    <w:rsid w:val="00D77EF0"/>
    <w:rsid w:val="00DD6542"/>
    <w:rsid w:val="00DE57C6"/>
    <w:rsid w:val="00E06457"/>
    <w:rsid w:val="00E11139"/>
    <w:rsid w:val="00E82F6A"/>
    <w:rsid w:val="00E95639"/>
    <w:rsid w:val="00ED4B61"/>
    <w:rsid w:val="00ED75EA"/>
    <w:rsid w:val="00EE2B2A"/>
    <w:rsid w:val="00EE6708"/>
    <w:rsid w:val="00F50D02"/>
    <w:rsid w:val="00FC308B"/>
    <w:rsid w:val="00FD0435"/>
    <w:rsid w:val="00FD22E9"/>
    <w:rsid w:val="00FE0DAF"/>
    <w:rsid w:val="00FF1A22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6E5B"/>
  <w15:chartTrackingRefBased/>
  <w15:docId w15:val="{A54276A1-719B-4819-8624-4E10816D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3E1E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3E1E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13E1E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13E1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13E1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13E1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13E1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13E1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13E1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113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13E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13E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13E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13E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13E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13E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13E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13E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13E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56C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A58F-AB96-4B0B-BED9-6B6960565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674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Nowakowska</dc:creator>
  <cp:keywords/>
  <dc:description/>
  <cp:lastModifiedBy>Paula Wiśniewska</cp:lastModifiedBy>
  <cp:revision>33</cp:revision>
  <cp:lastPrinted>2024-08-30T13:37:00Z</cp:lastPrinted>
  <dcterms:created xsi:type="dcterms:W3CDTF">2024-04-03T11:17:00Z</dcterms:created>
  <dcterms:modified xsi:type="dcterms:W3CDTF">2024-08-30T13:55:00Z</dcterms:modified>
</cp:coreProperties>
</file>