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9175B" w14:textId="642CB5BC" w:rsidR="00906381" w:rsidRPr="00B95AB9" w:rsidRDefault="00F743E5" w:rsidP="00906381">
      <w:pPr>
        <w:pStyle w:val="Nagwek"/>
        <w:jc w:val="right"/>
        <w:rPr>
          <w:rFonts w:asciiTheme="minorHAnsi" w:hAnsiTheme="minorHAnsi" w:cstheme="minorHAnsi"/>
        </w:rPr>
      </w:pPr>
      <w:r>
        <w:rPr>
          <w:rFonts w:asciiTheme="minorHAnsi" w:hAnsiTheme="minorHAnsi" w:cstheme="minorHAnsi"/>
        </w:rPr>
        <w:t>2386</w:t>
      </w:r>
      <w:r w:rsidR="00D41B28" w:rsidRPr="00B95AB9">
        <w:rPr>
          <w:rFonts w:asciiTheme="minorHAnsi" w:hAnsiTheme="minorHAnsi" w:cstheme="minorHAnsi"/>
        </w:rPr>
        <w:t>/AZ/</w:t>
      </w:r>
      <w:r w:rsidR="00307687">
        <w:rPr>
          <w:rFonts w:asciiTheme="minorHAnsi" w:hAnsiTheme="minorHAnsi" w:cstheme="minorHAnsi"/>
        </w:rPr>
        <w:t>262/</w:t>
      </w:r>
      <w:r w:rsidR="00D41B28" w:rsidRPr="00B95AB9">
        <w:rPr>
          <w:rFonts w:asciiTheme="minorHAnsi" w:hAnsiTheme="minorHAnsi" w:cstheme="minorHAnsi"/>
        </w:rPr>
        <w:t>2023</w:t>
      </w:r>
    </w:p>
    <w:p w14:paraId="73274058" w14:textId="56D1382F" w:rsidR="00DB3777" w:rsidRPr="00B95AB9" w:rsidRDefault="002B4A84" w:rsidP="00DB3777">
      <w:pPr>
        <w:pStyle w:val="Nagwek"/>
        <w:jc w:val="center"/>
        <w:rPr>
          <w:rFonts w:asciiTheme="minorHAnsi" w:hAnsiTheme="minorHAnsi" w:cstheme="minorHAnsi"/>
        </w:rPr>
      </w:pPr>
      <w:r w:rsidRPr="00B95AB9">
        <w:rPr>
          <w:rFonts w:asciiTheme="minorHAnsi" w:eastAsia="Verdana" w:hAnsiTheme="minorHAnsi" w:cstheme="minorHAnsi"/>
          <w:noProof/>
          <w:color w:val="006C3E"/>
        </w:rPr>
        <w:drawing>
          <wp:inline distT="0" distB="0" distL="0" distR="0" wp14:anchorId="4D6C6914" wp14:editId="5307FA48">
            <wp:extent cx="2381250" cy="533400"/>
            <wp:effectExtent l="0" t="0" r="0" b="0"/>
            <wp:docPr id="2" name="Obraz 2" descr="C:\Users\agnieszka.mlynska\Desktop\FORMATKI\logo_zielone_polskie_uklad_poziomy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C:\Users\agnieszka.mlynska\Desktop\FORMATKI\logo_zielone_polskie_uklad_poziomy_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81250" cy="533400"/>
                    </a:xfrm>
                    <a:prstGeom prst="rect">
                      <a:avLst/>
                    </a:prstGeom>
                    <a:noFill/>
                    <a:ln>
                      <a:noFill/>
                    </a:ln>
                  </pic:spPr>
                </pic:pic>
              </a:graphicData>
            </a:graphic>
          </wp:inline>
        </w:drawing>
      </w:r>
    </w:p>
    <w:p w14:paraId="33653EB6" w14:textId="77777777" w:rsidR="00FB7081" w:rsidRPr="00B95AB9" w:rsidRDefault="00FB7081" w:rsidP="00DB3777">
      <w:pPr>
        <w:pStyle w:val="Nagwek"/>
        <w:jc w:val="center"/>
        <w:rPr>
          <w:rFonts w:asciiTheme="minorHAnsi" w:hAnsiTheme="minorHAnsi" w:cstheme="minorHAnsi"/>
        </w:rPr>
      </w:pPr>
    </w:p>
    <w:p w14:paraId="186D6EF6" w14:textId="77777777" w:rsidR="00424F45" w:rsidRPr="00B95AB9" w:rsidRDefault="00424F45" w:rsidP="006E333F">
      <w:pPr>
        <w:suppressAutoHyphens/>
        <w:spacing w:after="0" w:line="240" w:lineRule="auto"/>
        <w:jc w:val="center"/>
        <w:rPr>
          <w:rFonts w:eastAsia="Calibri" w:cstheme="minorHAnsi"/>
          <w:b/>
          <w:sz w:val="24"/>
          <w:szCs w:val="24"/>
          <w:u w:val="single"/>
        </w:rPr>
      </w:pPr>
    </w:p>
    <w:p w14:paraId="090B4BC9" w14:textId="7A3D3028" w:rsidR="006E333F" w:rsidRPr="00B95AB9" w:rsidRDefault="006E333F" w:rsidP="006E333F">
      <w:pPr>
        <w:suppressAutoHyphens/>
        <w:spacing w:after="0" w:line="240" w:lineRule="auto"/>
        <w:jc w:val="center"/>
        <w:rPr>
          <w:rFonts w:eastAsia="Calibri" w:cstheme="minorHAnsi"/>
          <w:b/>
          <w:sz w:val="24"/>
          <w:szCs w:val="24"/>
          <w:u w:val="single"/>
        </w:rPr>
      </w:pPr>
      <w:r w:rsidRPr="00B95AB9">
        <w:rPr>
          <w:rFonts w:eastAsia="Calibri" w:cstheme="minorHAnsi"/>
          <w:b/>
          <w:sz w:val="24"/>
          <w:szCs w:val="24"/>
          <w:u w:val="single"/>
        </w:rPr>
        <w:t>SPECYFIKACJA WARUNKÓW ZAMÓWIENIA</w:t>
      </w:r>
    </w:p>
    <w:p w14:paraId="11670DE7" w14:textId="77777777" w:rsidR="006E333F" w:rsidRPr="00B95AB9" w:rsidRDefault="006E333F" w:rsidP="006E333F">
      <w:pPr>
        <w:suppressAutoHyphens/>
        <w:spacing w:after="0" w:line="240" w:lineRule="auto"/>
        <w:jc w:val="center"/>
        <w:rPr>
          <w:rFonts w:eastAsia="Calibri" w:cstheme="minorHAnsi"/>
          <w:bCs/>
          <w:sz w:val="24"/>
          <w:szCs w:val="24"/>
        </w:rPr>
      </w:pPr>
      <w:r w:rsidRPr="00B95AB9">
        <w:rPr>
          <w:rFonts w:eastAsia="Calibri" w:cstheme="minorHAnsi"/>
          <w:bCs/>
          <w:sz w:val="24"/>
          <w:szCs w:val="24"/>
        </w:rPr>
        <w:t>(zwana dalej SWZ)</w:t>
      </w:r>
    </w:p>
    <w:p w14:paraId="733931D6" w14:textId="77777777" w:rsidR="006E333F" w:rsidRPr="00B95AB9" w:rsidRDefault="006E333F" w:rsidP="006E333F">
      <w:pPr>
        <w:suppressAutoHyphens/>
        <w:spacing w:after="0" w:line="240" w:lineRule="auto"/>
        <w:jc w:val="both"/>
        <w:rPr>
          <w:rFonts w:eastAsia="Calibri" w:cstheme="minorHAnsi"/>
          <w:sz w:val="24"/>
          <w:szCs w:val="24"/>
        </w:rPr>
      </w:pPr>
    </w:p>
    <w:p w14:paraId="7439C158" w14:textId="38EBAB42" w:rsidR="006E333F" w:rsidRPr="00B95AB9" w:rsidRDefault="00307687" w:rsidP="00307687">
      <w:pPr>
        <w:tabs>
          <w:tab w:val="center" w:pos="4535"/>
          <w:tab w:val="left" w:pos="8010"/>
        </w:tabs>
        <w:suppressAutoHyphens/>
        <w:spacing w:after="0" w:line="312" w:lineRule="auto"/>
        <w:rPr>
          <w:rFonts w:eastAsia="Calibri" w:cstheme="minorHAnsi"/>
          <w:bCs/>
          <w:sz w:val="24"/>
          <w:szCs w:val="24"/>
        </w:rPr>
      </w:pPr>
      <w:r>
        <w:rPr>
          <w:rFonts w:eastAsia="Calibri" w:cstheme="minorHAnsi"/>
          <w:bCs/>
          <w:sz w:val="24"/>
          <w:szCs w:val="24"/>
        </w:rPr>
        <w:tab/>
      </w:r>
      <w:r w:rsidR="006E333F" w:rsidRPr="00B95AB9">
        <w:rPr>
          <w:rFonts w:eastAsia="Calibri" w:cstheme="minorHAnsi"/>
          <w:bCs/>
          <w:sz w:val="24"/>
          <w:szCs w:val="24"/>
        </w:rPr>
        <w:t>Zamawiający:</w:t>
      </w:r>
      <w:r>
        <w:rPr>
          <w:rFonts w:eastAsia="Calibri" w:cstheme="minorHAnsi"/>
          <w:bCs/>
          <w:sz w:val="24"/>
          <w:szCs w:val="24"/>
        </w:rPr>
        <w:tab/>
      </w:r>
    </w:p>
    <w:p w14:paraId="66BB4EAB" w14:textId="77777777" w:rsidR="006E333F" w:rsidRPr="00B95AB9" w:rsidRDefault="006E333F" w:rsidP="006E333F">
      <w:pPr>
        <w:suppressAutoHyphens/>
        <w:spacing w:after="0" w:line="312" w:lineRule="auto"/>
        <w:jc w:val="center"/>
        <w:rPr>
          <w:rFonts w:eastAsia="Times New Roman" w:cstheme="minorHAnsi"/>
          <w:b/>
          <w:sz w:val="24"/>
          <w:szCs w:val="24"/>
          <w:lang w:eastAsia="pl-PL"/>
        </w:rPr>
      </w:pPr>
      <w:r w:rsidRPr="00B95AB9">
        <w:rPr>
          <w:rFonts w:eastAsia="Times New Roman" w:cstheme="minorHAnsi"/>
          <w:b/>
          <w:sz w:val="24"/>
          <w:szCs w:val="24"/>
          <w:lang w:eastAsia="pl-PL"/>
        </w:rPr>
        <w:t>Uniwersytet Przyrodniczy w Poznaniu</w:t>
      </w:r>
    </w:p>
    <w:p w14:paraId="3AC5E025" w14:textId="77777777" w:rsidR="006E333F" w:rsidRPr="00B95AB9" w:rsidRDefault="006E333F" w:rsidP="006E333F">
      <w:pPr>
        <w:suppressAutoHyphens/>
        <w:spacing w:after="0" w:line="312" w:lineRule="auto"/>
        <w:jc w:val="center"/>
        <w:rPr>
          <w:rFonts w:eastAsia="Times New Roman" w:cstheme="minorHAnsi"/>
          <w:b/>
          <w:sz w:val="24"/>
          <w:szCs w:val="24"/>
          <w:lang w:eastAsia="pl-PL"/>
        </w:rPr>
      </w:pPr>
      <w:r w:rsidRPr="00B95AB9">
        <w:rPr>
          <w:rFonts w:eastAsia="Times New Roman" w:cstheme="minorHAnsi"/>
          <w:b/>
          <w:sz w:val="24"/>
          <w:szCs w:val="24"/>
          <w:lang w:eastAsia="pl-PL"/>
        </w:rPr>
        <w:t>ul. Wojska Polskiego 28</w:t>
      </w:r>
    </w:p>
    <w:p w14:paraId="5434C61B" w14:textId="77777777" w:rsidR="006E333F" w:rsidRPr="00B95AB9" w:rsidRDefault="006E333F" w:rsidP="006E333F">
      <w:pPr>
        <w:suppressAutoHyphens/>
        <w:spacing w:after="0" w:line="240" w:lineRule="auto"/>
        <w:jc w:val="center"/>
        <w:rPr>
          <w:rFonts w:eastAsia="Times New Roman" w:cstheme="minorHAnsi"/>
          <w:sz w:val="24"/>
          <w:szCs w:val="24"/>
          <w:lang w:eastAsia="pl-PL"/>
        </w:rPr>
      </w:pPr>
      <w:r w:rsidRPr="00B95AB9">
        <w:rPr>
          <w:rFonts w:eastAsia="Calibri" w:cstheme="minorHAnsi"/>
          <w:b/>
          <w:sz w:val="24"/>
          <w:szCs w:val="24"/>
        </w:rPr>
        <w:t>60-637 Poznań</w:t>
      </w:r>
    </w:p>
    <w:p w14:paraId="78893398" w14:textId="77777777" w:rsidR="009A6E69" w:rsidRPr="00B95AB9" w:rsidRDefault="009A6E69" w:rsidP="009A6E69">
      <w:pPr>
        <w:spacing w:after="0" w:line="240" w:lineRule="auto"/>
        <w:jc w:val="center"/>
        <w:rPr>
          <w:rFonts w:cstheme="minorHAnsi"/>
          <w:b/>
          <w:sz w:val="24"/>
          <w:szCs w:val="24"/>
        </w:rPr>
      </w:pPr>
    </w:p>
    <w:p w14:paraId="394693BB" w14:textId="77777777" w:rsidR="00424F45" w:rsidRPr="00B95AB9" w:rsidRDefault="00424F45" w:rsidP="00424F45">
      <w:pPr>
        <w:spacing w:after="0" w:line="312" w:lineRule="auto"/>
        <w:jc w:val="both"/>
        <w:rPr>
          <w:rFonts w:eastAsia="Times New Roman" w:cstheme="minorHAnsi"/>
          <w:i/>
          <w:iCs/>
          <w:sz w:val="24"/>
          <w:szCs w:val="24"/>
          <w:lang w:eastAsia="pl-PL"/>
        </w:rPr>
      </w:pPr>
      <w:r w:rsidRPr="00B95AB9">
        <w:rPr>
          <w:rFonts w:eastAsia="Times New Roman" w:cstheme="minorHAnsi"/>
          <w:sz w:val="24"/>
          <w:szCs w:val="24"/>
          <w:lang w:eastAsia="pl-PL"/>
        </w:rPr>
        <w:t xml:space="preserve">Postępowanie o udzielenie zamówienia publicznego prowadzone jest w </w:t>
      </w:r>
      <w:r w:rsidRPr="00B95AB9">
        <w:rPr>
          <w:rFonts w:eastAsia="Times New Roman" w:cstheme="minorHAnsi"/>
          <w:b/>
          <w:sz w:val="24"/>
          <w:szCs w:val="24"/>
          <w:lang w:eastAsia="pl-PL"/>
        </w:rPr>
        <w:t>trybie podstawowym (bez przeprowadzenia negocjacji)</w:t>
      </w:r>
      <w:r w:rsidRPr="00B95AB9">
        <w:rPr>
          <w:rFonts w:eastAsia="Times New Roman" w:cstheme="minorHAnsi"/>
          <w:bCs/>
          <w:sz w:val="24"/>
          <w:szCs w:val="24"/>
          <w:lang w:eastAsia="pl-PL"/>
        </w:rPr>
        <w:t>, na podstawie</w:t>
      </w:r>
      <w:r w:rsidRPr="00B95AB9">
        <w:rPr>
          <w:rFonts w:eastAsia="Times New Roman" w:cstheme="minorHAnsi"/>
          <w:b/>
          <w:sz w:val="24"/>
          <w:szCs w:val="24"/>
          <w:lang w:eastAsia="pl-PL"/>
        </w:rPr>
        <w:t xml:space="preserve"> art. 275 pkt 1</w:t>
      </w:r>
      <w:r w:rsidRPr="00B95AB9">
        <w:rPr>
          <w:rFonts w:eastAsia="Times New Roman" w:cstheme="minorHAnsi"/>
          <w:sz w:val="24"/>
          <w:szCs w:val="24"/>
          <w:lang w:eastAsia="pl-PL"/>
        </w:rPr>
        <w:t xml:space="preserve"> ustawy z dnia 11 września 2019 r. Prawo Zamówień Publicznych (Dz.U. 2022 poz. 1710 ze zm.).</w:t>
      </w:r>
    </w:p>
    <w:p w14:paraId="639E47E5" w14:textId="77777777" w:rsidR="00424F45" w:rsidRPr="00B95AB9" w:rsidRDefault="00424F45" w:rsidP="00424F45">
      <w:pPr>
        <w:spacing w:after="0" w:line="312" w:lineRule="auto"/>
        <w:jc w:val="both"/>
        <w:rPr>
          <w:rFonts w:eastAsia="Times New Roman" w:cstheme="minorHAnsi"/>
          <w:sz w:val="24"/>
          <w:szCs w:val="24"/>
          <w:lang w:eastAsia="pl-PL"/>
        </w:rPr>
      </w:pPr>
    </w:p>
    <w:p w14:paraId="4A3909A9" w14:textId="107C94B9" w:rsidR="00424F45" w:rsidRPr="00B95AB9" w:rsidRDefault="00424F45" w:rsidP="00424F45">
      <w:pPr>
        <w:spacing w:after="0" w:line="240" w:lineRule="auto"/>
        <w:jc w:val="center"/>
        <w:rPr>
          <w:rFonts w:eastAsia="Times New Roman" w:cstheme="minorHAnsi"/>
          <w:sz w:val="24"/>
          <w:szCs w:val="24"/>
          <w:lang w:eastAsia="pl-PL"/>
        </w:rPr>
      </w:pPr>
      <w:r w:rsidRPr="00B95AB9">
        <w:rPr>
          <w:rFonts w:eastAsia="Times New Roman" w:cstheme="minorHAnsi"/>
          <w:b/>
          <w:iCs/>
          <w:sz w:val="24"/>
          <w:szCs w:val="24"/>
          <w:lang w:eastAsia="pl-PL"/>
        </w:rPr>
        <w:t>Wartość zamówienia</w:t>
      </w:r>
      <w:r w:rsidRPr="00B95AB9">
        <w:rPr>
          <w:rFonts w:eastAsia="Times New Roman" w:cstheme="minorHAnsi"/>
          <w:bCs/>
          <w:iCs/>
          <w:sz w:val="24"/>
          <w:szCs w:val="24"/>
          <w:lang w:eastAsia="pl-PL"/>
        </w:rPr>
        <w:t xml:space="preserve"> jest </w:t>
      </w:r>
      <w:r w:rsidRPr="00B95AB9">
        <w:rPr>
          <w:rFonts w:eastAsia="Times New Roman" w:cstheme="minorHAnsi"/>
          <w:b/>
          <w:iCs/>
          <w:sz w:val="24"/>
          <w:szCs w:val="24"/>
          <w:lang w:eastAsia="pl-PL"/>
        </w:rPr>
        <w:t>mniejsza od progów unijnych</w:t>
      </w:r>
      <w:r w:rsidRPr="00B95AB9">
        <w:rPr>
          <w:rFonts w:eastAsia="Times New Roman" w:cstheme="minorHAnsi"/>
          <w:bCs/>
          <w:iCs/>
          <w:sz w:val="24"/>
          <w:szCs w:val="24"/>
          <w:lang w:eastAsia="pl-PL"/>
        </w:rPr>
        <w:t xml:space="preserve"> (tj. </w:t>
      </w:r>
      <w:bookmarkStart w:id="0" w:name="_Hlk126145864"/>
      <w:r w:rsidRPr="00B95AB9">
        <w:rPr>
          <w:rFonts w:eastAsia="Times New Roman" w:cstheme="minorHAnsi"/>
          <w:bCs/>
          <w:sz w:val="24"/>
          <w:szCs w:val="24"/>
          <w:lang w:eastAsia="pl-PL"/>
        </w:rPr>
        <w:t xml:space="preserve">jest mniejsza niż </w:t>
      </w:r>
      <w:r w:rsidR="00A86732" w:rsidRPr="00B95AB9">
        <w:rPr>
          <w:rStyle w:val="markedcontent"/>
          <w:rFonts w:cstheme="minorHAnsi"/>
          <w:b/>
          <w:bCs/>
          <w:sz w:val="24"/>
          <w:szCs w:val="24"/>
        </w:rPr>
        <w:t>5 382 000 euro</w:t>
      </w:r>
      <w:bookmarkEnd w:id="0"/>
      <w:r w:rsidRPr="00B95AB9">
        <w:rPr>
          <w:rFonts w:eastAsia="Times New Roman" w:cstheme="minorHAnsi"/>
          <w:iCs/>
          <w:sz w:val="24"/>
          <w:szCs w:val="24"/>
          <w:lang w:eastAsia="pl-PL"/>
        </w:rPr>
        <w:t>)</w:t>
      </w:r>
    </w:p>
    <w:p w14:paraId="093480B3" w14:textId="77777777" w:rsidR="00424F45" w:rsidRPr="00B95AB9" w:rsidRDefault="00424F45" w:rsidP="005A32AF">
      <w:pPr>
        <w:spacing w:after="0" w:line="240" w:lineRule="auto"/>
        <w:rPr>
          <w:rFonts w:eastAsia="Times New Roman" w:cstheme="minorHAnsi"/>
          <w:b/>
          <w:sz w:val="24"/>
          <w:szCs w:val="24"/>
          <w:lang w:eastAsia="pl-PL"/>
        </w:rPr>
      </w:pPr>
    </w:p>
    <w:p w14:paraId="3E3A0082" w14:textId="77777777" w:rsidR="00424F45" w:rsidRPr="00B95AB9" w:rsidRDefault="00424F45" w:rsidP="005A32AF">
      <w:pPr>
        <w:spacing w:after="0" w:line="240" w:lineRule="auto"/>
        <w:jc w:val="center"/>
        <w:rPr>
          <w:rFonts w:eastAsia="Times New Roman" w:cstheme="minorHAnsi"/>
          <w:bCs/>
          <w:sz w:val="24"/>
          <w:szCs w:val="24"/>
          <w:lang w:eastAsia="pl-PL"/>
        </w:rPr>
      </w:pPr>
      <w:r w:rsidRPr="00B95AB9">
        <w:rPr>
          <w:rFonts w:eastAsia="Times New Roman" w:cstheme="minorHAnsi"/>
          <w:bCs/>
          <w:sz w:val="24"/>
          <w:szCs w:val="24"/>
          <w:lang w:eastAsia="pl-PL"/>
        </w:rPr>
        <w:t>Numer postępowania:</w:t>
      </w:r>
    </w:p>
    <w:p w14:paraId="716ECDE7" w14:textId="2C64CB60" w:rsidR="00424F45" w:rsidRPr="00B95AB9" w:rsidRDefault="00F743E5" w:rsidP="00D41B28">
      <w:pPr>
        <w:spacing w:after="0" w:line="240" w:lineRule="auto"/>
        <w:jc w:val="center"/>
        <w:rPr>
          <w:rFonts w:cstheme="minorHAnsi"/>
          <w:sz w:val="24"/>
          <w:szCs w:val="24"/>
        </w:rPr>
      </w:pPr>
      <w:r>
        <w:rPr>
          <w:rFonts w:cstheme="minorHAnsi"/>
          <w:sz w:val="24"/>
          <w:szCs w:val="24"/>
        </w:rPr>
        <w:t>2386</w:t>
      </w:r>
      <w:r w:rsidR="00D41B28" w:rsidRPr="00B95AB9">
        <w:rPr>
          <w:rFonts w:cstheme="minorHAnsi"/>
          <w:sz w:val="24"/>
          <w:szCs w:val="24"/>
        </w:rPr>
        <w:t>/AZ/262/2023</w:t>
      </w:r>
    </w:p>
    <w:p w14:paraId="5C3FC78C" w14:textId="77777777" w:rsidR="00D41B28" w:rsidRPr="00B95AB9" w:rsidRDefault="00D41B28" w:rsidP="00D41B28">
      <w:pPr>
        <w:spacing w:after="0" w:line="240" w:lineRule="auto"/>
        <w:jc w:val="center"/>
        <w:rPr>
          <w:rFonts w:eastAsia="Times New Roman" w:cstheme="minorHAnsi"/>
          <w:b/>
          <w:bCs/>
          <w:sz w:val="24"/>
          <w:szCs w:val="24"/>
          <w:lang w:eastAsia="pl-PL"/>
        </w:rPr>
      </w:pPr>
    </w:p>
    <w:p w14:paraId="2E52A701" w14:textId="77777777" w:rsidR="00AF3770" w:rsidRPr="00B95AB9" w:rsidRDefault="00AF3770" w:rsidP="005A32AF">
      <w:pPr>
        <w:spacing w:after="0" w:line="240" w:lineRule="auto"/>
        <w:jc w:val="center"/>
        <w:rPr>
          <w:rFonts w:eastAsia="Times New Roman" w:cstheme="minorHAnsi"/>
          <w:sz w:val="24"/>
          <w:szCs w:val="24"/>
          <w:lang w:eastAsia="pl-PL"/>
        </w:rPr>
      </w:pPr>
      <w:r w:rsidRPr="00B95AB9">
        <w:rPr>
          <w:rFonts w:eastAsia="Times New Roman" w:cstheme="minorHAnsi"/>
          <w:sz w:val="24"/>
          <w:szCs w:val="24"/>
          <w:lang w:eastAsia="pl-PL"/>
        </w:rPr>
        <w:t xml:space="preserve">Przedmiot zamówienia: </w:t>
      </w:r>
    </w:p>
    <w:p w14:paraId="226CDA1E" w14:textId="77777777" w:rsidR="00B95AB9" w:rsidRPr="00B95AB9" w:rsidRDefault="00B95AB9" w:rsidP="005A32AF">
      <w:pPr>
        <w:spacing w:after="0" w:line="240" w:lineRule="auto"/>
        <w:jc w:val="center"/>
        <w:rPr>
          <w:rFonts w:eastAsia="Times New Roman" w:cstheme="minorHAnsi"/>
          <w:sz w:val="24"/>
          <w:szCs w:val="24"/>
          <w:lang w:eastAsia="pl-PL"/>
        </w:rPr>
      </w:pPr>
    </w:p>
    <w:p w14:paraId="7512EDE4" w14:textId="6B7254C0" w:rsidR="00AF3770" w:rsidRPr="00B95AB9" w:rsidRDefault="00F743E5" w:rsidP="00B95AB9">
      <w:pPr>
        <w:spacing w:after="0" w:line="240" w:lineRule="auto"/>
        <w:jc w:val="center"/>
        <w:rPr>
          <w:rFonts w:eastAsia="Times New Roman" w:cstheme="minorHAnsi"/>
          <w:b/>
          <w:iCs/>
          <w:sz w:val="24"/>
          <w:szCs w:val="24"/>
          <w:lang w:eastAsia="pl-PL"/>
        </w:rPr>
      </w:pPr>
      <w:bookmarkStart w:id="1" w:name="_Hlk11153740"/>
      <w:bookmarkEnd w:id="1"/>
      <w:r>
        <w:rPr>
          <w:rFonts w:eastAsia="Times New Roman" w:cstheme="minorHAnsi"/>
          <w:b/>
          <w:iCs/>
          <w:sz w:val="24"/>
          <w:szCs w:val="24"/>
          <w:lang w:eastAsia="pl-PL"/>
        </w:rPr>
        <w:t>„Wymiana sztucznej nawierzchni trawiastej na dwóch kortach nr 3 i 4 w hali</w:t>
      </w:r>
      <w:r>
        <w:rPr>
          <w:rFonts w:eastAsia="Times New Roman" w:cstheme="minorHAnsi"/>
          <w:b/>
          <w:iCs/>
          <w:sz w:val="24"/>
          <w:szCs w:val="24"/>
          <w:lang w:eastAsia="pl-PL"/>
        </w:rPr>
        <w:br/>
        <w:t xml:space="preserve"> przy ul. Dojazd 7 w Poznaniu”</w:t>
      </w:r>
    </w:p>
    <w:p w14:paraId="7E4B9D88" w14:textId="35E75674" w:rsidR="009E649E" w:rsidRPr="00B95AB9" w:rsidRDefault="009E649E" w:rsidP="00AF3770">
      <w:pPr>
        <w:rPr>
          <w:rFonts w:eastAsia="Times New Roman" w:cstheme="minorHAnsi"/>
          <w:i/>
          <w:spacing w:val="20"/>
          <w:sz w:val="24"/>
          <w:szCs w:val="24"/>
          <w:lang w:eastAsia="pl-PL"/>
        </w:rPr>
      </w:pPr>
    </w:p>
    <w:p w14:paraId="42ECBDE2" w14:textId="0F3D6E35" w:rsidR="009E649E" w:rsidRPr="00B95AB9" w:rsidRDefault="009E649E" w:rsidP="00AF3770">
      <w:pPr>
        <w:rPr>
          <w:rFonts w:eastAsia="Times New Roman" w:cstheme="minorHAnsi"/>
          <w:i/>
          <w:spacing w:val="20"/>
          <w:sz w:val="24"/>
          <w:szCs w:val="24"/>
          <w:lang w:eastAsia="pl-PL"/>
        </w:rPr>
      </w:pPr>
    </w:p>
    <w:p w14:paraId="42B99855" w14:textId="77777777" w:rsidR="009E649E" w:rsidRPr="00B95AB9" w:rsidRDefault="009E649E" w:rsidP="00AF3770">
      <w:pPr>
        <w:rPr>
          <w:rFonts w:eastAsia="Times New Roman" w:cstheme="minorHAnsi"/>
          <w:i/>
          <w:spacing w:val="20"/>
          <w:sz w:val="24"/>
          <w:szCs w:val="24"/>
          <w:lang w:eastAsia="pl-PL"/>
        </w:rPr>
      </w:pPr>
    </w:p>
    <w:p w14:paraId="723D3711" w14:textId="77777777" w:rsidR="00AF3770" w:rsidRPr="00B95AB9" w:rsidRDefault="00AF3770" w:rsidP="00AF3770">
      <w:pPr>
        <w:spacing w:line="312" w:lineRule="auto"/>
        <w:ind w:left="4248"/>
        <w:jc w:val="center"/>
        <w:rPr>
          <w:rFonts w:eastAsia="Times New Roman" w:cstheme="minorHAnsi"/>
          <w:b/>
          <w:sz w:val="24"/>
          <w:szCs w:val="24"/>
          <w:lang w:eastAsia="pl-PL"/>
        </w:rPr>
      </w:pPr>
      <w:r w:rsidRPr="00B95AB9">
        <w:rPr>
          <w:rFonts w:eastAsia="Times New Roman" w:cstheme="minorHAnsi"/>
          <w:b/>
          <w:sz w:val="24"/>
          <w:szCs w:val="24"/>
          <w:lang w:eastAsia="pl-PL"/>
        </w:rPr>
        <w:t>ZATWIERDZAM</w:t>
      </w:r>
    </w:p>
    <w:p w14:paraId="031B5055" w14:textId="16BE8F54" w:rsidR="00AF3770" w:rsidRPr="00B95AB9" w:rsidRDefault="00AF3770" w:rsidP="004037A1">
      <w:pPr>
        <w:spacing w:line="312" w:lineRule="auto"/>
        <w:ind w:left="4248"/>
        <w:jc w:val="center"/>
        <w:rPr>
          <w:rFonts w:eastAsia="Times New Roman" w:cstheme="minorHAnsi"/>
          <w:sz w:val="24"/>
          <w:szCs w:val="24"/>
          <w:lang w:eastAsia="pl-PL"/>
        </w:rPr>
      </w:pPr>
      <w:r w:rsidRPr="00B95AB9">
        <w:rPr>
          <w:rFonts w:eastAsia="Times New Roman" w:cstheme="minorHAnsi"/>
          <w:sz w:val="24"/>
          <w:szCs w:val="24"/>
          <w:lang w:eastAsia="pl-PL"/>
        </w:rPr>
        <w:t xml:space="preserve">Kanclerz Uniwersytetu Przyrodniczego w Poznaniu                                                                                    </w:t>
      </w:r>
    </w:p>
    <w:p w14:paraId="15100C56" w14:textId="77777777" w:rsidR="00785B83" w:rsidRPr="00B95AB9" w:rsidRDefault="00785B83" w:rsidP="00AF3770">
      <w:pPr>
        <w:spacing w:line="312" w:lineRule="auto"/>
        <w:ind w:left="4248"/>
        <w:jc w:val="center"/>
        <w:rPr>
          <w:rFonts w:eastAsia="Times New Roman" w:cstheme="minorHAnsi"/>
          <w:sz w:val="24"/>
          <w:szCs w:val="24"/>
          <w:lang w:eastAsia="pl-PL"/>
        </w:rPr>
      </w:pPr>
    </w:p>
    <w:p w14:paraId="49E590B0" w14:textId="6263430C" w:rsidR="00AF3770" w:rsidRPr="00B95AB9" w:rsidRDefault="00AF3770" w:rsidP="00AF3770">
      <w:pPr>
        <w:spacing w:line="312" w:lineRule="auto"/>
        <w:ind w:left="4248"/>
        <w:jc w:val="center"/>
        <w:rPr>
          <w:rFonts w:eastAsia="Times New Roman" w:cstheme="minorHAnsi"/>
          <w:sz w:val="24"/>
          <w:szCs w:val="24"/>
          <w:lang w:eastAsia="pl-PL"/>
        </w:rPr>
      </w:pPr>
      <w:r w:rsidRPr="00B95AB9">
        <w:rPr>
          <w:rFonts w:eastAsia="Times New Roman" w:cstheme="minorHAnsi"/>
          <w:sz w:val="24"/>
          <w:szCs w:val="24"/>
          <w:lang w:eastAsia="pl-PL"/>
        </w:rPr>
        <w:t>Robert Fabiański</w:t>
      </w:r>
    </w:p>
    <w:p w14:paraId="720578B0" w14:textId="77777777" w:rsidR="00BB2422" w:rsidRPr="00B95AB9" w:rsidRDefault="00BB2422" w:rsidP="00BE29B4">
      <w:pPr>
        <w:spacing w:after="0" w:line="240" w:lineRule="auto"/>
        <w:rPr>
          <w:rFonts w:eastAsia="Times New Roman" w:cstheme="minorHAnsi"/>
          <w:sz w:val="24"/>
          <w:szCs w:val="24"/>
          <w:lang w:eastAsia="pl-PL"/>
        </w:rPr>
      </w:pPr>
    </w:p>
    <w:p w14:paraId="7589604E" w14:textId="77777777" w:rsidR="000529D2" w:rsidRPr="00B95AB9" w:rsidRDefault="000529D2" w:rsidP="00BE29B4">
      <w:pPr>
        <w:spacing w:after="0" w:line="240" w:lineRule="auto"/>
        <w:rPr>
          <w:rFonts w:eastAsia="Times New Roman" w:cstheme="minorHAnsi"/>
          <w:sz w:val="24"/>
          <w:szCs w:val="24"/>
          <w:lang w:eastAsia="pl-PL"/>
        </w:rPr>
      </w:pPr>
    </w:p>
    <w:p w14:paraId="72128E95" w14:textId="77777777" w:rsidR="000529D2" w:rsidRPr="00B95AB9" w:rsidRDefault="000529D2" w:rsidP="00BE29B4">
      <w:pPr>
        <w:spacing w:after="0" w:line="240" w:lineRule="auto"/>
        <w:rPr>
          <w:rFonts w:eastAsia="Times New Roman" w:cstheme="minorHAnsi"/>
          <w:sz w:val="24"/>
          <w:szCs w:val="24"/>
          <w:lang w:eastAsia="pl-PL"/>
        </w:rPr>
      </w:pPr>
    </w:p>
    <w:p w14:paraId="062802C2" w14:textId="09E43765" w:rsidR="00D41B28" w:rsidRPr="00307687" w:rsidRDefault="00BE29B4" w:rsidP="00307687">
      <w:pPr>
        <w:spacing w:after="0" w:line="240" w:lineRule="auto"/>
        <w:jc w:val="both"/>
        <w:rPr>
          <w:rFonts w:eastAsia="Times New Roman" w:cstheme="minorHAnsi"/>
          <w:bCs/>
          <w:iCs/>
          <w:sz w:val="24"/>
          <w:szCs w:val="24"/>
          <w:lang w:eastAsia="pl-PL"/>
        </w:rPr>
      </w:pPr>
      <w:r w:rsidRPr="00B95AB9">
        <w:rPr>
          <w:rFonts w:eastAsia="Times New Roman" w:cstheme="minorHAnsi"/>
          <w:sz w:val="24"/>
          <w:szCs w:val="24"/>
          <w:lang w:eastAsia="pl-PL"/>
        </w:rPr>
        <w:lastRenderedPageBreak/>
        <w:t xml:space="preserve">Zamawiający oczekuje, że </w:t>
      </w:r>
      <w:r w:rsidR="002D7180">
        <w:rPr>
          <w:rFonts w:eastAsia="Times New Roman" w:cstheme="minorHAnsi"/>
          <w:sz w:val="24"/>
          <w:szCs w:val="24"/>
          <w:lang w:eastAsia="pl-PL"/>
        </w:rPr>
        <w:t>W</w:t>
      </w:r>
      <w:r w:rsidRPr="00B95AB9">
        <w:rPr>
          <w:rFonts w:eastAsia="Times New Roman" w:cstheme="minorHAnsi"/>
          <w:sz w:val="24"/>
          <w:szCs w:val="24"/>
          <w:lang w:eastAsia="pl-PL"/>
        </w:rPr>
        <w:t xml:space="preserve">ykonawcy zapoznają się dokładnie z treścią niniejszej SWZ. Wykonawca ponosi ryzyko niedostarczenia wszystkich wymaganych informacji i dokumentów oraz złożenia oferty nieodpowiadającej wymaganiom określonym przez </w:t>
      </w:r>
      <w:r w:rsidR="002D7180">
        <w:rPr>
          <w:rFonts w:eastAsia="Times New Roman" w:cstheme="minorHAnsi"/>
          <w:sz w:val="24"/>
          <w:szCs w:val="24"/>
          <w:lang w:eastAsia="pl-PL"/>
        </w:rPr>
        <w:t>Z</w:t>
      </w:r>
      <w:r w:rsidRPr="00B95AB9">
        <w:rPr>
          <w:rFonts w:eastAsia="Times New Roman" w:cstheme="minorHAnsi"/>
          <w:sz w:val="24"/>
          <w:szCs w:val="24"/>
          <w:lang w:eastAsia="pl-PL"/>
        </w:rPr>
        <w:t>amawiającego.</w:t>
      </w:r>
    </w:p>
    <w:p w14:paraId="06F022CD" w14:textId="77777777" w:rsidR="00D41B28" w:rsidRPr="00B95AB9" w:rsidRDefault="00D41B28" w:rsidP="009A6E69">
      <w:pPr>
        <w:spacing w:after="0" w:line="240" w:lineRule="auto"/>
        <w:jc w:val="center"/>
        <w:rPr>
          <w:rFonts w:cstheme="minorHAnsi"/>
          <w:b/>
          <w:sz w:val="24"/>
          <w:szCs w:val="24"/>
        </w:rPr>
      </w:pPr>
    </w:p>
    <w:p w14:paraId="2507A802" w14:textId="56F3DB11" w:rsidR="00D52D2D" w:rsidRPr="00B95AB9" w:rsidRDefault="00D52D2D" w:rsidP="009A6E69">
      <w:pPr>
        <w:spacing w:after="0" w:line="240" w:lineRule="auto"/>
        <w:jc w:val="center"/>
        <w:rPr>
          <w:rFonts w:cstheme="minorHAnsi"/>
          <w:b/>
          <w:sz w:val="24"/>
          <w:szCs w:val="24"/>
        </w:rPr>
      </w:pPr>
    </w:p>
    <w:p w14:paraId="1FEF8BF8" w14:textId="77777777" w:rsidR="00146C01" w:rsidRPr="00B95AB9" w:rsidRDefault="00172FA8" w:rsidP="007A4B35">
      <w:pPr>
        <w:pBdr>
          <w:bottom w:val="single" w:sz="6" w:space="1" w:color="auto"/>
        </w:pBdr>
        <w:spacing w:after="0" w:line="240" w:lineRule="auto"/>
        <w:jc w:val="center"/>
        <w:rPr>
          <w:rFonts w:cstheme="minorHAnsi"/>
          <w:b/>
          <w:sz w:val="24"/>
          <w:szCs w:val="24"/>
        </w:rPr>
      </w:pPr>
      <w:r w:rsidRPr="00B95AB9">
        <w:rPr>
          <w:rFonts w:cstheme="minorHAnsi"/>
          <w:b/>
          <w:sz w:val="24"/>
          <w:szCs w:val="24"/>
        </w:rPr>
        <w:t xml:space="preserve">ROZDZIAŁ </w:t>
      </w:r>
      <w:r w:rsidR="00446DC4" w:rsidRPr="00B95AB9">
        <w:rPr>
          <w:rFonts w:cstheme="minorHAnsi"/>
          <w:b/>
          <w:sz w:val="24"/>
          <w:szCs w:val="24"/>
        </w:rPr>
        <w:t xml:space="preserve">1. </w:t>
      </w:r>
      <w:r w:rsidR="001F720B" w:rsidRPr="00B95AB9">
        <w:rPr>
          <w:rFonts w:cstheme="minorHAnsi"/>
          <w:b/>
          <w:sz w:val="24"/>
          <w:szCs w:val="24"/>
        </w:rPr>
        <w:t>ZAMAWIAJĄCY</w:t>
      </w:r>
    </w:p>
    <w:p w14:paraId="43D9694F" w14:textId="77A4615E" w:rsidR="00DC4A78" w:rsidRPr="00B95AB9" w:rsidRDefault="00DC4A78" w:rsidP="001D457B">
      <w:pPr>
        <w:spacing w:after="0" w:line="240" w:lineRule="auto"/>
        <w:rPr>
          <w:rFonts w:cstheme="minorHAnsi"/>
          <w:sz w:val="24"/>
          <w:szCs w:val="24"/>
        </w:rPr>
      </w:pPr>
    </w:p>
    <w:p w14:paraId="5DC654CD" w14:textId="77777777" w:rsidR="001D457B" w:rsidRPr="00B95AB9" w:rsidRDefault="001D457B" w:rsidP="001D457B">
      <w:pPr>
        <w:suppressAutoHyphens/>
        <w:spacing w:after="0" w:line="240" w:lineRule="auto"/>
        <w:jc w:val="both"/>
        <w:rPr>
          <w:rFonts w:eastAsia="Calibri" w:cstheme="minorHAnsi"/>
          <w:sz w:val="24"/>
          <w:szCs w:val="24"/>
        </w:rPr>
      </w:pPr>
      <w:r w:rsidRPr="00B95AB9">
        <w:rPr>
          <w:rFonts w:eastAsia="Calibri" w:cstheme="minorHAnsi"/>
          <w:sz w:val="24"/>
          <w:szCs w:val="24"/>
        </w:rPr>
        <w:t xml:space="preserve">Uniwersytet Przyrodniczy w Poznaniu </w:t>
      </w:r>
    </w:p>
    <w:p w14:paraId="1CB03017" w14:textId="77777777" w:rsidR="001D457B" w:rsidRPr="00B95AB9" w:rsidRDefault="001D457B" w:rsidP="001D457B">
      <w:pPr>
        <w:suppressAutoHyphens/>
        <w:spacing w:after="0" w:line="240" w:lineRule="auto"/>
        <w:jc w:val="both"/>
        <w:rPr>
          <w:rFonts w:eastAsia="Calibri" w:cstheme="minorHAnsi"/>
          <w:sz w:val="24"/>
          <w:szCs w:val="24"/>
        </w:rPr>
      </w:pPr>
      <w:r w:rsidRPr="00B95AB9">
        <w:rPr>
          <w:rFonts w:eastAsia="Calibri" w:cstheme="minorHAnsi"/>
          <w:sz w:val="24"/>
          <w:szCs w:val="24"/>
        </w:rPr>
        <w:t xml:space="preserve">ul. Wojska Polskiego 28 </w:t>
      </w:r>
    </w:p>
    <w:p w14:paraId="2E31A03F" w14:textId="77777777" w:rsidR="001D457B" w:rsidRPr="00B95AB9" w:rsidRDefault="001D457B" w:rsidP="001D457B">
      <w:pPr>
        <w:suppressAutoHyphens/>
        <w:spacing w:after="0" w:line="240" w:lineRule="auto"/>
        <w:jc w:val="both"/>
        <w:rPr>
          <w:rFonts w:eastAsia="Calibri" w:cstheme="minorHAnsi"/>
          <w:sz w:val="24"/>
          <w:szCs w:val="24"/>
        </w:rPr>
      </w:pPr>
      <w:r w:rsidRPr="00B95AB9">
        <w:rPr>
          <w:rFonts w:eastAsia="Calibri" w:cstheme="minorHAnsi"/>
          <w:sz w:val="24"/>
          <w:szCs w:val="24"/>
        </w:rPr>
        <w:t xml:space="preserve">60-637 Poznań </w:t>
      </w:r>
    </w:p>
    <w:p w14:paraId="40DD6C13" w14:textId="3F41BFC9" w:rsidR="001D457B" w:rsidRPr="00B95AB9" w:rsidRDefault="001D457B" w:rsidP="001D457B">
      <w:pPr>
        <w:suppressAutoHyphens/>
        <w:spacing w:after="0" w:line="240" w:lineRule="auto"/>
        <w:jc w:val="both"/>
        <w:rPr>
          <w:rFonts w:eastAsia="Times New Roman" w:cstheme="minorHAnsi"/>
          <w:color w:val="0563C1"/>
          <w:sz w:val="24"/>
          <w:szCs w:val="24"/>
          <w:u w:val="single"/>
          <w:lang w:eastAsia="pl-PL"/>
        </w:rPr>
      </w:pPr>
      <w:r w:rsidRPr="00B95AB9">
        <w:rPr>
          <w:rFonts w:eastAsia="Times New Roman" w:cstheme="minorHAnsi"/>
          <w:sz w:val="24"/>
          <w:szCs w:val="24"/>
          <w:lang w:eastAsia="pl-PL"/>
        </w:rPr>
        <w:t>Adres strony internetowej:</w:t>
      </w:r>
      <w:r w:rsidR="001A523B" w:rsidRPr="00B95AB9">
        <w:rPr>
          <w:rFonts w:eastAsia="Times New Roman" w:cstheme="minorHAnsi"/>
          <w:sz w:val="24"/>
          <w:szCs w:val="24"/>
          <w:lang w:eastAsia="pl-PL"/>
        </w:rPr>
        <w:t xml:space="preserve"> </w:t>
      </w:r>
      <w:r w:rsidR="001A523B" w:rsidRPr="00B95AB9">
        <w:rPr>
          <w:rFonts w:eastAsia="Times New Roman" w:cstheme="minorHAnsi"/>
          <w:color w:val="0563C1"/>
          <w:sz w:val="24"/>
          <w:szCs w:val="24"/>
          <w:u w:val="single"/>
          <w:lang w:eastAsia="pl-PL"/>
        </w:rPr>
        <w:t>www.up.poznan.pl</w:t>
      </w:r>
    </w:p>
    <w:p w14:paraId="3F321CF2" w14:textId="77777777" w:rsidR="001D457B" w:rsidRPr="00B95AB9" w:rsidRDefault="001D457B" w:rsidP="001D457B">
      <w:pPr>
        <w:suppressAutoHyphens/>
        <w:spacing w:after="0" w:line="240" w:lineRule="auto"/>
        <w:jc w:val="both"/>
        <w:rPr>
          <w:rFonts w:eastAsia="Calibri" w:cstheme="minorHAnsi"/>
          <w:sz w:val="24"/>
          <w:szCs w:val="24"/>
          <w:vertAlign w:val="superscript"/>
        </w:rPr>
      </w:pPr>
      <w:r w:rsidRPr="00B95AB9">
        <w:rPr>
          <w:rFonts w:eastAsia="Calibri" w:cstheme="minorHAnsi"/>
          <w:sz w:val="24"/>
          <w:szCs w:val="24"/>
        </w:rPr>
        <w:t>Godziny urzędowania Zamawiającego: poniedziałek - piątek 7</w:t>
      </w:r>
      <w:r w:rsidRPr="00B95AB9">
        <w:rPr>
          <w:rFonts w:eastAsia="Calibri" w:cstheme="minorHAnsi"/>
          <w:sz w:val="24"/>
          <w:szCs w:val="24"/>
          <w:vertAlign w:val="superscript"/>
        </w:rPr>
        <w:t>00</w:t>
      </w:r>
      <w:r w:rsidRPr="00B95AB9">
        <w:rPr>
          <w:rFonts w:eastAsia="Calibri" w:cstheme="minorHAnsi"/>
          <w:sz w:val="24"/>
          <w:szCs w:val="24"/>
        </w:rPr>
        <w:t>-15</w:t>
      </w:r>
      <w:r w:rsidRPr="00B95AB9">
        <w:rPr>
          <w:rFonts w:eastAsia="Calibri" w:cstheme="minorHAnsi"/>
          <w:sz w:val="24"/>
          <w:szCs w:val="24"/>
          <w:vertAlign w:val="superscript"/>
        </w:rPr>
        <w:t>00</w:t>
      </w:r>
    </w:p>
    <w:p w14:paraId="008D44E3" w14:textId="77777777" w:rsidR="001D457B" w:rsidRPr="00B95AB9" w:rsidRDefault="001D457B" w:rsidP="001D457B">
      <w:pPr>
        <w:suppressAutoHyphens/>
        <w:spacing w:after="0" w:line="240" w:lineRule="auto"/>
        <w:jc w:val="both"/>
        <w:rPr>
          <w:rFonts w:eastAsia="Calibri" w:cstheme="minorHAnsi"/>
          <w:sz w:val="24"/>
          <w:szCs w:val="24"/>
        </w:rPr>
      </w:pPr>
      <w:r w:rsidRPr="00B95AB9">
        <w:rPr>
          <w:rFonts w:eastAsia="Calibri" w:cstheme="minorHAnsi"/>
          <w:sz w:val="24"/>
          <w:szCs w:val="24"/>
        </w:rPr>
        <w:t>REGON: 000001844</w:t>
      </w:r>
    </w:p>
    <w:p w14:paraId="46986B31" w14:textId="77777777" w:rsidR="001D457B" w:rsidRPr="00B95AB9" w:rsidRDefault="001D457B" w:rsidP="001D457B">
      <w:pPr>
        <w:suppressAutoHyphens/>
        <w:spacing w:after="0" w:line="240" w:lineRule="auto"/>
        <w:jc w:val="both"/>
        <w:rPr>
          <w:rFonts w:eastAsia="Calibri" w:cstheme="minorHAnsi"/>
          <w:sz w:val="24"/>
          <w:szCs w:val="24"/>
        </w:rPr>
      </w:pPr>
      <w:r w:rsidRPr="00B95AB9">
        <w:rPr>
          <w:rFonts w:eastAsia="Calibri" w:cstheme="minorHAnsi"/>
          <w:sz w:val="24"/>
          <w:szCs w:val="24"/>
        </w:rPr>
        <w:t>NIP: 7770004960</w:t>
      </w:r>
    </w:p>
    <w:p w14:paraId="60550F84" w14:textId="77777777" w:rsidR="001D457B" w:rsidRPr="00B95AB9" w:rsidRDefault="001D457B" w:rsidP="001D457B">
      <w:pPr>
        <w:suppressAutoHyphens/>
        <w:spacing w:after="0" w:line="240" w:lineRule="auto"/>
        <w:jc w:val="both"/>
        <w:rPr>
          <w:rFonts w:eastAsia="Calibri" w:cstheme="minorHAnsi"/>
          <w:sz w:val="24"/>
          <w:szCs w:val="24"/>
        </w:rPr>
      </w:pPr>
      <w:r w:rsidRPr="00B95AB9">
        <w:rPr>
          <w:rFonts w:eastAsia="Calibri" w:cstheme="minorHAnsi"/>
          <w:sz w:val="24"/>
          <w:szCs w:val="24"/>
        </w:rPr>
        <w:t>NIP dla transakcji międzynarodowych: PL7770004960</w:t>
      </w:r>
      <w:r w:rsidRPr="00B95AB9">
        <w:rPr>
          <w:rFonts w:eastAsia="Calibri" w:cstheme="minorHAnsi"/>
          <w:sz w:val="24"/>
          <w:szCs w:val="24"/>
        </w:rPr>
        <w:tab/>
      </w:r>
    </w:p>
    <w:p w14:paraId="3A4122A8" w14:textId="77777777" w:rsidR="001D457B" w:rsidRPr="00B95AB9" w:rsidRDefault="001D457B" w:rsidP="001D457B">
      <w:pPr>
        <w:suppressAutoHyphens/>
        <w:spacing w:after="0" w:line="240" w:lineRule="auto"/>
        <w:jc w:val="both"/>
        <w:rPr>
          <w:rFonts w:eastAsia="Calibri" w:cstheme="minorHAnsi"/>
          <w:sz w:val="24"/>
          <w:szCs w:val="24"/>
        </w:rPr>
      </w:pPr>
    </w:p>
    <w:p w14:paraId="6FDB497D" w14:textId="77777777" w:rsidR="001D457B" w:rsidRPr="00B95AB9" w:rsidRDefault="001D457B" w:rsidP="001D457B">
      <w:pPr>
        <w:suppressAutoHyphens/>
        <w:spacing w:after="0" w:line="240" w:lineRule="auto"/>
        <w:jc w:val="both"/>
        <w:rPr>
          <w:rFonts w:eastAsia="Times New Roman" w:cstheme="minorHAnsi"/>
          <w:sz w:val="24"/>
          <w:szCs w:val="24"/>
          <w:lang w:eastAsia="pl-PL"/>
        </w:rPr>
      </w:pPr>
      <w:r w:rsidRPr="00B95AB9">
        <w:rPr>
          <w:rFonts w:eastAsia="Times New Roman" w:cstheme="minorHAnsi"/>
          <w:sz w:val="24"/>
          <w:szCs w:val="24"/>
          <w:lang w:eastAsia="pl-PL"/>
        </w:rPr>
        <w:t xml:space="preserve">Strona internetowa prowadzonego postępowania: </w:t>
      </w:r>
    </w:p>
    <w:p w14:paraId="4A9F4508" w14:textId="0635D041" w:rsidR="001D457B" w:rsidRPr="00B95AB9" w:rsidRDefault="00000000" w:rsidP="001D457B">
      <w:pPr>
        <w:suppressAutoHyphens/>
        <w:spacing w:after="0" w:line="240" w:lineRule="auto"/>
        <w:jc w:val="both"/>
        <w:rPr>
          <w:rFonts w:eastAsia="Times New Roman" w:cstheme="minorHAnsi"/>
          <w:sz w:val="24"/>
          <w:szCs w:val="24"/>
          <w:lang w:eastAsia="pl-PL"/>
        </w:rPr>
      </w:pPr>
      <w:hyperlink r:id="rId12" w:history="1">
        <w:r w:rsidR="001A523B" w:rsidRPr="00B95AB9">
          <w:rPr>
            <w:rStyle w:val="Hipercze"/>
            <w:rFonts w:eastAsia="Times New Roman" w:cstheme="minorHAnsi"/>
            <w:sz w:val="24"/>
            <w:szCs w:val="24"/>
            <w:lang w:eastAsia="pl-PL"/>
          </w:rPr>
          <w:t>https://platformazakupowa.pl/pn/up_poznan</w:t>
        </w:r>
      </w:hyperlink>
      <w:r w:rsidR="001D457B" w:rsidRPr="00B95AB9">
        <w:rPr>
          <w:rFonts w:eastAsia="Times New Roman" w:cstheme="minorHAnsi"/>
          <w:sz w:val="24"/>
          <w:szCs w:val="24"/>
          <w:lang w:eastAsia="pl-PL"/>
        </w:rPr>
        <w:t xml:space="preserve"> </w:t>
      </w:r>
    </w:p>
    <w:p w14:paraId="5B28313A" w14:textId="77777777" w:rsidR="001D457B" w:rsidRPr="00B95AB9" w:rsidRDefault="001D457B" w:rsidP="001D457B">
      <w:pPr>
        <w:suppressAutoHyphens/>
        <w:spacing w:after="0" w:line="240" w:lineRule="auto"/>
        <w:jc w:val="both"/>
        <w:rPr>
          <w:rFonts w:eastAsia="Times New Roman" w:cstheme="minorHAnsi"/>
          <w:color w:val="0563C1"/>
          <w:sz w:val="24"/>
          <w:szCs w:val="24"/>
          <w:u w:val="single"/>
          <w:lang w:eastAsia="pl-PL"/>
        </w:rPr>
      </w:pPr>
    </w:p>
    <w:p w14:paraId="2FF5586F" w14:textId="77777777" w:rsidR="001D457B" w:rsidRPr="00B95AB9" w:rsidRDefault="001D457B" w:rsidP="001D457B">
      <w:pPr>
        <w:suppressAutoHyphens/>
        <w:spacing w:after="0" w:line="240" w:lineRule="auto"/>
        <w:jc w:val="both"/>
        <w:rPr>
          <w:rFonts w:eastAsia="Times New Roman" w:cstheme="minorHAnsi"/>
          <w:sz w:val="24"/>
          <w:szCs w:val="24"/>
          <w:lang w:eastAsia="pl-PL"/>
        </w:rPr>
      </w:pPr>
      <w:r w:rsidRPr="00B95AB9">
        <w:rPr>
          <w:rFonts w:eastAsia="Times New Roman" w:cstheme="minorHAnsi"/>
          <w:sz w:val="24"/>
          <w:szCs w:val="24"/>
          <w:lang w:eastAsia="pl-PL"/>
        </w:rPr>
        <w:t>Pod w/w adresem udostępnione będą również wszelkie zmiany i wyjaśnienia treści Specyfikacji Warunków Zamówienia (SWZ) oraz inne dokumenty zamówienia bezpośrednio związane z postępowaniem o udzielenie zamówienia.</w:t>
      </w:r>
    </w:p>
    <w:p w14:paraId="724E7669" w14:textId="77777777" w:rsidR="001D457B" w:rsidRPr="00B95AB9" w:rsidRDefault="001D457B" w:rsidP="001D457B">
      <w:pPr>
        <w:suppressAutoHyphens/>
        <w:spacing w:after="0" w:line="240" w:lineRule="auto"/>
        <w:jc w:val="both"/>
        <w:rPr>
          <w:rFonts w:eastAsia="Times New Roman" w:cstheme="minorHAnsi"/>
          <w:sz w:val="24"/>
          <w:szCs w:val="24"/>
          <w:lang w:eastAsia="pl-PL"/>
        </w:rPr>
      </w:pPr>
    </w:p>
    <w:p w14:paraId="47217D0D" w14:textId="77777777" w:rsidR="001D457B" w:rsidRPr="00B95AB9" w:rsidRDefault="001D457B" w:rsidP="001D457B">
      <w:pPr>
        <w:widowControl w:val="0"/>
        <w:spacing w:after="0" w:line="240" w:lineRule="auto"/>
        <w:jc w:val="both"/>
        <w:rPr>
          <w:rFonts w:eastAsia="Times New Roman" w:cstheme="minorHAnsi"/>
          <w:sz w:val="24"/>
          <w:szCs w:val="24"/>
          <w:lang w:eastAsia="pl-PL"/>
        </w:rPr>
      </w:pPr>
      <w:r w:rsidRPr="00B95AB9">
        <w:rPr>
          <w:rFonts w:eastAsia="Times New Roman" w:cstheme="minorHAnsi"/>
          <w:sz w:val="24"/>
          <w:szCs w:val="24"/>
          <w:u w:val="single"/>
          <w:lang w:eastAsia="pl-PL"/>
        </w:rPr>
        <w:t>Podstawa prawna opracowania SWZ</w:t>
      </w:r>
      <w:r w:rsidRPr="00B95AB9">
        <w:rPr>
          <w:rFonts w:eastAsia="Times New Roman" w:cstheme="minorHAnsi"/>
          <w:sz w:val="24"/>
          <w:szCs w:val="24"/>
          <w:lang w:eastAsia="pl-PL"/>
        </w:rPr>
        <w:t>:</w:t>
      </w:r>
    </w:p>
    <w:p w14:paraId="6AC72C91" w14:textId="463C825F" w:rsidR="001D457B" w:rsidRPr="005A4C6E" w:rsidRDefault="001D457B" w:rsidP="005A4C6E">
      <w:pPr>
        <w:pStyle w:val="Akapitzlist"/>
        <w:widowControl w:val="0"/>
        <w:numPr>
          <w:ilvl w:val="0"/>
          <w:numId w:val="70"/>
        </w:numPr>
        <w:ind w:left="284" w:hanging="284"/>
        <w:jc w:val="both"/>
        <w:rPr>
          <w:rFonts w:asciiTheme="minorHAnsi" w:hAnsiTheme="minorHAnsi" w:cstheme="minorHAnsi"/>
          <w:sz w:val="24"/>
          <w:szCs w:val="24"/>
        </w:rPr>
      </w:pPr>
      <w:r w:rsidRPr="005A4C6E">
        <w:rPr>
          <w:rFonts w:asciiTheme="minorHAnsi" w:hAnsiTheme="minorHAnsi" w:cstheme="minorHAnsi"/>
          <w:sz w:val="24"/>
          <w:szCs w:val="24"/>
        </w:rPr>
        <w:t xml:space="preserve">Ustawa </w:t>
      </w:r>
      <w:r w:rsidRPr="005A4C6E">
        <w:rPr>
          <w:rFonts w:asciiTheme="minorHAnsi" w:hAnsiTheme="minorHAnsi" w:cstheme="minorHAnsi"/>
          <w:sz w:val="24"/>
          <w:szCs w:val="24"/>
          <w:shd w:val="clear" w:color="auto" w:fill="FFFFFF"/>
        </w:rPr>
        <w:t>z dnia 11.09.2019 r. Prawo zamówień publicznych</w:t>
      </w:r>
      <w:r w:rsidRPr="005A4C6E">
        <w:rPr>
          <w:rFonts w:asciiTheme="minorHAnsi" w:hAnsiTheme="minorHAnsi" w:cstheme="minorHAnsi"/>
          <w:sz w:val="24"/>
          <w:szCs w:val="24"/>
        </w:rPr>
        <w:t>,</w:t>
      </w:r>
    </w:p>
    <w:p w14:paraId="7605B680" w14:textId="5F94AC3B" w:rsidR="001D457B" w:rsidRPr="005A4C6E" w:rsidRDefault="001D457B" w:rsidP="005A4C6E">
      <w:pPr>
        <w:pStyle w:val="Akapitzlist"/>
        <w:widowControl w:val="0"/>
        <w:numPr>
          <w:ilvl w:val="0"/>
          <w:numId w:val="70"/>
        </w:numPr>
        <w:ind w:left="284" w:hanging="284"/>
        <w:jc w:val="both"/>
        <w:rPr>
          <w:rFonts w:asciiTheme="minorHAnsi" w:hAnsiTheme="minorHAnsi" w:cstheme="minorHAnsi"/>
          <w:sz w:val="24"/>
          <w:szCs w:val="24"/>
        </w:rPr>
      </w:pPr>
      <w:r w:rsidRPr="005A4C6E">
        <w:rPr>
          <w:rFonts w:asciiTheme="minorHAnsi" w:hAnsiTheme="minorHAnsi" w:cstheme="minorHAnsi"/>
          <w:iCs/>
          <w:sz w:val="24"/>
          <w:szCs w:val="24"/>
        </w:rPr>
        <w:t>Przepisy wykonawcze dotyczące cyt. ustawy, w tym m. in.</w:t>
      </w:r>
      <w:r w:rsidRPr="005A4C6E">
        <w:rPr>
          <w:rFonts w:asciiTheme="minorHAnsi" w:hAnsiTheme="minorHAnsi" w:cstheme="minorHAnsi"/>
          <w:sz w:val="24"/>
          <w:szCs w:val="24"/>
        </w:rPr>
        <w:t xml:space="preserve"> postanowienia Rozporządzenia Prezesa Rady Ministrów </w:t>
      </w:r>
      <w:r w:rsidRPr="005A4C6E">
        <w:rPr>
          <w:rFonts w:asciiTheme="minorHAnsi" w:hAnsiTheme="minorHAnsi" w:cstheme="minorHAnsi"/>
          <w:bCs/>
          <w:sz w:val="24"/>
          <w:szCs w:val="24"/>
        </w:rPr>
        <w:t>z dnia 30.12.2020 r. </w:t>
      </w:r>
      <w:r w:rsidRPr="005A4C6E">
        <w:rPr>
          <w:rFonts w:asciiTheme="minorHAnsi" w:hAnsiTheme="minorHAnsi" w:cstheme="minorHAnsi"/>
          <w:sz w:val="24"/>
          <w:szCs w:val="24"/>
        </w:rPr>
        <w:t xml:space="preserve">w sprawie sposobu sporządzania i przekazywana informacji oraz wymagań technicznych dla dokumentów elektronicznych oraz środków komunikacji elektronicznej w postępowaniu o udzielenie zamówienia publicznego lub konkursie oraz Rozporządzenia Ministra Rozwoju, Pracy i Technologii </w:t>
      </w:r>
      <w:r w:rsidRPr="005A4C6E">
        <w:rPr>
          <w:rFonts w:asciiTheme="minorHAnsi" w:hAnsiTheme="minorHAnsi" w:cstheme="minorHAnsi"/>
          <w:bCs/>
          <w:sz w:val="24"/>
          <w:szCs w:val="24"/>
        </w:rPr>
        <w:t xml:space="preserve">z </w:t>
      </w:r>
      <w:proofErr w:type="spellStart"/>
      <w:r w:rsidR="00514DC7">
        <w:rPr>
          <w:rFonts w:asciiTheme="minorHAnsi" w:hAnsiTheme="minorHAnsi" w:cstheme="minorHAnsi"/>
          <w:bCs/>
          <w:sz w:val="24"/>
          <w:szCs w:val="24"/>
        </w:rPr>
        <w:t>o</w:t>
      </w:r>
      <w:r w:rsidRPr="005A4C6E">
        <w:rPr>
          <w:rFonts w:asciiTheme="minorHAnsi" w:hAnsiTheme="minorHAnsi" w:cstheme="minorHAnsi"/>
          <w:bCs/>
          <w:sz w:val="24"/>
          <w:szCs w:val="24"/>
        </w:rPr>
        <w:t>dnia</w:t>
      </w:r>
      <w:proofErr w:type="spellEnd"/>
      <w:r w:rsidRPr="005A4C6E">
        <w:rPr>
          <w:rFonts w:asciiTheme="minorHAnsi" w:hAnsiTheme="minorHAnsi" w:cstheme="minorHAnsi"/>
          <w:bCs/>
          <w:sz w:val="24"/>
          <w:szCs w:val="24"/>
        </w:rPr>
        <w:t xml:space="preserve"> 23.12.2020 r. </w:t>
      </w:r>
      <w:r w:rsidRPr="005A4C6E">
        <w:rPr>
          <w:rFonts w:asciiTheme="minorHAnsi" w:hAnsiTheme="minorHAnsi" w:cstheme="minorHAnsi"/>
          <w:sz w:val="24"/>
          <w:szCs w:val="24"/>
        </w:rPr>
        <w:t>w sprawie podmiotowych środków dowodowych oraz innych dokumentów lub oświadczeń, jakich może żądać zamawiający od wykonawcy,</w:t>
      </w:r>
    </w:p>
    <w:p w14:paraId="54374835" w14:textId="414FF552" w:rsidR="001D457B" w:rsidRPr="005A4C6E" w:rsidRDefault="001D457B" w:rsidP="005A4C6E">
      <w:pPr>
        <w:pStyle w:val="Akapitzlist"/>
        <w:widowControl w:val="0"/>
        <w:numPr>
          <w:ilvl w:val="0"/>
          <w:numId w:val="70"/>
        </w:numPr>
        <w:ind w:left="284" w:hanging="284"/>
        <w:jc w:val="both"/>
        <w:rPr>
          <w:rFonts w:asciiTheme="minorHAnsi" w:hAnsiTheme="minorHAnsi" w:cstheme="minorHAnsi"/>
          <w:sz w:val="24"/>
          <w:szCs w:val="24"/>
        </w:rPr>
      </w:pPr>
      <w:r w:rsidRPr="005A4C6E">
        <w:rPr>
          <w:rFonts w:asciiTheme="minorHAnsi" w:hAnsiTheme="minorHAnsi" w:cstheme="minorHAnsi"/>
          <w:color w:val="000000"/>
          <w:sz w:val="24"/>
          <w:szCs w:val="24"/>
        </w:rPr>
        <w:t>Ustawa z dnia 23.04.1964 r. Kodeks cywilny.</w:t>
      </w:r>
    </w:p>
    <w:p w14:paraId="407951F2" w14:textId="77777777" w:rsidR="00B86A2C" w:rsidRPr="00B95AB9" w:rsidRDefault="00B86A2C" w:rsidP="00152C70">
      <w:pPr>
        <w:pStyle w:val="Tekstpodstawowy"/>
        <w:spacing w:after="0"/>
        <w:jc w:val="both"/>
        <w:rPr>
          <w:rFonts w:asciiTheme="minorHAnsi" w:hAnsiTheme="minorHAnsi" w:cstheme="minorHAnsi"/>
          <w:lang w:val="pl-PL"/>
        </w:rPr>
      </w:pPr>
    </w:p>
    <w:p w14:paraId="435C4035" w14:textId="484E136D" w:rsidR="004D2A20" w:rsidRPr="00B95AB9" w:rsidRDefault="00B86A2C" w:rsidP="00554B72">
      <w:pPr>
        <w:spacing w:after="0" w:line="240" w:lineRule="auto"/>
        <w:jc w:val="both"/>
        <w:rPr>
          <w:rFonts w:cstheme="minorHAnsi"/>
          <w:sz w:val="24"/>
          <w:szCs w:val="24"/>
        </w:rPr>
      </w:pPr>
      <w:r w:rsidRPr="00B95AB9">
        <w:rPr>
          <w:rFonts w:cstheme="minorHAnsi"/>
          <w:sz w:val="24"/>
          <w:szCs w:val="24"/>
        </w:rPr>
        <w:t xml:space="preserve">Postępowanie o udzielenie zamówienia publicznego oznaczone </w:t>
      </w:r>
      <w:r w:rsidR="001F1354" w:rsidRPr="00B95AB9">
        <w:rPr>
          <w:rFonts w:cstheme="minorHAnsi"/>
          <w:sz w:val="24"/>
          <w:szCs w:val="24"/>
        </w:rPr>
        <w:t xml:space="preserve">jest </w:t>
      </w:r>
      <w:r w:rsidR="007D65DC" w:rsidRPr="00B95AB9">
        <w:rPr>
          <w:rFonts w:cstheme="minorHAnsi"/>
          <w:sz w:val="24"/>
          <w:szCs w:val="24"/>
        </w:rPr>
        <w:t>znakiem sprawy</w:t>
      </w:r>
      <w:r w:rsidRPr="00B95AB9">
        <w:rPr>
          <w:rFonts w:cstheme="minorHAnsi"/>
          <w:sz w:val="24"/>
          <w:szCs w:val="24"/>
        </w:rPr>
        <w:t>:</w:t>
      </w:r>
    </w:p>
    <w:p w14:paraId="7261D4FF" w14:textId="101DB028" w:rsidR="00932521" w:rsidRPr="00B95AB9" w:rsidRDefault="00F743E5" w:rsidP="00554B72">
      <w:pPr>
        <w:spacing w:after="0" w:line="240" w:lineRule="auto"/>
        <w:rPr>
          <w:rFonts w:cstheme="minorHAnsi"/>
          <w:b/>
          <w:sz w:val="24"/>
          <w:szCs w:val="24"/>
        </w:rPr>
      </w:pPr>
      <w:r>
        <w:rPr>
          <w:rFonts w:cstheme="minorHAnsi"/>
          <w:b/>
          <w:sz w:val="24"/>
          <w:szCs w:val="24"/>
        </w:rPr>
        <w:t>2386</w:t>
      </w:r>
      <w:r w:rsidR="00932521" w:rsidRPr="00B95AB9">
        <w:rPr>
          <w:rFonts w:cstheme="minorHAnsi"/>
          <w:b/>
          <w:sz w:val="24"/>
          <w:szCs w:val="24"/>
        </w:rPr>
        <w:t>/AZ/262/2023</w:t>
      </w:r>
    </w:p>
    <w:p w14:paraId="361F85EE" w14:textId="77777777" w:rsidR="00932521" w:rsidRPr="00B95AB9" w:rsidRDefault="00932521" w:rsidP="004D2A20">
      <w:pPr>
        <w:pStyle w:val="Nagwek"/>
        <w:rPr>
          <w:rFonts w:asciiTheme="minorHAnsi" w:hAnsiTheme="minorHAnsi" w:cstheme="minorHAnsi"/>
          <w:b/>
          <w:bCs/>
        </w:rPr>
      </w:pPr>
    </w:p>
    <w:p w14:paraId="40E1C70D" w14:textId="5B3786C7" w:rsidR="00B86A2C" w:rsidRPr="00B95AB9" w:rsidRDefault="00152C70" w:rsidP="00152C70">
      <w:pPr>
        <w:spacing w:after="0" w:line="240" w:lineRule="auto"/>
        <w:jc w:val="both"/>
        <w:rPr>
          <w:rFonts w:cstheme="minorHAnsi"/>
          <w:sz w:val="24"/>
          <w:szCs w:val="24"/>
        </w:rPr>
      </w:pPr>
      <w:r w:rsidRPr="00B95AB9">
        <w:rPr>
          <w:rFonts w:cstheme="minorHAnsi"/>
          <w:sz w:val="24"/>
          <w:szCs w:val="24"/>
        </w:rPr>
        <w:t>W</w:t>
      </w:r>
      <w:r w:rsidR="00B86A2C" w:rsidRPr="00B95AB9">
        <w:rPr>
          <w:rFonts w:cstheme="minorHAnsi"/>
          <w:sz w:val="24"/>
          <w:szCs w:val="24"/>
        </w:rPr>
        <w:t xml:space="preserve">e wszystkich kontaktach z Zamawiającym </w:t>
      </w:r>
      <w:r w:rsidRPr="00B95AB9">
        <w:rPr>
          <w:rFonts w:cstheme="minorHAnsi"/>
          <w:sz w:val="24"/>
          <w:szCs w:val="24"/>
        </w:rPr>
        <w:t xml:space="preserve">Wykonawcy </w:t>
      </w:r>
      <w:r w:rsidR="00B86A2C" w:rsidRPr="00B95AB9">
        <w:rPr>
          <w:rFonts w:cstheme="minorHAnsi"/>
          <w:sz w:val="24"/>
          <w:szCs w:val="24"/>
        </w:rPr>
        <w:t xml:space="preserve">winni powoływać się na ten </w:t>
      </w:r>
      <w:r w:rsidR="007D65DC" w:rsidRPr="00B95AB9">
        <w:rPr>
          <w:rFonts w:cstheme="minorHAnsi"/>
          <w:sz w:val="24"/>
          <w:szCs w:val="24"/>
        </w:rPr>
        <w:t>znak sprawy</w:t>
      </w:r>
      <w:r w:rsidR="00B86A2C" w:rsidRPr="00B95AB9">
        <w:rPr>
          <w:rFonts w:cstheme="minorHAnsi"/>
          <w:sz w:val="24"/>
          <w:szCs w:val="24"/>
        </w:rPr>
        <w:t>.</w:t>
      </w:r>
    </w:p>
    <w:p w14:paraId="39659EBB" w14:textId="77777777" w:rsidR="005E0B4C" w:rsidRPr="00B95AB9" w:rsidRDefault="005E0B4C" w:rsidP="00152C70">
      <w:pPr>
        <w:pStyle w:val="Tekstpodstawowy"/>
        <w:spacing w:after="0"/>
        <w:jc w:val="both"/>
        <w:rPr>
          <w:rFonts w:asciiTheme="minorHAnsi" w:hAnsiTheme="minorHAnsi" w:cstheme="minorHAnsi"/>
          <w:lang w:val="pl-PL"/>
        </w:rPr>
      </w:pPr>
    </w:p>
    <w:p w14:paraId="0A873A16" w14:textId="77777777" w:rsidR="005E0B4C" w:rsidRPr="00B95AB9" w:rsidRDefault="00172FA8" w:rsidP="0041208B">
      <w:pPr>
        <w:pStyle w:val="Tekstpodstawowy"/>
        <w:pBdr>
          <w:bottom w:val="single" w:sz="6" w:space="1" w:color="auto"/>
        </w:pBdr>
        <w:spacing w:after="0"/>
        <w:jc w:val="center"/>
        <w:rPr>
          <w:rFonts w:asciiTheme="minorHAnsi" w:hAnsiTheme="minorHAnsi" w:cstheme="minorHAnsi"/>
          <w:b/>
          <w:lang w:val="pl-PL"/>
        </w:rPr>
      </w:pPr>
      <w:r w:rsidRPr="00B95AB9">
        <w:rPr>
          <w:rFonts w:asciiTheme="minorHAnsi" w:hAnsiTheme="minorHAnsi" w:cstheme="minorHAnsi"/>
          <w:b/>
          <w:lang w:val="pl-PL"/>
        </w:rPr>
        <w:t xml:space="preserve">ROZDZIAŁ </w:t>
      </w:r>
      <w:r w:rsidR="00446DC4" w:rsidRPr="00B95AB9">
        <w:rPr>
          <w:rFonts w:asciiTheme="minorHAnsi" w:hAnsiTheme="minorHAnsi" w:cstheme="minorHAnsi"/>
          <w:b/>
          <w:lang w:val="pl-PL"/>
        </w:rPr>
        <w:t xml:space="preserve">2. </w:t>
      </w:r>
      <w:r w:rsidR="0041208B" w:rsidRPr="00B95AB9">
        <w:rPr>
          <w:rFonts w:asciiTheme="minorHAnsi" w:hAnsiTheme="minorHAnsi" w:cstheme="minorHAnsi"/>
          <w:b/>
          <w:lang w:val="pl-PL"/>
        </w:rPr>
        <w:t>OSOBY UPRAWNIONE DO KOMUNIKOWANIA SIĘ Z WYKONAWCAMI</w:t>
      </w:r>
    </w:p>
    <w:p w14:paraId="00CC22C8" w14:textId="77777777" w:rsidR="00A513DF" w:rsidRPr="00B95AB9" w:rsidRDefault="00A513DF" w:rsidP="00A513DF">
      <w:pPr>
        <w:spacing w:after="0" w:line="240" w:lineRule="auto"/>
        <w:rPr>
          <w:rFonts w:cstheme="minorHAnsi"/>
          <w:sz w:val="24"/>
          <w:szCs w:val="24"/>
        </w:rPr>
      </w:pPr>
    </w:p>
    <w:p w14:paraId="325EFC64" w14:textId="5EE45A13" w:rsidR="00A513DF" w:rsidRPr="00B95AB9" w:rsidRDefault="00A513DF" w:rsidP="004D3D0D">
      <w:pPr>
        <w:spacing w:after="0" w:line="240" w:lineRule="auto"/>
        <w:jc w:val="both"/>
        <w:rPr>
          <w:rFonts w:cstheme="minorHAnsi"/>
          <w:sz w:val="24"/>
          <w:szCs w:val="24"/>
        </w:rPr>
      </w:pPr>
      <w:r w:rsidRPr="00B95AB9">
        <w:rPr>
          <w:rFonts w:cstheme="minorHAnsi"/>
          <w:sz w:val="24"/>
          <w:szCs w:val="24"/>
        </w:rPr>
        <w:t>Osoba</w:t>
      </w:r>
      <w:r w:rsidR="000D40B2" w:rsidRPr="00B95AB9">
        <w:rPr>
          <w:rFonts w:cstheme="minorHAnsi"/>
          <w:sz w:val="24"/>
          <w:szCs w:val="24"/>
        </w:rPr>
        <w:t>/y</w:t>
      </w:r>
      <w:r w:rsidRPr="00B95AB9">
        <w:rPr>
          <w:rFonts w:cstheme="minorHAnsi"/>
          <w:sz w:val="24"/>
          <w:szCs w:val="24"/>
        </w:rPr>
        <w:t xml:space="preserve"> uprawniona</w:t>
      </w:r>
      <w:r w:rsidR="000D40B2" w:rsidRPr="00B95AB9">
        <w:rPr>
          <w:rFonts w:cstheme="minorHAnsi"/>
          <w:sz w:val="24"/>
          <w:szCs w:val="24"/>
        </w:rPr>
        <w:t>/e</w:t>
      </w:r>
      <w:r w:rsidRPr="00B95AB9">
        <w:rPr>
          <w:rFonts w:cstheme="minorHAnsi"/>
          <w:sz w:val="24"/>
          <w:szCs w:val="24"/>
        </w:rPr>
        <w:t xml:space="preserve"> przez Zamawiającego do komunikowania się z Wykonawcami:</w:t>
      </w:r>
    </w:p>
    <w:p w14:paraId="489A3639" w14:textId="2DAD070C" w:rsidR="004D2A20" w:rsidRPr="00B95AB9" w:rsidRDefault="00514DC7" w:rsidP="004D3D0D">
      <w:pPr>
        <w:spacing w:after="0" w:line="240" w:lineRule="auto"/>
        <w:rPr>
          <w:rFonts w:cstheme="minorHAnsi"/>
          <w:sz w:val="24"/>
          <w:szCs w:val="24"/>
        </w:rPr>
      </w:pPr>
      <w:r>
        <w:rPr>
          <w:rFonts w:cstheme="minorHAnsi"/>
          <w:sz w:val="24"/>
          <w:szCs w:val="24"/>
        </w:rPr>
        <w:t>Zofia Kaczmarek</w:t>
      </w:r>
      <w:r w:rsidR="00175E88" w:rsidRPr="00B95AB9">
        <w:rPr>
          <w:rFonts w:cstheme="minorHAnsi"/>
          <w:sz w:val="24"/>
          <w:szCs w:val="24"/>
        </w:rPr>
        <w:t xml:space="preserve"> - Dział Zamówień Publicznych</w:t>
      </w:r>
    </w:p>
    <w:p w14:paraId="6228A841" w14:textId="3DAF4B14" w:rsidR="00D057E7" w:rsidRDefault="00175E88" w:rsidP="004D3D0D">
      <w:pPr>
        <w:spacing w:after="0" w:line="240" w:lineRule="auto"/>
        <w:rPr>
          <w:rStyle w:val="Hipercze"/>
          <w:rFonts w:cstheme="minorHAnsi"/>
          <w:sz w:val="24"/>
          <w:szCs w:val="24"/>
        </w:rPr>
      </w:pPr>
      <w:r w:rsidRPr="00B95AB9">
        <w:rPr>
          <w:rFonts w:cstheme="minorHAnsi"/>
          <w:sz w:val="24"/>
          <w:szCs w:val="24"/>
          <w:lang w:eastAsia="pl-PL"/>
        </w:rPr>
        <w:t>adres e-mail</w:t>
      </w:r>
      <w:r w:rsidR="004D2A20" w:rsidRPr="00B95AB9">
        <w:rPr>
          <w:rFonts w:cstheme="minorHAnsi"/>
          <w:sz w:val="24"/>
          <w:szCs w:val="24"/>
          <w:lang w:eastAsia="pl-PL"/>
        </w:rPr>
        <w:t xml:space="preserve">: </w:t>
      </w:r>
      <w:r w:rsidR="00514DC7">
        <w:rPr>
          <w:rFonts w:cstheme="minorHAnsi"/>
          <w:sz w:val="24"/>
          <w:szCs w:val="24"/>
          <w:lang w:eastAsia="pl-PL"/>
        </w:rPr>
        <w:t>zofia</w:t>
      </w:r>
      <w:r w:rsidR="004D2A20" w:rsidRPr="00B95AB9">
        <w:rPr>
          <w:rFonts w:cstheme="minorHAnsi"/>
          <w:sz w:val="24"/>
          <w:szCs w:val="24"/>
          <w:lang w:eastAsia="pl-PL"/>
        </w:rPr>
        <w:t>.k</w:t>
      </w:r>
      <w:r w:rsidR="00514DC7">
        <w:rPr>
          <w:rFonts w:cstheme="minorHAnsi"/>
          <w:sz w:val="24"/>
          <w:szCs w:val="24"/>
          <w:lang w:eastAsia="pl-PL"/>
        </w:rPr>
        <w:t>aczmarek</w:t>
      </w:r>
      <w:r w:rsidR="004D2A20" w:rsidRPr="00B95AB9">
        <w:rPr>
          <w:rFonts w:cstheme="minorHAnsi"/>
          <w:sz w:val="24"/>
          <w:szCs w:val="24"/>
          <w:lang w:eastAsia="pl-PL"/>
        </w:rPr>
        <w:t>@up.poznan.pl</w:t>
      </w:r>
      <w:r w:rsidR="004D2A20" w:rsidRPr="00B95AB9">
        <w:rPr>
          <w:rStyle w:val="Hipercze"/>
          <w:rFonts w:cstheme="minorHAnsi"/>
          <w:sz w:val="24"/>
          <w:szCs w:val="24"/>
        </w:rPr>
        <w:t xml:space="preserve"> </w:t>
      </w:r>
    </w:p>
    <w:p w14:paraId="6C7449A0" w14:textId="3263CA9C" w:rsidR="00514DC7" w:rsidRPr="00B95AB9" w:rsidRDefault="00514DC7" w:rsidP="004D3D0D">
      <w:pPr>
        <w:spacing w:after="0" w:line="240" w:lineRule="auto"/>
        <w:rPr>
          <w:rStyle w:val="Hipercze"/>
          <w:rFonts w:cstheme="minorHAnsi"/>
          <w:color w:val="auto"/>
          <w:sz w:val="24"/>
          <w:szCs w:val="24"/>
          <w:u w:val="none"/>
        </w:rPr>
      </w:pPr>
    </w:p>
    <w:p w14:paraId="270ACBD1" w14:textId="77777777" w:rsidR="00D057E7" w:rsidRPr="00B95AB9" w:rsidRDefault="00D057E7" w:rsidP="00D057E7">
      <w:pPr>
        <w:pStyle w:val="Tekstpodstawowy"/>
        <w:pBdr>
          <w:bottom w:val="single" w:sz="6" w:space="1" w:color="auto"/>
        </w:pBdr>
        <w:spacing w:after="0"/>
        <w:ind w:firstLine="360"/>
        <w:rPr>
          <w:rStyle w:val="Hipercze"/>
          <w:rFonts w:asciiTheme="minorHAnsi" w:hAnsiTheme="minorHAnsi" w:cstheme="minorHAnsi"/>
          <w:lang w:eastAsia="pl-PL"/>
        </w:rPr>
      </w:pPr>
    </w:p>
    <w:p w14:paraId="2BE04ED8" w14:textId="1C7C2874" w:rsidR="005E0B4C" w:rsidRPr="00B95AB9" w:rsidRDefault="00172FA8" w:rsidP="007A4B35">
      <w:pPr>
        <w:pStyle w:val="Tekstpodstawowy"/>
        <w:pBdr>
          <w:bottom w:val="single" w:sz="6" w:space="1" w:color="auto"/>
        </w:pBdr>
        <w:spacing w:after="0"/>
        <w:jc w:val="center"/>
        <w:rPr>
          <w:rFonts w:asciiTheme="minorHAnsi" w:hAnsiTheme="minorHAnsi" w:cstheme="minorHAnsi"/>
          <w:b/>
          <w:lang w:val="pl-PL"/>
        </w:rPr>
      </w:pPr>
      <w:r w:rsidRPr="00B95AB9">
        <w:rPr>
          <w:rFonts w:asciiTheme="minorHAnsi" w:hAnsiTheme="minorHAnsi" w:cstheme="minorHAnsi"/>
          <w:b/>
          <w:lang w:val="en-US"/>
        </w:rPr>
        <w:lastRenderedPageBreak/>
        <w:t xml:space="preserve">ROZDZIAŁ </w:t>
      </w:r>
      <w:r w:rsidR="00446DC4" w:rsidRPr="00B95AB9">
        <w:rPr>
          <w:rFonts w:asciiTheme="minorHAnsi" w:hAnsiTheme="minorHAnsi" w:cstheme="minorHAnsi"/>
          <w:b/>
          <w:lang w:val="en-US"/>
        </w:rPr>
        <w:t xml:space="preserve">3. </w:t>
      </w:r>
      <w:r w:rsidR="005E0B4C" w:rsidRPr="00B95AB9">
        <w:rPr>
          <w:rFonts w:asciiTheme="minorHAnsi" w:hAnsiTheme="minorHAnsi" w:cstheme="minorHAnsi"/>
          <w:b/>
          <w:lang w:val="pl-PL"/>
        </w:rPr>
        <w:t>TRYB UDZIELENIA ZAMÓWIENIA</w:t>
      </w:r>
    </w:p>
    <w:p w14:paraId="573D9174" w14:textId="57ECA2F0" w:rsidR="005E0B4C" w:rsidRPr="00B95AB9" w:rsidRDefault="005E0B4C" w:rsidP="00957785">
      <w:pPr>
        <w:pStyle w:val="Tekstpodstawowy"/>
        <w:spacing w:after="0"/>
        <w:rPr>
          <w:rFonts w:asciiTheme="minorHAnsi" w:hAnsiTheme="minorHAnsi" w:cstheme="minorHAnsi"/>
          <w:b/>
          <w:lang w:val="pl-PL"/>
        </w:rPr>
      </w:pPr>
    </w:p>
    <w:p w14:paraId="4F8409A4" w14:textId="495B8512" w:rsidR="00755DEC" w:rsidRPr="00B95AB9" w:rsidRDefault="00957785" w:rsidP="00604437">
      <w:pPr>
        <w:numPr>
          <w:ilvl w:val="0"/>
          <w:numId w:val="1"/>
        </w:numPr>
        <w:spacing w:after="0" w:line="240" w:lineRule="auto"/>
        <w:jc w:val="both"/>
        <w:rPr>
          <w:rFonts w:cstheme="minorHAnsi"/>
          <w:color w:val="000000" w:themeColor="text1"/>
          <w:sz w:val="24"/>
          <w:szCs w:val="24"/>
        </w:rPr>
      </w:pPr>
      <w:r w:rsidRPr="00B95AB9">
        <w:rPr>
          <w:rFonts w:cstheme="minorHAnsi"/>
          <w:color w:val="000000" w:themeColor="text1"/>
          <w:sz w:val="24"/>
          <w:szCs w:val="24"/>
        </w:rPr>
        <w:t xml:space="preserve">Postępowanie o udzielenie zamówienia publicznego prowadzone jest zgodnie z </w:t>
      </w:r>
      <w:r w:rsidR="00755DEC" w:rsidRPr="00B95AB9">
        <w:rPr>
          <w:rFonts w:cstheme="minorHAnsi"/>
          <w:color w:val="000000" w:themeColor="text1"/>
          <w:sz w:val="24"/>
          <w:szCs w:val="24"/>
        </w:rPr>
        <w:t xml:space="preserve">następującymi </w:t>
      </w:r>
      <w:r w:rsidRPr="00B95AB9">
        <w:rPr>
          <w:rFonts w:cstheme="minorHAnsi"/>
          <w:color w:val="000000" w:themeColor="text1"/>
          <w:sz w:val="24"/>
          <w:szCs w:val="24"/>
        </w:rPr>
        <w:t>przepisami</w:t>
      </w:r>
      <w:r w:rsidR="00755DEC" w:rsidRPr="00B95AB9">
        <w:rPr>
          <w:rFonts w:cstheme="minorHAnsi"/>
          <w:color w:val="000000" w:themeColor="text1"/>
          <w:sz w:val="24"/>
          <w:szCs w:val="24"/>
        </w:rPr>
        <w:t>:</w:t>
      </w:r>
    </w:p>
    <w:p w14:paraId="527DBC93" w14:textId="798D5EC7" w:rsidR="00604437" w:rsidRPr="00B95AB9" w:rsidRDefault="00957785" w:rsidP="00554B72">
      <w:pPr>
        <w:pStyle w:val="Akapitzlist"/>
        <w:numPr>
          <w:ilvl w:val="0"/>
          <w:numId w:val="62"/>
        </w:numPr>
        <w:jc w:val="both"/>
        <w:rPr>
          <w:rFonts w:asciiTheme="minorHAnsi" w:hAnsiTheme="minorHAnsi" w:cstheme="minorHAnsi"/>
          <w:sz w:val="24"/>
          <w:szCs w:val="24"/>
        </w:rPr>
      </w:pPr>
      <w:r w:rsidRPr="00B95AB9">
        <w:rPr>
          <w:rFonts w:asciiTheme="minorHAnsi" w:hAnsiTheme="minorHAnsi" w:cstheme="minorHAnsi"/>
          <w:sz w:val="24"/>
          <w:szCs w:val="24"/>
        </w:rPr>
        <w:t>ustaw</w:t>
      </w:r>
      <w:r w:rsidR="00755DEC" w:rsidRPr="00B95AB9">
        <w:rPr>
          <w:rFonts w:asciiTheme="minorHAnsi" w:hAnsiTheme="minorHAnsi" w:cstheme="minorHAnsi"/>
          <w:sz w:val="24"/>
          <w:szCs w:val="24"/>
        </w:rPr>
        <w:t>a</w:t>
      </w:r>
      <w:r w:rsidRPr="00B95AB9">
        <w:rPr>
          <w:rFonts w:asciiTheme="minorHAnsi" w:hAnsiTheme="minorHAnsi" w:cstheme="minorHAnsi"/>
          <w:sz w:val="24"/>
          <w:szCs w:val="24"/>
        </w:rPr>
        <w:t xml:space="preserve"> z dnia 11 września 2019 r. Prawo zamówień publicznych (zwanej dalej: ustawą Pzp), a także </w:t>
      </w:r>
      <w:r w:rsidR="00755DEC" w:rsidRPr="00B95AB9">
        <w:rPr>
          <w:rFonts w:asciiTheme="minorHAnsi" w:hAnsiTheme="minorHAnsi" w:cstheme="minorHAnsi"/>
          <w:sz w:val="24"/>
          <w:szCs w:val="24"/>
        </w:rPr>
        <w:t xml:space="preserve">aktami wykonawczymi do </w:t>
      </w:r>
      <w:r w:rsidRPr="00B95AB9">
        <w:rPr>
          <w:rFonts w:asciiTheme="minorHAnsi" w:hAnsiTheme="minorHAnsi" w:cstheme="minorHAnsi"/>
          <w:sz w:val="24"/>
          <w:szCs w:val="24"/>
        </w:rPr>
        <w:t xml:space="preserve"> </w:t>
      </w:r>
      <w:r w:rsidR="00755DEC" w:rsidRPr="00B95AB9">
        <w:rPr>
          <w:rFonts w:asciiTheme="minorHAnsi" w:hAnsiTheme="minorHAnsi" w:cstheme="minorHAnsi"/>
          <w:sz w:val="24"/>
          <w:szCs w:val="24"/>
        </w:rPr>
        <w:t>U</w:t>
      </w:r>
      <w:r w:rsidRPr="00B95AB9">
        <w:rPr>
          <w:rFonts w:asciiTheme="minorHAnsi" w:hAnsiTheme="minorHAnsi" w:cstheme="minorHAnsi"/>
          <w:sz w:val="24"/>
          <w:szCs w:val="24"/>
        </w:rPr>
        <w:t>stawy</w:t>
      </w:r>
      <w:r w:rsidR="00604437" w:rsidRPr="00B95AB9">
        <w:rPr>
          <w:rFonts w:asciiTheme="minorHAnsi" w:hAnsiTheme="minorHAnsi" w:cstheme="minorHAnsi"/>
          <w:sz w:val="24"/>
          <w:szCs w:val="24"/>
        </w:rPr>
        <w:t>.</w:t>
      </w:r>
    </w:p>
    <w:p w14:paraId="68C0E5CB" w14:textId="5A9FB1EF" w:rsidR="00957785" w:rsidRPr="00B95AB9" w:rsidRDefault="00957785" w:rsidP="00604437">
      <w:pPr>
        <w:numPr>
          <w:ilvl w:val="0"/>
          <w:numId w:val="1"/>
        </w:numPr>
        <w:spacing w:after="0" w:line="240" w:lineRule="auto"/>
        <w:jc w:val="both"/>
        <w:rPr>
          <w:rFonts w:cstheme="minorHAnsi"/>
          <w:color w:val="000000" w:themeColor="text1"/>
          <w:sz w:val="24"/>
          <w:szCs w:val="24"/>
        </w:rPr>
      </w:pPr>
      <w:r w:rsidRPr="00B95AB9">
        <w:rPr>
          <w:rFonts w:cstheme="minorHAnsi"/>
          <w:color w:val="000000" w:themeColor="text1"/>
          <w:sz w:val="24"/>
          <w:szCs w:val="24"/>
        </w:rPr>
        <w:t>Postępowanie o udzielenie zamówienia publicznego prowadzone jest w trybie podstawowym</w:t>
      </w:r>
      <w:r w:rsidR="00D41B28" w:rsidRPr="00B95AB9">
        <w:rPr>
          <w:rFonts w:cstheme="minorHAnsi"/>
          <w:color w:val="000000" w:themeColor="text1"/>
          <w:sz w:val="24"/>
          <w:szCs w:val="24"/>
        </w:rPr>
        <w:t xml:space="preserve"> bez negocjacji</w:t>
      </w:r>
      <w:r w:rsidRPr="00B95AB9">
        <w:rPr>
          <w:rFonts w:cstheme="minorHAnsi"/>
          <w:color w:val="000000" w:themeColor="text1"/>
          <w:sz w:val="24"/>
          <w:szCs w:val="24"/>
        </w:rPr>
        <w:t xml:space="preserve"> (na podstawie art. 275 pkt 1 ustawy Pzp).</w:t>
      </w:r>
    </w:p>
    <w:p w14:paraId="38E92CC0" w14:textId="77777777" w:rsidR="003475C4" w:rsidRPr="00B95AB9" w:rsidRDefault="003475C4" w:rsidP="00604437">
      <w:pPr>
        <w:numPr>
          <w:ilvl w:val="0"/>
          <w:numId w:val="1"/>
        </w:numPr>
        <w:spacing w:after="0" w:line="240" w:lineRule="auto"/>
        <w:jc w:val="both"/>
        <w:rPr>
          <w:rFonts w:cstheme="minorHAnsi"/>
          <w:sz w:val="24"/>
          <w:szCs w:val="24"/>
        </w:rPr>
      </w:pPr>
      <w:r w:rsidRPr="00B95AB9">
        <w:rPr>
          <w:rFonts w:cstheme="minorHAnsi"/>
          <w:sz w:val="24"/>
          <w:szCs w:val="24"/>
        </w:rPr>
        <w:t>Postępowanie prowadzone jest w języku polskim.</w:t>
      </w:r>
    </w:p>
    <w:p w14:paraId="6C3ECBE6" w14:textId="72114AAF" w:rsidR="00957785" w:rsidRPr="00B95AB9" w:rsidRDefault="00957785" w:rsidP="00604437">
      <w:pPr>
        <w:numPr>
          <w:ilvl w:val="0"/>
          <w:numId w:val="1"/>
        </w:numPr>
        <w:spacing w:after="0" w:line="240" w:lineRule="auto"/>
        <w:jc w:val="both"/>
        <w:rPr>
          <w:rFonts w:cstheme="minorHAnsi"/>
          <w:color w:val="000000" w:themeColor="text1"/>
          <w:sz w:val="24"/>
          <w:szCs w:val="24"/>
        </w:rPr>
      </w:pPr>
      <w:r w:rsidRPr="00B95AB9">
        <w:rPr>
          <w:rFonts w:cstheme="minorHAnsi"/>
          <w:color w:val="000000" w:themeColor="text1"/>
          <w:sz w:val="24"/>
          <w:szCs w:val="24"/>
        </w:rPr>
        <w:t>Szacunkowa wartość zamówienia jest mniejsza od pr</w:t>
      </w:r>
      <w:r w:rsidR="00626FC2" w:rsidRPr="00B95AB9">
        <w:rPr>
          <w:rFonts w:cstheme="minorHAnsi"/>
          <w:color w:val="000000" w:themeColor="text1"/>
          <w:sz w:val="24"/>
          <w:szCs w:val="24"/>
        </w:rPr>
        <w:t>o</w:t>
      </w:r>
      <w:r w:rsidRPr="00B95AB9">
        <w:rPr>
          <w:rFonts w:cstheme="minorHAnsi"/>
          <w:color w:val="000000" w:themeColor="text1"/>
          <w:sz w:val="24"/>
          <w:szCs w:val="24"/>
        </w:rPr>
        <w:t xml:space="preserve">gów unijnych, tj. </w:t>
      </w:r>
      <w:r w:rsidRPr="00B95AB9">
        <w:rPr>
          <w:rFonts w:cstheme="minorHAnsi"/>
          <w:bCs/>
          <w:color w:val="000000" w:themeColor="text1"/>
          <w:sz w:val="24"/>
          <w:szCs w:val="24"/>
        </w:rPr>
        <w:t xml:space="preserve">jest mniejsza niż </w:t>
      </w:r>
      <w:r w:rsidRPr="00B95AB9">
        <w:rPr>
          <w:rFonts w:cstheme="minorHAnsi"/>
          <w:color w:val="000000" w:themeColor="text1"/>
          <w:sz w:val="24"/>
          <w:szCs w:val="24"/>
        </w:rPr>
        <w:t>5 382 000 euro.</w:t>
      </w:r>
    </w:p>
    <w:p w14:paraId="40213110" w14:textId="77777777" w:rsidR="00957785" w:rsidRPr="00B95AB9" w:rsidRDefault="00957785" w:rsidP="00957785">
      <w:pPr>
        <w:numPr>
          <w:ilvl w:val="0"/>
          <w:numId w:val="1"/>
        </w:numPr>
        <w:spacing w:after="0" w:line="240" w:lineRule="auto"/>
        <w:jc w:val="both"/>
        <w:rPr>
          <w:rFonts w:cstheme="minorHAnsi"/>
          <w:color w:val="000000" w:themeColor="text1"/>
          <w:sz w:val="24"/>
          <w:szCs w:val="24"/>
        </w:rPr>
      </w:pPr>
      <w:r w:rsidRPr="00B95AB9">
        <w:rPr>
          <w:rFonts w:cstheme="minorHAnsi"/>
          <w:color w:val="000000" w:themeColor="text1"/>
          <w:sz w:val="24"/>
          <w:szCs w:val="24"/>
        </w:rPr>
        <w:t xml:space="preserve">Zamawiający nie przewiduje aukcji elektronicznej. </w:t>
      </w:r>
    </w:p>
    <w:p w14:paraId="54640C0D" w14:textId="77777777" w:rsidR="00957785" w:rsidRPr="00B95AB9" w:rsidRDefault="00957785" w:rsidP="00957785">
      <w:pPr>
        <w:numPr>
          <w:ilvl w:val="0"/>
          <w:numId w:val="1"/>
        </w:numPr>
        <w:spacing w:after="0" w:line="240" w:lineRule="auto"/>
        <w:jc w:val="both"/>
        <w:rPr>
          <w:rFonts w:cstheme="minorHAnsi"/>
          <w:color w:val="000000" w:themeColor="text1"/>
          <w:sz w:val="24"/>
          <w:szCs w:val="24"/>
        </w:rPr>
      </w:pPr>
      <w:r w:rsidRPr="00B95AB9">
        <w:rPr>
          <w:rFonts w:cstheme="minorHAnsi"/>
          <w:color w:val="000000" w:themeColor="text1"/>
          <w:sz w:val="24"/>
          <w:szCs w:val="24"/>
        </w:rPr>
        <w:t>Zamawiający nie prowadzi postępowania w celu zawarcia umowy ramowej.</w:t>
      </w:r>
    </w:p>
    <w:p w14:paraId="1D2F3560" w14:textId="77777777" w:rsidR="00957785" w:rsidRPr="00B95AB9" w:rsidRDefault="00957785" w:rsidP="00957785">
      <w:pPr>
        <w:numPr>
          <w:ilvl w:val="0"/>
          <w:numId w:val="1"/>
        </w:numPr>
        <w:spacing w:after="0" w:line="240" w:lineRule="auto"/>
        <w:jc w:val="both"/>
        <w:rPr>
          <w:rFonts w:cstheme="minorHAnsi"/>
          <w:color w:val="000000" w:themeColor="text1"/>
          <w:sz w:val="24"/>
          <w:szCs w:val="24"/>
        </w:rPr>
      </w:pPr>
      <w:r w:rsidRPr="00B95AB9">
        <w:rPr>
          <w:rFonts w:cstheme="minorHAnsi"/>
          <w:color w:val="000000" w:themeColor="text1"/>
          <w:sz w:val="24"/>
          <w:szCs w:val="24"/>
        </w:rPr>
        <w:t>Zamawiający nie wymaga ani nie dopuszcza możliwości składania ofert wariantowych, o których mowa w  art. 92 ustawy Pzp.</w:t>
      </w:r>
    </w:p>
    <w:p w14:paraId="371F77DF" w14:textId="77777777" w:rsidR="00957785" w:rsidRPr="00B95AB9" w:rsidRDefault="00957785" w:rsidP="00957785">
      <w:pPr>
        <w:numPr>
          <w:ilvl w:val="0"/>
          <w:numId w:val="1"/>
        </w:numPr>
        <w:spacing w:after="0" w:line="240" w:lineRule="auto"/>
        <w:jc w:val="both"/>
        <w:rPr>
          <w:rFonts w:cstheme="minorHAnsi"/>
          <w:color w:val="000000" w:themeColor="text1"/>
          <w:sz w:val="24"/>
          <w:szCs w:val="24"/>
        </w:rPr>
      </w:pPr>
      <w:r w:rsidRPr="00B95AB9">
        <w:rPr>
          <w:rFonts w:cstheme="minorHAnsi"/>
          <w:color w:val="000000" w:themeColor="text1"/>
          <w:sz w:val="24"/>
          <w:szCs w:val="24"/>
        </w:rPr>
        <w:t>Zamawiający nie wymaga ani nie przewiduje możliwości złożenia oferty w postaci katalogów elektronicznych (lub dołączenia katalogu elektronicznego do oferty).</w:t>
      </w:r>
    </w:p>
    <w:p w14:paraId="4D46713D" w14:textId="77777777" w:rsidR="00957785" w:rsidRPr="00B95AB9" w:rsidRDefault="00957785" w:rsidP="00957785">
      <w:pPr>
        <w:numPr>
          <w:ilvl w:val="0"/>
          <w:numId w:val="1"/>
        </w:numPr>
        <w:spacing w:after="0" w:line="240" w:lineRule="auto"/>
        <w:jc w:val="both"/>
        <w:rPr>
          <w:rFonts w:cstheme="minorHAnsi"/>
          <w:color w:val="000000" w:themeColor="text1"/>
          <w:sz w:val="24"/>
          <w:szCs w:val="24"/>
        </w:rPr>
      </w:pPr>
      <w:r w:rsidRPr="00B95AB9">
        <w:rPr>
          <w:rFonts w:cstheme="minorHAnsi"/>
          <w:color w:val="000000" w:themeColor="text1"/>
          <w:sz w:val="24"/>
          <w:szCs w:val="24"/>
        </w:rPr>
        <w:t xml:space="preserve">Zamawiający nie przewiduje prowadzenia rozliczeń między Zamawiającym a Wykonawcą w walutach obcych (rozliczenia będą prowadzone w PLN). </w:t>
      </w:r>
    </w:p>
    <w:p w14:paraId="22731916" w14:textId="2274ED47" w:rsidR="00957785" w:rsidRPr="00B95AB9" w:rsidRDefault="00957785" w:rsidP="00957785">
      <w:pPr>
        <w:numPr>
          <w:ilvl w:val="0"/>
          <w:numId w:val="1"/>
        </w:numPr>
        <w:spacing w:after="0" w:line="240" w:lineRule="auto"/>
        <w:jc w:val="both"/>
        <w:rPr>
          <w:rFonts w:cstheme="minorHAnsi"/>
          <w:color w:val="000000" w:themeColor="text1"/>
          <w:sz w:val="24"/>
          <w:szCs w:val="24"/>
          <w:u w:val="single"/>
        </w:rPr>
      </w:pPr>
      <w:r w:rsidRPr="00B95AB9">
        <w:rPr>
          <w:rFonts w:cstheme="minorHAnsi"/>
          <w:color w:val="000000" w:themeColor="text1"/>
          <w:sz w:val="24"/>
          <w:szCs w:val="24"/>
        </w:rPr>
        <w:t>Zamawiający nie przewiduje udzielenia zamówień, o których mowa w art. 214 ust. 1 pkt 7 ustawy Pzp.</w:t>
      </w:r>
    </w:p>
    <w:p w14:paraId="7ABF85B2" w14:textId="4544B1A0" w:rsidR="000B39D0" w:rsidRPr="00B95AB9" w:rsidRDefault="000B39D0" w:rsidP="00957785">
      <w:pPr>
        <w:numPr>
          <w:ilvl w:val="0"/>
          <w:numId w:val="1"/>
        </w:numPr>
        <w:spacing w:after="0" w:line="240" w:lineRule="auto"/>
        <w:jc w:val="both"/>
        <w:rPr>
          <w:rFonts w:cstheme="minorHAnsi"/>
          <w:color w:val="000000" w:themeColor="text1"/>
          <w:sz w:val="24"/>
          <w:szCs w:val="24"/>
          <w:u w:val="single"/>
        </w:rPr>
      </w:pPr>
      <w:r w:rsidRPr="00B95AB9">
        <w:rPr>
          <w:rFonts w:cstheme="minorHAnsi"/>
          <w:color w:val="000000" w:themeColor="text1"/>
          <w:sz w:val="24"/>
          <w:szCs w:val="24"/>
        </w:rPr>
        <w:t>Rodzaj zamówienia: robot</w:t>
      </w:r>
      <w:r w:rsidR="00604437" w:rsidRPr="00B95AB9">
        <w:rPr>
          <w:rFonts w:cstheme="minorHAnsi"/>
          <w:color w:val="000000" w:themeColor="text1"/>
          <w:sz w:val="24"/>
          <w:szCs w:val="24"/>
        </w:rPr>
        <w:t>y</w:t>
      </w:r>
      <w:r w:rsidRPr="00B95AB9">
        <w:rPr>
          <w:rFonts w:cstheme="minorHAnsi"/>
          <w:color w:val="000000" w:themeColor="text1"/>
          <w:sz w:val="24"/>
          <w:szCs w:val="24"/>
        </w:rPr>
        <w:t xml:space="preserve"> budowlan</w:t>
      </w:r>
      <w:r w:rsidR="00604437" w:rsidRPr="00B95AB9">
        <w:rPr>
          <w:rFonts w:cstheme="minorHAnsi"/>
          <w:color w:val="000000" w:themeColor="text1"/>
          <w:sz w:val="24"/>
          <w:szCs w:val="24"/>
        </w:rPr>
        <w:t>e</w:t>
      </w:r>
      <w:r w:rsidRPr="00B95AB9">
        <w:rPr>
          <w:rFonts w:cstheme="minorHAnsi"/>
          <w:color w:val="000000" w:themeColor="text1"/>
          <w:sz w:val="24"/>
          <w:szCs w:val="24"/>
        </w:rPr>
        <w:t>.</w:t>
      </w:r>
    </w:p>
    <w:p w14:paraId="2A81A280" w14:textId="01A15F88" w:rsidR="00F743E5" w:rsidRPr="00976C35" w:rsidRDefault="00F743E5" w:rsidP="00976C35">
      <w:pPr>
        <w:numPr>
          <w:ilvl w:val="0"/>
          <w:numId w:val="1"/>
        </w:numPr>
        <w:spacing w:after="0" w:line="240" w:lineRule="auto"/>
        <w:jc w:val="both"/>
        <w:rPr>
          <w:rFonts w:cstheme="minorHAnsi"/>
          <w:sz w:val="24"/>
          <w:szCs w:val="24"/>
        </w:rPr>
      </w:pPr>
      <w:r w:rsidRPr="00F743E5">
        <w:rPr>
          <w:rFonts w:cstheme="minorHAnsi"/>
          <w:sz w:val="24"/>
          <w:szCs w:val="24"/>
        </w:rPr>
        <w:t xml:space="preserve">Zamawiający nie dopuszcza składania ofert częściowych. Wykonawca może złożyć jedną ofertę na zamówienie będące przedmiotem niniejszego postępowania. </w:t>
      </w:r>
      <w:r w:rsidRPr="00976C35">
        <w:rPr>
          <w:rFonts w:cstheme="minorHAnsi"/>
          <w:sz w:val="24"/>
          <w:szCs w:val="24"/>
        </w:rPr>
        <w:t>Zamawiający nie dokonał podziału zamówienia na części. Podział na części nie ma uzasadnienia technicznego, technologicznego, ani ekonomicznego. Przedmiotowe zamówienie nie zostało podzielone na części z uwagi na konieczność całościowej realizacji zamówienia przez jednego wykonawcę – ze względów organizacyjnych i technologicznych przedmiot zamówienia stanowi całość. Podział zamówienia na części groziłby nadmiernymi trudnościami technicznymi oraz nadmiernymi kosztami wykonania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w:t>
      </w:r>
    </w:p>
    <w:p w14:paraId="29026A8A" w14:textId="6CDCD847" w:rsidR="00D41B28" w:rsidRPr="00B95AB9" w:rsidRDefault="00D41B28" w:rsidP="00957785">
      <w:pPr>
        <w:numPr>
          <w:ilvl w:val="0"/>
          <w:numId w:val="1"/>
        </w:numPr>
        <w:spacing w:after="0" w:line="240" w:lineRule="auto"/>
        <w:jc w:val="both"/>
        <w:rPr>
          <w:rFonts w:cstheme="minorHAnsi"/>
          <w:color w:val="000000" w:themeColor="text1"/>
          <w:sz w:val="24"/>
          <w:szCs w:val="24"/>
          <w:u w:val="single"/>
        </w:rPr>
      </w:pPr>
      <w:r w:rsidRPr="00B95AB9">
        <w:rPr>
          <w:rFonts w:cstheme="minorHAnsi"/>
          <w:color w:val="000000" w:themeColor="text1"/>
          <w:sz w:val="24"/>
          <w:szCs w:val="24"/>
        </w:rPr>
        <w:t>Kody CPV:</w:t>
      </w:r>
    </w:p>
    <w:p w14:paraId="445BED6C" w14:textId="77777777" w:rsidR="00E360DF" w:rsidRPr="00B95AB9" w:rsidRDefault="00E360DF" w:rsidP="00D41B28">
      <w:pPr>
        <w:spacing w:after="0" w:line="240" w:lineRule="auto"/>
        <w:rPr>
          <w:rFonts w:cstheme="minorHAnsi"/>
          <w:color w:val="000000" w:themeColor="text1"/>
          <w:sz w:val="24"/>
          <w:szCs w:val="24"/>
          <w:u w:val="single"/>
        </w:rPr>
      </w:pPr>
    </w:p>
    <w:p w14:paraId="064F6846" w14:textId="2D706349" w:rsidR="001E6296" w:rsidRPr="001E6296" w:rsidRDefault="001E6296" w:rsidP="001E6296">
      <w:pPr>
        <w:spacing w:after="0" w:line="240" w:lineRule="auto"/>
        <w:ind w:left="360"/>
        <w:rPr>
          <w:rStyle w:val="Hipercze"/>
          <w:rFonts w:cstheme="minorHAnsi"/>
          <w:color w:val="auto"/>
          <w:sz w:val="24"/>
          <w:szCs w:val="24"/>
          <w:u w:val="none"/>
        </w:rPr>
      </w:pPr>
      <w:r w:rsidRPr="001E6296">
        <w:rPr>
          <w:rStyle w:val="Hipercze"/>
          <w:rFonts w:cstheme="minorHAnsi"/>
          <w:color w:val="auto"/>
          <w:sz w:val="24"/>
          <w:szCs w:val="24"/>
          <w:u w:val="none"/>
        </w:rPr>
        <w:t>•</w:t>
      </w:r>
      <w:r w:rsidRPr="001E6296">
        <w:rPr>
          <w:rStyle w:val="Hipercze"/>
          <w:rFonts w:cstheme="minorHAnsi"/>
          <w:color w:val="auto"/>
          <w:sz w:val="24"/>
          <w:szCs w:val="24"/>
          <w:u w:val="none"/>
        </w:rPr>
        <w:tab/>
      </w:r>
      <w:r w:rsidRPr="001E6296">
        <w:rPr>
          <w:rStyle w:val="Hipercze"/>
          <w:rFonts w:cstheme="minorHAnsi"/>
          <w:b/>
          <w:bCs/>
          <w:color w:val="auto"/>
          <w:sz w:val="24"/>
          <w:szCs w:val="24"/>
          <w:u w:val="none"/>
        </w:rPr>
        <w:t>45000000-7</w:t>
      </w:r>
      <w:r w:rsidRPr="001E6296">
        <w:rPr>
          <w:rStyle w:val="Hipercze"/>
          <w:rFonts w:cstheme="minorHAnsi"/>
          <w:color w:val="auto"/>
          <w:sz w:val="24"/>
          <w:szCs w:val="24"/>
          <w:u w:val="none"/>
        </w:rPr>
        <w:t xml:space="preserve"> </w:t>
      </w:r>
      <w:r>
        <w:rPr>
          <w:rStyle w:val="Hipercze"/>
          <w:rFonts w:cstheme="minorHAnsi"/>
          <w:color w:val="auto"/>
          <w:sz w:val="24"/>
          <w:szCs w:val="24"/>
          <w:u w:val="none"/>
        </w:rPr>
        <w:tab/>
      </w:r>
      <w:r w:rsidRPr="001E6296">
        <w:rPr>
          <w:rStyle w:val="Hipercze"/>
          <w:rFonts w:cstheme="minorHAnsi"/>
          <w:color w:val="auto"/>
          <w:sz w:val="24"/>
          <w:szCs w:val="24"/>
          <w:u w:val="none"/>
        </w:rPr>
        <w:t>roboty budowlane</w:t>
      </w:r>
    </w:p>
    <w:p w14:paraId="2F600173" w14:textId="4B9DAC27" w:rsidR="001E6296" w:rsidRPr="001E6296" w:rsidRDefault="001E6296" w:rsidP="001E6296">
      <w:pPr>
        <w:spacing w:after="0" w:line="240" w:lineRule="auto"/>
        <w:ind w:left="360"/>
        <w:rPr>
          <w:rStyle w:val="Hipercze"/>
          <w:rFonts w:cstheme="minorHAnsi"/>
          <w:color w:val="auto"/>
          <w:sz w:val="24"/>
          <w:szCs w:val="24"/>
          <w:u w:val="none"/>
        </w:rPr>
      </w:pPr>
      <w:r w:rsidRPr="001E6296">
        <w:rPr>
          <w:rStyle w:val="Hipercze"/>
          <w:rFonts w:cstheme="minorHAnsi"/>
          <w:color w:val="auto"/>
          <w:sz w:val="24"/>
          <w:szCs w:val="24"/>
          <w:u w:val="none"/>
        </w:rPr>
        <w:t>•</w:t>
      </w:r>
      <w:r w:rsidRPr="001E6296">
        <w:rPr>
          <w:rStyle w:val="Hipercze"/>
          <w:rFonts w:cstheme="minorHAnsi"/>
          <w:color w:val="auto"/>
          <w:sz w:val="24"/>
          <w:szCs w:val="24"/>
          <w:u w:val="none"/>
        </w:rPr>
        <w:tab/>
      </w:r>
      <w:r w:rsidRPr="001E6296">
        <w:rPr>
          <w:rStyle w:val="Hipercze"/>
          <w:rFonts w:cstheme="minorHAnsi"/>
          <w:b/>
          <w:bCs/>
          <w:color w:val="auto"/>
          <w:sz w:val="24"/>
          <w:szCs w:val="24"/>
          <w:u w:val="none"/>
        </w:rPr>
        <w:t>45212140-9</w:t>
      </w:r>
      <w:r w:rsidRPr="001E6296">
        <w:rPr>
          <w:rStyle w:val="Hipercze"/>
          <w:rFonts w:cstheme="minorHAnsi"/>
          <w:color w:val="auto"/>
          <w:sz w:val="24"/>
          <w:szCs w:val="24"/>
          <w:u w:val="none"/>
        </w:rPr>
        <w:t xml:space="preserve"> </w:t>
      </w:r>
      <w:r>
        <w:rPr>
          <w:rStyle w:val="Hipercze"/>
          <w:rFonts w:cstheme="minorHAnsi"/>
          <w:color w:val="auto"/>
          <w:sz w:val="24"/>
          <w:szCs w:val="24"/>
          <w:u w:val="none"/>
        </w:rPr>
        <w:tab/>
      </w:r>
      <w:r w:rsidRPr="001E6296">
        <w:rPr>
          <w:rStyle w:val="Hipercze"/>
          <w:rFonts w:cstheme="minorHAnsi"/>
          <w:color w:val="auto"/>
          <w:sz w:val="24"/>
          <w:szCs w:val="24"/>
          <w:u w:val="none"/>
        </w:rPr>
        <w:t xml:space="preserve">obiekty rekreacyjne </w:t>
      </w:r>
    </w:p>
    <w:p w14:paraId="11245F37" w14:textId="7AE23CB1" w:rsidR="001E6296" w:rsidRPr="001E6296" w:rsidRDefault="001E6296" w:rsidP="001E6296">
      <w:pPr>
        <w:spacing w:after="0" w:line="240" w:lineRule="auto"/>
        <w:ind w:left="360"/>
        <w:rPr>
          <w:rStyle w:val="Hipercze"/>
          <w:rFonts w:cstheme="minorHAnsi"/>
          <w:color w:val="auto"/>
          <w:sz w:val="24"/>
          <w:szCs w:val="24"/>
          <w:u w:val="none"/>
        </w:rPr>
      </w:pPr>
      <w:r w:rsidRPr="001E6296">
        <w:rPr>
          <w:rStyle w:val="Hipercze"/>
          <w:rFonts w:cstheme="minorHAnsi"/>
          <w:color w:val="auto"/>
          <w:sz w:val="24"/>
          <w:szCs w:val="24"/>
          <w:u w:val="none"/>
        </w:rPr>
        <w:t>•</w:t>
      </w:r>
      <w:r w:rsidRPr="001E6296">
        <w:rPr>
          <w:rStyle w:val="Hipercze"/>
          <w:rFonts w:cstheme="minorHAnsi"/>
          <w:color w:val="auto"/>
          <w:sz w:val="24"/>
          <w:szCs w:val="24"/>
          <w:u w:val="none"/>
        </w:rPr>
        <w:tab/>
      </w:r>
      <w:r w:rsidRPr="001E6296">
        <w:rPr>
          <w:rStyle w:val="Hipercze"/>
          <w:rFonts w:cstheme="minorHAnsi"/>
          <w:b/>
          <w:bCs/>
          <w:color w:val="auto"/>
          <w:sz w:val="24"/>
          <w:szCs w:val="24"/>
          <w:u w:val="none"/>
        </w:rPr>
        <w:t>45233200-1</w:t>
      </w:r>
      <w:r w:rsidRPr="001E6296">
        <w:rPr>
          <w:rStyle w:val="Hipercze"/>
          <w:rFonts w:cstheme="minorHAnsi"/>
          <w:color w:val="auto"/>
          <w:sz w:val="24"/>
          <w:szCs w:val="24"/>
          <w:u w:val="none"/>
        </w:rPr>
        <w:t xml:space="preserve"> </w:t>
      </w:r>
      <w:r>
        <w:rPr>
          <w:rStyle w:val="Hipercze"/>
          <w:rFonts w:cstheme="minorHAnsi"/>
          <w:color w:val="auto"/>
          <w:sz w:val="24"/>
          <w:szCs w:val="24"/>
          <w:u w:val="none"/>
        </w:rPr>
        <w:tab/>
      </w:r>
      <w:r w:rsidRPr="001E6296">
        <w:rPr>
          <w:rStyle w:val="Hipercze"/>
          <w:rFonts w:cstheme="minorHAnsi"/>
          <w:color w:val="auto"/>
          <w:sz w:val="24"/>
          <w:szCs w:val="24"/>
          <w:u w:val="none"/>
        </w:rPr>
        <w:t>roboty różnych nawierzchni</w:t>
      </w:r>
    </w:p>
    <w:p w14:paraId="5B2A8F9B" w14:textId="543F3B0D" w:rsidR="00D41B28" w:rsidRPr="00B95AB9" w:rsidRDefault="001E6296" w:rsidP="001E6296">
      <w:pPr>
        <w:spacing w:after="0" w:line="240" w:lineRule="auto"/>
        <w:ind w:left="360"/>
        <w:rPr>
          <w:rStyle w:val="Hipercze"/>
          <w:rFonts w:cstheme="minorHAnsi"/>
          <w:color w:val="auto"/>
          <w:sz w:val="24"/>
          <w:szCs w:val="24"/>
          <w:u w:val="none"/>
        </w:rPr>
      </w:pPr>
      <w:r w:rsidRPr="001E6296">
        <w:rPr>
          <w:rStyle w:val="Hipercze"/>
          <w:rFonts w:cstheme="minorHAnsi"/>
          <w:color w:val="auto"/>
          <w:sz w:val="24"/>
          <w:szCs w:val="24"/>
          <w:u w:val="none"/>
        </w:rPr>
        <w:t>•</w:t>
      </w:r>
      <w:r w:rsidRPr="001E6296">
        <w:rPr>
          <w:rStyle w:val="Hipercze"/>
          <w:rFonts w:cstheme="minorHAnsi"/>
          <w:color w:val="auto"/>
          <w:sz w:val="24"/>
          <w:szCs w:val="24"/>
          <w:u w:val="none"/>
        </w:rPr>
        <w:tab/>
      </w:r>
      <w:r w:rsidRPr="001E6296">
        <w:rPr>
          <w:rStyle w:val="Hipercze"/>
          <w:rFonts w:cstheme="minorHAnsi"/>
          <w:b/>
          <w:bCs/>
          <w:color w:val="auto"/>
          <w:sz w:val="24"/>
          <w:szCs w:val="24"/>
          <w:u w:val="none"/>
        </w:rPr>
        <w:t>45236112-8</w:t>
      </w:r>
      <w:r w:rsidRPr="001E6296">
        <w:rPr>
          <w:rStyle w:val="Hipercze"/>
          <w:rFonts w:cstheme="minorHAnsi"/>
          <w:color w:val="auto"/>
          <w:sz w:val="24"/>
          <w:szCs w:val="24"/>
          <w:u w:val="none"/>
        </w:rPr>
        <w:t xml:space="preserve"> </w:t>
      </w:r>
      <w:r>
        <w:rPr>
          <w:rStyle w:val="Hipercze"/>
          <w:rFonts w:cstheme="minorHAnsi"/>
          <w:color w:val="auto"/>
          <w:sz w:val="24"/>
          <w:szCs w:val="24"/>
          <w:u w:val="none"/>
        </w:rPr>
        <w:tab/>
      </w:r>
      <w:r w:rsidRPr="001E6296">
        <w:rPr>
          <w:rStyle w:val="Hipercze"/>
          <w:rFonts w:cstheme="minorHAnsi"/>
          <w:color w:val="auto"/>
          <w:sz w:val="24"/>
          <w:szCs w:val="24"/>
          <w:u w:val="none"/>
        </w:rPr>
        <w:t>wymiana i montaż nawierzchni kortów tenisowych</w:t>
      </w:r>
    </w:p>
    <w:p w14:paraId="44CABCB7" w14:textId="77777777" w:rsidR="001D46DC" w:rsidRPr="00B95AB9" w:rsidRDefault="001D46DC" w:rsidP="001E6296">
      <w:pPr>
        <w:spacing w:after="0" w:line="240" w:lineRule="auto"/>
        <w:rPr>
          <w:rStyle w:val="Hipercze"/>
          <w:rFonts w:cstheme="minorHAnsi"/>
          <w:color w:val="auto"/>
          <w:sz w:val="24"/>
          <w:szCs w:val="24"/>
          <w:u w:val="none"/>
        </w:rPr>
      </w:pPr>
    </w:p>
    <w:p w14:paraId="58DBCECD" w14:textId="77777777" w:rsidR="000C76DB" w:rsidRPr="00B95AB9" w:rsidRDefault="000C76DB" w:rsidP="00A54211">
      <w:pPr>
        <w:spacing w:after="0" w:line="240" w:lineRule="auto"/>
        <w:ind w:left="360"/>
        <w:rPr>
          <w:rStyle w:val="Hipercze"/>
          <w:rFonts w:cstheme="minorHAnsi"/>
          <w:color w:val="auto"/>
          <w:sz w:val="24"/>
          <w:szCs w:val="24"/>
          <w:u w:val="none"/>
        </w:rPr>
      </w:pPr>
    </w:p>
    <w:p w14:paraId="15B00EE5" w14:textId="77777777" w:rsidR="005079B9" w:rsidRPr="00B95AB9" w:rsidRDefault="00172FA8" w:rsidP="005079B9">
      <w:pPr>
        <w:pBdr>
          <w:bottom w:val="single" w:sz="6" w:space="1" w:color="auto"/>
        </w:pBdr>
        <w:spacing w:after="0" w:line="240" w:lineRule="auto"/>
        <w:jc w:val="center"/>
        <w:rPr>
          <w:rFonts w:cstheme="minorHAnsi"/>
          <w:b/>
          <w:sz w:val="24"/>
          <w:szCs w:val="24"/>
        </w:rPr>
      </w:pPr>
      <w:r w:rsidRPr="00B95AB9">
        <w:rPr>
          <w:rFonts w:cstheme="minorHAnsi"/>
          <w:b/>
          <w:sz w:val="24"/>
          <w:szCs w:val="24"/>
        </w:rPr>
        <w:t xml:space="preserve">ROZDZIAŁ </w:t>
      </w:r>
      <w:r w:rsidR="00446DC4" w:rsidRPr="00B95AB9">
        <w:rPr>
          <w:rFonts w:cstheme="minorHAnsi"/>
          <w:b/>
          <w:sz w:val="24"/>
          <w:szCs w:val="24"/>
        </w:rPr>
        <w:t xml:space="preserve">4. </w:t>
      </w:r>
      <w:r w:rsidR="00AC30F4" w:rsidRPr="00B95AB9">
        <w:rPr>
          <w:rFonts w:cstheme="minorHAnsi"/>
          <w:b/>
          <w:sz w:val="24"/>
          <w:szCs w:val="24"/>
        </w:rPr>
        <w:t>OPIS PRZEDMIOTU ZAMÓWIENIA</w:t>
      </w:r>
    </w:p>
    <w:p w14:paraId="2AC7BC62" w14:textId="6A67CC38" w:rsidR="004D2A20" w:rsidRPr="00B95AB9" w:rsidRDefault="001662AA" w:rsidP="001E6296">
      <w:pPr>
        <w:spacing w:after="0" w:line="240" w:lineRule="auto"/>
        <w:jc w:val="both"/>
        <w:rPr>
          <w:rFonts w:cstheme="minorHAnsi"/>
          <w:sz w:val="24"/>
          <w:szCs w:val="24"/>
        </w:rPr>
      </w:pPr>
      <w:r>
        <w:rPr>
          <w:rFonts w:cstheme="minorHAnsi"/>
          <w:sz w:val="24"/>
          <w:szCs w:val="24"/>
        </w:rPr>
        <w:t>t</w:t>
      </w:r>
    </w:p>
    <w:p w14:paraId="78903BB8" w14:textId="46E28485" w:rsidR="004D2A20" w:rsidRPr="001E6296" w:rsidRDefault="004D2A20" w:rsidP="004E4A47">
      <w:pPr>
        <w:pStyle w:val="Akapitzlist"/>
        <w:numPr>
          <w:ilvl w:val="0"/>
          <w:numId w:val="20"/>
        </w:numPr>
        <w:ind w:left="426"/>
        <w:jc w:val="both"/>
        <w:rPr>
          <w:rFonts w:asciiTheme="minorHAnsi" w:hAnsiTheme="minorHAnsi" w:cstheme="minorHAnsi"/>
          <w:color w:val="000000"/>
          <w:sz w:val="24"/>
          <w:szCs w:val="24"/>
        </w:rPr>
      </w:pPr>
      <w:bookmarkStart w:id="2" w:name="_Hlk140056214"/>
      <w:r w:rsidRPr="001E6296">
        <w:rPr>
          <w:rFonts w:asciiTheme="minorHAnsi" w:hAnsiTheme="minorHAnsi" w:cstheme="minorHAnsi"/>
          <w:sz w:val="24"/>
          <w:szCs w:val="24"/>
        </w:rPr>
        <w:t xml:space="preserve">Przedmiotem zamówienia </w:t>
      </w:r>
      <w:r w:rsidRPr="001E6296">
        <w:rPr>
          <w:rFonts w:asciiTheme="minorHAnsi" w:eastAsia="Calibri" w:hAnsiTheme="minorHAnsi" w:cstheme="minorHAnsi"/>
          <w:sz w:val="24"/>
          <w:szCs w:val="24"/>
          <w:lang w:eastAsia="en-US"/>
        </w:rPr>
        <w:t xml:space="preserve">jest </w:t>
      </w:r>
      <w:r w:rsidR="004E4A47">
        <w:rPr>
          <w:rFonts w:asciiTheme="minorHAnsi" w:hAnsiTheme="minorHAnsi" w:cstheme="minorHAnsi"/>
          <w:color w:val="000000"/>
          <w:sz w:val="24"/>
          <w:szCs w:val="24"/>
        </w:rPr>
        <w:t>w</w:t>
      </w:r>
      <w:r w:rsidR="001E6296" w:rsidRPr="001E6296">
        <w:rPr>
          <w:rFonts w:asciiTheme="minorHAnsi" w:hAnsiTheme="minorHAnsi" w:cstheme="minorHAnsi"/>
          <w:color w:val="000000"/>
          <w:sz w:val="24"/>
          <w:szCs w:val="24"/>
        </w:rPr>
        <w:t>ymiana sztucznej nawierzchni trawiastej na dwóch</w:t>
      </w:r>
      <w:r w:rsidR="004E4A47">
        <w:rPr>
          <w:rFonts w:asciiTheme="minorHAnsi" w:hAnsiTheme="minorHAnsi" w:cstheme="minorHAnsi"/>
          <w:color w:val="000000"/>
          <w:sz w:val="24"/>
          <w:szCs w:val="24"/>
        </w:rPr>
        <w:t xml:space="preserve"> </w:t>
      </w:r>
      <w:r w:rsidR="001E6296" w:rsidRPr="001E6296">
        <w:rPr>
          <w:rFonts w:asciiTheme="minorHAnsi" w:hAnsiTheme="minorHAnsi" w:cstheme="minorHAnsi"/>
          <w:color w:val="000000"/>
          <w:sz w:val="24"/>
          <w:szCs w:val="24"/>
        </w:rPr>
        <w:t>kortach nr 3 i 4 w hali przy ul. Dojazd 7 w Poznaniu</w:t>
      </w:r>
      <w:r w:rsidR="004E4A47">
        <w:rPr>
          <w:rFonts w:asciiTheme="minorHAnsi" w:hAnsiTheme="minorHAnsi" w:cstheme="minorHAnsi"/>
          <w:color w:val="000000"/>
          <w:sz w:val="24"/>
          <w:szCs w:val="24"/>
        </w:rPr>
        <w:t>.</w:t>
      </w:r>
      <w:r w:rsidR="00BC6BCA">
        <w:rPr>
          <w:rFonts w:asciiTheme="minorHAnsi" w:hAnsiTheme="minorHAnsi" w:cstheme="minorHAnsi"/>
          <w:color w:val="000000"/>
          <w:sz w:val="24"/>
          <w:szCs w:val="24"/>
        </w:rPr>
        <w:t xml:space="preserve"> Szczegółowy opis przedmiotu zamówienia zawarty jest w załączniku nr 2 do SWZ.</w:t>
      </w:r>
    </w:p>
    <w:p w14:paraId="081873B6" w14:textId="77777777" w:rsidR="004E4A47" w:rsidRDefault="004E4A47" w:rsidP="00554B72">
      <w:pPr>
        <w:pStyle w:val="Akapitzlist"/>
        <w:numPr>
          <w:ilvl w:val="0"/>
          <w:numId w:val="20"/>
        </w:numPr>
        <w:ind w:left="425" w:hanging="357"/>
        <w:jc w:val="both"/>
        <w:rPr>
          <w:rFonts w:asciiTheme="minorHAnsi" w:hAnsiTheme="minorHAnsi" w:cstheme="minorHAnsi"/>
          <w:color w:val="000000"/>
          <w:sz w:val="24"/>
          <w:szCs w:val="24"/>
        </w:rPr>
      </w:pPr>
      <w:r>
        <w:rPr>
          <w:rFonts w:asciiTheme="minorHAnsi" w:hAnsiTheme="minorHAnsi" w:cstheme="minorHAnsi"/>
          <w:color w:val="000000"/>
          <w:sz w:val="24"/>
          <w:szCs w:val="24"/>
        </w:rPr>
        <w:lastRenderedPageBreak/>
        <w:t>Zamówienie obejmuje wykonanie, w szczególności, następujących podstawowych robót:</w:t>
      </w:r>
    </w:p>
    <w:p w14:paraId="2018AFD7" w14:textId="77777777" w:rsidR="004E4A47" w:rsidRPr="004E4A47" w:rsidRDefault="004E4A47" w:rsidP="004E4A47">
      <w:pPr>
        <w:pStyle w:val="Akapitzlist"/>
        <w:numPr>
          <w:ilvl w:val="0"/>
          <w:numId w:val="30"/>
        </w:numPr>
        <w:jc w:val="both"/>
        <w:rPr>
          <w:rFonts w:asciiTheme="minorHAnsi" w:hAnsiTheme="minorHAnsi" w:cstheme="minorHAnsi"/>
          <w:color w:val="000000"/>
          <w:sz w:val="24"/>
          <w:szCs w:val="24"/>
        </w:rPr>
      </w:pPr>
      <w:r w:rsidRPr="004E4A47">
        <w:rPr>
          <w:rFonts w:asciiTheme="minorHAnsi" w:hAnsiTheme="minorHAnsi" w:cstheme="minorHAnsi"/>
          <w:color w:val="000000"/>
          <w:sz w:val="24"/>
          <w:szCs w:val="24"/>
        </w:rPr>
        <w:t>Demontaż starej nawierzchni wraz z jej utylizacją,</w:t>
      </w:r>
    </w:p>
    <w:p w14:paraId="6E1E84A6" w14:textId="4C169A87" w:rsidR="004E4A47" w:rsidRPr="004E4A47" w:rsidRDefault="004E4A47" w:rsidP="004E4A47">
      <w:pPr>
        <w:pStyle w:val="Akapitzlist"/>
        <w:numPr>
          <w:ilvl w:val="0"/>
          <w:numId w:val="30"/>
        </w:numPr>
        <w:jc w:val="both"/>
        <w:rPr>
          <w:rFonts w:asciiTheme="minorHAnsi" w:hAnsiTheme="minorHAnsi" w:cstheme="minorHAnsi"/>
          <w:color w:val="000000"/>
          <w:sz w:val="24"/>
          <w:szCs w:val="24"/>
        </w:rPr>
      </w:pPr>
      <w:r w:rsidRPr="004E4A47">
        <w:rPr>
          <w:rFonts w:asciiTheme="minorHAnsi" w:hAnsiTheme="minorHAnsi" w:cstheme="minorHAnsi"/>
          <w:color w:val="000000"/>
          <w:sz w:val="24"/>
          <w:szCs w:val="24"/>
        </w:rPr>
        <w:t xml:space="preserve">Profilowanie, uzupełnienie ewentualnych ubytków i zagęszczenie podbudowy </w:t>
      </w:r>
      <w:r w:rsidR="001D46DC" w:rsidRPr="001D46DC">
        <w:rPr>
          <w:rFonts w:asciiTheme="minorHAnsi" w:hAnsiTheme="minorHAnsi" w:cstheme="minorHAnsi"/>
          <w:color w:val="000000"/>
          <w:sz w:val="24"/>
          <w:szCs w:val="24"/>
        </w:rPr>
        <w:t xml:space="preserve">grysem granitowym </w:t>
      </w:r>
      <w:r w:rsidRPr="004E4A47">
        <w:rPr>
          <w:rFonts w:asciiTheme="minorHAnsi" w:hAnsiTheme="minorHAnsi" w:cstheme="minorHAnsi"/>
          <w:color w:val="000000"/>
          <w:sz w:val="24"/>
          <w:szCs w:val="24"/>
        </w:rPr>
        <w:t>(jeśli będzie taka konieczność),</w:t>
      </w:r>
    </w:p>
    <w:p w14:paraId="23D3C154" w14:textId="6872281F" w:rsidR="004E4A47" w:rsidRPr="004E4A47" w:rsidRDefault="004E4A47" w:rsidP="004E4A47">
      <w:pPr>
        <w:pStyle w:val="Akapitzlist"/>
        <w:numPr>
          <w:ilvl w:val="0"/>
          <w:numId w:val="30"/>
        </w:numPr>
        <w:jc w:val="both"/>
        <w:rPr>
          <w:rFonts w:asciiTheme="minorHAnsi" w:hAnsiTheme="minorHAnsi" w:cstheme="minorHAnsi"/>
          <w:color w:val="000000"/>
          <w:sz w:val="24"/>
          <w:szCs w:val="24"/>
        </w:rPr>
      </w:pPr>
      <w:r w:rsidRPr="004E4A47">
        <w:rPr>
          <w:rFonts w:asciiTheme="minorHAnsi" w:hAnsiTheme="minorHAnsi" w:cstheme="minorHAnsi"/>
          <w:color w:val="000000"/>
          <w:sz w:val="24"/>
          <w:szCs w:val="24"/>
        </w:rPr>
        <w:t>Demontaż słupków i siatki oraz ponowny montaż po wykonaniu wymiany nawierzchni,</w:t>
      </w:r>
    </w:p>
    <w:p w14:paraId="1573F3D4" w14:textId="77777777" w:rsidR="00EE7B81" w:rsidRDefault="004E4A47" w:rsidP="00EE7B81">
      <w:pPr>
        <w:pStyle w:val="Akapitzlist"/>
        <w:numPr>
          <w:ilvl w:val="0"/>
          <w:numId w:val="30"/>
        </w:numPr>
        <w:jc w:val="both"/>
        <w:rPr>
          <w:rFonts w:asciiTheme="minorHAnsi" w:hAnsiTheme="minorHAnsi" w:cstheme="minorHAnsi"/>
          <w:color w:val="000000"/>
          <w:sz w:val="24"/>
          <w:szCs w:val="24"/>
        </w:rPr>
      </w:pPr>
      <w:r w:rsidRPr="004E4A47">
        <w:rPr>
          <w:rFonts w:asciiTheme="minorHAnsi" w:hAnsiTheme="minorHAnsi" w:cstheme="minorHAnsi"/>
          <w:color w:val="000000"/>
          <w:sz w:val="24"/>
          <w:szCs w:val="24"/>
        </w:rPr>
        <w:t>Dostawa i montaż nowej nawierzchni ze sztucznej trawy według wymagań Zamawiającego. Montaż nawierzchni jest możliwy dopiero po</w:t>
      </w:r>
      <w:r w:rsidR="001D46DC">
        <w:rPr>
          <w:rFonts w:asciiTheme="minorHAnsi" w:hAnsiTheme="minorHAnsi" w:cstheme="minorHAnsi"/>
          <w:color w:val="000000"/>
          <w:sz w:val="24"/>
          <w:szCs w:val="24"/>
        </w:rPr>
        <w:t xml:space="preserve">  </w:t>
      </w:r>
      <w:r w:rsidRPr="004E4A47">
        <w:rPr>
          <w:rFonts w:asciiTheme="minorHAnsi" w:hAnsiTheme="minorHAnsi" w:cstheme="minorHAnsi"/>
          <w:color w:val="000000"/>
          <w:sz w:val="24"/>
          <w:szCs w:val="24"/>
        </w:rPr>
        <w:t>odbiorze</w:t>
      </w:r>
      <w:r w:rsidR="00E5721D">
        <w:rPr>
          <w:rFonts w:asciiTheme="minorHAnsi" w:hAnsiTheme="minorHAnsi" w:cstheme="minorHAnsi"/>
          <w:color w:val="000000"/>
          <w:sz w:val="24"/>
          <w:szCs w:val="24"/>
        </w:rPr>
        <w:t xml:space="preserve"> podbudowy</w:t>
      </w:r>
      <w:r w:rsidRPr="004E4A47">
        <w:rPr>
          <w:rFonts w:asciiTheme="minorHAnsi" w:hAnsiTheme="minorHAnsi" w:cstheme="minorHAnsi"/>
          <w:color w:val="000000"/>
          <w:sz w:val="24"/>
          <w:szCs w:val="24"/>
        </w:rPr>
        <w:t xml:space="preserve"> przez Zamawiającego.</w:t>
      </w:r>
    </w:p>
    <w:p w14:paraId="4ACB56EF" w14:textId="7BF52414" w:rsidR="004E4A47" w:rsidRPr="00621770" w:rsidRDefault="004E4A47" w:rsidP="00621770">
      <w:pPr>
        <w:pStyle w:val="Akapitzlist"/>
        <w:numPr>
          <w:ilvl w:val="0"/>
          <w:numId w:val="20"/>
        </w:numPr>
        <w:ind w:left="426" w:hanging="426"/>
        <w:jc w:val="both"/>
        <w:rPr>
          <w:rFonts w:asciiTheme="minorHAnsi" w:hAnsiTheme="minorHAnsi" w:cstheme="minorHAnsi"/>
          <w:color w:val="000000"/>
          <w:sz w:val="24"/>
          <w:szCs w:val="24"/>
        </w:rPr>
      </w:pPr>
      <w:bookmarkStart w:id="3" w:name="_Hlk140578722"/>
      <w:r w:rsidRPr="00621770">
        <w:rPr>
          <w:rFonts w:asciiTheme="minorHAnsi" w:eastAsia="Calibri" w:hAnsiTheme="minorHAnsi" w:cstheme="minorHAnsi"/>
          <w:sz w:val="24"/>
          <w:szCs w:val="24"/>
        </w:rPr>
        <w:t xml:space="preserve">Wymiana nawierzchni </w:t>
      </w:r>
      <w:r w:rsidR="00621770">
        <w:rPr>
          <w:rFonts w:asciiTheme="minorHAnsi" w:eastAsia="Calibri" w:hAnsiTheme="minorHAnsi" w:cstheme="minorHAnsi"/>
          <w:sz w:val="24"/>
          <w:szCs w:val="24"/>
        </w:rPr>
        <w:t>obejmuje dwa korty tenisowe</w:t>
      </w:r>
      <w:r w:rsidRPr="00621770">
        <w:rPr>
          <w:rFonts w:asciiTheme="minorHAnsi" w:eastAsia="Calibri" w:hAnsiTheme="minorHAnsi" w:cstheme="minorHAnsi"/>
          <w:sz w:val="24"/>
          <w:szCs w:val="24"/>
        </w:rPr>
        <w:t xml:space="preserve"> o łącznej powierzchni 1332 m²; </w:t>
      </w:r>
      <w:r w:rsidR="00EE7B81" w:rsidRPr="00621770">
        <w:rPr>
          <w:rFonts w:asciiTheme="minorHAnsi" w:eastAsia="Calibri" w:hAnsiTheme="minorHAnsi" w:cstheme="minorHAnsi"/>
          <w:sz w:val="24"/>
          <w:szCs w:val="24"/>
        </w:rPr>
        <w:t>korty mają równą powierzchnię</w:t>
      </w:r>
      <w:r w:rsidRPr="00621770">
        <w:rPr>
          <w:rFonts w:asciiTheme="minorHAnsi" w:eastAsia="Calibri" w:hAnsiTheme="minorHAnsi" w:cstheme="minorHAnsi"/>
          <w:sz w:val="24"/>
          <w:szCs w:val="24"/>
        </w:rPr>
        <w:t>.</w:t>
      </w:r>
    </w:p>
    <w:bookmarkEnd w:id="3"/>
    <w:p w14:paraId="37B57E47" w14:textId="1899D1B6" w:rsidR="004E4A47" w:rsidRPr="00621770" w:rsidRDefault="004E4A47" w:rsidP="004E4A47">
      <w:pPr>
        <w:pStyle w:val="Akapitzlist"/>
        <w:numPr>
          <w:ilvl w:val="0"/>
          <w:numId w:val="20"/>
        </w:numPr>
        <w:ind w:left="426"/>
        <w:jc w:val="both"/>
        <w:rPr>
          <w:rFonts w:asciiTheme="minorHAnsi" w:eastAsia="Calibri" w:hAnsiTheme="minorHAnsi" w:cstheme="minorHAnsi"/>
          <w:sz w:val="24"/>
          <w:szCs w:val="24"/>
        </w:rPr>
      </w:pPr>
      <w:r w:rsidRPr="00621770">
        <w:rPr>
          <w:rFonts w:asciiTheme="minorHAnsi" w:eastAsia="Calibri" w:hAnsiTheme="minorHAnsi" w:cstheme="minorHAnsi"/>
          <w:sz w:val="24"/>
          <w:szCs w:val="24"/>
        </w:rPr>
        <w:t>Wymagania techniczne:</w:t>
      </w:r>
    </w:p>
    <w:p w14:paraId="27579B9E" w14:textId="5A9C16F6" w:rsidR="004E4A47" w:rsidRPr="001D46DC" w:rsidRDefault="004E4A47" w:rsidP="004E4A47">
      <w:pPr>
        <w:pStyle w:val="Akapitzlist"/>
        <w:numPr>
          <w:ilvl w:val="0"/>
          <w:numId w:val="64"/>
        </w:numPr>
        <w:jc w:val="both"/>
        <w:rPr>
          <w:rFonts w:asciiTheme="minorHAnsi" w:eastAsia="Calibri" w:hAnsiTheme="minorHAnsi" w:cstheme="minorHAnsi"/>
          <w:sz w:val="24"/>
          <w:szCs w:val="24"/>
        </w:rPr>
      </w:pPr>
      <w:r w:rsidRPr="001D46DC">
        <w:rPr>
          <w:rFonts w:asciiTheme="minorHAnsi" w:eastAsia="Calibri" w:hAnsiTheme="minorHAnsi" w:cstheme="minorHAnsi"/>
          <w:sz w:val="24"/>
          <w:szCs w:val="24"/>
        </w:rPr>
        <w:t>Trawa syntetyczna przeznaczona na korty tenisowe, zasypywana piaskiem kwarcowym</w:t>
      </w:r>
      <w:r w:rsidR="001D46DC">
        <w:rPr>
          <w:rFonts w:asciiTheme="minorHAnsi" w:eastAsia="Calibri" w:hAnsiTheme="minorHAnsi" w:cstheme="minorHAnsi"/>
          <w:sz w:val="24"/>
          <w:szCs w:val="24"/>
        </w:rPr>
        <w:t>;</w:t>
      </w:r>
    </w:p>
    <w:p w14:paraId="10161EF4" w14:textId="2C5AF2EA" w:rsidR="004E4A47" w:rsidRPr="001D46DC" w:rsidRDefault="004E4A47" w:rsidP="004E4A47">
      <w:pPr>
        <w:pStyle w:val="Akapitzlist"/>
        <w:numPr>
          <w:ilvl w:val="0"/>
          <w:numId w:val="64"/>
        </w:numPr>
        <w:jc w:val="both"/>
        <w:rPr>
          <w:rFonts w:asciiTheme="minorHAnsi" w:eastAsia="Calibri" w:hAnsiTheme="minorHAnsi" w:cstheme="minorHAnsi"/>
          <w:sz w:val="24"/>
          <w:szCs w:val="24"/>
        </w:rPr>
      </w:pPr>
      <w:r w:rsidRPr="001D46DC">
        <w:rPr>
          <w:rFonts w:asciiTheme="minorHAnsi" w:eastAsia="Calibri" w:hAnsiTheme="minorHAnsi" w:cstheme="minorHAnsi"/>
          <w:sz w:val="24"/>
          <w:szCs w:val="24"/>
        </w:rPr>
        <w:t>Linie wykonane fabrycznie w kolorze białym, nawierzchnia kortu w kolorze ceglastym lub czerwonym, pozostała część nawierzchni w kolorze zielonym</w:t>
      </w:r>
      <w:r w:rsidR="001D46DC">
        <w:rPr>
          <w:rFonts w:asciiTheme="minorHAnsi" w:eastAsia="Calibri" w:hAnsiTheme="minorHAnsi" w:cstheme="minorHAnsi"/>
          <w:sz w:val="24"/>
          <w:szCs w:val="24"/>
        </w:rPr>
        <w:t>;</w:t>
      </w:r>
    </w:p>
    <w:p w14:paraId="00551CC3" w14:textId="3825B90D" w:rsidR="004E4A47" w:rsidRPr="001D46DC" w:rsidRDefault="004E4A47" w:rsidP="004E4A47">
      <w:pPr>
        <w:pStyle w:val="Akapitzlist"/>
        <w:numPr>
          <w:ilvl w:val="0"/>
          <w:numId w:val="64"/>
        </w:numPr>
        <w:jc w:val="both"/>
        <w:rPr>
          <w:rFonts w:asciiTheme="minorHAnsi" w:eastAsia="Calibri" w:hAnsiTheme="minorHAnsi" w:cstheme="minorHAnsi"/>
          <w:sz w:val="24"/>
          <w:szCs w:val="24"/>
        </w:rPr>
      </w:pPr>
      <w:r w:rsidRPr="001D46DC">
        <w:rPr>
          <w:rFonts w:asciiTheme="minorHAnsi" w:eastAsia="Calibri" w:hAnsiTheme="minorHAnsi" w:cstheme="minorHAnsi"/>
          <w:sz w:val="24"/>
          <w:szCs w:val="24"/>
        </w:rPr>
        <w:t>Dtex min 7900</w:t>
      </w:r>
      <w:r w:rsidR="001D46DC">
        <w:rPr>
          <w:rFonts w:asciiTheme="minorHAnsi" w:eastAsia="Calibri" w:hAnsiTheme="minorHAnsi" w:cstheme="minorHAnsi"/>
          <w:sz w:val="24"/>
          <w:szCs w:val="24"/>
        </w:rPr>
        <w:t>;</w:t>
      </w:r>
    </w:p>
    <w:p w14:paraId="6BC8969C" w14:textId="1A38EA7D" w:rsidR="001D46DC" w:rsidRPr="001D46DC" w:rsidRDefault="004E4A47" w:rsidP="001D46DC">
      <w:pPr>
        <w:pStyle w:val="Akapitzlist"/>
        <w:numPr>
          <w:ilvl w:val="0"/>
          <w:numId w:val="64"/>
        </w:numPr>
        <w:jc w:val="both"/>
        <w:rPr>
          <w:rFonts w:asciiTheme="minorHAnsi" w:eastAsia="Calibri" w:hAnsiTheme="minorHAnsi" w:cstheme="minorHAnsi"/>
          <w:sz w:val="24"/>
          <w:szCs w:val="24"/>
        </w:rPr>
      </w:pPr>
      <w:r w:rsidRPr="001D46DC">
        <w:rPr>
          <w:rFonts w:asciiTheme="minorHAnsi" w:eastAsia="Calibri" w:hAnsiTheme="minorHAnsi" w:cstheme="minorHAnsi"/>
          <w:sz w:val="24"/>
          <w:szCs w:val="24"/>
        </w:rPr>
        <w:t>Rodzaj 100 % polietylen</w:t>
      </w:r>
      <w:r w:rsidR="001D46DC">
        <w:rPr>
          <w:rFonts w:asciiTheme="minorHAnsi" w:eastAsia="Calibri" w:hAnsiTheme="minorHAnsi" w:cstheme="minorHAnsi"/>
          <w:sz w:val="24"/>
          <w:szCs w:val="24"/>
        </w:rPr>
        <w:t>;</w:t>
      </w:r>
    </w:p>
    <w:p w14:paraId="1EB29D05" w14:textId="14886AD2" w:rsidR="001D46DC" w:rsidRPr="001D46DC" w:rsidRDefault="004E4A47" w:rsidP="001D46DC">
      <w:pPr>
        <w:pStyle w:val="Akapitzlist"/>
        <w:numPr>
          <w:ilvl w:val="0"/>
          <w:numId w:val="64"/>
        </w:numPr>
        <w:jc w:val="both"/>
        <w:rPr>
          <w:rFonts w:asciiTheme="minorHAnsi" w:eastAsia="Calibri" w:hAnsiTheme="minorHAnsi" w:cstheme="minorHAnsi"/>
          <w:sz w:val="24"/>
          <w:szCs w:val="24"/>
        </w:rPr>
      </w:pPr>
      <w:r w:rsidRPr="001D46DC">
        <w:rPr>
          <w:rFonts w:asciiTheme="minorHAnsi" w:eastAsia="Calibri" w:hAnsiTheme="minorHAnsi" w:cstheme="minorHAnsi"/>
          <w:sz w:val="24"/>
          <w:szCs w:val="24"/>
        </w:rPr>
        <w:t>Grubość min. 160 mikronów</w:t>
      </w:r>
      <w:r w:rsidR="001D46DC">
        <w:rPr>
          <w:rFonts w:asciiTheme="minorHAnsi" w:eastAsia="Calibri" w:hAnsiTheme="minorHAnsi" w:cstheme="minorHAnsi"/>
          <w:sz w:val="24"/>
          <w:szCs w:val="24"/>
        </w:rPr>
        <w:t>;</w:t>
      </w:r>
    </w:p>
    <w:p w14:paraId="66BE45B8" w14:textId="746244F5" w:rsidR="001D46DC" w:rsidRPr="001D46DC" w:rsidRDefault="004E4A47" w:rsidP="001D46DC">
      <w:pPr>
        <w:pStyle w:val="Akapitzlist"/>
        <w:numPr>
          <w:ilvl w:val="0"/>
          <w:numId w:val="64"/>
        </w:numPr>
        <w:jc w:val="both"/>
        <w:rPr>
          <w:rFonts w:asciiTheme="minorHAnsi" w:eastAsia="Calibri" w:hAnsiTheme="minorHAnsi" w:cstheme="minorHAnsi"/>
          <w:sz w:val="24"/>
          <w:szCs w:val="24"/>
        </w:rPr>
      </w:pPr>
      <w:r w:rsidRPr="001D46DC">
        <w:rPr>
          <w:rFonts w:asciiTheme="minorHAnsi" w:eastAsia="Calibri" w:hAnsiTheme="minorHAnsi" w:cstheme="minorHAnsi"/>
          <w:sz w:val="24"/>
          <w:szCs w:val="24"/>
        </w:rPr>
        <w:t>Ilość pęczków min. 46.000</w:t>
      </w:r>
      <w:r w:rsidR="001D46DC">
        <w:rPr>
          <w:rFonts w:asciiTheme="minorHAnsi" w:eastAsia="Calibri" w:hAnsiTheme="minorHAnsi" w:cstheme="minorHAnsi"/>
          <w:sz w:val="24"/>
          <w:szCs w:val="24"/>
        </w:rPr>
        <w:t>;</w:t>
      </w:r>
    </w:p>
    <w:p w14:paraId="51C48C40" w14:textId="5076B09D" w:rsidR="001D46DC" w:rsidRPr="001D46DC" w:rsidRDefault="004E4A47" w:rsidP="001D46DC">
      <w:pPr>
        <w:pStyle w:val="Akapitzlist"/>
        <w:numPr>
          <w:ilvl w:val="0"/>
          <w:numId w:val="64"/>
        </w:numPr>
        <w:jc w:val="both"/>
        <w:rPr>
          <w:rFonts w:asciiTheme="minorHAnsi" w:eastAsia="Calibri" w:hAnsiTheme="minorHAnsi" w:cstheme="minorHAnsi"/>
          <w:sz w:val="24"/>
          <w:szCs w:val="24"/>
        </w:rPr>
      </w:pPr>
      <w:r w:rsidRPr="001D46DC">
        <w:rPr>
          <w:rFonts w:asciiTheme="minorHAnsi" w:eastAsia="Calibri" w:hAnsiTheme="minorHAnsi" w:cstheme="minorHAnsi"/>
          <w:sz w:val="24"/>
          <w:szCs w:val="24"/>
        </w:rPr>
        <w:t>Ilość włókien min. 730.000</w:t>
      </w:r>
      <w:r w:rsidR="001D46DC">
        <w:rPr>
          <w:rFonts w:asciiTheme="minorHAnsi" w:eastAsia="Calibri" w:hAnsiTheme="minorHAnsi" w:cstheme="minorHAnsi"/>
          <w:sz w:val="24"/>
          <w:szCs w:val="24"/>
        </w:rPr>
        <w:t>;</w:t>
      </w:r>
    </w:p>
    <w:p w14:paraId="3A11AC7E" w14:textId="78FC679B" w:rsidR="001D46DC" w:rsidRPr="001D46DC" w:rsidRDefault="004E4A47" w:rsidP="001D46DC">
      <w:pPr>
        <w:pStyle w:val="Akapitzlist"/>
        <w:numPr>
          <w:ilvl w:val="0"/>
          <w:numId w:val="64"/>
        </w:numPr>
        <w:jc w:val="both"/>
        <w:rPr>
          <w:rFonts w:asciiTheme="minorHAnsi" w:eastAsia="Calibri" w:hAnsiTheme="minorHAnsi" w:cstheme="minorHAnsi"/>
          <w:sz w:val="24"/>
          <w:szCs w:val="24"/>
        </w:rPr>
      </w:pPr>
      <w:r w:rsidRPr="001D46DC">
        <w:rPr>
          <w:rFonts w:asciiTheme="minorHAnsi" w:eastAsia="Calibri" w:hAnsiTheme="minorHAnsi" w:cstheme="minorHAnsi"/>
          <w:sz w:val="24"/>
          <w:szCs w:val="24"/>
        </w:rPr>
        <w:t>Przepuszczalność wody przez system min 500 mm/h</w:t>
      </w:r>
      <w:r w:rsidR="001D46DC">
        <w:rPr>
          <w:rFonts w:asciiTheme="minorHAnsi" w:eastAsia="Calibri" w:hAnsiTheme="minorHAnsi" w:cstheme="minorHAnsi"/>
          <w:sz w:val="24"/>
          <w:szCs w:val="24"/>
        </w:rPr>
        <w:t>;</w:t>
      </w:r>
    </w:p>
    <w:p w14:paraId="1D083329" w14:textId="061FA836" w:rsidR="001D46DC" w:rsidRPr="001D46DC" w:rsidRDefault="004E4A47" w:rsidP="001D46DC">
      <w:pPr>
        <w:pStyle w:val="Akapitzlist"/>
        <w:numPr>
          <w:ilvl w:val="0"/>
          <w:numId w:val="64"/>
        </w:numPr>
        <w:jc w:val="both"/>
        <w:rPr>
          <w:rFonts w:asciiTheme="minorHAnsi" w:eastAsia="Calibri" w:hAnsiTheme="minorHAnsi" w:cstheme="minorHAnsi"/>
          <w:sz w:val="24"/>
          <w:szCs w:val="24"/>
        </w:rPr>
      </w:pPr>
      <w:r w:rsidRPr="001D46DC">
        <w:rPr>
          <w:rFonts w:asciiTheme="minorHAnsi" w:eastAsia="Calibri" w:hAnsiTheme="minorHAnsi" w:cstheme="minorHAnsi"/>
          <w:sz w:val="24"/>
          <w:szCs w:val="24"/>
        </w:rPr>
        <w:t>Typ włókna monofilowe</w:t>
      </w:r>
      <w:r w:rsidR="001D46DC">
        <w:rPr>
          <w:rFonts w:asciiTheme="minorHAnsi" w:eastAsia="Calibri" w:hAnsiTheme="minorHAnsi" w:cstheme="minorHAnsi"/>
          <w:sz w:val="24"/>
          <w:szCs w:val="24"/>
        </w:rPr>
        <w:t>;</w:t>
      </w:r>
    </w:p>
    <w:p w14:paraId="339B2BD1" w14:textId="0784DFAF" w:rsidR="001D46DC" w:rsidRPr="001D46DC" w:rsidRDefault="004E4A47" w:rsidP="001D46DC">
      <w:pPr>
        <w:pStyle w:val="Akapitzlist"/>
        <w:numPr>
          <w:ilvl w:val="0"/>
          <w:numId w:val="64"/>
        </w:numPr>
        <w:jc w:val="both"/>
        <w:rPr>
          <w:rFonts w:asciiTheme="minorHAnsi" w:eastAsia="Calibri" w:hAnsiTheme="minorHAnsi" w:cstheme="minorHAnsi"/>
          <w:sz w:val="24"/>
          <w:szCs w:val="24"/>
        </w:rPr>
      </w:pPr>
      <w:r w:rsidRPr="001D46DC">
        <w:rPr>
          <w:rFonts w:asciiTheme="minorHAnsi" w:eastAsia="Calibri" w:hAnsiTheme="minorHAnsi" w:cstheme="minorHAnsi"/>
          <w:sz w:val="24"/>
          <w:szCs w:val="24"/>
        </w:rPr>
        <w:t>Trawa tuftowana</w:t>
      </w:r>
      <w:r w:rsidR="001D46DC">
        <w:rPr>
          <w:rFonts w:asciiTheme="minorHAnsi" w:eastAsia="Calibri" w:hAnsiTheme="minorHAnsi" w:cstheme="minorHAnsi"/>
          <w:sz w:val="24"/>
          <w:szCs w:val="24"/>
        </w:rPr>
        <w:t>;</w:t>
      </w:r>
    </w:p>
    <w:p w14:paraId="4D0E6834" w14:textId="0F85FBAB" w:rsidR="001D46DC" w:rsidRPr="001D46DC" w:rsidRDefault="004E4A47" w:rsidP="001D46DC">
      <w:pPr>
        <w:pStyle w:val="Akapitzlist"/>
        <w:numPr>
          <w:ilvl w:val="0"/>
          <w:numId w:val="64"/>
        </w:numPr>
        <w:jc w:val="both"/>
        <w:rPr>
          <w:rFonts w:asciiTheme="minorHAnsi" w:eastAsia="Calibri" w:hAnsiTheme="minorHAnsi" w:cstheme="minorHAnsi"/>
          <w:sz w:val="24"/>
          <w:szCs w:val="24"/>
        </w:rPr>
      </w:pPr>
      <w:r w:rsidRPr="001D46DC">
        <w:rPr>
          <w:rFonts w:asciiTheme="minorHAnsi" w:eastAsia="Calibri" w:hAnsiTheme="minorHAnsi" w:cstheme="minorHAnsi"/>
          <w:sz w:val="24"/>
          <w:szCs w:val="24"/>
        </w:rPr>
        <w:t>Wyrwanie pęczka po starzeniu min. 48 N</w:t>
      </w:r>
      <w:r w:rsidR="001D46DC">
        <w:rPr>
          <w:rFonts w:asciiTheme="minorHAnsi" w:eastAsia="Calibri" w:hAnsiTheme="minorHAnsi" w:cstheme="minorHAnsi"/>
          <w:sz w:val="24"/>
          <w:szCs w:val="24"/>
        </w:rPr>
        <w:t>;</w:t>
      </w:r>
    </w:p>
    <w:p w14:paraId="2AEAC0CB" w14:textId="2214805A" w:rsidR="004D3D0D" w:rsidRPr="001D46DC" w:rsidRDefault="004E4A47" w:rsidP="001D46DC">
      <w:pPr>
        <w:pStyle w:val="Akapitzlist"/>
        <w:numPr>
          <w:ilvl w:val="0"/>
          <w:numId w:val="64"/>
        </w:numPr>
        <w:jc w:val="both"/>
        <w:rPr>
          <w:rFonts w:asciiTheme="minorHAnsi" w:eastAsia="Calibri" w:hAnsiTheme="minorHAnsi" w:cstheme="minorHAnsi"/>
          <w:sz w:val="24"/>
          <w:szCs w:val="24"/>
        </w:rPr>
      </w:pPr>
      <w:r w:rsidRPr="001D46DC">
        <w:rPr>
          <w:rFonts w:asciiTheme="minorHAnsi" w:eastAsia="Calibri" w:hAnsiTheme="minorHAnsi" w:cstheme="minorHAnsi"/>
          <w:sz w:val="24"/>
          <w:szCs w:val="24"/>
        </w:rPr>
        <w:t>Wysokość włókna min. 12 mm max. 15 mm</w:t>
      </w:r>
      <w:r w:rsidR="001D46DC">
        <w:rPr>
          <w:rFonts w:asciiTheme="minorHAnsi" w:eastAsia="Calibri" w:hAnsiTheme="minorHAnsi" w:cstheme="minorHAnsi"/>
          <w:sz w:val="24"/>
          <w:szCs w:val="24"/>
        </w:rPr>
        <w:t>.</w:t>
      </w:r>
    </w:p>
    <w:bookmarkEnd w:id="2"/>
    <w:p w14:paraId="503B80AA" w14:textId="77777777" w:rsidR="004D3D0D" w:rsidRPr="00B95AB9" w:rsidRDefault="004D3D0D" w:rsidP="00554B72">
      <w:pPr>
        <w:pStyle w:val="Akapitzlist"/>
        <w:numPr>
          <w:ilvl w:val="0"/>
          <w:numId w:val="20"/>
        </w:numPr>
        <w:ind w:left="425" w:hanging="357"/>
        <w:jc w:val="both"/>
        <w:rPr>
          <w:rFonts w:asciiTheme="minorHAnsi" w:hAnsiTheme="minorHAnsi" w:cstheme="minorHAnsi"/>
          <w:sz w:val="24"/>
          <w:szCs w:val="24"/>
        </w:rPr>
      </w:pPr>
      <w:r w:rsidRPr="00B95AB9">
        <w:rPr>
          <w:rFonts w:asciiTheme="minorHAnsi" w:eastAsia="Calibri" w:hAnsiTheme="minorHAnsi" w:cstheme="minorHAnsi"/>
          <w:sz w:val="24"/>
          <w:szCs w:val="24"/>
        </w:rPr>
        <w:t>Zamawiający wymaga udzielenia gwarancji jakości i rękojmi za wady na niżej opisanych</w:t>
      </w:r>
      <w:r w:rsidRPr="00B95AB9">
        <w:rPr>
          <w:rFonts w:asciiTheme="minorHAnsi" w:eastAsia="Calibri" w:hAnsiTheme="minorHAnsi" w:cstheme="minorHAnsi"/>
          <w:sz w:val="24"/>
          <w:szCs w:val="24"/>
          <w:lang w:eastAsia="en-US"/>
        </w:rPr>
        <w:t xml:space="preserve"> </w:t>
      </w:r>
      <w:r w:rsidRPr="00B95AB9">
        <w:rPr>
          <w:rFonts w:asciiTheme="minorHAnsi" w:eastAsia="Calibri" w:hAnsiTheme="minorHAnsi" w:cstheme="minorHAnsi"/>
          <w:sz w:val="24"/>
          <w:szCs w:val="24"/>
        </w:rPr>
        <w:t xml:space="preserve">zasadach: </w:t>
      </w:r>
    </w:p>
    <w:p w14:paraId="64D6ADC8" w14:textId="41BC60EB" w:rsidR="001E6296" w:rsidRDefault="004D3D0D" w:rsidP="001E6296">
      <w:pPr>
        <w:pStyle w:val="Akapitzlist"/>
        <w:ind w:left="425"/>
        <w:jc w:val="both"/>
        <w:rPr>
          <w:rFonts w:asciiTheme="minorHAnsi" w:eastAsia="Calibri" w:hAnsiTheme="minorHAnsi" w:cstheme="minorHAnsi"/>
          <w:sz w:val="24"/>
          <w:szCs w:val="24"/>
        </w:rPr>
      </w:pPr>
      <w:r w:rsidRPr="00B95AB9">
        <w:rPr>
          <w:rFonts w:asciiTheme="minorHAnsi" w:eastAsia="Calibri" w:hAnsiTheme="minorHAnsi" w:cstheme="minorHAnsi"/>
          <w:sz w:val="24"/>
          <w:szCs w:val="24"/>
        </w:rPr>
        <w:t xml:space="preserve">- minimalny okres rękojmi za wady i gwarancji jakości: </w:t>
      </w:r>
      <w:r w:rsidR="001D46DC" w:rsidRPr="001D46DC">
        <w:rPr>
          <w:rFonts w:asciiTheme="minorHAnsi" w:eastAsia="Calibri" w:hAnsiTheme="minorHAnsi" w:cstheme="minorHAnsi"/>
          <w:b/>
          <w:bCs/>
          <w:sz w:val="24"/>
          <w:szCs w:val="24"/>
        </w:rPr>
        <w:t>60</w:t>
      </w:r>
      <w:r w:rsidRPr="001D46DC">
        <w:rPr>
          <w:rFonts w:asciiTheme="minorHAnsi" w:eastAsia="Calibri" w:hAnsiTheme="minorHAnsi" w:cstheme="minorHAnsi"/>
          <w:b/>
          <w:bCs/>
          <w:sz w:val="24"/>
          <w:szCs w:val="24"/>
        </w:rPr>
        <w:t xml:space="preserve"> miesi</w:t>
      </w:r>
      <w:r w:rsidR="001D46DC">
        <w:rPr>
          <w:rFonts w:asciiTheme="minorHAnsi" w:eastAsia="Calibri" w:hAnsiTheme="minorHAnsi" w:cstheme="minorHAnsi"/>
          <w:b/>
          <w:bCs/>
          <w:sz w:val="24"/>
          <w:szCs w:val="24"/>
        </w:rPr>
        <w:t>ę</w:t>
      </w:r>
      <w:r w:rsidRPr="001D46DC">
        <w:rPr>
          <w:rFonts w:asciiTheme="minorHAnsi" w:eastAsia="Calibri" w:hAnsiTheme="minorHAnsi" w:cstheme="minorHAnsi"/>
          <w:b/>
          <w:bCs/>
          <w:sz w:val="24"/>
          <w:szCs w:val="24"/>
        </w:rPr>
        <w:t>c</w:t>
      </w:r>
      <w:r w:rsidR="001D46DC" w:rsidRPr="001D46DC">
        <w:rPr>
          <w:rFonts w:asciiTheme="minorHAnsi" w:eastAsia="Calibri" w:hAnsiTheme="minorHAnsi" w:cstheme="minorHAnsi"/>
          <w:b/>
          <w:bCs/>
          <w:sz w:val="24"/>
          <w:szCs w:val="24"/>
        </w:rPr>
        <w:t>y</w:t>
      </w:r>
      <w:r w:rsidRPr="00B95AB9">
        <w:rPr>
          <w:rFonts w:asciiTheme="minorHAnsi" w:eastAsia="Calibri" w:hAnsiTheme="minorHAnsi" w:cstheme="minorHAnsi"/>
          <w:sz w:val="24"/>
          <w:szCs w:val="24"/>
        </w:rPr>
        <w:t xml:space="preserve"> (</w:t>
      </w:r>
      <w:r w:rsidRPr="001D46DC">
        <w:rPr>
          <w:rFonts w:asciiTheme="minorHAnsi" w:eastAsia="Calibri" w:hAnsiTheme="minorHAnsi" w:cstheme="minorHAnsi"/>
          <w:sz w:val="24"/>
          <w:szCs w:val="24"/>
          <w:u w:val="single"/>
        </w:rPr>
        <w:t>Uwaga! Długość okresu gwarancji jakości i rękojmi za wady jest jednym z kryteriów oceny ofert w przedmiotowym postępowaniu</w:t>
      </w:r>
      <w:r w:rsidRPr="00B95AB9">
        <w:rPr>
          <w:rFonts w:asciiTheme="minorHAnsi" w:eastAsia="Calibri" w:hAnsiTheme="minorHAnsi" w:cstheme="minorHAnsi"/>
          <w:sz w:val="24"/>
          <w:szCs w:val="24"/>
        </w:rPr>
        <w:t>).</w:t>
      </w:r>
    </w:p>
    <w:p w14:paraId="4646B768" w14:textId="77777777" w:rsidR="00B531BD" w:rsidRPr="00B531BD" w:rsidRDefault="00F91B66" w:rsidP="00B531BD">
      <w:pPr>
        <w:pStyle w:val="Akapitzlist"/>
        <w:numPr>
          <w:ilvl w:val="0"/>
          <w:numId w:val="20"/>
        </w:numPr>
        <w:ind w:left="426" w:hanging="426"/>
        <w:jc w:val="both"/>
        <w:rPr>
          <w:rFonts w:asciiTheme="minorHAnsi" w:eastAsia="Calibri" w:hAnsiTheme="minorHAnsi" w:cstheme="minorHAnsi"/>
          <w:sz w:val="24"/>
          <w:szCs w:val="24"/>
        </w:rPr>
      </w:pPr>
      <w:r w:rsidRPr="001E6296">
        <w:rPr>
          <w:rFonts w:asciiTheme="minorHAnsi" w:hAnsiTheme="minorHAnsi" w:cstheme="minorHAnsi"/>
          <w:sz w:val="24"/>
          <w:szCs w:val="24"/>
        </w:rPr>
        <w:t>W przypadku</w:t>
      </w:r>
      <w:r w:rsidR="001D46DC">
        <w:rPr>
          <w:rFonts w:asciiTheme="minorHAnsi" w:hAnsiTheme="minorHAnsi" w:cstheme="minorHAnsi"/>
          <w:sz w:val="24"/>
          <w:szCs w:val="24"/>
        </w:rPr>
        <w:t>,</w:t>
      </w:r>
      <w:r w:rsidRPr="001E6296">
        <w:rPr>
          <w:rFonts w:asciiTheme="minorHAnsi" w:hAnsiTheme="minorHAnsi" w:cstheme="minorHAnsi"/>
          <w:sz w:val="24"/>
          <w:szCs w:val="24"/>
        </w:rPr>
        <w:t xml:space="preserve"> kiedy </w:t>
      </w:r>
      <w:r w:rsidR="005F3520" w:rsidRPr="001E6296">
        <w:rPr>
          <w:rFonts w:asciiTheme="minorHAnsi" w:hAnsiTheme="minorHAnsi" w:cstheme="minorHAnsi"/>
          <w:sz w:val="24"/>
          <w:szCs w:val="24"/>
        </w:rPr>
        <w:t>Wykonawca</w:t>
      </w:r>
      <w:r w:rsidRPr="001E6296">
        <w:rPr>
          <w:rFonts w:asciiTheme="minorHAnsi" w:hAnsiTheme="minorHAnsi" w:cstheme="minorHAnsi"/>
          <w:sz w:val="24"/>
          <w:szCs w:val="24"/>
        </w:rPr>
        <w:t xml:space="preserve"> zamierza </w:t>
      </w:r>
      <w:r w:rsidR="00A93831" w:rsidRPr="001E6296">
        <w:rPr>
          <w:rFonts w:asciiTheme="minorHAnsi" w:hAnsiTheme="minorHAnsi" w:cstheme="minorHAnsi"/>
          <w:sz w:val="24"/>
          <w:szCs w:val="24"/>
        </w:rPr>
        <w:t xml:space="preserve">powierzyć wykonanie części zamówienia </w:t>
      </w:r>
      <w:r w:rsidR="00095E95" w:rsidRPr="001E6296">
        <w:rPr>
          <w:rFonts w:asciiTheme="minorHAnsi" w:hAnsiTheme="minorHAnsi" w:cstheme="minorHAnsi"/>
          <w:sz w:val="24"/>
          <w:szCs w:val="24"/>
        </w:rPr>
        <w:t xml:space="preserve">Podwykonawcy, </w:t>
      </w:r>
      <w:r w:rsidR="005F3520" w:rsidRPr="001E6296">
        <w:rPr>
          <w:rFonts w:asciiTheme="minorHAnsi" w:hAnsiTheme="minorHAnsi" w:cstheme="minorHAnsi"/>
          <w:sz w:val="24"/>
          <w:szCs w:val="24"/>
        </w:rPr>
        <w:t xml:space="preserve">zobowiązany </w:t>
      </w:r>
      <w:r w:rsidR="00A93831" w:rsidRPr="001E6296">
        <w:rPr>
          <w:rFonts w:asciiTheme="minorHAnsi" w:hAnsiTheme="minorHAnsi" w:cstheme="minorHAnsi"/>
          <w:sz w:val="24"/>
          <w:szCs w:val="24"/>
        </w:rPr>
        <w:t xml:space="preserve">jest </w:t>
      </w:r>
      <w:r w:rsidR="005F3520" w:rsidRPr="001E6296">
        <w:rPr>
          <w:rFonts w:asciiTheme="minorHAnsi" w:hAnsiTheme="minorHAnsi" w:cstheme="minorHAnsi"/>
          <w:sz w:val="24"/>
          <w:szCs w:val="24"/>
        </w:rPr>
        <w:t xml:space="preserve">wskazać w formularzu oferty </w:t>
      </w:r>
      <w:r w:rsidR="00A93831" w:rsidRPr="001E6296">
        <w:rPr>
          <w:rFonts w:asciiTheme="minorHAnsi" w:hAnsiTheme="minorHAnsi" w:cstheme="minorHAnsi"/>
          <w:sz w:val="24"/>
          <w:szCs w:val="24"/>
        </w:rPr>
        <w:t xml:space="preserve">tę </w:t>
      </w:r>
      <w:r w:rsidR="005F3520" w:rsidRPr="001E6296">
        <w:rPr>
          <w:rFonts w:asciiTheme="minorHAnsi" w:hAnsiTheme="minorHAnsi" w:cstheme="minorHAnsi"/>
          <w:sz w:val="24"/>
          <w:szCs w:val="24"/>
        </w:rPr>
        <w:t>część zamówienia</w:t>
      </w:r>
      <w:r w:rsidR="00BE4FD2" w:rsidRPr="001E6296">
        <w:rPr>
          <w:rFonts w:asciiTheme="minorHAnsi" w:hAnsiTheme="minorHAnsi" w:cstheme="minorHAnsi"/>
          <w:sz w:val="24"/>
          <w:szCs w:val="24"/>
        </w:rPr>
        <w:t xml:space="preserve"> oraz dane podwykonawcy, o ile już jest znany na etapie składania ofert</w:t>
      </w:r>
      <w:r w:rsidR="00A93831" w:rsidRPr="001E6296">
        <w:rPr>
          <w:rFonts w:asciiTheme="minorHAnsi" w:hAnsiTheme="minorHAnsi" w:cstheme="minorHAnsi"/>
          <w:sz w:val="24"/>
          <w:szCs w:val="24"/>
        </w:rPr>
        <w:t>.</w:t>
      </w:r>
    </w:p>
    <w:p w14:paraId="32322E76" w14:textId="6A3FB44D" w:rsidR="00B531BD" w:rsidRPr="00B531BD" w:rsidRDefault="00B531BD" w:rsidP="00B531BD">
      <w:pPr>
        <w:pStyle w:val="Akapitzlist"/>
        <w:numPr>
          <w:ilvl w:val="0"/>
          <w:numId w:val="20"/>
        </w:numPr>
        <w:ind w:left="426" w:hanging="426"/>
        <w:jc w:val="both"/>
        <w:rPr>
          <w:rFonts w:asciiTheme="minorHAnsi" w:eastAsia="Calibri" w:hAnsiTheme="minorHAnsi" w:cstheme="minorHAnsi"/>
          <w:sz w:val="24"/>
          <w:szCs w:val="24"/>
        </w:rPr>
      </w:pPr>
      <w:r w:rsidRPr="00B531BD">
        <w:rPr>
          <w:rFonts w:asciiTheme="minorHAnsi" w:eastAsia="Calibri" w:hAnsiTheme="minorHAnsi" w:cstheme="minorHAnsi"/>
          <w:sz w:val="24"/>
          <w:szCs w:val="24"/>
        </w:rPr>
        <w:t>Przedmiot zamówienia należy wykonać zgodnie z Polskimi Normami, z aktualnie obowiązującymi przepisami prawa w tym zakresie, w tym przepisami ustawy Prawo budowlane, przepisami BHP, ppoż., normami, wiedzą i sztuką budowlaną. Przedmiot zamówienia należy wykonać wyłącznie z materiałów nowych dopuszczonych do obrotu u stosowania w budownictwie na terenie Polski i Unii Europejskiej. Materiały muszą posiadać aprobaty techniczne i niezbędne certyfikaty, atesty, itp.</w:t>
      </w:r>
    </w:p>
    <w:p w14:paraId="1E7AD42F" w14:textId="77777777" w:rsidR="001E6296" w:rsidRPr="001E6296" w:rsidRDefault="00593119" w:rsidP="001E6296">
      <w:pPr>
        <w:pStyle w:val="Akapitzlist"/>
        <w:numPr>
          <w:ilvl w:val="0"/>
          <w:numId w:val="20"/>
        </w:numPr>
        <w:ind w:left="426" w:hanging="426"/>
        <w:jc w:val="both"/>
        <w:rPr>
          <w:rFonts w:asciiTheme="minorHAnsi" w:eastAsia="Calibri" w:hAnsiTheme="minorHAnsi" w:cstheme="minorHAnsi"/>
          <w:sz w:val="24"/>
          <w:szCs w:val="24"/>
        </w:rPr>
      </w:pPr>
      <w:r w:rsidRPr="001E6296">
        <w:rPr>
          <w:rFonts w:asciiTheme="minorHAnsi" w:hAnsiTheme="minorHAnsi" w:cstheme="minorHAnsi"/>
          <w:sz w:val="24"/>
          <w:szCs w:val="24"/>
        </w:rPr>
        <w:t xml:space="preserve">Wykonawca </w:t>
      </w:r>
      <w:r w:rsidR="00DD1461" w:rsidRPr="001E6296">
        <w:rPr>
          <w:rFonts w:asciiTheme="minorHAnsi" w:hAnsiTheme="minorHAnsi" w:cstheme="minorHAnsi"/>
          <w:sz w:val="24"/>
          <w:szCs w:val="24"/>
        </w:rPr>
        <w:t xml:space="preserve">jest </w:t>
      </w:r>
      <w:r w:rsidRPr="001E6296">
        <w:rPr>
          <w:rFonts w:asciiTheme="minorHAnsi" w:hAnsiTheme="minorHAnsi" w:cstheme="minorHAnsi"/>
          <w:sz w:val="24"/>
          <w:szCs w:val="24"/>
        </w:rPr>
        <w:t>odpowiedzialny za całokształt realizacji przedmiotu zamówienia, w tym za przebieg i</w:t>
      </w:r>
      <w:r w:rsidR="00804973" w:rsidRPr="001E6296">
        <w:rPr>
          <w:rFonts w:asciiTheme="minorHAnsi" w:hAnsiTheme="minorHAnsi" w:cstheme="minorHAnsi"/>
          <w:sz w:val="24"/>
          <w:szCs w:val="24"/>
        </w:rPr>
        <w:t xml:space="preserve"> </w:t>
      </w:r>
      <w:r w:rsidRPr="001E6296">
        <w:rPr>
          <w:rFonts w:asciiTheme="minorHAnsi" w:hAnsiTheme="minorHAnsi" w:cstheme="minorHAnsi"/>
          <w:sz w:val="24"/>
          <w:szCs w:val="24"/>
        </w:rPr>
        <w:t xml:space="preserve">terminowe wykonanie zamówienia, za </w:t>
      </w:r>
      <w:r w:rsidR="00EC04DD" w:rsidRPr="001E6296">
        <w:rPr>
          <w:rFonts w:asciiTheme="minorHAnsi" w:hAnsiTheme="minorHAnsi" w:cstheme="minorHAnsi"/>
          <w:sz w:val="24"/>
          <w:szCs w:val="24"/>
        </w:rPr>
        <w:t xml:space="preserve">odpowiednią </w:t>
      </w:r>
      <w:r w:rsidRPr="001E6296">
        <w:rPr>
          <w:rFonts w:asciiTheme="minorHAnsi" w:hAnsiTheme="minorHAnsi" w:cstheme="minorHAnsi"/>
          <w:sz w:val="24"/>
          <w:szCs w:val="24"/>
        </w:rPr>
        <w:t>jakość, zgodność z warunkami technicznymi i</w:t>
      </w:r>
      <w:r w:rsidR="00804973" w:rsidRPr="001E6296">
        <w:rPr>
          <w:rFonts w:asciiTheme="minorHAnsi" w:hAnsiTheme="minorHAnsi" w:cstheme="minorHAnsi"/>
          <w:sz w:val="24"/>
          <w:szCs w:val="24"/>
        </w:rPr>
        <w:t xml:space="preserve"> </w:t>
      </w:r>
      <w:r w:rsidRPr="001E6296">
        <w:rPr>
          <w:rFonts w:asciiTheme="minorHAnsi" w:hAnsiTheme="minorHAnsi" w:cstheme="minorHAnsi"/>
          <w:sz w:val="24"/>
          <w:szCs w:val="24"/>
        </w:rPr>
        <w:t>jakościowymi określonymi dla przedmiotu zamówienia, spełnienie innych wymagań wynikających z</w:t>
      </w:r>
      <w:r w:rsidR="00804973" w:rsidRPr="001E6296">
        <w:rPr>
          <w:rFonts w:asciiTheme="minorHAnsi" w:hAnsiTheme="minorHAnsi" w:cstheme="minorHAnsi"/>
          <w:sz w:val="24"/>
          <w:szCs w:val="24"/>
        </w:rPr>
        <w:t xml:space="preserve"> </w:t>
      </w:r>
      <w:r w:rsidRPr="001E6296">
        <w:rPr>
          <w:rFonts w:asciiTheme="minorHAnsi" w:hAnsiTheme="minorHAnsi" w:cstheme="minorHAnsi"/>
          <w:sz w:val="24"/>
          <w:szCs w:val="24"/>
        </w:rPr>
        <w:t xml:space="preserve">obowiązujących przepisów prawa. </w:t>
      </w:r>
    </w:p>
    <w:p w14:paraId="0A4BE4C5" w14:textId="7A0C5E9C" w:rsidR="001E6296" w:rsidRPr="001E6296" w:rsidRDefault="00593119" w:rsidP="001E6296">
      <w:pPr>
        <w:pStyle w:val="Akapitzlist"/>
        <w:numPr>
          <w:ilvl w:val="0"/>
          <w:numId w:val="20"/>
        </w:numPr>
        <w:ind w:left="426" w:hanging="426"/>
        <w:jc w:val="both"/>
        <w:rPr>
          <w:rFonts w:asciiTheme="minorHAnsi" w:eastAsia="Calibri" w:hAnsiTheme="minorHAnsi" w:cstheme="minorHAnsi"/>
          <w:sz w:val="24"/>
          <w:szCs w:val="24"/>
        </w:rPr>
      </w:pPr>
      <w:r w:rsidRPr="001E6296">
        <w:rPr>
          <w:rFonts w:asciiTheme="minorHAnsi" w:hAnsiTheme="minorHAnsi" w:cstheme="minorHAnsi"/>
          <w:sz w:val="24"/>
          <w:szCs w:val="24"/>
        </w:rPr>
        <w:t>Wykonawca ponosi pełną odpowiedzialność za realizację robót, a w przypadku wykonania ich</w:t>
      </w:r>
      <w:r w:rsidR="00804973" w:rsidRPr="001E6296">
        <w:rPr>
          <w:rFonts w:asciiTheme="minorHAnsi" w:hAnsiTheme="minorHAnsi" w:cstheme="minorHAnsi"/>
          <w:sz w:val="24"/>
          <w:szCs w:val="24"/>
        </w:rPr>
        <w:t xml:space="preserve"> </w:t>
      </w:r>
      <w:r w:rsidRPr="001E6296">
        <w:rPr>
          <w:rFonts w:asciiTheme="minorHAnsi" w:hAnsiTheme="minorHAnsi" w:cstheme="minorHAnsi"/>
          <w:sz w:val="24"/>
          <w:szCs w:val="24"/>
        </w:rPr>
        <w:t>niezgodnie z ustawą Prawo budowlane, umową lub w sytuacji uszkodzenia</w:t>
      </w:r>
      <w:r w:rsidR="00804973" w:rsidRPr="001E6296">
        <w:rPr>
          <w:rFonts w:asciiTheme="minorHAnsi" w:hAnsiTheme="minorHAnsi" w:cstheme="minorHAnsi"/>
          <w:sz w:val="24"/>
          <w:szCs w:val="24"/>
        </w:rPr>
        <w:t xml:space="preserve"> </w:t>
      </w:r>
      <w:r w:rsidRPr="001E6296">
        <w:rPr>
          <w:rFonts w:asciiTheme="minorHAnsi" w:hAnsiTheme="minorHAnsi" w:cstheme="minorHAnsi"/>
          <w:sz w:val="24"/>
          <w:szCs w:val="24"/>
        </w:rPr>
        <w:t xml:space="preserve">obiektu </w:t>
      </w:r>
      <w:r w:rsidR="00115AC6" w:rsidRPr="001E6296">
        <w:rPr>
          <w:rFonts w:asciiTheme="minorHAnsi" w:hAnsiTheme="minorHAnsi" w:cstheme="minorHAnsi"/>
          <w:sz w:val="24"/>
          <w:szCs w:val="24"/>
        </w:rPr>
        <w:t>-</w:t>
      </w:r>
      <w:r w:rsidRPr="001E6296">
        <w:rPr>
          <w:rFonts w:asciiTheme="minorHAnsi" w:hAnsiTheme="minorHAnsi" w:cstheme="minorHAnsi"/>
          <w:sz w:val="24"/>
          <w:szCs w:val="24"/>
        </w:rPr>
        <w:t xml:space="preserve"> </w:t>
      </w:r>
      <w:r w:rsidRPr="001E6296">
        <w:rPr>
          <w:rFonts w:asciiTheme="minorHAnsi" w:hAnsiTheme="minorHAnsi" w:cstheme="minorHAnsi"/>
          <w:sz w:val="24"/>
          <w:szCs w:val="24"/>
        </w:rPr>
        <w:lastRenderedPageBreak/>
        <w:t xml:space="preserve">Wykonawca zobowiązany </w:t>
      </w:r>
      <w:r w:rsidR="00115AC6" w:rsidRPr="001E6296">
        <w:rPr>
          <w:rFonts w:asciiTheme="minorHAnsi" w:hAnsiTheme="minorHAnsi" w:cstheme="minorHAnsi"/>
          <w:sz w:val="24"/>
          <w:szCs w:val="24"/>
        </w:rPr>
        <w:t xml:space="preserve">jest </w:t>
      </w:r>
      <w:r w:rsidRPr="001E6296">
        <w:rPr>
          <w:rFonts w:asciiTheme="minorHAnsi" w:hAnsiTheme="minorHAnsi" w:cstheme="minorHAnsi"/>
          <w:sz w:val="24"/>
          <w:szCs w:val="24"/>
        </w:rPr>
        <w:t xml:space="preserve">do przywrócenia stanu pierwotnego i usunięcia </w:t>
      </w:r>
      <w:r w:rsidR="00115AC6" w:rsidRPr="001E6296">
        <w:rPr>
          <w:rFonts w:asciiTheme="minorHAnsi" w:hAnsiTheme="minorHAnsi" w:cstheme="minorHAnsi"/>
          <w:sz w:val="24"/>
          <w:szCs w:val="24"/>
        </w:rPr>
        <w:t>na własny koszt</w:t>
      </w:r>
      <w:r w:rsidR="00804973" w:rsidRPr="001E6296">
        <w:rPr>
          <w:rFonts w:asciiTheme="minorHAnsi" w:hAnsiTheme="minorHAnsi" w:cstheme="minorHAnsi"/>
          <w:sz w:val="24"/>
          <w:szCs w:val="24"/>
        </w:rPr>
        <w:t xml:space="preserve"> </w:t>
      </w:r>
      <w:r w:rsidRPr="001E6296">
        <w:rPr>
          <w:rFonts w:asciiTheme="minorHAnsi" w:hAnsiTheme="minorHAnsi" w:cstheme="minorHAnsi"/>
          <w:sz w:val="24"/>
          <w:szCs w:val="24"/>
        </w:rPr>
        <w:t xml:space="preserve">powstałych usterek. </w:t>
      </w:r>
    </w:p>
    <w:p w14:paraId="79FE85E8" w14:textId="6D0A13BD" w:rsidR="00B531BD" w:rsidRPr="00B531BD" w:rsidRDefault="00C26C97" w:rsidP="00B531BD">
      <w:pPr>
        <w:pStyle w:val="Akapitzlist"/>
        <w:numPr>
          <w:ilvl w:val="0"/>
          <w:numId w:val="20"/>
        </w:numPr>
        <w:ind w:left="426" w:hanging="426"/>
        <w:jc w:val="both"/>
        <w:rPr>
          <w:rFonts w:asciiTheme="minorHAnsi" w:eastAsia="Calibri" w:hAnsiTheme="minorHAnsi" w:cstheme="minorHAnsi"/>
          <w:sz w:val="24"/>
          <w:szCs w:val="24"/>
        </w:rPr>
      </w:pPr>
      <w:r w:rsidRPr="00B531BD">
        <w:rPr>
          <w:rFonts w:asciiTheme="minorHAnsi" w:hAnsiTheme="minorHAnsi" w:cstheme="minorHAnsi"/>
          <w:sz w:val="24"/>
          <w:szCs w:val="24"/>
        </w:rPr>
        <w:t xml:space="preserve">Zamawiający wymaga </w:t>
      </w:r>
      <w:r w:rsidR="0040364A" w:rsidRPr="00B531BD">
        <w:rPr>
          <w:rFonts w:asciiTheme="minorHAnsi" w:hAnsiTheme="minorHAnsi" w:cstheme="minorHAnsi"/>
          <w:sz w:val="24"/>
          <w:szCs w:val="24"/>
        </w:rPr>
        <w:t>aby</w:t>
      </w:r>
      <w:r w:rsidR="008C1AB0" w:rsidRPr="00B531BD">
        <w:rPr>
          <w:rFonts w:asciiTheme="minorHAnsi" w:hAnsiTheme="minorHAnsi" w:cstheme="minorHAnsi"/>
          <w:sz w:val="24"/>
          <w:szCs w:val="24"/>
        </w:rPr>
        <w:t xml:space="preserve"> </w:t>
      </w:r>
      <w:r w:rsidR="0040364A" w:rsidRPr="00B531BD">
        <w:rPr>
          <w:rFonts w:asciiTheme="minorHAnsi" w:hAnsiTheme="minorHAnsi" w:cstheme="minorHAnsi"/>
          <w:b/>
          <w:bCs/>
          <w:sz w:val="24"/>
          <w:szCs w:val="24"/>
        </w:rPr>
        <w:t xml:space="preserve">prace fizyczne </w:t>
      </w:r>
      <w:r w:rsidR="008C1AB0" w:rsidRPr="00B531BD">
        <w:rPr>
          <w:rFonts w:asciiTheme="minorHAnsi" w:hAnsiTheme="minorHAnsi" w:cstheme="minorHAnsi"/>
          <w:b/>
          <w:bCs/>
          <w:sz w:val="24"/>
          <w:szCs w:val="24"/>
        </w:rPr>
        <w:t xml:space="preserve">wykonywane </w:t>
      </w:r>
      <w:r w:rsidR="0040364A" w:rsidRPr="00B531BD">
        <w:rPr>
          <w:rFonts w:asciiTheme="minorHAnsi" w:hAnsiTheme="minorHAnsi" w:cstheme="minorHAnsi"/>
          <w:b/>
          <w:bCs/>
          <w:sz w:val="24"/>
          <w:szCs w:val="24"/>
        </w:rPr>
        <w:t xml:space="preserve">bezpośrednio </w:t>
      </w:r>
      <w:r w:rsidR="008C1AB0" w:rsidRPr="00B531BD">
        <w:rPr>
          <w:rFonts w:asciiTheme="minorHAnsi" w:hAnsiTheme="minorHAnsi" w:cstheme="minorHAnsi"/>
          <w:b/>
          <w:bCs/>
          <w:sz w:val="24"/>
          <w:szCs w:val="24"/>
        </w:rPr>
        <w:t>n</w:t>
      </w:r>
      <w:r w:rsidR="0040364A" w:rsidRPr="00B531BD">
        <w:rPr>
          <w:rFonts w:asciiTheme="minorHAnsi" w:hAnsiTheme="minorHAnsi" w:cstheme="minorHAnsi"/>
          <w:b/>
          <w:bCs/>
          <w:sz w:val="24"/>
          <w:szCs w:val="24"/>
        </w:rPr>
        <w:t xml:space="preserve">a placu </w:t>
      </w:r>
      <w:r w:rsidR="00606931" w:rsidRPr="00B531BD">
        <w:rPr>
          <w:rFonts w:asciiTheme="minorHAnsi" w:hAnsiTheme="minorHAnsi" w:cstheme="minorHAnsi"/>
          <w:b/>
          <w:bCs/>
          <w:sz w:val="24"/>
          <w:szCs w:val="24"/>
        </w:rPr>
        <w:t>budowy</w:t>
      </w:r>
      <w:r w:rsidR="008C1AB0" w:rsidRPr="00B531BD">
        <w:rPr>
          <w:rFonts w:asciiTheme="minorHAnsi" w:hAnsiTheme="minorHAnsi" w:cstheme="minorHAnsi"/>
          <w:b/>
          <w:bCs/>
          <w:sz w:val="24"/>
          <w:szCs w:val="24"/>
        </w:rPr>
        <w:t xml:space="preserve"> </w:t>
      </w:r>
      <w:r w:rsidR="00016892" w:rsidRPr="00B531BD">
        <w:rPr>
          <w:rFonts w:asciiTheme="minorHAnsi" w:hAnsiTheme="minorHAnsi" w:cstheme="minorHAnsi"/>
          <w:b/>
          <w:bCs/>
          <w:sz w:val="24"/>
          <w:szCs w:val="24"/>
        </w:rPr>
        <w:t xml:space="preserve">tj. </w:t>
      </w:r>
      <w:r w:rsidR="004E4A47" w:rsidRPr="00B531BD">
        <w:rPr>
          <w:rFonts w:asciiTheme="minorHAnsi" w:hAnsiTheme="minorHAnsi" w:cstheme="minorHAnsi"/>
          <w:b/>
          <w:bCs/>
          <w:sz w:val="24"/>
          <w:szCs w:val="24"/>
        </w:rPr>
        <w:t>montaż nowej nawierzchni ze sztucznej trawy</w:t>
      </w:r>
      <w:r w:rsidR="003127C2">
        <w:rPr>
          <w:rFonts w:asciiTheme="minorHAnsi" w:hAnsiTheme="minorHAnsi" w:cstheme="minorHAnsi"/>
          <w:b/>
          <w:bCs/>
          <w:sz w:val="24"/>
          <w:szCs w:val="24"/>
        </w:rPr>
        <w:t xml:space="preserve"> </w:t>
      </w:r>
      <w:r w:rsidR="00EF6F77" w:rsidRPr="00B531BD">
        <w:rPr>
          <w:rFonts w:asciiTheme="minorHAnsi" w:hAnsiTheme="minorHAnsi" w:cstheme="minorHAnsi"/>
          <w:sz w:val="24"/>
          <w:szCs w:val="24"/>
        </w:rPr>
        <w:t>realizowane</w:t>
      </w:r>
      <w:r w:rsidRPr="00B531BD">
        <w:rPr>
          <w:rFonts w:asciiTheme="minorHAnsi" w:hAnsiTheme="minorHAnsi" w:cstheme="minorHAnsi"/>
          <w:sz w:val="24"/>
          <w:szCs w:val="24"/>
        </w:rPr>
        <w:t xml:space="preserve"> były przez osoby zatrudnione przez Wykonawcę lub Podwykonawcę na podstawie</w:t>
      </w:r>
      <w:r w:rsidR="00804973" w:rsidRPr="00B531BD">
        <w:rPr>
          <w:rFonts w:asciiTheme="minorHAnsi" w:hAnsiTheme="minorHAnsi" w:cstheme="minorHAnsi"/>
          <w:sz w:val="24"/>
          <w:szCs w:val="24"/>
        </w:rPr>
        <w:t xml:space="preserve"> </w:t>
      </w:r>
      <w:r w:rsidRPr="00B531BD">
        <w:rPr>
          <w:rFonts w:asciiTheme="minorHAnsi" w:hAnsiTheme="minorHAnsi" w:cstheme="minorHAnsi"/>
          <w:sz w:val="24"/>
          <w:szCs w:val="24"/>
        </w:rPr>
        <w:t>stosunku pracy</w:t>
      </w:r>
      <w:r w:rsidR="008C1AB0" w:rsidRPr="00B531BD">
        <w:rPr>
          <w:rFonts w:asciiTheme="minorHAnsi" w:hAnsiTheme="minorHAnsi" w:cstheme="minorHAnsi"/>
          <w:sz w:val="24"/>
          <w:szCs w:val="24"/>
        </w:rPr>
        <w:t>,</w:t>
      </w:r>
      <w:r w:rsidRPr="00B531BD">
        <w:rPr>
          <w:rFonts w:asciiTheme="minorHAnsi" w:hAnsiTheme="minorHAnsi" w:cstheme="minorHAnsi"/>
          <w:sz w:val="24"/>
          <w:szCs w:val="24"/>
        </w:rPr>
        <w:t xml:space="preserve"> jeżeli wykonanie tych czynności polega na wykonywaniu pracy w sposób </w:t>
      </w:r>
      <w:r w:rsidR="00606931" w:rsidRPr="00B531BD">
        <w:rPr>
          <w:rFonts w:asciiTheme="minorHAnsi" w:hAnsiTheme="minorHAnsi" w:cstheme="minorHAnsi"/>
          <w:sz w:val="24"/>
          <w:szCs w:val="24"/>
        </w:rPr>
        <w:t>określony w</w:t>
      </w:r>
      <w:r w:rsidR="00804973" w:rsidRPr="00B531BD">
        <w:rPr>
          <w:rFonts w:asciiTheme="minorHAnsi" w:hAnsiTheme="minorHAnsi" w:cstheme="minorHAnsi"/>
          <w:sz w:val="24"/>
          <w:szCs w:val="24"/>
        </w:rPr>
        <w:t xml:space="preserve"> </w:t>
      </w:r>
      <w:r w:rsidRPr="00B531BD">
        <w:rPr>
          <w:rFonts w:asciiTheme="minorHAnsi" w:hAnsiTheme="minorHAnsi" w:cstheme="minorHAnsi"/>
          <w:sz w:val="24"/>
          <w:szCs w:val="24"/>
        </w:rPr>
        <w:t>art. 22 § 1 ustawy z dnia 26</w:t>
      </w:r>
      <w:r w:rsidR="00900542" w:rsidRPr="00B531BD">
        <w:rPr>
          <w:rFonts w:asciiTheme="minorHAnsi" w:hAnsiTheme="minorHAnsi" w:cstheme="minorHAnsi"/>
          <w:sz w:val="24"/>
          <w:szCs w:val="24"/>
        </w:rPr>
        <w:t>.06.</w:t>
      </w:r>
      <w:r w:rsidRPr="00B531BD">
        <w:rPr>
          <w:rFonts w:asciiTheme="minorHAnsi" w:hAnsiTheme="minorHAnsi" w:cstheme="minorHAnsi"/>
          <w:sz w:val="24"/>
          <w:szCs w:val="24"/>
        </w:rPr>
        <w:t>1974</w:t>
      </w:r>
      <w:r w:rsidR="00723740" w:rsidRPr="00B531BD">
        <w:rPr>
          <w:rFonts w:asciiTheme="minorHAnsi" w:hAnsiTheme="minorHAnsi" w:cstheme="minorHAnsi"/>
          <w:sz w:val="24"/>
          <w:szCs w:val="24"/>
        </w:rPr>
        <w:t xml:space="preserve"> </w:t>
      </w:r>
      <w:r w:rsidR="00606931" w:rsidRPr="00B531BD">
        <w:rPr>
          <w:rFonts w:asciiTheme="minorHAnsi" w:hAnsiTheme="minorHAnsi" w:cstheme="minorHAnsi"/>
          <w:sz w:val="24"/>
          <w:szCs w:val="24"/>
        </w:rPr>
        <w:t>r. Kodeks</w:t>
      </w:r>
      <w:r w:rsidRPr="00B531BD">
        <w:rPr>
          <w:rFonts w:asciiTheme="minorHAnsi" w:hAnsiTheme="minorHAnsi" w:cstheme="minorHAnsi"/>
          <w:sz w:val="24"/>
          <w:szCs w:val="24"/>
        </w:rPr>
        <w:t xml:space="preserve"> pracy (Dz.U. 202</w:t>
      </w:r>
      <w:r w:rsidR="00EA4981" w:rsidRPr="00B531BD">
        <w:rPr>
          <w:rFonts w:asciiTheme="minorHAnsi" w:hAnsiTheme="minorHAnsi" w:cstheme="minorHAnsi"/>
          <w:sz w:val="24"/>
          <w:szCs w:val="24"/>
        </w:rPr>
        <w:t>2</w:t>
      </w:r>
      <w:r w:rsidRPr="00B531BD">
        <w:rPr>
          <w:rFonts w:asciiTheme="minorHAnsi" w:hAnsiTheme="minorHAnsi" w:cstheme="minorHAnsi"/>
          <w:sz w:val="24"/>
          <w:szCs w:val="24"/>
        </w:rPr>
        <w:t xml:space="preserve"> poz. 1</w:t>
      </w:r>
      <w:r w:rsidR="00EA4981" w:rsidRPr="00B531BD">
        <w:rPr>
          <w:rFonts w:asciiTheme="minorHAnsi" w:hAnsiTheme="minorHAnsi" w:cstheme="minorHAnsi"/>
          <w:sz w:val="24"/>
          <w:szCs w:val="24"/>
        </w:rPr>
        <w:t>510</w:t>
      </w:r>
      <w:r w:rsidRPr="00B531BD">
        <w:rPr>
          <w:rFonts w:asciiTheme="minorHAnsi" w:hAnsiTheme="minorHAnsi" w:cstheme="minorHAnsi"/>
          <w:sz w:val="24"/>
          <w:szCs w:val="24"/>
        </w:rPr>
        <w:t xml:space="preserve"> ze zm</w:t>
      </w:r>
      <w:r w:rsidR="00606931" w:rsidRPr="00B531BD">
        <w:rPr>
          <w:rFonts w:asciiTheme="minorHAnsi" w:hAnsiTheme="minorHAnsi" w:cstheme="minorHAnsi"/>
          <w:sz w:val="24"/>
          <w:szCs w:val="24"/>
        </w:rPr>
        <w:t xml:space="preserve">.). </w:t>
      </w:r>
    </w:p>
    <w:p w14:paraId="639C799D" w14:textId="77777777" w:rsidR="00B531BD" w:rsidRPr="00B531BD" w:rsidRDefault="00B531BD" w:rsidP="00B531BD">
      <w:pPr>
        <w:pStyle w:val="Akapitzlist"/>
        <w:ind w:left="426"/>
        <w:jc w:val="both"/>
        <w:rPr>
          <w:rFonts w:asciiTheme="minorHAnsi" w:hAnsiTheme="minorHAnsi" w:cstheme="minorHAnsi"/>
          <w:sz w:val="24"/>
          <w:szCs w:val="24"/>
        </w:rPr>
      </w:pPr>
    </w:p>
    <w:p w14:paraId="638419A0" w14:textId="65AD3EFC" w:rsidR="00B531BD" w:rsidRPr="00B531BD" w:rsidRDefault="00B531BD" w:rsidP="00B531BD">
      <w:pPr>
        <w:pStyle w:val="Akapitzlist"/>
        <w:ind w:left="426"/>
        <w:jc w:val="both"/>
        <w:rPr>
          <w:rFonts w:asciiTheme="minorHAnsi" w:eastAsia="Calibri" w:hAnsiTheme="minorHAnsi" w:cstheme="minorHAnsi"/>
          <w:sz w:val="24"/>
          <w:szCs w:val="24"/>
        </w:rPr>
      </w:pPr>
      <w:r w:rsidRPr="00B531BD">
        <w:rPr>
          <w:rFonts w:asciiTheme="minorHAnsi" w:eastAsia="Calibri" w:hAnsiTheme="minorHAnsi" w:cstheme="minorHAnsi"/>
          <w:sz w:val="24"/>
          <w:szCs w:val="24"/>
        </w:rPr>
        <w:t>Nie dotyczy to osób pełniących samodzielne funkcje techniczne w budownictwie w rozumieniu ustawy z dnia 07.07.1994 r. Prawo budowlane (t.j. Dz. U. z 2023 r. poz. 682 ze zm.).</w:t>
      </w:r>
    </w:p>
    <w:p w14:paraId="7F250CC9" w14:textId="77777777" w:rsidR="00B531BD" w:rsidRPr="00B531BD" w:rsidRDefault="00B531BD" w:rsidP="00B531BD">
      <w:pPr>
        <w:pStyle w:val="Akapitzlist"/>
        <w:ind w:left="426"/>
        <w:jc w:val="both"/>
        <w:rPr>
          <w:rFonts w:asciiTheme="minorHAnsi" w:eastAsia="Calibri" w:hAnsiTheme="minorHAnsi" w:cstheme="minorHAnsi"/>
          <w:sz w:val="24"/>
          <w:szCs w:val="24"/>
        </w:rPr>
      </w:pPr>
    </w:p>
    <w:p w14:paraId="1F07FD85" w14:textId="2B97CF75" w:rsidR="00B531BD" w:rsidRPr="00B531BD" w:rsidRDefault="00B531BD" w:rsidP="00B531BD">
      <w:pPr>
        <w:pStyle w:val="Akapitzlist"/>
        <w:numPr>
          <w:ilvl w:val="0"/>
          <w:numId w:val="20"/>
        </w:numPr>
        <w:ind w:left="426" w:hanging="426"/>
        <w:jc w:val="both"/>
        <w:rPr>
          <w:rFonts w:asciiTheme="minorHAnsi" w:eastAsia="Calibri" w:hAnsiTheme="minorHAnsi" w:cstheme="minorHAnsi"/>
          <w:sz w:val="24"/>
          <w:szCs w:val="24"/>
        </w:rPr>
      </w:pPr>
      <w:r w:rsidRPr="00B531BD">
        <w:rPr>
          <w:rFonts w:asciiTheme="minorHAnsi" w:eastAsia="Calibri" w:hAnsiTheme="minorHAnsi" w:cstheme="minorHAnsi"/>
          <w:sz w:val="24"/>
          <w:szCs w:val="24"/>
        </w:rPr>
        <w:t xml:space="preserve">Zamawiający w treści umowy określi: </w:t>
      </w:r>
    </w:p>
    <w:p w14:paraId="10958F71" w14:textId="77777777" w:rsidR="00B531BD" w:rsidRPr="00B531BD" w:rsidRDefault="00B531BD" w:rsidP="00B531BD">
      <w:pPr>
        <w:pStyle w:val="Akapitzlist"/>
        <w:jc w:val="both"/>
        <w:rPr>
          <w:rFonts w:asciiTheme="minorHAnsi" w:eastAsia="Calibri" w:hAnsiTheme="minorHAnsi" w:cstheme="minorHAnsi"/>
          <w:sz w:val="24"/>
          <w:szCs w:val="24"/>
        </w:rPr>
      </w:pPr>
      <w:r w:rsidRPr="00B531BD">
        <w:rPr>
          <w:rFonts w:asciiTheme="minorHAnsi" w:eastAsia="Calibri" w:hAnsiTheme="minorHAnsi" w:cstheme="minorHAnsi"/>
          <w:sz w:val="24"/>
          <w:szCs w:val="24"/>
        </w:rPr>
        <w:t xml:space="preserve">1) sposób dokumentowania zatrudnienia osób na podstawie umowy o pracę, </w:t>
      </w:r>
    </w:p>
    <w:p w14:paraId="153F6AA1" w14:textId="5ED6D527" w:rsidR="00B531BD" w:rsidRDefault="00B531BD" w:rsidP="00B531BD">
      <w:pPr>
        <w:pStyle w:val="Akapitzlist"/>
        <w:jc w:val="both"/>
        <w:rPr>
          <w:rFonts w:asciiTheme="minorHAnsi" w:eastAsia="Calibri" w:hAnsiTheme="minorHAnsi" w:cstheme="minorHAnsi"/>
          <w:sz w:val="24"/>
          <w:szCs w:val="24"/>
        </w:rPr>
      </w:pPr>
      <w:r w:rsidRPr="00B531BD">
        <w:rPr>
          <w:rFonts w:asciiTheme="minorHAnsi" w:eastAsia="Calibri" w:hAnsiTheme="minorHAnsi" w:cstheme="minorHAnsi"/>
          <w:sz w:val="24"/>
          <w:szCs w:val="24"/>
        </w:rPr>
        <w:t>2) uprawnienia Zamawiającego w zakresie kontroli spełniania przez Wykonawcę wymagań dotyczących zatrudnienia na podstawie umowy o pracę oraz sankcje z tytułu niespełnienia tych wymagań</w:t>
      </w:r>
      <w:r w:rsidR="0064372B">
        <w:rPr>
          <w:rFonts w:asciiTheme="minorHAnsi" w:eastAsia="Calibri" w:hAnsiTheme="minorHAnsi" w:cstheme="minorHAnsi"/>
          <w:sz w:val="24"/>
          <w:szCs w:val="24"/>
        </w:rPr>
        <w:t>.</w:t>
      </w:r>
    </w:p>
    <w:p w14:paraId="3867F4E7" w14:textId="77777777" w:rsidR="0064372B" w:rsidRDefault="0064372B" w:rsidP="00B531BD">
      <w:pPr>
        <w:pStyle w:val="Akapitzlist"/>
        <w:jc w:val="both"/>
        <w:rPr>
          <w:rFonts w:asciiTheme="minorHAnsi" w:eastAsia="Calibri" w:hAnsiTheme="minorHAnsi" w:cstheme="minorHAnsi"/>
          <w:sz w:val="24"/>
          <w:szCs w:val="24"/>
        </w:rPr>
      </w:pPr>
    </w:p>
    <w:p w14:paraId="1A25868D" w14:textId="77777777" w:rsidR="0064372B" w:rsidRDefault="0064372B" w:rsidP="00B531BD">
      <w:pPr>
        <w:pStyle w:val="Akapitzlist"/>
        <w:jc w:val="both"/>
        <w:rPr>
          <w:rFonts w:asciiTheme="minorHAnsi" w:eastAsia="Calibri" w:hAnsiTheme="minorHAnsi" w:cstheme="minorHAnsi"/>
          <w:sz w:val="24"/>
          <w:szCs w:val="24"/>
        </w:rPr>
      </w:pPr>
    </w:p>
    <w:p w14:paraId="79B2D4BA" w14:textId="0A202381" w:rsidR="0064372B" w:rsidRPr="00B95AB9" w:rsidRDefault="0064372B" w:rsidP="0064372B">
      <w:pPr>
        <w:pBdr>
          <w:bottom w:val="single" w:sz="6" w:space="1" w:color="auto"/>
        </w:pBdr>
        <w:spacing w:after="0" w:line="240" w:lineRule="auto"/>
        <w:jc w:val="center"/>
        <w:rPr>
          <w:rFonts w:cstheme="minorHAnsi"/>
          <w:b/>
          <w:sz w:val="24"/>
          <w:szCs w:val="24"/>
        </w:rPr>
      </w:pPr>
      <w:r w:rsidRPr="00B95AB9">
        <w:rPr>
          <w:rFonts w:cstheme="minorHAnsi"/>
          <w:b/>
          <w:sz w:val="24"/>
          <w:szCs w:val="24"/>
        </w:rPr>
        <w:t xml:space="preserve">ROZDZIAŁ 5. </w:t>
      </w:r>
      <w:r>
        <w:rPr>
          <w:rFonts w:cstheme="minorHAnsi"/>
          <w:b/>
          <w:sz w:val="24"/>
          <w:szCs w:val="24"/>
        </w:rPr>
        <w:t>PRZEDMIOTOWE ŚRODKI DOWODOWE</w:t>
      </w:r>
    </w:p>
    <w:p w14:paraId="1695A77C" w14:textId="77777777" w:rsidR="006C2C1B" w:rsidRDefault="006C2C1B" w:rsidP="006C2C1B">
      <w:pPr>
        <w:jc w:val="both"/>
        <w:rPr>
          <w:rFonts w:eastAsia="Calibri" w:cstheme="minorHAnsi"/>
          <w:sz w:val="24"/>
          <w:szCs w:val="24"/>
        </w:rPr>
      </w:pPr>
    </w:p>
    <w:p w14:paraId="3D1CDD69" w14:textId="4CF72FF0" w:rsidR="006C2C1B" w:rsidRPr="006C2C1B" w:rsidRDefault="006C2C1B" w:rsidP="006C2C1B">
      <w:pPr>
        <w:pStyle w:val="Akapitzlist"/>
        <w:numPr>
          <w:ilvl w:val="0"/>
          <w:numId w:val="71"/>
        </w:numPr>
        <w:ind w:left="284" w:hanging="284"/>
        <w:jc w:val="both"/>
        <w:rPr>
          <w:rFonts w:asciiTheme="minorHAnsi" w:eastAsia="Calibri" w:hAnsiTheme="minorHAnsi" w:cstheme="minorHAnsi"/>
          <w:sz w:val="24"/>
          <w:szCs w:val="24"/>
        </w:rPr>
      </w:pPr>
      <w:r w:rsidRPr="006C2C1B">
        <w:rPr>
          <w:rFonts w:asciiTheme="minorHAnsi" w:eastAsia="Calibri" w:hAnsiTheme="minorHAnsi" w:cstheme="minorHAnsi"/>
          <w:sz w:val="24"/>
          <w:szCs w:val="24"/>
        </w:rPr>
        <w:t xml:space="preserve">Na potwierdzenie, że </w:t>
      </w:r>
      <w:r>
        <w:rPr>
          <w:rFonts w:asciiTheme="minorHAnsi" w:eastAsia="Calibri" w:hAnsiTheme="minorHAnsi" w:cstheme="minorHAnsi"/>
          <w:sz w:val="24"/>
          <w:szCs w:val="24"/>
        </w:rPr>
        <w:t xml:space="preserve">oferowana nawierzchnia z trawy syntetycznej spełnia </w:t>
      </w:r>
      <w:r w:rsidRPr="006C2C1B">
        <w:rPr>
          <w:rFonts w:asciiTheme="minorHAnsi" w:eastAsia="Calibri" w:hAnsiTheme="minorHAnsi" w:cstheme="minorHAnsi"/>
          <w:sz w:val="24"/>
          <w:szCs w:val="24"/>
        </w:rPr>
        <w:t xml:space="preserve"> określone przez Zamawiającego wymagania, cechy lub kryteria, które są niezbędne do przeprowadzenia postępowania, Zamawiający żąda złożenia wraz z ofertą przedmiotowych środków dowodowych. </w:t>
      </w:r>
    </w:p>
    <w:p w14:paraId="733EF983" w14:textId="77777777" w:rsidR="006C2C1B" w:rsidRDefault="006C2C1B" w:rsidP="006C2C1B">
      <w:pPr>
        <w:pStyle w:val="Akapitzlist"/>
        <w:numPr>
          <w:ilvl w:val="0"/>
          <w:numId w:val="71"/>
        </w:numPr>
        <w:ind w:left="284" w:hanging="284"/>
        <w:jc w:val="both"/>
        <w:rPr>
          <w:rFonts w:asciiTheme="minorHAnsi" w:eastAsia="Calibri" w:hAnsiTheme="minorHAnsi" w:cstheme="minorHAnsi"/>
          <w:sz w:val="24"/>
          <w:szCs w:val="24"/>
        </w:rPr>
      </w:pPr>
      <w:r>
        <w:rPr>
          <w:rFonts w:asciiTheme="minorHAnsi" w:eastAsia="Calibri" w:hAnsiTheme="minorHAnsi" w:cstheme="minorHAnsi"/>
          <w:sz w:val="24"/>
          <w:szCs w:val="24"/>
        </w:rPr>
        <w:t>Z</w:t>
      </w:r>
      <w:r w:rsidRPr="006C2C1B">
        <w:rPr>
          <w:rFonts w:asciiTheme="minorHAnsi" w:eastAsia="Calibri" w:hAnsiTheme="minorHAnsi" w:cstheme="minorHAnsi"/>
          <w:sz w:val="24"/>
          <w:szCs w:val="24"/>
        </w:rPr>
        <w:t>amawiający wymaga złożenia wraz z ofertą następujących przedmiotowych środków dowodowych</w:t>
      </w:r>
      <w:r>
        <w:rPr>
          <w:rFonts w:asciiTheme="minorHAnsi" w:eastAsia="Calibri" w:hAnsiTheme="minorHAnsi" w:cstheme="minorHAnsi"/>
          <w:sz w:val="24"/>
          <w:szCs w:val="24"/>
        </w:rPr>
        <w:t>:</w:t>
      </w:r>
    </w:p>
    <w:p w14:paraId="1AA4CE08" w14:textId="5B108B9D" w:rsidR="006C2C1B" w:rsidRPr="006C2C1B" w:rsidRDefault="006C2C1B" w:rsidP="006C2C1B">
      <w:pPr>
        <w:pStyle w:val="Akapitzlist"/>
        <w:numPr>
          <w:ilvl w:val="0"/>
          <w:numId w:val="72"/>
        </w:numPr>
        <w:jc w:val="both"/>
        <w:rPr>
          <w:rFonts w:asciiTheme="minorHAnsi" w:eastAsia="Calibri" w:hAnsiTheme="minorHAnsi" w:cstheme="minorHAnsi"/>
          <w:sz w:val="24"/>
          <w:szCs w:val="24"/>
        </w:rPr>
      </w:pPr>
      <w:r>
        <w:rPr>
          <w:rFonts w:asciiTheme="minorHAnsi" w:eastAsia="Calibri" w:hAnsiTheme="minorHAnsi" w:cstheme="minorHAnsi"/>
          <w:sz w:val="24"/>
          <w:szCs w:val="24"/>
        </w:rPr>
        <w:t>k</w:t>
      </w:r>
      <w:r w:rsidRPr="006C2C1B">
        <w:rPr>
          <w:rFonts w:asciiTheme="minorHAnsi" w:eastAsia="Calibri" w:hAnsiTheme="minorHAnsi" w:cstheme="minorHAnsi"/>
          <w:sz w:val="24"/>
          <w:szCs w:val="24"/>
        </w:rPr>
        <w:t>arta techniczna oferowanej nawierzchni, poświadczona przez jej producenta, potwierdzająca wymagane przez Zamawiającego minimalne parametry dla nawierzchni w zakresie, który nie zostanie objęty raportem z badań na zgodność z normą PN-EN 15330-1:2014 (EN 15330-1:2013)</w:t>
      </w:r>
      <w:r>
        <w:rPr>
          <w:rFonts w:asciiTheme="minorHAnsi" w:eastAsia="Calibri" w:hAnsiTheme="minorHAnsi" w:cstheme="minorHAnsi"/>
          <w:sz w:val="24"/>
          <w:szCs w:val="24"/>
        </w:rPr>
        <w:t>,</w:t>
      </w:r>
    </w:p>
    <w:p w14:paraId="3F80D8DB" w14:textId="33A9B35E" w:rsidR="006C2C1B" w:rsidRPr="006C2C1B" w:rsidRDefault="006C2C1B" w:rsidP="006C2C1B">
      <w:pPr>
        <w:pStyle w:val="Akapitzlist"/>
        <w:numPr>
          <w:ilvl w:val="0"/>
          <w:numId w:val="72"/>
        </w:numPr>
        <w:jc w:val="both"/>
        <w:rPr>
          <w:rFonts w:asciiTheme="minorHAnsi" w:eastAsia="Calibri" w:hAnsiTheme="minorHAnsi" w:cstheme="minorHAnsi"/>
          <w:sz w:val="24"/>
          <w:szCs w:val="24"/>
        </w:rPr>
      </w:pPr>
      <w:r>
        <w:rPr>
          <w:rFonts w:asciiTheme="minorHAnsi" w:eastAsia="Calibri" w:hAnsiTheme="minorHAnsi" w:cstheme="minorHAnsi"/>
          <w:sz w:val="24"/>
          <w:szCs w:val="24"/>
        </w:rPr>
        <w:t>a</w:t>
      </w:r>
      <w:r w:rsidRPr="006C2C1B">
        <w:rPr>
          <w:rFonts w:asciiTheme="minorHAnsi" w:eastAsia="Calibri" w:hAnsiTheme="minorHAnsi" w:cstheme="minorHAnsi"/>
          <w:sz w:val="24"/>
          <w:szCs w:val="24"/>
        </w:rPr>
        <w:t xml:space="preserve">utoryzacja producenta trawy syntetycznej, wystawiona dla </w:t>
      </w:r>
      <w:r>
        <w:rPr>
          <w:rFonts w:asciiTheme="minorHAnsi" w:eastAsia="Calibri" w:hAnsiTheme="minorHAnsi" w:cstheme="minorHAnsi"/>
          <w:sz w:val="24"/>
          <w:szCs w:val="24"/>
        </w:rPr>
        <w:t>W</w:t>
      </w:r>
      <w:r w:rsidRPr="006C2C1B">
        <w:rPr>
          <w:rFonts w:asciiTheme="minorHAnsi" w:eastAsia="Calibri" w:hAnsiTheme="minorHAnsi" w:cstheme="minorHAnsi"/>
          <w:sz w:val="24"/>
          <w:szCs w:val="24"/>
        </w:rPr>
        <w:t>ykonawcy na realizowaną inwestycję</w:t>
      </w:r>
      <w:r>
        <w:rPr>
          <w:rFonts w:asciiTheme="minorHAnsi" w:eastAsia="Calibri" w:hAnsiTheme="minorHAnsi" w:cstheme="minorHAnsi"/>
          <w:sz w:val="24"/>
          <w:szCs w:val="24"/>
        </w:rPr>
        <w:t>,</w:t>
      </w:r>
    </w:p>
    <w:p w14:paraId="4D0C1C21" w14:textId="0FA6A320" w:rsidR="006C2C1B" w:rsidRPr="006C2C1B" w:rsidRDefault="006C2C1B" w:rsidP="006C2C1B">
      <w:pPr>
        <w:pStyle w:val="Akapitzlist"/>
        <w:numPr>
          <w:ilvl w:val="0"/>
          <w:numId w:val="72"/>
        </w:numPr>
        <w:jc w:val="both"/>
        <w:rPr>
          <w:rFonts w:asciiTheme="minorHAnsi" w:eastAsia="Calibri" w:hAnsiTheme="minorHAnsi" w:cstheme="minorHAnsi"/>
          <w:sz w:val="24"/>
          <w:szCs w:val="24"/>
        </w:rPr>
      </w:pPr>
      <w:r>
        <w:rPr>
          <w:rFonts w:asciiTheme="minorHAnsi" w:eastAsia="Calibri" w:hAnsiTheme="minorHAnsi" w:cstheme="minorHAnsi"/>
          <w:sz w:val="24"/>
          <w:szCs w:val="24"/>
        </w:rPr>
        <w:t>a</w:t>
      </w:r>
      <w:r w:rsidRPr="006C2C1B">
        <w:rPr>
          <w:rFonts w:asciiTheme="minorHAnsi" w:eastAsia="Calibri" w:hAnsiTheme="minorHAnsi" w:cstheme="minorHAnsi"/>
          <w:sz w:val="24"/>
          <w:szCs w:val="24"/>
        </w:rPr>
        <w:t>ktualny atest PZH dla trawy syntetycznej</w:t>
      </w:r>
      <w:r>
        <w:rPr>
          <w:rFonts w:asciiTheme="minorHAnsi" w:eastAsia="Calibri" w:hAnsiTheme="minorHAnsi" w:cstheme="minorHAnsi"/>
          <w:sz w:val="24"/>
          <w:szCs w:val="24"/>
        </w:rPr>
        <w:t>,</w:t>
      </w:r>
    </w:p>
    <w:p w14:paraId="4FB7B6CA" w14:textId="5A012C37" w:rsidR="006C2C1B" w:rsidRPr="006C2C1B" w:rsidRDefault="006C2C1B" w:rsidP="006C2C1B">
      <w:pPr>
        <w:pStyle w:val="Akapitzlist"/>
        <w:numPr>
          <w:ilvl w:val="0"/>
          <w:numId w:val="72"/>
        </w:numPr>
        <w:jc w:val="both"/>
        <w:rPr>
          <w:rFonts w:asciiTheme="minorHAnsi" w:eastAsia="Calibri" w:hAnsiTheme="minorHAnsi" w:cstheme="minorHAnsi"/>
          <w:sz w:val="24"/>
          <w:szCs w:val="24"/>
        </w:rPr>
      </w:pPr>
      <w:r>
        <w:rPr>
          <w:rFonts w:asciiTheme="minorHAnsi" w:eastAsia="Calibri" w:hAnsiTheme="minorHAnsi" w:cstheme="minorHAnsi"/>
          <w:sz w:val="24"/>
          <w:szCs w:val="24"/>
        </w:rPr>
        <w:t>a</w:t>
      </w:r>
      <w:r w:rsidRPr="006C2C1B">
        <w:rPr>
          <w:rFonts w:asciiTheme="minorHAnsi" w:eastAsia="Calibri" w:hAnsiTheme="minorHAnsi" w:cstheme="minorHAnsi"/>
          <w:sz w:val="24"/>
          <w:szCs w:val="24"/>
        </w:rPr>
        <w:t>ktualny certyfikat ITF dla nawierzchni</w:t>
      </w:r>
      <w:r>
        <w:rPr>
          <w:rFonts w:asciiTheme="minorHAnsi" w:eastAsia="Calibri" w:hAnsiTheme="minorHAnsi" w:cstheme="minorHAnsi"/>
          <w:sz w:val="24"/>
          <w:szCs w:val="24"/>
        </w:rPr>
        <w:t>.</w:t>
      </w:r>
    </w:p>
    <w:p w14:paraId="2A6691D9" w14:textId="77777777" w:rsidR="007D398D" w:rsidRDefault="006C2C1B" w:rsidP="006C2C1B">
      <w:pPr>
        <w:pStyle w:val="Akapitzlist"/>
        <w:numPr>
          <w:ilvl w:val="0"/>
          <w:numId w:val="71"/>
        </w:numPr>
        <w:ind w:left="284" w:hanging="284"/>
        <w:jc w:val="both"/>
        <w:rPr>
          <w:rFonts w:asciiTheme="minorHAnsi" w:eastAsia="Calibri" w:hAnsiTheme="minorHAnsi" w:cstheme="minorHAnsi"/>
          <w:sz w:val="24"/>
          <w:szCs w:val="24"/>
        </w:rPr>
      </w:pPr>
      <w:r w:rsidRPr="006C2C1B">
        <w:rPr>
          <w:rFonts w:asciiTheme="minorHAnsi" w:eastAsia="Calibri" w:hAnsiTheme="minorHAnsi" w:cstheme="minorHAnsi"/>
          <w:sz w:val="24"/>
          <w:szCs w:val="24"/>
        </w:rPr>
        <w:t>Jeżeli Wykonawca nie złoży przedmiotowych środków dowodowych lub złożone przedmiotowe środki dowodowe są niekompletne, Zamawiający wezwie Wykonawcę do ich złożenia lub uzupełnienia w wyznaczonym terminie.</w:t>
      </w:r>
    </w:p>
    <w:p w14:paraId="7560E49F" w14:textId="63B2F437" w:rsidR="006C2C1B" w:rsidRPr="006C2C1B" w:rsidRDefault="007D398D" w:rsidP="006C2C1B">
      <w:pPr>
        <w:pStyle w:val="Akapitzlist"/>
        <w:numPr>
          <w:ilvl w:val="0"/>
          <w:numId w:val="71"/>
        </w:numPr>
        <w:ind w:left="284" w:hanging="284"/>
        <w:jc w:val="both"/>
        <w:rPr>
          <w:rFonts w:asciiTheme="minorHAnsi" w:eastAsia="Calibri" w:hAnsiTheme="minorHAnsi" w:cstheme="minorHAnsi"/>
          <w:sz w:val="24"/>
          <w:szCs w:val="24"/>
        </w:rPr>
      </w:pPr>
      <w:r>
        <w:rPr>
          <w:rFonts w:asciiTheme="minorHAnsi" w:eastAsia="Calibri" w:hAnsiTheme="minorHAnsi" w:cstheme="minorHAnsi"/>
          <w:sz w:val="24"/>
          <w:szCs w:val="24"/>
        </w:rPr>
        <w:t>Zamawiający może żądać od Wykonawców wyjaśnień dotyczących treści przedmiotowych środków dowodowych.</w:t>
      </w:r>
      <w:r w:rsidR="006C2C1B" w:rsidRPr="006C2C1B">
        <w:rPr>
          <w:rFonts w:asciiTheme="minorHAnsi" w:eastAsia="Calibri" w:hAnsiTheme="minorHAnsi" w:cstheme="minorHAnsi"/>
          <w:sz w:val="24"/>
          <w:szCs w:val="24"/>
        </w:rPr>
        <w:tab/>
      </w:r>
    </w:p>
    <w:p w14:paraId="721AB5DF" w14:textId="77777777" w:rsidR="00DC4A78" w:rsidRPr="00B95AB9" w:rsidRDefault="00DC4A78" w:rsidP="00F35636">
      <w:pPr>
        <w:spacing w:after="0" w:line="240" w:lineRule="auto"/>
        <w:ind w:left="425" w:hanging="357"/>
        <w:jc w:val="both"/>
        <w:rPr>
          <w:rFonts w:cstheme="minorHAnsi"/>
          <w:sz w:val="24"/>
          <w:szCs w:val="24"/>
        </w:rPr>
      </w:pPr>
    </w:p>
    <w:p w14:paraId="05C02553" w14:textId="442FD66C" w:rsidR="00B03685" w:rsidRPr="00B95AB9" w:rsidRDefault="00172FA8" w:rsidP="00DC1929">
      <w:pPr>
        <w:pBdr>
          <w:bottom w:val="single" w:sz="6" w:space="1" w:color="auto"/>
        </w:pBdr>
        <w:spacing w:after="0" w:line="240" w:lineRule="auto"/>
        <w:jc w:val="center"/>
        <w:rPr>
          <w:rFonts w:cstheme="minorHAnsi"/>
          <w:b/>
          <w:sz w:val="24"/>
          <w:szCs w:val="24"/>
        </w:rPr>
      </w:pPr>
      <w:r w:rsidRPr="00B95AB9">
        <w:rPr>
          <w:rFonts w:cstheme="minorHAnsi"/>
          <w:b/>
          <w:sz w:val="24"/>
          <w:szCs w:val="24"/>
        </w:rPr>
        <w:t xml:space="preserve">ROZDZIAŁ </w:t>
      </w:r>
      <w:r w:rsidR="0064372B">
        <w:rPr>
          <w:rFonts w:cstheme="minorHAnsi"/>
          <w:b/>
          <w:sz w:val="24"/>
          <w:szCs w:val="24"/>
        </w:rPr>
        <w:t>6</w:t>
      </w:r>
      <w:r w:rsidR="00446DC4" w:rsidRPr="00B95AB9">
        <w:rPr>
          <w:rFonts w:cstheme="minorHAnsi"/>
          <w:b/>
          <w:sz w:val="24"/>
          <w:szCs w:val="24"/>
        </w:rPr>
        <w:t xml:space="preserve">. </w:t>
      </w:r>
      <w:r w:rsidR="00B03685" w:rsidRPr="00B95AB9">
        <w:rPr>
          <w:rFonts w:cstheme="minorHAnsi"/>
          <w:b/>
          <w:sz w:val="24"/>
          <w:szCs w:val="24"/>
        </w:rPr>
        <w:t xml:space="preserve">TERMIN </w:t>
      </w:r>
      <w:r w:rsidR="00D2539B" w:rsidRPr="00B95AB9">
        <w:rPr>
          <w:rFonts w:cstheme="minorHAnsi"/>
          <w:b/>
          <w:sz w:val="24"/>
          <w:szCs w:val="24"/>
        </w:rPr>
        <w:t xml:space="preserve">REALIZACJI </w:t>
      </w:r>
      <w:r w:rsidR="00B03685" w:rsidRPr="00B95AB9">
        <w:rPr>
          <w:rFonts w:cstheme="minorHAnsi"/>
          <w:b/>
          <w:sz w:val="24"/>
          <w:szCs w:val="24"/>
        </w:rPr>
        <w:t>ZAMÓWIENIA</w:t>
      </w:r>
    </w:p>
    <w:p w14:paraId="376497A0" w14:textId="77777777" w:rsidR="00B03685" w:rsidRPr="00B95AB9" w:rsidRDefault="00B03685" w:rsidP="00A00CE3">
      <w:pPr>
        <w:spacing w:after="0" w:line="240" w:lineRule="auto"/>
        <w:ind w:hanging="357"/>
        <w:jc w:val="both"/>
        <w:rPr>
          <w:rFonts w:cstheme="minorHAnsi"/>
          <w:sz w:val="24"/>
          <w:szCs w:val="24"/>
        </w:rPr>
      </w:pPr>
    </w:p>
    <w:p w14:paraId="344A7BFB" w14:textId="52C200C1" w:rsidR="00BE4FD2" w:rsidRPr="00B531BD" w:rsidRDefault="00A00CE3" w:rsidP="007D398D">
      <w:pPr>
        <w:pStyle w:val="Akapitzlist"/>
        <w:ind w:left="0"/>
        <w:jc w:val="both"/>
        <w:rPr>
          <w:rFonts w:asciiTheme="minorHAnsi" w:eastAsiaTheme="minorHAnsi" w:hAnsiTheme="minorHAnsi" w:cstheme="minorHAnsi"/>
          <w:color w:val="000000" w:themeColor="text1"/>
          <w:sz w:val="24"/>
          <w:szCs w:val="24"/>
          <w:lang w:eastAsia="en-US"/>
        </w:rPr>
      </w:pPr>
      <w:r w:rsidRPr="00B531BD">
        <w:rPr>
          <w:rFonts w:asciiTheme="minorHAnsi" w:eastAsia="Calibri" w:hAnsiTheme="minorHAnsi" w:cstheme="minorHAnsi"/>
          <w:sz w:val="24"/>
          <w:szCs w:val="24"/>
          <w:lang w:eastAsia="en-US"/>
        </w:rPr>
        <w:t xml:space="preserve">Termin realizacji zamówienia wynosi: </w:t>
      </w:r>
      <w:r w:rsidR="00537A9D" w:rsidRPr="00B531BD">
        <w:rPr>
          <w:rFonts w:asciiTheme="minorHAnsi" w:eastAsia="Calibri" w:hAnsiTheme="minorHAnsi" w:cstheme="minorHAnsi"/>
          <w:b/>
          <w:bCs/>
          <w:sz w:val="24"/>
          <w:szCs w:val="24"/>
        </w:rPr>
        <w:t xml:space="preserve">do </w:t>
      </w:r>
      <w:r w:rsidR="00390CA8">
        <w:rPr>
          <w:rFonts w:asciiTheme="minorHAnsi" w:eastAsia="Calibri" w:hAnsiTheme="minorHAnsi" w:cstheme="minorHAnsi"/>
          <w:b/>
          <w:bCs/>
          <w:sz w:val="24"/>
          <w:szCs w:val="24"/>
        </w:rPr>
        <w:t>6</w:t>
      </w:r>
      <w:r w:rsidR="001E6296" w:rsidRPr="00B531BD">
        <w:rPr>
          <w:rFonts w:asciiTheme="minorHAnsi" w:eastAsia="Calibri" w:hAnsiTheme="minorHAnsi" w:cstheme="minorHAnsi"/>
          <w:b/>
          <w:bCs/>
          <w:sz w:val="24"/>
          <w:szCs w:val="24"/>
        </w:rPr>
        <w:t>0</w:t>
      </w:r>
      <w:r w:rsidR="00537A9D" w:rsidRPr="00B531BD">
        <w:rPr>
          <w:rFonts w:asciiTheme="minorHAnsi" w:eastAsia="Calibri" w:hAnsiTheme="minorHAnsi" w:cstheme="minorHAnsi"/>
          <w:b/>
          <w:bCs/>
          <w:sz w:val="24"/>
          <w:szCs w:val="24"/>
        </w:rPr>
        <w:t xml:space="preserve"> dni kalendarzowych</w:t>
      </w:r>
      <w:r w:rsidR="00537A9D" w:rsidRPr="00B531BD">
        <w:rPr>
          <w:rFonts w:asciiTheme="minorHAnsi" w:eastAsia="Calibri" w:hAnsiTheme="minorHAnsi" w:cstheme="minorHAnsi"/>
          <w:sz w:val="24"/>
          <w:szCs w:val="24"/>
        </w:rPr>
        <w:t xml:space="preserve"> (licząc od daty zawarcia umowy).</w:t>
      </w:r>
    </w:p>
    <w:p w14:paraId="7BD454CA" w14:textId="77777777" w:rsidR="00332AB9" w:rsidRPr="00B95AB9" w:rsidRDefault="00332AB9" w:rsidP="00A00CE3">
      <w:pPr>
        <w:spacing w:after="0" w:line="240" w:lineRule="auto"/>
        <w:ind w:hanging="357"/>
        <w:jc w:val="both"/>
        <w:rPr>
          <w:rFonts w:cstheme="minorHAnsi"/>
          <w:sz w:val="24"/>
          <w:szCs w:val="24"/>
        </w:rPr>
      </w:pPr>
    </w:p>
    <w:p w14:paraId="2F52E650" w14:textId="45FDF26A" w:rsidR="002D1F22" w:rsidRPr="00B95AB9" w:rsidRDefault="00172FA8" w:rsidP="002D1F22">
      <w:pPr>
        <w:pBdr>
          <w:bottom w:val="single" w:sz="6" w:space="1" w:color="auto"/>
        </w:pBdr>
        <w:spacing w:after="0" w:line="240" w:lineRule="auto"/>
        <w:jc w:val="center"/>
        <w:rPr>
          <w:rFonts w:cstheme="minorHAnsi"/>
          <w:b/>
          <w:sz w:val="24"/>
          <w:szCs w:val="24"/>
        </w:rPr>
      </w:pPr>
      <w:r w:rsidRPr="00B95AB9">
        <w:rPr>
          <w:rFonts w:cstheme="minorHAnsi"/>
          <w:b/>
          <w:sz w:val="24"/>
          <w:szCs w:val="24"/>
        </w:rPr>
        <w:lastRenderedPageBreak/>
        <w:t xml:space="preserve">ROZDZIAŁ </w:t>
      </w:r>
      <w:r w:rsidR="0064372B">
        <w:rPr>
          <w:rFonts w:cstheme="minorHAnsi"/>
          <w:b/>
          <w:sz w:val="24"/>
          <w:szCs w:val="24"/>
        </w:rPr>
        <w:t>7</w:t>
      </w:r>
      <w:r w:rsidR="003472FD" w:rsidRPr="00B95AB9">
        <w:rPr>
          <w:rFonts w:cstheme="minorHAnsi"/>
          <w:b/>
          <w:sz w:val="24"/>
          <w:szCs w:val="24"/>
        </w:rPr>
        <w:t xml:space="preserve">. </w:t>
      </w:r>
      <w:r w:rsidR="002D1F22" w:rsidRPr="00B95AB9">
        <w:rPr>
          <w:rFonts w:cstheme="minorHAnsi"/>
          <w:b/>
          <w:sz w:val="24"/>
          <w:szCs w:val="24"/>
        </w:rPr>
        <w:t>PROJEKTOWANE POSTANOWIENIA UMOWY</w:t>
      </w:r>
      <w:r w:rsidR="004A32F4" w:rsidRPr="00B95AB9">
        <w:rPr>
          <w:rFonts w:cstheme="minorHAnsi"/>
          <w:b/>
          <w:sz w:val="24"/>
          <w:szCs w:val="24"/>
        </w:rPr>
        <w:t xml:space="preserve"> (Projekt umowy)</w:t>
      </w:r>
    </w:p>
    <w:p w14:paraId="1A5A559E" w14:textId="77777777" w:rsidR="002D1F22" w:rsidRPr="00B95AB9" w:rsidRDefault="002D1F22" w:rsidP="002D1F22">
      <w:pPr>
        <w:spacing w:after="0" w:line="240" w:lineRule="auto"/>
        <w:jc w:val="both"/>
        <w:rPr>
          <w:rFonts w:cstheme="minorHAnsi"/>
          <w:sz w:val="24"/>
          <w:szCs w:val="24"/>
        </w:rPr>
      </w:pPr>
    </w:p>
    <w:p w14:paraId="16935DFA" w14:textId="088EF532" w:rsidR="00F8068A" w:rsidRPr="00B95AB9" w:rsidRDefault="002D1F22" w:rsidP="00F8068A">
      <w:pPr>
        <w:spacing w:after="0" w:line="240" w:lineRule="auto"/>
        <w:jc w:val="both"/>
        <w:rPr>
          <w:rFonts w:cstheme="minorHAnsi"/>
          <w:sz w:val="24"/>
          <w:szCs w:val="24"/>
        </w:rPr>
      </w:pPr>
      <w:r w:rsidRPr="00B95AB9">
        <w:rPr>
          <w:rFonts w:cstheme="minorHAnsi"/>
          <w:sz w:val="24"/>
          <w:szCs w:val="24"/>
        </w:rPr>
        <w:t xml:space="preserve">Projektowane postanowienia umowy, które zostaną wprowadzone do treści </w:t>
      </w:r>
      <w:r w:rsidR="005432D6" w:rsidRPr="00B95AB9">
        <w:rPr>
          <w:rFonts w:cstheme="minorHAnsi"/>
          <w:sz w:val="24"/>
          <w:szCs w:val="24"/>
        </w:rPr>
        <w:t>U</w:t>
      </w:r>
      <w:r w:rsidRPr="00B95AB9">
        <w:rPr>
          <w:rFonts w:cstheme="minorHAnsi"/>
          <w:sz w:val="24"/>
          <w:szCs w:val="24"/>
        </w:rPr>
        <w:t xml:space="preserve">mowy </w:t>
      </w:r>
      <w:r w:rsidR="005432D6" w:rsidRPr="00B95AB9">
        <w:rPr>
          <w:rFonts w:cstheme="minorHAnsi"/>
          <w:sz w:val="24"/>
          <w:szCs w:val="24"/>
        </w:rPr>
        <w:t xml:space="preserve">w sprawie zamówienia publicznego stanowią </w:t>
      </w:r>
      <w:r w:rsidRPr="00B95AB9">
        <w:rPr>
          <w:rFonts w:cstheme="minorHAnsi"/>
          <w:sz w:val="24"/>
          <w:szCs w:val="24"/>
        </w:rPr>
        <w:t xml:space="preserve">załącznik </w:t>
      </w:r>
      <w:r w:rsidR="009057D4" w:rsidRPr="00B95AB9">
        <w:rPr>
          <w:rFonts w:cstheme="minorHAnsi"/>
          <w:sz w:val="24"/>
          <w:szCs w:val="24"/>
        </w:rPr>
        <w:t xml:space="preserve">nr </w:t>
      </w:r>
      <w:r w:rsidR="007343A3" w:rsidRPr="00B95AB9">
        <w:rPr>
          <w:rFonts w:cstheme="minorHAnsi"/>
          <w:sz w:val="24"/>
          <w:szCs w:val="24"/>
        </w:rPr>
        <w:t>8</w:t>
      </w:r>
      <w:r w:rsidR="00B449CD" w:rsidRPr="00B95AB9">
        <w:rPr>
          <w:rFonts w:cstheme="minorHAnsi"/>
          <w:sz w:val="24"/>
          <w:szCs w:val="24"/>
        </w:rPr>
        <w:t xml:space="preserve"> </w:t>
      </w:r>
      <w:r w:rsidRPr="00B95AB9">
        <w:rPr>
          <w:rFonts w:cstheme="minorHAnsi"/>
          <w:sz w:val="24"/>
          <w:szCs w:val="24"/>
        </w:rPr>
        <w:t>do SWZ</w:t>
      </w:r>
      <w:r w:rsidR="00175224" w:rsidRPr="00B95AB9">
        <w:rPr>
          <w:rFonts w:cstheme="minorHAnsi"/>
          <w:sz w:val="24"/>
          <w:szCs w:val="24"/>
        </w:rPr>
        <w:t>.</w:t>
      </w:r>
    </w:p>
    <w:p w14:paraId="565AC2BF" w14:textId="77777777" w:rsidR="00E35324" w:rsidRPr="00B95AB9" w:rsidRDefault="00E35324" w:rsidP="00F8068A">
      <w:pPr>
        <w:spacing w:after="0" w:line="240" w:lineRule="auto"/>
        <w:jc w:val="both"/>
        <w:rPr>
          <w:rFonts w:cstheme="minorHAnsi"/>
          <w:sz w:val="24"/>
          <w:szCs w:val="24"/>
        </w:rPr>
      </w:pPr>
    </w:p>
    <w:p w14:paraId="72EE0102" w14:textId="362EF9A0" w:rsidR="00E360DF" w:rsidRPr="00B95AB9" w:rsidRDefault="00172FA8" w:rsidP="00E35324">
      <w:pPr>
        <w:pBdr>
          <w:bottom w:val="single" w:sz="6" w:space="1" w:color="auto"/>
        </w:pBdr>
        <w:spacing w:after="0" w:line="240" w:lineRule="auto"/>
        <w:jc w:val="center"/>
        <w:rPr>
          <w:rFonts w:cstheme="minorHAnsi"/>
          <w:b/>
          <w:sz w:val="24"/>
          <w:szCs w:val="24"/>
        </w:rPr>
      </w:pPr>
      <w:r w:rsidRPr="00B95AB9">
        <w:rPr>
          <w:rFonts w:cstheme="minorHAnsi"/>
          <w:b/>
          <w:sz w:val="24"/>
          <w:szCs w:val="24"/>
        </w:rPr>
        <w:t xml:space="preserve">ROZDZIAŁ </w:t>
      </w:r>
      <w:r w:rsidR="0064372B">
        <w:rPr>
          <w:rFonts w:cstheme="minorHAnsi"/>
          <w:b/>
          <w:sz w:val="24"/>
          <w:szCs w:val="24"/>
        </w:rPr>
        <w:t>8</w:t>
      </w:r>
      <w:r w:rsidR="003472FD" w:rsidRPr="00B95AB9">
        <w:rPr>
          <w:rFonts w:cstheme="minorHAnsi"/>
          <w:b/>
          <w:sz w:val="24"/>
          <w:szCs w:val="24"/>
        </w:rPr>
        <w:t xml:space="preserve">. </w:t>
      </w:r>
      <w:r w:rsidR="00E35324" w:rsidRPr="00B95AB9">
        <w:rPr>
          <w:rFonts w:cstheme="minorHAnsi"/>
          <w:b/>
          <w:sz w:val="24"/>
          <w:szCs w:val="24"/>
        </w:rPr>
        <w:t>WYJAŚNIENIA TREŚCI SPECYFIKACJI WARUNKÓW ZAMÓWIENIA</w:t>
      </w:r>
    </w:p>
    <w:p w14:paraId="7AEE23A4" w14:textId="77777777" w:rsidR="00D13B3D" w:rsidRPr="00B95AB9" w:rsidRDefault="00D13B3D" w:rsidP="00F35636">
      <w:pPr>
        <w:suppressAutoHyphens/>
        <w:spacing w:after="0" w:line="240" w:lineRule="auto"/>
        <w:ind w:left="425" w:hanging="357"/>
        <w:contextualSpacing/>
        <w:jc w:val="both"/>
        <w:rPr>
          <w:rFonts w:eastAsia="Times New Roman" w:cstheme="minorHAnsi"/>
          <w:sz w:val="24"/>
          <w:szCs w:val="24"/>
          <w:lang w:eastAsia="pl-PL"/>
        </w:rPr>
      </w:pPr>
    </w:p>
    <w:p w14:paraId="0D2782EB" w14:textId="64AA78EE" w:rsidR="00D13B3D" w:rsidRPr="00B95AB9" w:rsidRDefault="00D13B3D" w:rsidP="00F35636">
      <w:pPr>
        <w:suppressAutoHyphens/>
        <w:spacing w:after="0" w:line="240" w:lineRule="auto"/>
        <w:ind w:left="425" w:hanging="357"/>
        <w:contextualSpacing/>
        <w:jc w:val="both"/>
        <w:rPr>
          <w:rFonts w:eastAsia="Times New Roman" w:cstheme="minorHAnsi"/>
          <w:sz w:val="24"/>
          <w:szCs w:val="24"/>
          <w:lang w:eastAsia="pl-PL"/>
        </w:rPr>
      </w:pPr>
      <w:r w:rsidRPr="00B95AB9">
        <w:rPr>
          <w:rFonts w:eastAsia="Times New Roman" w:cstheme="minorHAnsi"/>
          <w:sz w:val="24"/>
          <w:szCs w:val="24"/>
          <w:lang w:eastAsia="pl-PL"/>
        </w:rPr>
        <w:t>1.</w:t>
      </w:r>
      <w:r w:rsidRPr="00B95AB9">
        <w:rPr>
          <w:rFonts w:eastAsia="Times New Roman" w:cstheme="minorHAnsi"/>
          <w:sz w:val="24"/>
          <w:szCs w:val="24"/>
          <w:lang w:eastAsia="pl-PL"/>
        </w:rPr>
        <w:tab/>
        <w:t>Wykonawca może zwrócić się do Zamawiającego z wnioskiem o wyjaśnienie treści SWZ.</w:t>
      </w:r>
    </w:p>
    <w:p w14:paraId="3FD6382E" w14:textId="6FF7F34E" w:rsidR="00D13B3D" w:rsidRPr="00B95AB9" w:rsidRDefault="00D13B3D" w:rsidP="00F35636">
      <w:pPr>
        <w:suppressAutoHyphens/>
        <w:spacing w:after="0" w:line="240" w:lineRule="auto"/>
        <w:ind w:left="425" w:hanging="357"/>
        <w:contextualSpacing/>
        <w:jc w:val="both"/>
        <w:rPr>
          <w:rFonts w:eastAsia="Times New Roman" w:cstheme="minorHAnsi"/>
          <w:sz w:val="24"/>
          <w:szCs w:val="24"/>
          <w:lang w:eastAsia="pl-PL"/>
        </w:rPr>
      </w:pPr>
      <w:r w:rsidRPr="00B95AB9">
        <w:rPr>
          <w:rFonts w:eastAsia="Times New Roman" w:cstheme="minorHAnsi"/>
          <w:sz w:val="24"/>
          <w:szCs w:val="24"/>
          <w:lang w:eastAsia="pl-PL"/>
        </w:rPr>
        <w:t>2.</w:t>
      </w:r>
      <w:r w:rsidRPr="00B95AB9">
        <w:rPr>
          <w:rFonts w:eastAsia="Times New Roman" w:cstheme="minorHAnsi"/>
          <w:sz w:val="24"/>
          <w:szCs w:val="24"/>
          <w:lang w:eastAsia="pl-PL"/>
        </w:rPr>
        <w:tab/>
        <w:t>Zamawiający jest zobowiązany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18360924" w14:textId="77777777" w:rsidR="00D13B3D" w:rsidRPr="00B95AB9" w:rsidRDefault="00D13B3D" w:rsidP="00F35636">
      <w:pPr>
        <w:suppressAutoHyphens/>
        <w:spacing w:after="0" w:line="240" w:lineRule="auto"/>
        <w:ind w:left="425" w:hanging="357"/>
        <w:contextualSpacing/>
        <w:jc w:val="both"/>
        <w:rPr>
          <w:rFonts w:eastAsia="Times New Roman" w:cstheme="minorHAnsi"/>
          <w:sz w:val="24"/>
          <w:szCs w:val="24"/>
          <w:lang w:eastAsia="pl-PL"/>
        </w:rPr>
      </w:pPr>
      <w:r w:rsidRPr="00B95AB9">
        <w:rPr>
          <w:rFonts w:eastAsia="Times New Roman" w:cstheme="minorHAnsi"/>
          <w:sz w:val="24"/>
          <w:szCs w:val="24"/>
          <w:lang w:eastAsia="pl-PL"/>
        </w:rPr>
        <w:t>3.</w:t>
      </w:r>
      <w:r w:rsidRPr="00B95AB9">
        <w:rPr>
          <w:rFonts w:eastAsia="Times New Roman" w:cstheme="minorHAnsi"/>
          <w:sz w:val="24"/>
          <w:szCs w:val="24"/>
          <w:lang w:eastAsia="pl-PL"/>
        </w:rPr>
        <w:tab/>
        <w:t>Treść zapytań wraz z wyjaśnieniami Zamawiający udostępnia (bez ujawniania źródła zapytania) na stronie internetowej prowadzonego postępowania.</w:t>
      </w:r>
    </w:p>
    <w:p w14:paraId="6C09680B" w14:textId="77777777" w:rsidR="00D13B3D" w:rsidRPr="00B95AB9" w:rsidRDefault="00D13B3D" w:rsidP="00F35636">
      <w:pPr>
        <w:suppressAutoHyphens/>
        <w:spacing w:after="0" w:line="240" w:lineRule="auto"/>
        <w:ind w:left="425" w:hanging="357"/>
        <w:contextualSpacing/>
        <w:jc w:val="both"/>
        <w:rPr>
          <w:rFonts w:eastAsia="Times New Roman" w:cstheme="minorHAnsi"/>
          <w:sz w:val="24"/>
          <w:szCs w:val="24"/>
          <w:lang w:eastAsia="pl-PL"/>
        </w:rPr>
      </w:pPr>
      <w:r w:rsidRPr="00B95AB9">
        <w:rPr>
          <w:rFonts w:eastAsia="Times New Roman" w:cstheme="minorHAnsi"/>
          <w:sz w:val="24"/>
          <w:szCs w:val="24"/>
          <w:lang w:eastAsia="pl-PL"/>
        </w:rPr>
        <w:t>4.</w:t>
      </w:r>
      <w:r w:rsidRPr="00B95AB9">
        <w:rPr>
          <w:rFonts w:eastAsia="Times New Roman" w:cstheme="minorHAnsi"/>
          <w:sz w:val="24"/>
          <w:szCs w:val="24"/>
          <w:lang w:eastAsia="pl-PL"/>
        </w:rPr>
        <w:tab/>
        <w:t>W uzasadnionych przypadkach Zamawiający może przed upływem terminu składania ofert zmienić treść SWZ.</w:t>
      </w:r>
    </w:p>
    <w:p w14:paraId="2704B410" w14:textId="5D0B290A" w:rsidR="00E35324" w:rsidRPr="00B95AB9" w:rsidRDefault="00E35324" w:rsidP="00B95AB9">
      <w:pPr>
        <w:suppressAutoHyphens/>
        <w:spacing w:after="0" w:line="240" w:lineRule="auto"/>
        <w:ind w:left="425" w:hanging="357"/>
        <w:contextualSpacing/>
        <w:jc w:val="both"/>
        <w:rPr>
          <w:rFonts w:eastAsia="Times New Roman" w:cstheme="minorHAnsi"/>
          <w:sz w:val="24"/>
          <w:szCs w:val="24"/>
          <w:lang w:eastAsia="pl-PL"/>
        </w:rPr>
      </w:pPr>
    </w:p>
    <w:p w14:paraId="7468048C" w14:textId="77777777" w:rsidR="00B95AB9" w:rsidRPr="00B95AB9" w:rsidRDefault="00B95AB9" w:rsidP="00B95AB9">
      <w:pPr>
        <w:suppressAutoHyphens/>
        <w:spacing w:after="0" w:line="240" w:lineRule="auto"/>
        <w:ind w:left="425" w:hanging="357"/>
        <w:contextualSpacing/>
        <w:jc w:val="both"/>
        <w:rPr>
          <w:rFonts w:cstheme="minorHAnsi"/>
          <w:b/>
          <w:sz w:val="24"/>
          <w:szCs w:val="24"/>
        </w:rPr>
      </w:pPr>
    </w:p>
    <w:p w14:paraId="7A7C9BB5" w14:textId="6E953DA9" w:rsidR="005E43E5" w:rsidRPr="00B95AB9" w:rsidRDefault="00172FA8" w:rsidP="00F8068A">
      <w:pPr>
        <w:pBdr>
          <w:bottom w:val="single" w:sz="6" w:space="1" w:color="auto"/>
        </w:pBdr>
        <w:spacing w:after="0" w:line="240" w:lineRule="auto"/>
        <w:jc w:val="center"/>
        <w:rPr>
          <w:rFonts w:cstheme="minorHAnsi"/>
          <w:b/>
          <w:sz w:val="24"/>
          <w:szCs w:val="24"/>
        </w:rPr>
      </w:pPr>
      <w:r w:rsidRPr="00B95AB9">
        <w:rPr>
          <w:rFonts w:cstheme="minorHAnsi"/>
          <w:b/>
          <w:sz w:val="24"/>
          <w:szCs w:val="24"/>
        </w:rPr>
        <w:t xml:space="preserve">ROZDZIAŁ </w:t>
      </w:r>
      <w:r w:rsidR="0064372B">
        <w:rPr>
          <w:rFonts w:cstheme="minorHAnsi"/>
          <w:b/>
          <w:sz w:val="24"/>
          <w:szCs w:val="24"/>
        </w:rPr>
        <w:t>9</w:t>
      </w:r>
      <w:r w:rsidR="003472FD" w:rsidRPr="00B95AB9">
        <w:rPr>
          <w:rFonts w:cstheme="minorHAnsi"/>
          <w:b/>
          <w:sz w:val="24"/>
          <w:szCs w:val="24"/>
        </w:rPr>
        <w:t xml:space="preserve">. </w:t>
      </w:r>
      <w:r w:rsidR="00F8068A" w:rsidRPr="00B95AB9">
        <w:rPr>
          <w:rFonts w:cstheme="minorHAnsi"/>
          <w:b/>
          <w:sz w:val="24"/>
          <w:szCs w:val="24"/>
        </w:rPr>
        <w:t>PODSTAWY WYKLUCZENIA</w:t>
      </w:r>
    </w:p>
    <w:p w14:paraId="196E5D0D" w14:textId="77777777" w:rsidR="00275905" w:rsidRPr="00B95AB9" w:rsidRDefault="00275905" w:rsidP="00F35636">
      <w:pPr>
        <w:spacing w:after="0" w:line="240" w:lineRule="auto"/>
        <w:ind w:left="425" w:hanging="357"/>
        <w:jc w:val="both"/>
        <w:rPr>
          <w:rFonts w:cstheme="minorHAnsi"/>
          <w:sz w:val="24"/>
          <w:szCs w:val="24"/>
        </w:rPr>
      </w:pPr>
    </w:p>
    <w:p w14:paraId="3BB9B7C4" w14:textId="3CC62858" w:rsidR="00B803B7" w:rsidRPr="00B95AB9" w:rsidRDefault="00275905" w:rsidP="00F35636">
      <w:pPr>
        <w:pStyle w:val="Akapitzlist"/>
        <w:numPr>
          <w:ilvl w:val="0"/>
          <w:numId w:val="10"/>
        </w:numPr>
        <w:ind w:left="425" w:hanging="357"/>
        <w:jc w:val="both"/>
        <w:rPr>
          <w:rFonts w:asciiTheme="minorHAnsi" w:hAnsiTheme="minorHAnsi" w:cstheme="minorHAnsi"/>
          <w:color w:val="000000" w:themeColor="text1"/>
          <w:sz w:val="24"/>
          <w:szCs w:val="24"/>
        </w:rPr>
      </w:pPr>
      <w:r w:rsidRPr="00B95AB9">
        <w:rPr>
          <w:rFonts w:asciiTheme="minorHAnsi" w:hAnsiTheme="minorHAnsi" w:cstheme="minorHAnsi"/>
          <w:color w:val="000000" w:themeColor="text1"/>
          <w:sz w:val="24"/>
          <w:szCs w:val="24"/>
        </w:rPr>
        <w:t xml:space="preserve">Z postępowania o udzielenie zamówienia wyklucza się </w:t>
      </w:r>
      <w:r w:rsidR="004A5C2D" w:rsidRPr="00B95AB9">
        <w:rPr>
          <w:rFonts w:asciiTheme="minorHAnsi" w:hAnsiTheme="minorHAnsi" w:cstheme="minorHAnsi"/>
          <w:color w:val="000000" w:themeColor="text1"/>
          <w:sz w:val="24"/>
          <w:szCs w:val="24"/>
        </w:rPr>
        <w:t>w</w:t>
      </w:r>
      <w:r w:rsidRPr="00B95AB9">
        <w:rPr>
          <w:rFonts w:asciiTheme="minorHAnsi" w:hAnsiTheme="minorHAnsi" w:cstheme="minorHAnsi"/>
          <w:color w:val="000000" w:themeColor="text1"/>
          <w:sz w:val="24"/>
          <w:szCs w:val="24"/>
        </w:rPr>
        <w:t>ykonawców, w stosunku do których zachodzi którakolwiek z okoliczności wskazanych w art. 108 ust. 1</w:t>
      </w:r>
      <w:r w:rsidR="00DF5BF7" w:rsidRPr="00B95AB9">
        <w:rPr>
          <w:rFonts w:asciiTheme="minorHAnsi" w:hAnsiTheme="minorHAnsi" w:cstheme="minorHAnsi"/>
          <w:color w:val="000000" w:themeColor="text1"/>
          <w:sz w:val="24"/>
          <w:szCs w:val="24"/>
        </w:rPr>
        <w:t xml:space="preserve"> pzp</w:t>
      </w:r>
      <w:r w:rsidR="008A158D" w:rsidRPr="00B95AB9">
        <w:rPr>
          <w:rFonts w:asciiTheme="minorHAnsi" w:hAnsiTheme="minorHAnsi" w:cstheme="minorHAnsi"/>
          <w:color w:val="000000" w:themeColor="text1"/>
          <w:sz w:val="24"/>
          <w:szCs w:val="24"/>
        </w:rPr>
        <w:t>.</w:t>
      </w:r>
    </w:p>
    <w:p w14:paraId="42462092" w14:textId="66D9A1B9" w:rsidR="004A5C2D" w:rsidRPr="00B95AB9" w:rsidRDefault="004A5C2D" w:rsidP="00F35636">
      <w:pPr>
        <w:pStyle w:val="Akapitzlist"/>
        <w:numPr>
          <w:ilvl w:val="0"/>
          <w:numId w:val="10"/>
        </w:numPr>
        <w:ind w:left="425" w:hanging="357"/>
        <w:jc w:val="both"/>
        <w:rPr>
          <w:rStyle w:val="markedcontent"/>
          <w:rFonts w:asciiTheme="minorHAnsi" w:hAnsiTheme="minorHAnsi" w:cstheme="minorHAnsi"/>
          <w:color w:val="000000"/>
          <w:sz w:val="24"/>
          <w:szCs w:val="24"/>
        </w:rPr>
      </w:pPr>
      <w:r w:rsidRPr="00B95AB9">
        <w:rPr>
          <w:rFonts w:asciiTheme="minorHAnsi" w:hAnsiTheme="minorHAnsi" w:cstheme="minorHAnsi"/>
          <w:color w:val="000000"/>
          <w:sz w:val="24"/>
          <w:szCs w:val="24"/>
        </w:rPr>
        <w:t xml:space="preserve">Ponadto z postępowania o udzielenie zamówienia wyklucza się również wykonawców, którzy podlegają wykluczeniu z postępowania na podstawie </w:t>
      </w:r>
      <w:r w:rsidRPr="00B95AB9">
        <w:rPr>
          <w:rFonts w:asciiTheme="minorHAnsi" w:hAnsiTheme="minorHAnsi" w:cstheme="minorHAnsi"/>
          <w:bCs/>
          <w:sz w:val="24"/>
          <w:szCs w:val="24"/>
          <w:lang w:eastAsia="en-US"/>
        </w:rPr>
        <w:t>art. 7 ust. 1 ustawy z dnia 13 kwietnia 2022 r.</w:t>
      </w:r>
      <w:r w:rsidRPr="00B95AB9">
        <w:rPr>
          <w:rFonts w:asciiTheme="minorHAnsi" w:hAnsiTheme="minorHAnsi" w:cstheme="minorHAnsi"/>
          <w:bCs/>
          <w:i/>
          <w:iCs/>
          <w:sz w:val="24"/>
          <w:szCs w:val="24"/>
          <w:lang w:eastAsia="en-US"/>
        </w:rPr>
        <w:t xml:space="preserve"> </w:t>
      </w:r>
      <w:r w:rsidRPr="00B95AB9">
        <w:rPr>
          <w:rFonts w:asciiTheme="minorHAnsi" w:hAnsiTheme="minorHAnsi" w:cstheme="minorHAnsi"/>
          <w:bCs/>
          <w:sz w:val="24"/>
          <w:szCs w:val="24"/>
          <w:lang w:eastAsia="en-US"/>
        </w:rPr>
        <w:t xml:space="preserve">o szczególnych rozwiązaniach w zakresie przeciwdziałania wspieraniu agresji na Ukrainę oraz służących ochronie bezpieczeństwa narodowego </w:t>
      </w:r>
      <w:r w:rsidRPr="00B95AB9">
        <w:rPr>
          <w:rFonts w:asciiTheme="minorHAnsi" w:hAnsiTheme="minorHAnsi" w:cstheme="minorHAnsi"/>
          <w:bCs/>
          <w:color w:val="000000"/>
          <w:sz w:val="24"/>
          <w:szCs w:val="24"/>
          <w:lang w:eastAsia="en-US"/>
        </w:rPr>
        <w:t xml:space="preserve">(Dz.U. </w:t>
      </w:r>
      <w:r w:rsidR="00DF5BF7" w:rsidRPr="00B95AB9">
        <w:rPr>
          <w:rFonts w:asciiTheme="minorHAnsi" w:hAnsiTheme="minorHAnsi" w:cstheme="minorHAnsi"/>
          <w:bCs/>
          <w:color w:val="000000"/>
          <w:sz w:val="24"/>
          <w:szCs w:val="24"/>
          <w:lang w:eastAsia="en-US"/>
        </w:rPr>
        <w:t xml:space="preserve">2023 r. poz. 129 </w:t>
      </w:r>
      <w:r w:rsidRPr="00B95AB9">
        <w:rPr>
          <w:rFonts w:asciiTheme="minorHAnsi" w:hAnsiTheme="minorHAnsi" w:cstheme="minorHAnsi"/>
          <w:bCs/>
          <w:color w:val="000000"/>
          <w:sz w:val="24"/>
          <w:szCs w:val="24"/>
          <w:lang w:eastAsia="en-US"/>
        </w:rPr>
        <w:t>)</w:t>
      </w:r>
      <w:r w:rsidRPr="00B95AB9">
        <w:rPr>
          <w:rStyle w:val="markedcontent"/>
          <w:rFonts w:asciiTheme="minorHAnsi" w:hAnsiTheme="minorHAnsi" w:cstheme="minorHAnsi"/>
          <w:color w:val="000000"/>
          <w:sz w:val="24"/>
          <w:szCs w:val="24"/>
        </w:rPr>
        <w:t>.</w:t>
      </w:r>
    </w:p>
    <w:p w14:paraId="625E4423" w14:textId="77777777" w:rsidR="00B531BD" w:rsidRDefault="004A5C2D" w:rsidP="00B531BD">
      <w:pPr>
        <w:pStyle w:val="Akapitzlist"/>
        <w:numPr>
          <w:ilvl w:val="0"/>
          <w:numId w:val="10"/>
        </w:numPr>
        <w:ind w:left="425" w:hanging="357"/>
        <w:jc w:val="both"/>
        <w:rPr>
          <w:rFonts w:asciiTheme="minorHAnsi" w:hAnsiTheme="minorHAnsi" w:cstheme="minorHAnsi"/>
          <w:color w:val="000000" w:themeColor="text1"/>
          <w:sz w:val="24"/>
          <w:szCs w:val="24"/>
        </w:rPr>
      </w:pPr>
      <w:r w:rsidRPr="00B95AB9">
        <w:rPr>
          <w:rFonts w:asciiTheme="minorHAnsi" w:hAnsiTheme="minorHAnsi" w:cstheme="minorHAnsi"/>
          <w:color w:val="000000" w:themeColor="text1"/>
          <w:sz w:val="24"/>
          <w:szCs w:val="24"/>
        </w:rPr>
        <w:t xml:space="preserve">Wykonawca może zostać wykluczony (przez </w:t>
      </w:r>
      <w:r w:rsidR="00DF5BF7" w:rsidRPr="00B95AB9">
        <w:rPr>
          <w:rFonts w:asciiTheme="minorHAnsi" w:hAnsiTheme="minorHAnsi" w:cstheme="minorHAnsi"/>
          <w:color w:val="000000" w:themeColor="text1"/>
          <w:sz w:val="24"/>
          <w:szCs w:val="24"/>
        </w:rPr>
        <w:t>Z</w:t>
      </w:r>
      <w:r w:rsidRPr="00B95AB9">
        <w:rPr>
          <w:rFonts w:asciiTheme="minorHAnsi" w:hAnsiTheme="minorHAnsi" w:cstheme="minorHAnsi"/>
          <w:color w:val="000000" w:themeColor="text1"/>
          <w:sz w:val="24"/>
          <w:szCs w:val="24"/>
        </w:rPr>
        <w:t>amawiającego) na każdym etapie postępowania o udzielenie zamówienia.</w:t>
      </w:r>
    </w:p>
    <w:p w14:paraId="1A846B38" w14:textId="47675615" w:rsidR="00B531BD" w:rsidRPr="00B531BD" w:rsidRDefault="00B531BD" w:rsidP="00B531BD">
      <w:pPr>
        <w:pStyle w:val="Akapitzlist"/>
        <w:numPr>
          <w:ilvl w:val="0"/>
          <w:numId w:val="10"/>
        </w:numPr>
        <w:ind w:left="425" w:hanging="357"/>
        <w:jc w:val="both"/>
        <w:rPr>
          <w:rFonts w:asciiTheme="minorHAnsi" w:hAnsiTheme="minorHAnsi" w:cstheme="minorHAnsi"/>
          <w:color w:val="000000" w:themeColor="text1"/>
          <w:sz w:val="24"/>
          <w:szCs w:val="24"/>
        </w:rPr>
      </w:pPr>
      <w:r w:rsidRPr="00B531BD">
        <w:rPr>
          <w:rFonts w:asciiTheme="minorHAnsi" w:hAnsiTheme="minorHAnsi" w:cstheme="minorHAnsi"/>
          <w:color w:val="000000" w:themeColor="text1"/>
          <w:sz w:val="24"/>
          <w:szCs w:val="24"/>
        </w:rPr>
        <w:t>Wykonawca nie podlega wykluczeniu w okolicznościach określonych w art. 108 ust. 1 pkt 1, 2 i 5 Pzp, jeżeli udowodni Zamawiającemu, że spełnił łącznie następujące przesłanki:</w:t>
      </w:r>
    </w:p>
    <w:p w14:paraId="6511F804" w14:textId="77777777" w:rsidR="00B531BD" w:rsidRPr="00B531BD" w:rsidRDefault="00B531BD" w:rsidP="00B531BD">
      <w:pPr>
        <w:pStyle w:val="Akapitzlist"/>
        <w:numPr>
          <w:ilvl w:val="0"/>
          <w:numId w:val="65"/>
        </w:numPr>
        <w:jc w:val="both"/>
        <w:rPr>
          <w:rFonts w:asciiTheme="minorHAnsi" w:hAnsiTheme="minorHAnsi" w:cstheme="minorHAnsi"/>
          <w:color w:val="000000" w:themeColor="text1"/>
          <w:sz w:val="24"/>
          <w:szCs w:val="24"/>
        </w:rPr>
      </w:pPr>
      <w:r w:rsidRPr="00B531BD">
        <w:rPr>
          <w:rFonts w:asciiTheme="minorHAnsi" w:hAnsiTheme="minorHAnsi" w:cstheme="minorHAnsi"/>
          <w:color w:val="000000" w:themeColor="text1"/>
          <w:sz w:val="24"/>
          <w:szCs w:val="24"/>
        </w:rPr>
        <w:t>naprawił lub zobowiązał się do naprawienia szkody wyrządzonej przestępstwem, wykroczeniem lub swoim nieprawidłowym postępowaniem, w tym poprzez zadośćuczynienie pieniężne;</w:t>
      </w:r>
    </w:p>
    <w:p w14:paraId="7D64A5E3" w14:textId="77777777" w:rsidR="00B531BD" w:rsidRPr="00B531BD" w:rsidRDefault="00B531BD" w:rsidP="00B531BD">
      <w:pPr>
        <w:pStyle w:val="Akapitzlist"/>
        <w:numPr>
          <w:ilvl w:val="0"/>
          <w:numId w:val="65"/>
        </w:numPr>
        <w:jc w:val="both"/>
        <w:rPr>
          <w:rFonts w:asciiTheme="minorHAnsi" w:hAnsiTheme="minorHAnsi" w:cstheme="minorHAnsi"/>
          <w:color w:val="000000" w:themeColor="text1"/>
          <w:sz w:val="24"/>
          <w:szCs w:val="24"/>
        </w:rPr>
      </w:pPr>
      <w:r w:rsidRPr="00B531BD">
        <w:rPr>
          <w:rFonts w:asciiTheme="minorHAnsi" w:hAnsiTheme="minorHAnsi" w:cstheme="minorHAnsi"/>
          <w:color w:val="000000" w:themeColor="text1"/>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93D0003" w14:textId="77777777" w:rsidR="00B531BD" w:rsidRPr="00B531BD" w:rsidRDefault="00B531BD" w:rsidP="00B531BD">
      <w:pPr>
        <w:pStyle w:val="Akapitzlist"/>
        <w:numPr>
          <w:ilvl w:val="0"/>
          <w:numId w:val="65"/>
        </w:numPr>
        <w:jc w:val="both"/>
        <w:rPr>
          <w:rFonts w:asciiTheme="minorHAnsi" w:hAnsiTheme="minorHAnsi" w:cstheme="minorHAnsi"/>
          <w:color w:val="000000" w:themeColor="text1"/>
          <w:sz w:val="24"/>
          <w:szCs w:val="24"/>
        </w:rPr>
      </w:pPr>
      <w:r w:rsidRPr="00B531BD">
        <w:rPr>
          <w:rFonts w:asciiTheme="minorHAnsi" w:hAnsiTheme="minorHAnsi" w:cstheme="minorHAnsi"/>
          <w:color w:val="000000" w:themeColor="text1"/>
          <w:sz w:val="24"/>
          <w:szCs w:val="24"/>
        </w:rPr>
        <w:t>podjął konkretne środki techniczne, organizacyjne i kadrowe, odpowiednie dla zapobiegania dalszym przestępstwom, wykroczeniom lub nieprawidłowemu postępowaniu, w szczególności:</w:t>
      </w:r>
    </w:p>
    <w:p w14:paraId="54362105" w14:textId="77777777" w:rsidR="00B531BD" w:rsidRPr="00B531BD" w:rsidRDefault="00B531BD" w:rsidP="00B531BD">
      <w:pPr>
        <w:pStyle w:val="Akapitzlist"/>
        <w:numPr>
          <w:ilvl w:val="0"/>
          <w:numId w:val="65"/>
        </w:numPr>
        <w:jc w:val="both"/>
        <w:rPr>
          <w:rFonts w:asciiTheme="minorHAnsi" w:hAnsiTheme="minorHAnsi" w:cstheme="minorHAnsi"/>
          <w:color w:val="000000" w:themeColor="text1"/>
          <w:sz w:val="24"/>
          <w:szCs w:val="24"/>
        </w:rPr>
      </w:pPr>
      <w:r w:rsidRPr="00B531BD">
        <w:rPr>
          <w:rFonts w:asciiTheme="minorHAnsi" w:hAnsiTheme="minorHAnsi" w:cstheme="minorHAnsi"/>
          <w:color w:val="000000" w:themeColor="text1"/>
          <w:sz w:val="24"/>
          <w:szCs w:val="24"/>
        </w:rPr>
        <w:t>zerwał wszelkie powiązania z osobami lub podmiotami odpowiedzialnymi za nieprawidłowe postępowanie wykonawcy,</w:t>
      </w:r>
    </w:p>
    <w:p w14:paraId="3B9DA3EB" w14:textId="77777777" w:rsidR="00B531BD" w:rsidRPr="00B531BD" w:rsidRDefault="00B531BD" w:rsidP="00B531BD">
      <w:pPr>
        <w:pStyle w:val="Akapitzlist"/>
        <w:numPr>
          <w:ilvl w:val="0"/>
          <w:numId w:val="65"/>
        </w:numPr>
        <w:jc w:val="both"/>
        <w:rPr>
          <w:rFonts w:asciiTheme="minorHAnsi" w:hAnsiTheme="minorHAnsi" w:cstheme="minorHAnsi"/>
          <w:color w:val="000000" w:themeColor="text1"/>
          <w:sz w:val="24"/>
          <w:szCs w:val="24"/>
        </w:rPr>
      </w:pPr>
      <w:r w:rsidRPr="00B531BD">
        <w:rPr>
          <w:rFonts w:asciiTheme="minorHAnsi" w:hAnsiTheme="minorHAnsi" w:cstheme="minorHAnsi"/>
          <w:color w:val="000000" w:themeColor="text1"/>
          <w:sz w:val="24"/>
          <w:szCs w:val="24"/>
        </w:rPr>
        <w:t>zreorganizował personel,</w:t>
      </w:r>
    </w:p>
    <w:p w14:paraId="29A645D0" w14:textId="77777777" w:rsidR="00B531BD" w:rsidRPr="00B531BD" w:rsidRDefault="00B531BD" w:rsidP="00B531BD">
      <w:pPr>
        <w:pStyle w:val="Akapitzlist"/>
        <w:numPr>
          <w:ilvl w:val="0"/>
          <w:numId w:val="65"/>
        </w:numPr>
        <w:jc w:val="both"/>
        <w:rPr>
          <w:rFonts w:asciiTheme="minorHAnsi" w:hAnsiTheme="minorHAnsi" w:cstheme="minorHAnsi"/>
          <w:color w:val="000000" w:themeColor="text1"/>
          <w:sz w:val="24"/>
          <w:szCs w:val="24"/>
        </w:rPr>
      </w:pPr>
      <w:r w:rsidRPr="00B531BD">
        <w:rPr>
          <w:rFonts w:asciiTheme="minorHAnsi" w:hAnsiTheme="minorHAnsi" w:cstheme="minorHAnsi"/>
          <w:color w:val="000000" w:themeColor="text1"/>
          <w:sz w:val="24"/>
          <w:szCs w:val="24"/>
        </w:rPr>
        <w:t>wdrożył system sprawozdawczości i kontroli,</w:t>
      </w:r>
    </w:p>
    <w:p w14:paraId="6AD1156D" w14:textId="77777777" w:rsidR="00B531BD" w:rsidRPr="00B531BD" w:rsidRDefault="00B531BD" w:rsidP="00B531BD">
      <w:pPr>
        <w:pStyle w:val="Akapitzlist"/>
        <w:numPr>
          <w:ilvl w:val="0"/>
          <w:numId w:val="65"/>
        </w:numPr>
        <w:jc w:val="both"/>
        <w:rPr>
          <w:rFonts w:asciiTheme="minorHAnsi" w:hAnsiTheme="minorHAnsi" w:cstheme="minorHAnsi"/>
          <w:color w:val="000000" w:themeColor="text1"/>
          <w:sz w:val="24"/>
          <w:szCs w:val="24"/>
        </w:rPr>
      </w:pPr>
      <w:r w:rsidRPr="00B531BD">
        <w:rPr>
          <w:rFonts w:asciiTheme="minorHAnsi" w:hAnsiTheme="minorHAnsi" w:cstheme="minorHAnsi"/>
          <w:color w:val="000000" w:themeColor="text1"/>
          <w:sz w:val="24"/>
          <w:szCs w:val="24"/>
        </w:rPr>
        <w:lastRenderedPageBreak/>
        <w:t>utworzył struktury audytu wewnętrznego do monitorowania przestrzegania przepisów, wewnętrznych regulacji lub standardów,</w:t>
      </w:r>
    </w:p>
    <w:p w14:paraId="722FE0C5" w14:textId="77777777" w:rsidR="00B531BD" w:rsidRPr="00B531BD" w:rsidRDefault="00B531BD" w:rsidP="00B531BD">
      <w:pPr>
        <w:pStyle w:val="Akapitzlist"/>
        <w:numPr>
          <w:ilvl w:val="0"/>
          <w:numId w:val="65"/>
        </w:numPr>
        <w:jc w:val="both"/>
        <w:rPr>
          <w:rFonts w:asciiTheme="minorHAnsi" w:hAnsiTheme="minorHAnsi" w:cstheme="minorHAnsi"/>
          <w:color w:val="000000" w:themeColor="text1"/>
          <w:sz w:val="24"/>
          <w:szCs w:val="24"/>
        </w:rPr>
      </w:pPr>
      <w:r w:rsidRPr="00B531BD">
        <w:rPr>
          <w:rFonts w:asciiTheme="minorHAnsi" w:hAnsiTheme="minorHAnsi" w:cstheme="minorHAnsi"/>
          <w:color w:val="000000" w:themeColor="text1"/>
          <w:sz w:val="24"/>
          <w:szCs w:val="24"/>
        </w:rPr>
        <w:t>wprowadził wewnętrzne regulacje dotyczące odpowiedzialności i odszkodowań za nieprzestrzeganie przepisów, wewnętrznych regulacji lub standardów.</w:t>
      </w:r>
    </w:p>
    <w:p w14:paraId="31CECE3E" w14:textId="029CAF84" w:rsidR="00B531BD" w:rsidRPr="00B531BD" w:rsidRDefault="00B531BD" w:rsidP="008A45F5">
      <w:pPr>
        <w:pStyle w:val="Akapitzlist"/>
        <w:numPr>
          <w:ilvl w:val="0"/>
          <w:numId w:val="10"/>
        </w:numPr>
        <w:ind w:left="426" w:hanging="284"/>
        <w:jc w:val="both"/>
        <w:rPr>
          <w:rFonts w:asciiTheme="minorHAnsi" w:hAnsiTheme="minorHAnsi" w:cstheme="minorHAnsi"/>
          <w:color w:val="000000" w:themeColor="text1"/>
          <w:sz w:val="24"/>
          <w:szCs w:val="24"/>
        </w:rPr>
      </w:pPr>
      <w:r w:rsidRPr="00B531BD">
        <w:rPr>
          <w:rFonts w:asciiTheme="minorHAnsi" w:hAnsiTheme="minorHAnsi" w:cstheme="minorHAnsi"/>
          <w:color w:val="000000" w:themeColor="text1"/>
          <w:sz w:val="24"/>
          <w:szCs w:val="24"/>
        </w:rPr>
        <w:t xml:space="preserve">Zamawiający ocenia, czy podjęte przez wykonawcę czynności, o których mowa w pkt. </w:t>
      </w:r>
      <w:r>
        <w:rPr>
          <w:rFonts w:asciiTheme="minorHAnsi" w:hAnsiTheme="minorHAnsi" w:cstheme="minorHAnsi"/>
          <w:color w:val="000000" w:themeColor="text1"/>
          <w:sz w:val="24"/>
          <w:szCs w:val="24"/>
        </w:rPr>
        <w:t>4</w:t>
      </w:r>
      <w:r w:rsidRPr="00B531BD">
        <w:rPr>
          <w:rFonts w:asciiTheme="minorHAnsi" w:hAnsiTheme="minorHAnsi" w:cstheme="minorHAnsi"/>
          <w:color w:val="000000" w:themeColor="text1"/>
          <w:sz w:val="24"/>
          <w:szCs w:val="24"/>
        </w:rPr>
        <w:t>., są wystarczające do wykazania jego rzetelności, uwzględniając wagę i szczególne okoliczności czynu Wykonawcy. Jeżeli podjęte przez Wykonawcę czynności, o których mowa powyżej, nie są wystarczające do wykazania jego rzetelności, Zamawiający wyklucza Wykonawcę.</w:t>
      </w:r>
    </w:p>
    <w:p w14:paraId="65CAF0EB" w14:textId="230D9D45" w:rsidR="00B531BD" w:rsidRPr="00B531BD" w:rsidRDefault="00B531BD" w:rsidP="008A45F5">
      <w:pPr>
        <w:pStyle w:val="Akapitzlist"/>
        <w:numPr>
          <w:ilvl w:val="0"/>
          <w:numId w:val="10"/>
        </w:numPr>
        <w:ind w:left="426" w:hanging="284"/>
        <w:jc w:val="both"/>
        <w:rPr>
          <w:rFonts w:asciiTheme="minorHAnsi" w:hAnsiTheme="minorHAnsi" w:cstheme="minorHAnsi"/>
          <w:color w:val="000000" w:themeColor="text1"/>
          <w:sz w:val="24"/>
          <w:szCs w:val="24"/>
        </w:rPr>
      </w:pPr>
      <w:r w:rsidRPr="00B531BD">
        <w:rPr>
          <w:rFonts w:asciiTheme="minorHAnsi" w:hAnsiTheme="minorHAnsi" w:cstheme="minorHAnsi"/>
          <w:color w:val="000000" w:themeColor="text1"/>
          <w:sz w:val="24"/>
          <w:szCs w:val="24"/>
        </w:rPr>
        <w:t>Zgodnie z art. 7 ust. 1 ustawy z dnia 13 kwietnia 2022 r. o szczególnych rozwiązaniach w zakresie przeciwdziałania wspieraniu agresji na Ukrainę oraz służących ochronie bezpieczeństwa narodowego (Dz. U. 2023 r., poz. 129) z postępowania o udzielenie zamówienia publicznego lub konkursu prowadzonego na podstawie ustawy z dnia 11 września 2019 r. Prawo zamówień publicznych wyklucza się:</w:t>
      </w:r>
    </w:p>
    <w:p w14:paraId="358963C1" w14:textId="77777777" w:rsidR="00B531BD" w:rsidRPr="00B531BD" w:rsidRDefault="00B531BD" w:rsidP="008A45F5">
      <w:pPr>
        <w:pStyle w:val="Akapitzlist"/>
        <w:numPr>
          <w:ilvl w:val="0"/>
          <w:numId w:val="66"/>
        </w:numPr>
        <w:jc w:val="both"/>
        <w:rPr>
          <w:rFonts w:asciiTheme="minorHAnsi" w:hAnsiTheme="minorHAnsi" w:cstheme="minorHAnsi"/>
          <w:color w:val="000000" w:themeColor="text1"/>
          <w:sz w:val="24"/>
          <w:szCs w:val="24"/>
        </w:rPr>
      </w:pPr>
      <w:r w:rsidRPr="00B531BD">
        <w:rPr>
          <w:rFonts w:asciiTheme="minorHAnsi" w:hAnsiTheme="minorHAnsi" w:cstheme="minorHAnsi"/>
          <w:color w:val="000000" w:themeColor="text1"/>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72C4AAAB" w14:textId="77777777" w:rsidR="00B531BD" w:rsidRPr="00B531BD" w:rsidRDefault="00B531BD" w:rsidP="008A45F5">
      <w:pPr>
        <w:pStyle w:val="Akapitzlist"/>
        <w:numPr>
          <w:ilvl w:val="0"/>
          <w:numId w:val="66"/>
        </w:numPr>
        <w:jc w:val="both"/>
        <w:rPr>
          <w:rFonts w:asciiTheme="minorHAnsi" w:hAnsiTheme="minorHAnsi" w:cstheme="minorHAnsi"/>
          <w:color w:val="000000" w:themeColor="text1"/>
          <w:sz w:val="24"/>
          <w:szCs w:val="24"/>
        </w:rPr>
      </w:pPr>
      <w:r w:rsidRPr="00B531BD">
        <w:rPr>
          <w:rFonts w:asciiTheme="minorHAnsi" w:hAnsiTheme="minorHAnsi" w:cstheme="minorHAnsi"/>
          <w:color w:val="000000" w:themeColor="text1"/>
          <w:sz w:val="24"/>
          <w:szCs w:val="24"/>
        </w:rPr>
        <w:t>wykonawcę oraz uczestnika konkursu,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7DD44DDD" w14:textId="77777777" w:rsidR="00B531BD" w:rsidRPr="00B531BD" w:rsidRDefault="00B531BD" w:rsidP="008A45F5">
      <w:pPr>
        <w:pStyle w:val="Akapitzlist"/>
        <w:numPr>
          <w:ilvl w:val="0"/>
          <w:numId w:val="66"/>
        </w:numPr>
        <w:jc w:val="both"/>
        <w:rPr>
          <w:rFonts w:asciiTheme="minorHAnsi" w:hAnsiTheme="minorHAnsi" w:cstheme="minorHAnsi"/>
          <w:color w:val="000000" w:themeColor="text1"/>
          <w:sz w:val="24"/>
          <w:szCs w:val="24"/>
        </w:rPr>
      </w:pPr>
      <w:r w:rsidRPr="00B531BD">
        <w:rPr>
          <w:rFonts w:asciiTheme="minorHAnsi" w:hAnsiTheme="minorHAnsi" w:cstheme="minorHAnsi"/>
          <w:color w:val="000000" w:themeColor="text1"/>
          <w:sz w:val="24"/>
          <w:szCs w:val="24"/>
        </w:rPr>
        <w:t>wykonawcę oraz uczestnika konkursu,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54BC1F47" w14:textId="2E32FA42" w:rsidR="00B531BD" w:rsidRPr="00B531BD" w:rsidRDefault="00B531BD" w:rsidP="008A45F5">
      <w:pPr>
        <w:pStyle w:val="Akapitzlist"/>
        <w:numPr>
          <w:ilvl w:val="0"/>
          <w:numId w:val="10"/>
        </w:numPr>
        <w:ind w:left="426" w:hanging="284"/>
        <w:jc w:val="both"/>
        <w:rPr>
          <w:rFonts w:asciiTheme="minorHAnsi" w:hAnsiTheme="minorHAnsi" w:cstheme="minorHAnsi"/>
          <w:color w:val="000000" w:themeColor="text1"/>
          <w:sz w:val="24"/>
          <w:szCs w:val="24"/>
        </w:rPr>
      </w:pPr>
      <w:r w:rsidRPr="00B531BD">
        <w:rPr>
          <w:rFonts w:asciiTheme="minorHAnsi" w:hAnsiTheme="minorHAnsi" w:cstheme="minorHAnsi"/>
          <w:color w:val="000000" w:themeColor="text1"/>
          <w:sz w:val="24"/>
          <w:szCs w:val="24"/>
        </w:rPr>
        <w:t xml:space="preserve">Wykluczenie następuje na okres trwania okoliczności określonych w </w:t>
      </w:r>
      <w:r w:rsidR="00BC6BCA">
        <w:rPr>
          <w:rFonts w:asciiTheme="minorHAnsi" w:hAnsiTheme="minorHAnsi" w:cstheme="minorHAnsi"/>
          <w:color w:val="000000" w:themeColor="text1"/>
          <w:sz w:val="24"/>
          <w:szCs w:val="24"/>
        </w:rPr>
        <w:t>punkcie</w:t>
      </w:r>
      <w:r w:rsidRPr="00B531BD">
        <w:rPr>
          <w:rFonts w:asciiTheme="minorHAnsi" w:hAnsiTheme="minorHAnsi" w:cstheme="minorHAnsi"/>
          <w:color w:val="000000" w:themeColor="text1"/>
          <w:sz w:val="24"/>
          <w:szCs w:val="24"/>
        </w:rPr>
        <w:t xml:space="preserve"> poprzedzającym. </w:t>
      </w:r>
    </w:p>
    <w:p w14:paraId="5008DAB5" w14:textId="77777777" w:rsidR="00B531BD" w:rsidRPr="00B531BD" w:rsidRDefault="00B531BD" w:rsidP="008A45F5">
      <w:pPr>
        <w:pStyle w:val="Akapitzlist"/>
        <w:numPr>
          <w:ilvl w:val="0"/>
          <w:numId w:val="10"/>
        </w:numPr>
        <w:ind w:left="426" w:hanging="284"/>
        <w:jc w:val="both"/>
        <w:rPr>
          <w:rFonts w:asciiTheme="minorHAnsi" w:hAnsiTheme="minorHAnsi" w:cstheme="minorHAnsi"/>
          <w:color w:val="000000" w:themeColor="text1"/>
          <w:sz w:val="24"/>
          <w:szCs w:val="24"/>
        </w:rPr>
      </w:pPr>
      <w:r w:rsidRPr="00B531BD">
        <w:rPr>
          <w:rFonts w:asciiTheme="minorHAnsi" w:hAnsiTheme="minorHAnsi" w:cstheme="minorHAnsi"/>
          <w:color w:val="000000" w:themeColor="text1"/>
          <w:sz w:val="24"/>
          <w:szCs w:val="24"/>
        </w:rPr>
        <w:t>W przypadku wykonawcy wykluczonego na podstawie art. 7 ust. 1 ustawy z dnia 13 kwietnia 2022 r. o szczególnych rozwiązaniach w zakresie przeciwdziałania wspieraniu agresji na Ukrainę oraz służących ochronie bezpieczeństwa narodowego Zamawiający odrzuca ofertę takiego Wykonawcy.</w:t>
      </w:r>
    </w:p>
    <w:p w14:paraId="7EBB2B84" w14:textId="441B39C9" w:rsidR="00B531BD" w:rsidRPr="00B531BD" w:rsidRDefault="00B531BD" w:rsidP="008A45F5">
      <w:pPr>
        <w:pStyle w:val="Akapitzlist"/>
        <w:numPr>
          <w:ilvl w:val="0"/>
          <w:numId w:val="10"/>
        </w:numPr>
        <w:ind w:left="426" w:hanging="284"/>
        <w:jc w:val="both"/>
        <w:rPr>
          <w:rFonts w:asciiTheme="minorHAnsi" w:hAnsiTheme="minorHAnsi" w:cstheme="minorHAnsi"/>
          <w:color w:val="000000" w:themeColor="text1"/>
          <w:sz w:val="24"/>
          <w:szCs w:val="24"/>
        </w:rPr>
      </w:pPr>
      <w:r w:rsidRPr="00B531BD">
        <w:rPr>
          <w:rFonts w:asciiTheme="minorHAnsi" w:hAnsiTheme="minorHAnsi" w:cstheme="minorHAnsi"/>
          <w:color w:val="000000" w:themeColor="text1"/>
          <w:sz w:val="24"/>
          <w:szCs w:val="24"/>
        </w:rPr>
        <w:t xml:space="preserve">Zamawiający będzie weryfikował przesłankę wykluczenia, o której mowa </w:t>
      </w:r>
      <w:r w:rsidR="008A45F5">
        <w:rPr>
          <w:rFonts w:asciiTheme="minorHAnsi" w:hAnsiTheme="minorHAnsi" w:cstheme="minorHAnsi"/>
          <w:color w:val="000000" w:themeColor="text1"/>
          <w:sz w:val="24"/>
          <w:szCs w:val="24"/>
        </w:rPr>
        <w:t>w punkcie 6</w:t>
      </w:r>
      <w:r w:rsidRPr="00B531BD">
        <w:rPr>
          <w:rFonts w:asciiTheme="minorHAnsi" w:hAnsiTheme="minorHAnsi" w:cstheme="minorHAnsi"/>
          <w:color w:val="000000" w:themeColor="text1"/>
          <w:sz w:val="24"/>
          <w:szCs w:val="24"/>
        </w:rPr>
        <w:t xml:space="preserve"> powyżej na podstawie:</w:t>
      </w:r>
    </w:p>
    <w:p w14:paraId="6D815804" w14:textId="77777777" w:rsidR="00B531BD" w:rsidRPr="00B531BD" w:rsidRDefault="00B531BD" w:rsidP="008A45F5">
      <w:pPr>
        <w:pStyle w:val="Akapitzlist"/>
        <w:numPr>
          <w:ilvl w:val="0"/>
          <w:numId w:val="67"/>
        </w:numPr>
        <w:jc w:val="both"/>
        <w:rPr>
          <w:rFonts w:asciiTheme="minorHAnsi" w:hAnsiTheme="minorHAnsi" w:cstheme="minorHAnsi"/>
          <w:color w:val="000000" w:themeColor="text1"/>
          <w:sz w:val="24"/>
          <w:szCs w:val="24"/>
        </w:rPr>
      </w:pPr>
      <w:r w:rsidRPr="00B531BD">
        <w:rPr>
          <w:rFonts w:asciiTheme="minorHAnsi" w:hAnsiTheme="minorHAnsi" w:cstheme="minorHAnsi"/>
          <w:color w:val="000000" w:themeColor="text1"/>
          <w:sz w:val="24"/>
          <w:szCs w:val="24"/>
        </w:rPr>
        <w:t>wykazów określonych w rozporządzeniu 765/2006 i rozporządzeniu 269/2014;</w:t>
      </w:r>
    </w:p>
    <w:p w14:paraId="24C7B01D" w14:textId="79DE153D" w:rsidR="00B531BD" w:rsidRPr="008A45F5" w:rsidRDefault="00B531BD" w:rsidP="008A45F5">
      <w:pPr>
        <w:pStyle w:val="Akapitzlist"/>
        <w:numPr>
          <w:ilvl w:val="0"/>
          <w:numId w:val="67"/>
        </w:numPr>
        <w:jc w:val="both"/>
        <w:rPr>
          <w:rFonts w:asciiTheme="minorHAnsi" w:hAnsiTheme="minorHAnsi" w:cstheme="minorHAnsi"/>
          <w:color w:val="000000" w:themeColor="text1"/>
          <w:sz w:val="24"/>
          <w:szCs w:val="24"/>
        </w:rPr>
      </w:pPr>
      <w:r w:rsidRPr="00B531BD">
        <w:rPr>
          <w:rFonts w:asciiTheme="minorHAnsi" w:hAnsiTheme="minorHAnsi" w:cstheme="minorHAnsi"/>
          <w:color w:val="000000" w:themeColor="text1"/>
          <w:sz w:val="24"/>
          <w:szCs w:val="24"/>
        </w:rPr>
        <w:t>Listy Ministra właściwego do spraw wewnętrznych obejmującej osoby i podmioty, wobec których są stosowane środki, o których mowa w art. 1 ustawy z dnia 13 kwietnia 2022 r. o szczególnych rozwiązaniach w zakresie przeciwdziałania wspieraniu agresji na Ukrainę oraz służących ochronie bezpieczeństwa narodowego, dostępnej na stronie internetowej Ministerstwa Spraw Wewnętrznych i Administracji.</w:t>
      </w:r>
    </w:p>
    <w:p w14:paraId="4EB808A8" w14:textId="072EADA1" w:rsidR="004A5C2D" w:rsidRPr="00B95AB9" w:rsidRDefault="004A5C2D" w:rsidP="00F35636">
      <w:pPr>
        <w:pStyle w:val="Akapitzlist"/>
        <w:numPr>
          <w:ilvl w:val="0"/>
          <w:numId w:val="10"/>
        </w:numPr>
        <w:ind w:left="425" w:hanging="357"/>
        <w:jc w:val="both"/>
        <w:rPr>
          <w:rFonts w:asciiTheme="minorHAnsi" w:hAnsiTheme="minorHAnsi" w:cstheme="minorHAnsi"/>
          <w:color w:val="000000" w:themeColor="text1"/>
          <w:sz w:val="24"/>
          <w:szCs w:val="24"/>
        </w:rPr>
      </w:pPr>
      <w:r w:rsidRPr="00B95AB9">
        <w:rPr>
          <w:rFonts w:asciiTheme="minorHAnsi" w:eastAsia="Arial" w:hAnsiTheme="minorHAnsi" w:cstheme="minorHAnsi"/>
          <w:color w:val="000000"/>
          <w:sz w:val="24"/>
          <w:szCs w:val="24"/>
        </w:rPr>
        <w:lastRenderedPageBreak/>
        <w:t xml:space="preserve">W przypadku udziału podmiotu udostępniającego </w:t>
      </w:r>
      <w:r w:rsidR="000908C2" w:rsidRPr="00B95AB9">
        <w:rPr>
          <w:rFonts w:asciiTheme="minorHAnsi" w:eastAsia="Arial" w:hAnsiTheme="minorHAnsi" w:cstheme="minorHAnsi"/>
          <w:color w:val="000000"/>
          <w:sz w:val="24"/>
          <w:szCs w:val="24"/>
        </w:rPr>
        <w:t>W</w:t>
      </w:r>
      <w:r w:rsidRPr="00B95AB9">
        <w:rPr>
          <w:rFonts w:asciiTheme="minorHAnsi" w:eastAsia="Arial" w:hAnsiTheme="minorHAnsi" w:cstheme="minorHAnsi"/>
          <w:color w:val="000000"/>
          <w:sz w:val="24"/>
          <w:szCs w:val="24"/>
        </w:rPr>
        <w:t xml:space="preserve">ykonawcy zasoby, nie może on podlegać wykluczeniu z postępowania o udzielenie zamówienia na podstawie przesłanek określonych powyżej (tj. w punkcie 1 i 2). </w:t>
      </w:r>
    </w:p>
    <w:p w14:paraId="48F5D318" w14:textId="31DC8741" w:rsidR="00F8068A" w:rsidRPr="00B95AB9" w:rsidRDefault="009A253E" w:rsidP="00F35636">
      <w:pPr>
        <w:pStyle w:val="Akapitzlist"/>
        <w:numPr>
          <w:ilvl w:val="0"/>
          <w:numId w:val="10"/>
        </w:numPr>
        <w:ind w:left="425" w:hanging="357"/>
        <w:jc w:val="both"/>
        <w:rPr>
          <w:rFonts w:asciiTheme="minorHAnsi" w:hAnsiTheme="minorHAnsi" w:cstheme="minorHAnsi"/>
          <w:sz w:val="24"/>
          <w:szCs w:val="24"/>
        </w:rPr>
      </w:pPr>
      <w:r w:rsidRPr="00B95AB9">
        <w:rPr>
          <w:rFonts w:asciiTheme="minorHAnsi" w:hAnsiTheme="minorHAnsi" w:cstheme="minorHAnsi"/>
          <w:color w:val="000000" w:themeColor="text1"/>
          <w:sz w:val="24"/>
          <w:szCs w:val="24"/>
        </w:rPr>
        <w:t>W przypadku udziału podwykonawcy</w:t>
      </w:r>
      <w:r w:rsidR="000C3176" w:rsidRPr="00B95AB9">
        <w:rPr>
          <w:rFonts w:asciiTheme="minorHAnsi" w:hAnsiTheme="minorHAnsi" w:cstheme="minorHAnsi"/>
          <w:color w:val="000000" w:themeColor="text1"/>
          <w:sz w:val="24"/>
          <w:szCs w:val="24"/>
        </w:rPr>
        <w:t>,</w:t>
      </w:r>
      <w:r w:rsidRPr="00B95AB9">
        <w:rPr>
          <w:rFonts w:asciiTheme="minorHAnsi" w:hAnsiTheme="minorHAnsi" w:cstheme="minorHAnsi"/>
          <w:color w:val="000000" w:themeColor="text1"/>
          <w:sz w:val="24"/>
          <w:szCs w:val="24"/>
        </w:rPr>
        <w:t xml:space="preserve"> </w:t>
      </w:r>
      <w:r w:rsidR="004A5C2D" w:rsidRPr="00B95AB9">
        <w:rPr>
          <w:rFonts w:asciiTheme="minorHAnsi" w:eastAsia="Arial" w:hAnsiTheme="minorHAnsi" w:cstheme="minorHAnsi"/>
          <w:color w:val="000000"/>
          <w:sz w:val="24"/>
          <w:szCs w:val="24"/>
        </w:rPr>
        <w:t>nie może on podlegać wykluczeniu z postępowania o udzielenie zamówienia na podstawie przesłanek określonych powyżej (tj. w punkcie 1 i 2).</w:t>
      </w:r>
    </w:p>
    <w:p w14:paraId="615D5D27" w14:textId="77777777" w:rsidR="004A5C2D" w:rsidRPr="00B95AB9" w:rsidRDefault="004A5C2D" w:rsidP="00F35636">
      <w:pPr>
        <w:spacing w:after="0" w:line="240" w:lineRule="auto"/>
        <w:ind w:left="425" w:hanging="357"/>
        <w:jc w:val="both"/>
        <w:rPr>
          <w:rFonts w:cstheme="minorHAnsi"/>
          <w:sz w:val="24"/>
          <w:szCs w:val="24"/>
        </w:rPr>
      </w:pPr>
    </w:p>
    <w:p w14:paraId="19B00BD9" w14:textId="16277290" w:rsidR="00F8068A" w:rsidRPr="00B95AB9" w:rsidRDefault="00172FA8" w:rsidP="00F8068A">
      <w:pPr>
        <w:pBdr>
          <w:bottom w:val="single" w:sz="6" w:space="1" w:color="auto"/>
        </w:pBdr>
        <w:spacing w:after="0" w:line="240" w:lineRule="auto"/>
        <w:jc w:val="center"/>
        <w:rPr>
          <w:rFonts w:cstheme="minorHAnsi"/>
          <w:b/>
          <w:sz w:val="24"/>
          <w:szCs w:val="24"/>
        </w:rPr>
      </w:pPr>
      <w:r w:rsidRPr="00B95AB9">
        <w:rPr>
          <w:rFonts w:cstheme="minorHAnsi"/>
          <w:b/>
          <w:sz w:val="24"/>
          <w:szCs w:val="24"/>
        </w:rPr>
        <w:t xml:space="preserve">ROZDZIAŁ </w:t>
      </w:r>
      <w:r w:rsidR="0064372B">
        <w:rPr>
          <w:rFonts w:cstheme="minorHAnsi"/>
          <w:b/>
          <w:sz w:val="24"/>
          <w:szCs w:val="24"/>
        </w:rPr>
        <w:t>10</w:t>
      </w:r>
      <w:r w:rsidR="003472FD" w:rsidRPr="00B95AB9">
        <w:rPr>
          <w:rFonts w:cstheme="minorHAnsi"/>
          <w:b/>
          <w:sz w:val="24"/>
          <w:szCs w:val="24"/>
        </w:rPr>
        <w:t xml:space="preserve">. </w:t>
      </w:r>
      <w:r w:rsidR="00F8068A" w:rsidRPr="00B95AB9">
        <w:rPr>
          <w:rFonts w:cstheme="minorHAnsi"/>
          <w:b/>
          <w:sz w:val="24"/>
          <w:szCs w:val="24"/>
        </w:rPr>
        <w:t>WARUNKI UDZIAŁU W POSTĘPOWANIU</w:t>
      </w:r>
    </w:p>
    <w:p w14:paraId="11C34C4A" w14:textId="6611DE29" w:rsidR="00F8068A" w:rsidRPr="00B95AB9" w:rsidRDefault="00F8068A" w:rsidP="007A4B35">
      <w:pPr>
        <w:spacing w:after="0" w:line="240" w:lineRule="auto"/>
        <w:rPr>
          <w:rFonts w:cstheme="minorHAnsi"/>
          <w:sz w:val="24"/>
          <w:szCs w:val="24"/>
        </w:rPr>
      </w:pPr>
    </w:p>
    <w:p w14:paraId="0176CE7C" w14:textId="77777777" w:rsidR="0006107A" w:rsidRDefault="0006107A" w:rsidP="00554B72">
      <w:pPr>
        <w:pStyle w:val="Akapitzlist"/>
        <w:numPr>
          <w:ilvl w:val="0"/>
          <w:numId w:val="21"/>
        </w:numPr>
        <w:suppressAutoHyphens/>
        <w:jc w:val="both"/>
        <w:rPr>
          <w:rFonts w:asciiTheme="minorHAnsi" w:hAnsiTheme="minorHAnsi" w:cstheme="minorHAnsi"/>
          <w:color w:val="000000"/>
          <w:sz w:val="24"/>
          <w:szCs w:val="24"/>
        </w:rPr>
      </w:pPr>
      <w:bookmarkStart w:id="4" w:name="_Toc71265386"/>
      <w:bookmarkStart w:id="5" w:name="_Toc86927244"/>
      <w:r w:rsidRPr="00B95AB9">
        <w:rPr>
          <w:rFonts w:asciiTheme="minorHAnsi" w:hAnsiTheme="minorHAnsi" w:cstheme="minorHAnsi"/>
          <w:color w:val="000000"/>
          <w:sz w:val="24"/>
          <w:szCs w:val="24"/>
        </w:rPr>
        <w:t>W przedmiotowym postępowaniu mogą wziąć udział Wykonawcy, którzy spełniają warunki udziału w postępowaniu dotyczące:</w:t>
      </w:r>
      <w:bookmarkEnd w:id="4"/>
      <w:bookmarkEnd w:id="5"/>
    </w:p>
    <w:p w14:paraId="0AAF0567" w14:textId="77777777" w:rsidR="008A45F5" w:rsidRPr="00B95AB9" w:rsidRDefault="008A45F5" w:rsidP="008A45F5">
      <w:pPr>
        <w:pStyle w:val="Akapitzlist"/>
        <w:suppressAutoHyphens/>
        <w:ind w:left="360"/>
        <w:jc w:val="both"/>
        <w:rPr>
          <w:rFonts w:asciiTheme="minorHAnsi" w:hAnsiTheme="minorHAnsi" w:cstheme="minorHAnsi"/>
          <w:color w:val="000000"/>
          <w:sz w:val="24"/>
          <w:szCs w:val="24"/>
        </w:rPr>
      </w:pPr>
    </w:p>
    <w:p w14:paraId="45DC17EE" w14:textId="77777777" w:rsidR="0006107A" w:rsidRPr="00B95AB9" w:rsidRDefault="0006107A" w:rsidP="008A45F5">
      <w:pPr>
        <w:pStyle w:val="Akapitzlist"/>
        <w:ind w:left="360" w:hanging="76"/>
        <w:rPr>
          <w:rFonts w:asciiTheme="minorHAnsi" w:hAnsiTheme="minorHAnsi" w:cstheme="minorHAnsi"/>
          <w:sz w:val="24"/>
          <w:szCs w:val="24"/>
        </w:rPr>
      </w:pPr>
      <w:r w:rsidRPr="00B95AB9">
        <w:rPr>
          <w:rFonts w:asciiTheme="minorHAnsi" w:hAnsiTheme="minorHAnsi" w:cstheme="minorHAnsi"/>
          <w:sz w:val="24"/>
          <w:szCs w:val="24"/>
        </w:rPr>
        <w:t>1.1. Zdolności do występowania w obrocie gospodarczym</w:t>
      </w:r>
    </w:p>
    <w:p w14:paraId="278ED7BC" w14:textId="77777777" w:rsidR="0006107A" w:rsidRPr="00B95AB9" w:rsidRDefault="0006107A" w:rsidP="0006107A">
      <w:pPr>
        <w:pStyle w:val="Akapitzlist"/>
        <w:ind w:left="357"/>
        <w:rPr>
          <w:rFonts w:asciiTheme="minorHAnsi" w:hAnsiTheme="minorHAnsi" w:cstheme="minorHAnsi"/>
          <w:i/>
          <w:sz w:val="24"/>
          <w:szCs w:val="24"/>
        </w:rPr>
      </w:pPr>
      <w:r w:rsidRPr="00B95AB9">
        <w:rPr>
          <w:rFonts w:asciiTheme="minorHAnsi" w:hAnsiTheme="minorHAnsi" w:cstheme="minorHAnsi"/>
          <w:i/>
          <w:sz w:val="24"/>
          <w:szCs w:val="24"/>
        </w:rPr>
        <w:t>Zamawiający nie stawia warunków w tym zakresie;</w:t>
      </w:r>
    </w:p>
    <w:p w14:paraId="3F96C7CC" w14:textId="77777777" w:rsidR="00BC6BCA" w:rsidRDefault="00BC6BCA" w:rsidP="008A45F5">
      <w:pPr>
        <w:pStyle w:val="Akapitzlist"/>
        <w:ind w:left="709" w:hanging="425"/>
        <w:rPr>
          <w:rFonts w:asciiTheme="minorHAnsi" w:hAnsiTheme="minorHAnsi" w:cstheme="minorHAnsi"/>
          <w:color w:val="000000"/>
          <w:sz w:val="24"/>
          <w:szCs w:val="24"/>
        </w:rPr>
      </w:pPr>
    </w:p>
    <w:p w14:paraId="797228A0" w14:textId="74B785D9" w:rsidR="008A45F5" w:rsidRPr="008A45F5" w:rsidRDefault="0006107A" w:rsidP="008A45F5">
      <w:pPr>
        <w:pStyle w:val="Akapitzlist"/>
        <w:ind w:left="709" w:hanging="425"/>
        <w:rPr>
          <w:rFonts w:asciiTheme="minorHAnsi" w:hAnsiTheme="minorHAnsi" w:cstheme="minorHAnsi"/>
          <w:color w:val="000000"/>
          <w:sz w:val="24"/>
          <w:szCs w:val="24"/>
        </w:rPr>
      </w:pPr>
      <w:r w:rsidRPr="00B95AB9">
        <w:rPr>
          <w:rFonts w:asciiTheme="minorHAnsi" w:hAnsiTheme="minorHAnsi" w:cstheme="minorHAnsi"/>
          <w:color w:val="000000"/>
          <w:sz w:val="24"/>
          <w:szCs w:val="24"/>
        </w:rPr>
        <w:t>1.2. Uprawnień do prowadzenia określonej działalności gospodarczej lub zawodowej, o ile wynika to z odrębnych przepisów</w:t>
      </w:r>
    </w:p>
    <w:p w14:paraId="7B40BE95" w14:textId="77777777" w:rsidR="0006107A" w:rsidRDefault="0006107A" w:rsidP="0006107A">
      <w:pPr>
        <w:pStyle w:val="Akapitzlist"/>
        <w:ind w:left="357"/>
        <w:rPr>
          <w:rFonts w:asciiTheme="minorHAnsi" w:hAnsiTheme="minorHAnsi" w:cstheme="minorHAnsi"/>
          <w:i/>
          <w:sz w:val="24"/>
          <w:szCs w:val="24"/>
        </w:rPr>
      </w:pPr>
      <w:r w:rsidRPr="00B95AB9">
        <w:rPr>
          <w:rFonts w:asciiTheme="minorHAnsi" w:hAnsiTheme="minorHAnsi" w:cstheme="minorHAnsi"/>
          <w:i/>
          <w:sz w:val="24"/>
          <w:szCs w:val="24"/>
        </w:rPr>
        <w:t>Zamawiający nie stawia warunków w tym zakresie;</w:t>
      </w:r>
    </w:p>
    <w:p w14:paraId="734D9944" w14:textId="77777777" w:rsidR="008A45F5" w:rsidRPr="00B95AB9" w:rsidRDefault="008A45F5" w:rsidP="0006107A">
      <w:pPr>
        <w:pStyle w:val="Akapitzlist"/>
        <w:ind w:left="357"/>
        <w:rPr>
          <w:rFonts w:asciiTheme="minorHAnsi" w:hAnsiTheme="minorHAnsi" w:cstheme="minorHAnsi"/>
          <w:i/>
          <w:sz w:val="24"/>
          <w:szCs w:val="24"/>
        </w:rPr>
      </w:pPr>
    </w:p>
    <w:p w14:paraId="66BAABCC" w14:textId="4BA70DD1" w:rsidR="00EF014B" w:rsidRPr="00B95AB9" w:rsidRDefault="0006107A" w:rsidP="008A45F5">
      <w:pPr>
        <w:pStyle w:val="Akapitzlist"/>
        <w:numPr>
          <w:ilvl w:val="1"/>
          <w:numId w:val="12"/>
        </w:numPr>
        <w:ind w:hanging="496"/>
        <w:rPr>
          <w:rFonts w:asciiTheme="minorHAnsi" w:hAnsiTheme="minorHAnsi" w:cstheme="minorHAnsi"/>
          <w:bCs/>
          <w:iCs/>
          <w:sz w:val="24"/>
          <w:szCs w:val="24"/>
        </w:rPr>
      </w:pPr>
      <w:r w:rsidRPr="00B95AB9">
        <w:rPr>
          <w:rFonts w:asciiTheme="minorHAnsi" w:hAnsiTheme="minorHAnsi" w:cstheme="minorHAnsi"/>
          <w:color w:val="000000"/>
          <w:sz w:val="24"/>
          <w:szCs w:val="24"/>
        </w:rPr>
        <w:t>Sytuacji ekonomicznej lub finansowej</w:t>
      </w:r>
      <w:r w:rsidR="000C76DB" w:rsidRPr="00B95AB9">
        <w:rPr>
          <w:rFonts w:asciiTheme="minorHAnsi" w:hAnsiTheme="minorHAnsi" w:cstheme="minorHAnsi"/>
          <w:bCs/>
          <w:iCs/>
          <w:sz w:val="24"/>
          <w:szCs w:val="24"/>
        </w:rPr>
        <w:t xml:space="preserve">: </w:t>
      </w:r>
      <w:r w:rsidR="000C76DB" w:rsidRPr="00B95AB9">
        <w:rPr>
          <w:rFonts w:asciiTheme="minorHAnsi" w:hAnsiTheme="minorHAnsi" w:cstheme="minorHAnsi"/>
          <w:sz w:val="24"/>
          <w:szCs w:val="24"/>
        </w:rPr>
        <w:t>Zamawiający uzna warunek za spełniony, jeśli</w:t>
      </w:r>
      <w:r w:rsidR="008A45F5">
        <w:rPr>
          <w:rFonts w:asciiTheme="minorHAnsi" w:hAnsiTheme="minorHAnsi" w:cstheme="minorHAnsi"/>
          <w:sz w:val="24"/>
          <w:szCs w:val="24"/>
        </w:rPr>
        <w:t xml:space="preserve"> </w:t>
      </w:r>
      <w:r w:rsidR="000C76DB" w:rsidRPr="00B95AB9">
        <w:rPr>
          <w:rFonts w:asciiTheme="minorHAnsi" w:hAnsiTheme="minorHAnsi" w:cstheme="minorHAnsi"/>
          <w:sz w:val="24"/>
          <w:szCs w:val="24"/>
        </w:rPr>
        <w:t>Wykonawca</w:t>
      </w:r>
      <w:r w:rsidR="00EF014B" w:rsidRPr="00B95AB9">
        <w:rPr>
          <w:rFonts w:asciiTheme="minorHAnsi" w:hAnsiTheme="minorHAnsi" w:cstheme="minorHAnsi"/>
          <w:sz w:val="24"/>
          <w:szCs w:val="24"/>
        </w:rPr>
        <w:t>:</w:t>
      </w:r>
    </w:p>
    <w:p w14:paraId="581FE495" w14:textId="77777777" w:rsidR="008A45F5" w:rsidRPr="008A45F5" w:rsidRDefault="008A45F5" w:rsidP="008A45F5">
      <w:pPr>
        <w:ind w:firstLine="360"/>
        <w:rPr>
          <w:rFonts w:cstheme="minorHAnsi"/>
          <w:i/>
          <w:sz w:val="24"/>
          <w:szCs w:val="24"/>
        </w:rPr>
      </w:pPr>
      <w:bookmarkStart w:id="6" w:name="_Hlk7093546"/>
      <w:r w:rsidRPr="008A45F5">
        <w:rPr>
          <w:rFonts w:cstheme="minorHAnsi"/>
          <w:i/>
          <w:sz w:val="24"/>
          <w:szCs w:val="24"/>
        </w:rPr>
        <w:t>Zamawiający nie stawia warunków w tym zakresie;</w:t>
      </w:r>
    </w:p>
    <w:p w14:paraId="7E4C00FF" w14:textId="77777777" w:rsidR="000C76DB" w:rsidRPr="00B95AB9" w:rsidRDefault="000C76DB" w:rsidP="000C76DB">
      <w:pPr>
        <w:pStyle w:val="Akapitzlist"/>
        <w:ind w:left="785" w:right="187"/>
        <w:jc w:val="both"/>
        <w:rPr>
          <w:rFonts w:asciiTheme="minorHAnsi" w:hAnsiTheme="minorHAnsi" w:cstheme="minorHAnsi"/>
          <w:color w:val="000000" w:themeColor="text1"/>
          <w:sz w:val="24"/>
          <w:szCs w:val="24"/>
        </w:rPr>
      </w:pPr>
    </w:p>
    <w:p w14:paraId="1C44920F" w14:textId="0DA401B9" w:rsidR="00B95AB9" w:rsidRPr="00B95AB9" w:rsidRDefault="0006107A" w:rsidP="008A45F5">
      <w:pPr>
        <w:pStyle w:val="Akapitzlist"/>
        <w:numPr>
          <w:ilvl w:val="1"/>
          <w:numId w:val="12"/>
        </w:numPr>
        <w:ind w:hanging="496"/>
        <w:rPr>
          <w:rFonts w:asciiTheme="minorHAnsi" w:hAnsiTheme="minorHAnsi" w:cstheme="minorHAnsi"/>
          <w:color w:val="000000" w:themeColor="text1"/>
          <w:sz w:val="24"/>
          <w:szCs w:val="24"/>
        </w:rPr>
      </w:pPr>
      <w:r w:rsidRPr="00B95AB9">
        <w:rPr>
          <w:rFonts w:asciiTheme="minorHAnsi" w:hAnsiTheme="minorHAnsi" w:cstheme="minorHAnsi"/>
          <w:color w:val="000000" w:themeColor="text1"/>
          <w:sz w:val="24"/>
          <w:szCs w:val="24"/>
        </w:rPr>
        <w:t>Zdolności technicznej lub zawodowej</w:t>
      </w:r>
      <w:bookmarkStart w:id="7" w:name="_Hlk114734411"/>
      <w:bookmarkEnd w:id="6"/>
    </w:p>
    <w:p w14:paraId="013FAAD4" w14:textId="77777777" w:rsidR="00B95AB9" w:rsidRPr="00B95AB9" w:rsidRDefault="00B95AB9" w:rsidP="00B95AB9">
      <w:pPr>
        <w:ind w:left="360"/>
        <w:rPr>
          <w:rFonts w:cstheme="minorHAnsi"/>
          <w:color w:val="000000" w:themeColor="text1"/>
          <w:sz w:val="24"/>
          <w:szCs w:val="24"/>
        </w:rPr>
      </w:pPr>
    </w:p>
    <w:p w14:paraId="242CC24F" w14:textId="02893F71" w:rsidR="00575FC2" w:rsidRPr="00B95AB9" w:rsidRDefault="008718BD" w:rsidP="00B95AB9">
      <w:pPr>
        <w:ind w:left="360"/>
        <w:rPr>
          <w:rFonts w:cstheme="minorHAnsi"/>
          <w:color w:val="000000" w:themeColor="text1"/>
          <w:sz w:val="24"/>
          <w:szCs w:val="24"/>
        </w:rPr>
      </w:pPr>
      <w:r w:rsidRPr="00B95AB9">
        <w:rPr>
          <w:rFonts w:cstheme="minorHAnsi"/>
          <w:color w:val="000000" w:themeColor="text1"/>
          <w:sz w:val="24"/>
          <w:szCs w:val="24"/>
        </w:rPr>
        <w:t>Warunek ten zostanie uznany za spełniony, jeśli Wykonawca wykaże, że:</w:t>
      </w:r>
    </w:p>
    <w:p w14:paraId="55FB90D1" w14:textId="0A177B2A" w:rsidR="008A45F5" w:rsidRDefault="000908C2" w:rsidP="008A45F5">
      <w:pPr>
        <w:pStyle w:val="Akapitzlist"/>
        <w:numPr>
          <w:ilvl w:val="0"/>
          <w:numId w:val="33"/>
        </w:numPr>
        <w:jc w:val="both"/>
        <w:rPr>
          <w:rFonts w:asciiTheme="minorHAnsi" w:hAnsiTheme="minorHAnsi" w:cstheme="minorHAnsi"/>
          <w:color w:val="000000" w:themeColor="text1"/>
          <w:sz w:val="24"/>
          <w:szCs w:val="24"/>
        </w:rPr>
      </w:pPr>
      <w:r w:rsidRPr="008A45F5">
        <w:rPr>
          <w:rFonts w:asciiTheme="minorHAnsi" w:hAnsiTheme="minorHAnsi" w:cstheme="minorHAnsi"/>
          <w:color w:val="000000" w:themeColor="text1"/>
          <w:sz w:val="24"/>
          <w:szCs w:val="24"/>
        </w:rPr>
        <w:t>w</w:t>
      </w:r>
      <w:r w:rsidR="008718BD" w:rsidRPr="008A45F5">
        <w:rPr>
          <w:rFonts w:asciiTheme="minorHAnsi" w:hAnsiTheme="minorHAnsi" w:cstheme="minorHAnsi"/>
          <w:color w:val="000000" w:themeColor="text1"/>
          <w:sz w:val="24"/>
          <w:szCs w:val="24"/>
        </w:rPr>
        <w:t xml:space="preserve"> okresie ostatnich 5 lat przed upływem terminu składania ofert, a jeżeli okres prowadzenia działalności jest krótszy - w tym okresie, zrealizował co najmniej dwie roboty budowlane</w:t>
      </w:r>
      <w:r w:rsidR="00B95AB9" w:rsidRPr="008A45F5">
        <w:rPr>
          <w:rFonts w:asciiTheme="minorHAnsi" w:hAnsiTheme="minorHAnsi" w:cstheme="minorHAnsi"/>
          <w:color w:val="000000" w:themeColor="text1"/>
          <w:sz w:val="24"/>
          <w:szCs w:val="24"/>
        </w:rPr>
        <w:t xml:space="preserve">, </w:t>
      </w:r>
      <w:r w:rsidR="008A45F5" w:rsidRPr="008A45F5">
        <w:rPr>
          <w:rFonts w:asciiTheme="minorHAnsi" w:hAnsiTheme="minorHAnsi" w:cstheme="minorHAnsi"/>
          <w:color w:val="000000" w:themeColor="text1"/>
          <w:sz w:val="24"/>
          <w:szCs w:val="24"/>
        </w:rPr>
        <w:t xml:space="preserve">polegające na modernizacji, remoncie, przebudowie, budowie boisk wielofunkcyjnych lub kortów tenisowych </w:t>
      </w:r>
      <w:r w:rsidR="005025FF">
        <w:rPr>
          <w:rFonts w:asciiTheme="minorHAnsi" w:hAnsiTheme="minorHAnsi" w:cstheme="minorHAnsi"/>
          <w:color w:val="000000" w:themeColor="text1"/>
          <w:sz w:val="24"/>
          <w:szCs w:val="24"/>
        </w:rPr>
        <w:t xml:space="preserve">o nawierzchni z trawy syntetycznej </w:t>
      </w:r>
      <w:r w:rsidR="008A45F5" w:rsidRPr="008A45F5">
        <w:rPr>
          <w:rFonts w:asciiTheme="minorHAnsi" w:hAnsiTheme="minorHAnsi" w:cstheme="minorHAnsi"/>
          <w:color w:val="000000" w:themeColor="text1"/>
          <w:sz w:val="24"/>
          <w:szCs w:val="24"/>
        </w:rPr>
        <w:t xml:space="preserve">o powierzchni nie mniejszej niż 1000 m² o wartości minimum 200 000,00 zł brutto każda, </w:t>
      </w:r>
      <w:r w:rsidR="008718BD" w:rsidRPr="008A45F5">
        <w:rPr>
          <w:rFonts w:asciiTheme="minorHAnsi" w:hAnsiTheme="minorHAnsi" w:cstheme="minorHAnsi"/>
          <w:color w:val="000000" w:themeColor="text1"/>
          <w:sz w:val="24"/>
          <w:szCs w:val="24"/>
        </w:rPr>
        <w:t>które zostały wykonane w sposób należyty, w tym zgodnie z przepisami prawa budowlanego i prawidłowo ukończon</w:t>
      </w:r>
      <w:r w:rsidR="00122C7C" w:rsidRPr="008A45F5">
        <w:rPr>
          <w:rFonts w:asciiTheme="minorHAnsi" w:hAnsiTheme="minorHAnsi" w:cstheme="minorHAnsi"/>
          <w:color w:val="000000" w:themeColor="text1"/>
          <w:sz w:val="24"/>
          <w:szCs w:val="24"/>
        </w:rPr>
        <w:t>e</w:t>
      </w:r>
      <w:r w:rsidR="008718BD" w:rsidRPr="008A45F5">
        <w:rPr>
          <w:rFonts w:asciiTheme="minorHAnsi" w:hAnsiTheme="minorHAnsi" w:cstheme="minorHAnsi"/>
          <w:color w:val="000000" w:themeColor="text1"/>
          <w:sz w:val="24"/>
          <w:szCs w:val="24"/>
        </w:rPr>
        <w:t>.</w:t>
      </w:r>
      <w:r w:rsidR="000C76DB" w:rsidRPr="008A45F5">
        <w:rPr>
          <w:rFonts w:asciiTheme="minorHAnsi" w:hAnsiTheme="minorHAnsi" w:cstheme="minorHAnsi"/>
          <w:color w:val="000000" w:themeColor="text1"/>
          <w:sz w:val="24"/>
          <w:szCs w:val="24"/>
        </w:rPr>
        <w:t xml:space="preserve"> </w:t>
      </w:r>
    </w:p>
    <w:p w14:paraId="37AD7A5F" w14:textId="77777777" w:rsidR="008A45F5" w:rsidRDefault="008A45F5" w:rsidP="008A45F5">
      <w:pPr>
        <w:pStyle w:val="Akapitzlist"/>
        <w:jc w:val="both"/>
        <w:rPr>
          <w:rFonts w:asciiTheme="minorHAnsi" w:hAnsiTheme="minorHAnsi" w:cstheme="minorHAnsi"/>
          <w:color w:val="000000" w:themeColor="text1"/>
          <w:sz w:val="24"/>
          <w:szCs w:val="24"/>
        </w:rPr>
      </w:pPr>
    </w:p>
    <w:p w14:paraId="20AE7DF5" w14:textId="3B876594" w:rsidR="008718BD" w:rsidRPr="008A45F5" w:rsidRDefault="008718BD" w:rsidP="008A45F5">
      <w:pPr>
        <w:pStyle w:val="Akapitzlist"/>
        <w:jc w:val="both"/>
        <w:rPr>
          <w:rFonts w:asciiTheme="minorHAnsi" w:hAnsiTheme="minorHAnsi" w:cstheme="minorHAnsi"/>
          <w:color w:val="000000" w:themeColor="text1"/>
          <w:sz w:val="24"/>
          <w:szCs w:val="24"/>
        </w:rPr>
      </w:pPr>
      <w:r w:rsidRPr="008A45F5">
        <w:rPr>
          <w:rFonts w:asciiTheme="minorHAnsi" w:hAnsiTheme="minorHAnsi" w:cstheme="minorHAnsi"/>
          <w:color w:val="000000" w:themeColor="text1"/>
          <w:sz w:val="24"/>
          <w:szCs w:val="24"/>
        </w:rPr>
        <w:t>Zamawiający zastrzega, iż przez roboty budowlane rozumie wykonanie robót budowlanych w ramach jednej umowy/kontraktu/zlecenia.</w:t>
      </w:r>
    </w:p>
    <w:p w14:paraId="11CDA2A1" w14:textId="77777777" w:rsidR="00B95AB9" w:rsidRPr="00092C8E" w:rsidRDefault="00B95AB9" w:rsidP="00092C8E">
      <w:pPr>
        <w:jc w:val="both"/>
        <w:rPr>
          <w:rFonts w:cstheme="minorHAnsi"/>
          <w:color w:val="000000" w:themeColor="text1"/>
          <w:sz w:val="24"/>
          <w:szCs w:val="24"/>
        </w:rPr>
      </w:pPr>
    </w:p>
    <w:p w14:paraId="6B43F02D" w14:textId="52484963" w:rsidR="000C76DB" w:rsidRPr="00B95AB9" w:rsidRDefault="000C76DB" w:rsidP="00554B72">
      <w:pPr>
        <w:pStyle w:val="Akapitzlist"/>
        <w:numPr>
          <w:ilvl w:val="0"/>
          <w:numId w:val="33"/>
        </w:numPr>
        <w:suppressAutoHyphens/>
        <w:jc w:val="both"/>
        <w:rPr>
          <w:rFonts w:asciiTheme="minorHAnsi" w:hAnsiTheme="minorHAnsi" w:cstheme="minorHAnsi"/>
          <w:b/>
          <w:bCs/>
          <w:color w:val="000000" w:themeColor="text1"/>
          <w:sz w:val="24"/>
          <w:szCs w:val="24"/>
          <w:u w:val="single"/>
          <w:shd w:val="clear" w:color="auto" w:fill="FFFFFF"/>
        </w:rPr>
      </w:pPr>
      <w:r w:rsidRPr="00B95AB9">
        <w:rPr>
          <w:rFonts w:asciiTheme="minorHAnsi" w:hAnsiTheme="minorHAnsi" w:cstheme="minorHAnsi"/>
          <w:color w:val="000000" w:themeColor="text1"/>
          <w:sz w:val="24"/>
          <w:szCs w:val="24"/>
        </w:rPr>
        <w:t xml:space="preserve">Wykonawca spełni warunek, jeżeli </w:t>
      </w:r>
      <w:r w:rsidRPr="00B95AB9">
        <w:rPr>
          <w:rFonts w:asciiTheme="minorHAnsi" w:hAnsiTheme="minorHAnsi" w:cstheme="minorHAnsi"/>
          <w:b/>
          <w:color w:val="000000" w:themeColor="text1"/>
          <w:sz w:val="24"/>
          <w:szCs w:val="24"/>
        </w:rPr>
        <w:t xml:space="preserve">będzie dysponował wykwalifikowanymi </w:t>
      </w:r>
      <w:r w:rsidRPr="00B95AB9">
        <w:rPr>
          <w:rFonts w:asciiTheme="minorHAnsi" w:hAnsiTheme="minorHAnsi" w:cstheme="minorHAnsi"/>
          <w:color w:val="000000" w:themeColor="text1"/>
          <w:sz w:val="24"/>
          <w:szCs w:val="24"/>
        </w:rPr>
        <w:t xml:space="preserve">osobami, które będą skierowane przez </w:t>
      </w:r>
      <w:r w:rsidR="00122C7C" w:rsidRPr="00B95AB9">
        <w:rPr>
          <w:rFonts w:asciiTheme="minorHAnsi" w:hAnsiTheme="minorHAnsi" w:cstheme="minorHAnsi"/>
          <w:color w:val="000000" w:themeColor="text1"/>
          <w:sz w:val="24"/>
          <w:szCs w:val="24"/>
        </w:rPr>
        <w:t>W</w:t>
      </w:r>
      <w:r w:rsidRPr="00B95AB9">
        <w:rPr>
          <w:rFonts w:asciiTheme="minorHAnsi" w:hAnsiTheme="minorHAnsi" w:cstheme="minorHAnsi"/>
          <w:color w:val="000000" w:themeColor="text1"/>
          <w:sz w:val="24"/>
          <w:szCs w:val="24"/>
        </w:rPr>
        <w:t xml:space="preserve">ykonawcę do realizacji zamówienia, umożliwiającymi realizację przedmiotowego zamówienia na odpowiednim poziomie jakości, tj.: </w:t>
      </w:r>
    </w:p>
    <w:p w14:paraId="1A51331E" w14:textId="77777777" w:rsidR="00B95AB9" w:rsidRPr="00B95AB9" w:rsidRDefault="00B95AB9" w:rsidP="00B95AB9">
      <w:pPr>
        <w:pStyle w:val="Akapitzlist"/>
        <w:suppressAutoHyphens/>
        <w:jc w:val="both"/>
        <w:rPr>
          <w:rFonts w:asciiTheme="minorHAnsi" w:hAnsiTheme="minorHAnsi" w:cstheme="minorHAnsi"/>
          <w:b/>
          <w:bCs/>
          <w:color w:val="000000" w:themeColor="text1"/>
          <w:sz w:val="24"/>
          <w:szCs w:val="24"/>
          <w:u w:val="single"/>
          <w:shd w:val="clear" w:color="auto" w:fill="FFFFFF"/>
        </w:rPr>
      </w:pPr>
    </w:p>
    <w:p w14:paraId="4EF57562" w14:textId="77A3D802" w:rsidR="000C76DB" w:rsidRPr="00B95AB9" w:rsidRDefault="008718BD" w:rsidP="00554B72">
      <w:pPr>
        <w:pStyle w:val="Akapitzlist"/>
        <w:ind w:right="11"/>
        <w:jc w:val="both"/>
        <w:rPr>
          <w:rFonts w:asciiTheme="minorHAnsi" w:hAnsiTheme="minorHAnsi" w:cstheme="minorHAnsi"/>
          <w:color w:val="000000" w:themeColor="text1"/>
          <w:sz w:val="24"/>
          <w:szCs w:val="24"/>
        </w:rPr>
      </w:pPr>
      <w:r w:rsidRPr="00B95AB9">
        <w:rPr>
          <w:rFonts w:asciiTheme="minorHAnsi" w:hAnsiTheme="minorHAnsi" w:cstheme="minorHAnsi"/>
          <w:b/>
          <w:color w:val="000000" w:themeColor="text1"/>
          <w:sz w:val="24"/>
          <w:szCs w:val="24"/>
        </w:rPr>
        <w:t xml:space="preserve">- </w:t>
      </w:r>
      <w:r w:rsidR="008A45F5" w:rsidRPr="008A45F5">
        <w:rPr>
          <w:rFonts w:asciiTheme="minorHAnsi" w:hAnsiTheme="minorHAnsi" w:cstheme="minorHAnsi"/>
          <w:b/>
          <w:color w:val="000000" w:themeColor="text1"/>
          <w:sz w:val="24"/>
          <w:szCs w:val="24"/>
        </w:rPr>
        <w:t xml:space="preserve">kierownikiem robót branży </w:t>
      </w:r>
      <w:r w:rsidR="00E5721D">
        <w:rPr>
          <w:rFonts w:asciiTheme="minorHAnsi" w:hAnsiTheme="minorHAnsi" w:cstheme="minorHAnsi"/>
          <w:b/>
          <w:color w:val="000000" w:themeColor="text1"/>
          <w:sz w:val="24"/>
          <w:szCs w:val="24"/>
        </w:rPr>
        <w:t>drogowej</w:t>
      </w:r>
      <w:r w:rsidR="008A45F5" w:rsidRPr="008A45F5">
        <w:rPr>
          <w:rFonts w:asciiTheme="minorHAnsi" w:hAnsiTheme="minorHAnsi" w:cstheme="minorHAnsi"/>
          <w:b/>
          <w:color w:val="000000" w:themeColor="text1"/>
          <w:sz w:val="24"/>
          <w:szCs w:val="24"/>
        </w:rPr>
        <w:t xml:space="preserve">, </w:t>
      </w:r>
      <w:r w:rsidR="008A45F5" w:rsidRPr="008A45F5">
        <w:rPr>
          <w:rFonts w:asciiTheme="minorHAnsi" w:hAnsiTheme="minorHAnsi" w:cstheme="minorHAnsi"/>
          <w:bCs/>
          <w:color w:val="000000" w:themeColor="text1"/>
          <w:sz w:val="24"/>
          <w:szCs w:val="24"/>
        </w:rPr>
        <w:t xml:space="preserve">tj. co najmniej jedną </w:t>
      </w:r>
      <w:r w:rsidR="008A45F5">
        <w:rPr>
          <w:rFonts w:asciiTheme="minorHAnsi" w:hAnsiTheme="minorHAnsi" w:cstheme="minorHAnsi"/>
          <w:bCs/>
          <w:color w:val="000000" w:themeColor="text1"/>
          <w:sz w:val="24"/>
          <w:szCs w:val="24"/>
        </w:rPr>
        <w:br/>
      </w:r>
      <w:r w:rsidR="008A45F5" w:rsidRPr="008A45F5">
        <w:rPr>
          <w:rFonts w:asciiTheme="minorHAnsi" w:hAnsiTheme="minorHAnsi" w:cstheme="minorHAnsi"/>
          <w:bCs/>
          <w:color w:val="000000" w:themeColor="text1"/>
          <w:sz w:val="24"/>
          <w:szCs w:val="24"/>
        </w:rPr>
        <w:t xml:space="preserve">(1) osobą posiadającą uprawnienia budowlane do kierowania robotami budowlanymi bez ograniczeń w specjalności </w:t>
      </w:r>
      <w:r w:rsidR="00E5721D">
        <w:rPr>
          <w:rFonts w:asciiTheme="minorHAnsi" w:hAnsiTheme="minorHAnsi" w:cstheme="minorHAnsi"/>
          <w:bCs/>
          <w:color w:val="000000" w:themeColor="text1"/>
          <w:sz w:val="24"/>
          <w:szCs w:val="24"/>
        </w:rPr>
        <w:t>drogowej</w:t>
      </w:r>
      <w:r w:rsidR="008A45F5" w:rsidRPr="008A45F5">
        <w:rPr>
          <w:rFonts w:asciiTheme="minorHAnsi" w:hAnsiTheme="minorHAnsi" w:cstheme="minorHAnsi"/>
          <w:bCs/>
          <w:color w:val="000000" w:themeColor="text1"/>
          <w:sz w:val="24"/>
          <w:szCs w:val="24"/>
        </w:rPr>
        <w:t xml:space="preserve"> w rozumieniu ustawy z dnia 07 lipca 1994 r. </w:t>
      </w:r>
      <w:r w:rsidR="008A45F5" w:rsidRPr="008A45F5">
        <w:rPr>
          <w:rFonts w:asciiTheme="minorHAnsi" w:hAnsiTheme="minorHAnsi" w:cstheme="minorHAnsi"/>
          <w:bCs/>
          <w:color w:val="000000" w:themeColor="text1"/>
          <w:sz w:val="24"/>
          <w:szCs w:val="24"/>
        </w:rPr>
        <w:lastRenderedPageBreak/>
        <w:t>Prawo budowlane (tekst jednolity: Dz. U. z 202</w:t>
      </w:r>
      <w:r w:rsidR="008A45F5">
        <w:rPr>
          <w:rFonts w:asciiTheme="minorHAnsi" w:hAnsiTheme="minorHAnsi" w:cstheme="minorHAnsi"/>
          <w:bCs/>
          <w:color w:val="000000" w:themeColor="text1"/>
          <w:sz w:val="24"/>
          <w:szCs w:val="24"/>
        </w:rPr>
        <w:t>3</w:t>
      </w:r>
      <w:r w:rsidR="008A45F5" w:rsidRPr="008A45F5">
        <w:rPr>
          <w:rFonts w:asciiTheme="minorHAnsi" w:hAnsiTheme="minorHAnsi" w:cstheme="minorHAnsi"/>
          <w:bCs/>
          <w:color w:val="000000" w:themeColor="text1"/>
          <w:sz w:val="24"/>
          <w:szCs w:val="24"/>
        </w:rPr>
        <w:t xml:space="preserve"> r., poz. </w:t>
      </w:r>
      <w:r w:rsidR="008A45F5">
        <w:rPr>
          <w:rFonts w:asciiTheme="minorHAnsi" w:hAnsiTheme="minorHAnsi" w:cstheme="minorHAnsi"/>
          <w:bCs/>
          <w:color w:val="000000" w:themeColor="text1"/>
          <w:sz w:val="24"/>
          <w:szCs w:val="24"/>
        </w:rPr>
        <w:t>682</w:t>
      </w:r>
      <w:r w:rsidR="008A45F5" w:rsidRPr="008A45F5">
        <w:rPr>
          <w:rFonts w:asciiTheme="minorHAnsi" w:hAnsiTheme="minorHAnsi" w:cstheme="minorHAnsi"/>
          <w:bCs/>
          <w:color w:val="000000" w:themeColor="text1"/>
          <w:sz w:val="24"/>
          <w:szCs w:val="24"/>
        </w:rPr>
        <w:t xml:space="preserve"> ze zm.), która będzie pełnić funkcję </w:t>
      </w:r>
      <w:r w:rsidR="008A45F5" w:rsidRPr="008A45F5">
        <w:rPr>
          <w:rFonts w:asciiTheme="minorHAnsi" w:hAnsiTheme="minorHAnsi" w:cstheme="minorHAnsi"/>
          <w:b/>
          <w:color w:val="000000" w:themeColor="text1"/>
          <w:sz w:val="24"/>
          <w:szCs w:val="24"/>
        </w:rPr>
        <w:t>kierownika budowy</w:t>
      </w:r>
      <w:r w:rsidR="008A45F5" w:rsidRPr="008A45F5">
        <w:rPr>
          <w:rFonts w:asciiTheme="minorHAnsi" w:hAnsiTheme="minorHAnsi" w:cstheme="minorHAnsi"/>
          <w:bCs/>
          <w:color w:val="000000" w:themeColor="text1"/>
          <w:sz w:val="24"/>
          <w:szCs w:val="24"/>
        </w:rPr>
        <w:t>.</w:t>
      </w:r>
    </w:p>
    <w:p w14:paraId="2E595360" w14:textId="77777777" w:rsidR="007F2F7F" w:rsidRPr="00B95AB9" w:rsidRDefault="007F2F7F" w:rsidP="007D0684">
      <w:pPr>
        <w:spacing w:after="0" w:line="240" w:lineRule="auto"/>
        <w:contextualSpacing/>
        <w:jc w:val="both"/>
        <w:rPr>
          <w:rFonts w:cstheme="minorHAnsi"/>
          <w:sz w:val="24"/>
          <w:szCs w:val="24"/>
          <w:lang w:eastAsia="pl-PL"/>
        </w:rPr>
      </w:pPr>
    </w:p>
    <w:bookmarkEnd w:id="7"/>
    <w:p w14:paraId="2C1EA0D5" w14:textId="77777777" w:rsidR="00F14D18" w:rsidRPr="006148A1" w:rsidRDefault="00F14D18" w:rsidP="00F14D18">
      <w:pPr>
        <w:spacing w:after="0" w:line="240" w:lineRule="auto"/>
        <w:ind w:right="11"/>
        <w:jc w:val="both"/>
        <w:rPr>
          <w:rFonts w:eastAsia="Times New Roman" w:cstheme="minorHAnsi"/>
          <w:b/>
          <w:bCs/>
          <w:sz w:val="24"/>
          <w:szCs w:val="24"/>
          <w:lang w:eastAsia="pl-PL"/>
        </w:rPr>
      </w:pPr>
      <w:r w:rsidRPr="006148A1">
        <w:rPr>
          <w:rFonts w:eastAsia="Times New Roman" w:cstheme="minorHAnsi"/>
          <w:b/>
          <w:bCs/>
          <w:sz w:val="24"/>
          <w:szCs w:val="24"/>
          <w:lang w:eastAsia="pl-PL"/>
        </w:rPr>
        <w:t xml:space="preserve">Uwaga: </w:t>
      </w:r>
    </w:p>
    <w:p w14:paraId="2E0CC6E0" w14:textId="459DAE5F" w:rsidR="00F14D18" w:rsidRPr="00B95AB9" w:rsidRDefault="00F14D18" w:rsidP="00554B72">
      <w:pPr>
        <w:numPr>
          <w:ilvl w:val="0"/>
          <w:numId w:val="16"/>
        </w:numPr>
        <w:spacing w:after="0" w:line="240" w:lineRule="auto"/>
        <w:ind w:right="11"/>
        <w:jc w:val="both"/>
        <w:rPr>
          <w:rFonts w:eastAsia="Times New Roman" w:cstheme="minorHAnsi"/>
          <w:sz w:val="24"/>
          <w:szCs w:val="24"/>
          <w:lang w:eastAsia="pl-PL"/>
        </w:rPr>
      </w:pPr>
      <w:r w:rsidRPr="00B95AB9">
        <w:rPr>
          <w:rFonts w:eastAsia="Times New Roman" w:cstheme="minorHAnsi"/>
          <w:sz w:val="24"/>
          <w:szCs w:val="24"/>
          <w:lang w:eastAsia="pl-PL"/>
        </w:rPr>
        <w:t>Za uprawnienia budowlane odpowiadające wyżej określonym</w:t>
      </w:r>
      <w:r w:rsidR="00E815CD" w:rsidRPr="00B95AB9">
        <w:rPr>
          <w:rFonts w:eastAsia="Times New Roman" w:cstheme="minorHAnsi"/>
          <w:sz w:val="24"/>
          <w:szCs w:val="24"/>
          <w:lang w:eastAsia="pl-PL"/>
        </w:rPr>
        <w:t>,</w:t>
      </w:r>
      <w:r w:rsidRPr="00B95AB9">
        <w:rPr>
          <w:rFonts w:eastAsia="Times New Roman" w:cstheme="minorHAnsi"/>
          <w:sz w:val="24"/>
          <w:szCs w:val="24"/>
          <w:lang w:eastAsia="pl-PL"/>
        </w:rPr>
        <w:t xml:space="preserve"> uznane zostaną uprawnienia, które wydane zostały na podstawie wcześniej obowiązujących przepisów oraz odpowiadające im uprawnienia wydane obywatelom państw członkowski</w:t>
      </w:r>
      <w:r w:rsidR="00E815CD" w:rsidRPr="00B95AB9">
        <w:rPr>
          <w:rFonts w:eastAsia="Times New Roman" w:cstheme="minorHAnsi"/>
          <w:sz w:val="24"/>
          <w:szCs w:val="24"/>
          <w:lang w:eastAsia="pl-PL"/>
        </w:rPr>
        <w:t>ch</w:t>
      </w:r>
      <w:r w:rsidRPr="00B95AB9">
        <w:rPr>
          <w:rFonts w:eastAsia="Times New Roman" w:cstheme="minorHAnsi"/>
          <w:sz w:val="24"/>
          <w:szCs w:val="24"/>
          <w:lang w:eastAsia="pl-PL"/>
        </w:rPr>
        <w:t xml:space="preserve"> Unii Europejskiej, Konfederacji Szwajcarskiej lub państw członkowskich Europejskiego Porozumienia o Wolnym Handlu - EFTA (strony umowy o Europejskim Obszarze Gospodarczym)</w:t>
      </w:r>
      <w:r w:rsidR="00B85BB4" w:rsidRPr="00B95AB9">
        <w:rPr>
          <w:rFonts w:eastAsia="Times New Roman" w:cstheme="minorHAnsi"/>
          <w:sz w:val="24"/>
          <w:szCs w:val="24"/>
          <w:lang w:eastAsia="pl-PL"/>
        </w:rPr>
        <w:t>,</w:t>
      </w:r>
      <w:r w:rsidRPr="00B95AB9">
        <w:rPr>
          <w:rFonts w:eastAsia="Times New Roman" w:cstheme="minorHAnsi"/>
          <w:sz w:val="24"/>
          <w:szCs w:val="24"/>
          <w:lang w:eastAsia="pl-PL"/>
        </w:rPr>
        <w:t xml:space="preserve"> z zastrzeżeniem art. 12a oraz innych przepisów ustawy Prawo Budowlane (tekst jedn. Dz.U. </w:t>
      </w:r>
      <w:r w:rsidR="00122C7C" w:rsidRPr="00B95AB9">
        <w:rPr>
          <w:rFonts w:eastAsia="Times New Roman" w:cstheme="minorHAnsi"/>
          <w:sz w:val="24"/>
          <w:szCs w:val="24"/>
          <w:lang w:eastAsia="pl-PL"/>
        </w:rPr>
        <w:t>2023 poz. 682</w:t>
      </w:r>
      <w:r w:rsidRPr="00B95AB9">
        <w:rPr>
          <w:rFonts w:eastAsia="Times New Roman" w:cstheme="minorHAnsi"/>
          <w:sz w:val="24"/>
          <w:szCs w:val="24"/>
          <w:lang w:eastAsia="pl-PL"/>
        </w:rPr>
        <w:t>) oraz ustawy z dnia 22 grudnia 2015 r. o zasadach uznawania kwalifikacji zawodowych nabytych w państwach członkowskich Unii Europejskiej (</w:t>
      </w:r>
      <w:r w:rsidR="00122C7C" w:rsidRPr="00B95AB9">
        <w:rPr>
          <w:rFonts w:eastAsia="Times New Roman" w:cstheme="minorHAnsi"/>
          <w:sz w:val="24"/>
          <w:szCs w:val="24"/>
          <w:lang w:eastAsia="pl-PL"/>
        </w:rPr>
        <w:t xml:space="preserve">tekst jedn. </w:t>
      </w:r>
      <w:r w:rsidRPr="00B95AB9">
        <w:rPr>
          <w:rFonts w:eastAsia="Times New Roman" w:cstheme="minorHAnsi"/>
          <w:sz w:val="24"/>
          <w:szCs w:val="24"/>
          <w:lang w:eastAsia="pl-PL"/>
        </w:rPr>
        <w:t>Dz.U. 2</w:t>
      </w:r>
      <w:r w:rsidR="00122C7C" w:rsidRPr="00B95AB9">
        <w:rPr>
          <w:rFonts w:eastAsia="Times New Roman" w:cstheme="minorHAnsi"/>
          <w:sz w:val="24"/>
          <w:szCs w:val="24"/>
          <w:lang w:eastAsia="pl-PL"/>
        </w:rPr>
        <w:t>023 poz. 334</w:t>
      </w:r>
      <w:r w:rsidRPr="00B95AB9">
        <w:rPr>
          <w:rFonts w:eastAsia="Times New Roman" w:cstheme="minorHAnsi"/>
          <w:sz w:val="24"/>
          <w:szCs w:val="24"/>
          <w:lang w:eastAsia="pl-PL"/>
        </w:rPr>
        <w:t xml:space="preserve">). </w:t>
      </w:r>
    </w:p>
    <w:p w14:paraId="71E2C0C2" w14:textId="77777777" w:rsidR="008718BD" w:rsidRPr="00B95AB9" w:rsidRDefault="00F14D18" w:rsidP="00554B72">
      <w:pPr>
        <w:numPr>
          <w:ilvl w:val="0"/>
          <w:numId w:val="16"/>
        </w:numPr>
        <w:spacing w:after="0" w:line="240" w:lineRule="auto"/>
        <w:ind w:right="11"/>
        <w:jc w:val="both"/>
        <w:rPr>
          <w:rFonts w:cstheme="minorHAnsi"/>
          <w:strike/>
          <w:sz w:val="24"/>
          <w:szCs w:val="24"/>
        </w:rPr>
      </w:pPr>
      <w:r w:rsidRPr="00B95AB9">
        <w:rPr>
          <w:rFonts w:eastAsia="Times New Roman" w:cstheme="minorHAnsi"/>
          <w:sz w:val="24"/>
          <w:szCs w:val="24"/>
          <w:lang w:eastAsia="pl-PL"/>
        </w:rPr>
        <w:t>Dopuszcza się uprawnienia równoważne (w zakresie koniecznym do wykonania przedmiotu zamówienia) dla osób, które posiadają uprawnienia uzyskane przed dniem wejścia w życie ustawy z dnia 07 lipca 1994 r. Prawo budowlane lub stwierdzenie posiadania przygotowania zawodowego do pełnienia samodzielnych funkcji technicznych w budownictwie i zachowały uprawnienia do pełnienia tych funkcji w dotychczasowym zakresie.</w:t>
      </w:r>
    </w:p>
    <w:p w14:paraId="39C4B631" w14:textId="3A0B2F57" w:rsidR="00C66A1A" w:rsidRPr="00B95AB9" w:rsidRDefault="0001236F" w:rsidP="00554B72">
      <w:pPr>
        <w:numPr>
          <w:ilvl w:val="0"/>
          <w:numId w:val="16"/>
        </w:numPr>
        <w:spacing w:after="0" w:line="240" w:lineRule="auto"/>
        <w:ind w:right="11"/>
        <w:jc w:val="both"/>
        <w:rPr>
          <w:rFonts w:cstheme="minorHAnsi"/>
          <w:strike/>
          <w:sz w:val="24"/>
          <w:szCs w:val="24"/>
        </w:rPr>
      </w:pPr>
      <w:r w:rsidRPr="00B95AB9">
        <w:rPr>
          <w:rFonts w:eastAsia="Times New Roman" w:cstheme="minorHAnsi"/>
          <w:sz w:val="24"/>
          <w:szCs w:val="24"/>
          <w:lang w:eastAsia="pl-PL"/>
        </w:rPr>
        <w:t>Osob</w:t>
      </w:r>
      <w:r w:rsidR="008718BD" w:rsidRPr="00B95AB9">
        <w:rPr>
          <w:rFonts w:eastAsia="Times New Roman" w:cstheme="minorHAnsi"/>
          <w:sz w:val="24"/>
          <w:szCs w:val="24"/>
          <w:lang w:eastAsia="pl-PL"/>
        </w:rPr>
        <w:t>a</w:t>
      </w:r>
      <w:r w:rsidRPr="00B95AB9">
        <w:rPr>
          <w:rFonts w:eastAsia="Times New Roman" w:cstheme="minorHAnsi"/>
          <w:sz w:val="24"/>
          <w:szCs w:val="24"/>
          <w:lang w:eastAsia="pl-PL"/>
        </w:rPr>
        <w:t xml:space="preserve"> zaproponowana do pełnienia wyspecyfikowanych powyżej funkcji mus</w:t>
      </w:r>
      <w:r w:rsidR="00A6486B" w:rsidRPr="00B95AB9">
        <w:rPr>
          <w:rFonts w:eastAsia="Times New Roman" w:cstheme="minorHAnsi"/>
          <w:sz w:val="24"/>
          <w:szCs w:val="24"/>
          <w:lang w:eastAsia="pl-PL"/>
        </w:rPr>
        <w:t>i</w:t>
      </w:r>
      <w:r w:rsidRPr="00B95AB9">
        <w:rPr>
          <w:rFonts w:eastAsia="Times New Roman" w:cstheme="minorHAnsi"/>
          <w:sz w:val="24"/>
          <w:szCs w:val="24"/>
          <w:lang w:eastAsia="pl-PL"/>
        </w:rPr>
        <w:t xml:space="preserve"> posługiwać się biegle językiem polskim w mowie i piśmie lub Wykonawca zapewni stałą i profesjonalną obsługę tłumaczy. </w:t>
      </w:r>
    </w:p>
    <w:p w14:paraId="788D8349" w14:textId="4E15893E" w:rsidR="0001236F" w:rsidRPr="00B95AB9" w:rsidRDefault="0001236F" w:rsidP="00554B72">
      <w:pPr>
        <w:numPr>
          <w:ilvl w:val="0"/>
          <w:numId w:val="16"/>
        </w:numPr>
        <w:spacing w:after="0" w:line="240" w:lineRule="auto"/>
        <w:ind w:right="11"/>
        <w:jc w:val="both"/>
        <w:rPr>
          <w:rFonts w:cstheme="minorHAnsi"/>
          <w:strike/>
          <w:sz w:val="24"/>
          <w:szCs w:val="24"/>
        </w:rPr>
      </w:pPr>
      <w:r w:rsidRPr="00B95AB9">
        <w:rPr>
          <w:rFonts w:eastAsia="Times New Roman" w:cstheme="minorHAnsi"/>
          <w:sz w:val="24"/>
          <w:szCs w:val="24"/>
          <w:lang w:eastAsia="pl-PL"/>
        </w:rPr>
        <w:t xml:space="preserve">Zamawiający może, na każdym etapie postępowania, uznać, że Wykonawca nie posiada wymaganych zdolności, jeżeli posiadanie przez </w:t>
      </w:r>
      <w:r w:rsidR="00EB39A8" w:rsidRPr="00B95AB9">
        <w:rPr>
          <w:rFonts w:eastAsia="Times New Roman" w:cstheme="minorHAnsi"/>
          <w:sz w:val="24"/>
          <w:szCs w:val="24"/>
          <w:lang w:eastAsia="pl-PL"/>
        </w:rPr>
        <w:t>W</w:t>
      </w:r>
      <w:r w:rsidRPr="00B95AB9">
        <w:rPr>
          <w:rFonts w:eastAsia="Times New Roman" w:cstheme="minorHAnsi"/>
          <w:sz w:val="24"/>
          <w:szCs w:val="24"/>
          <w:lang w:eastAsia="pl-PL"/>
        </w:rPr>
        <w:t>ykonawcę sprzecznych interesów, w szczególności zaangażowanie zasobów technicznych lub zawodowych Wykonawcy w inne przedsięwzięcia gospodarcze Wykonawcy może mieć negatywny wpływ na realizację zamówienia.</w:t>
      </w:r>
    </w:p>
    <w:p w14:paraId="047EC862" w14:textId="67C96126" w:rsidR="008718BD" w:rsidRPr="00B95AB9" w:rsidRDefault="008718BD" w:rsidP="008718BD">
      <w:pPr>
        <w:pStyle w:val="Tekstpodstawowy"/>
        <w:numPr>
          <w:ilvl w:val="0"/>
          <w:numId w:val="12"/>
        </w:numPr>
        <w:suppressAutoHyphens/>
        <w:kinsoku w:val="0"/>
        <w:overflowPunct w:val="0"/>
        <w:spacing w:after="0"/>
        <w:ind w:hanging="436"/>
        <w:jc w:val="both"/>
        <w:rPr>
          <w:rFonts w:asciiTheme="minorHAnsi" w:hAnsiTheme="minorHAnsi" w:cstheme="minorHAnsi"/>
          <w:color w:val="000000"/>
        </w:rPr>
      </w:pPr>
      <w:r w:rsidRPr="00B95AB9">
        <w:rPr>
          <w:rFonts w:asciiTheme="minorHAnsi" w:hAnsiTheme="minorHAnsi" w:cstheme="minorHAnsi"/>
          <w:color w:val="000000"/>
        </w:rPr>
        <w:t>Wykonawca może w celu spełnienia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0ED9F8CC" w14:textId="77777777" w:rsidR="008718BD" w:rsidRPr="00B95AB9" w:rsidRDefault="008718BD" w:rsidP="008718BD">
      <w:pPr>
        <w:pStyle w:val="Tekstpodstawowy"/>
        <w:numPr>
          <w:ilvl w:val="0"/>
          <w:numId w:val="12"/>
        </w:numPr>
        <w:suppressAutoHyphens/>
        <w:kinsoku w:val="0"/>
        <w:overflowPunct w:val="0"/>
        <w:spacing w:after="0"/>
        <w:ind w:hanging="436"/>
        <w:jc w:val="both"/>
        <w:rPr>
          <w:rFonts w:asciiTheme="minorHAnsi" w:hAnsiTheme="minorHAnsi" w:cstheme="minorHAnsi"/>
          <w:color w:val="000000"/>
        </w:rPr>
      </w:pPr>
      <w:r w:rsidRPr="00B95AB9">
        <w:rPr>
          <w:rFonts w:asciiTheme="minorHAnsi" w:hAnsiTheme="minorHAnsi" w:cstheme="minorHAnsi"/>
          <w:color w:val="000000"/>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5B2A6F7E" w14:textId="77777777" w:rsidR="008718BD" w:rsidRPr="00B95AB9" w:rsidRDefault="008718BD" w:rsidP="008718BD">
      <w:pPr>
        <w:pStyle w:val="Tekstpodstawowy"/>
        <w:numPr>
          <w:ilvl w:val="0"/>
          <w:numId w:val="12"/>
        </w:numPr>
        <w:suppressAutoHyphens/>
        <w:kinsoku w:val="0"/>
        <w:overflowPunct w:val="0"/>
        <w:spacing w:after="0"/>
        <w:jc w:val="both"/>
        <w:rPr>
          <w:rFonts w:asciiTheme="minorHAnsi" w:hAnsiTheme="minorHAnsi" w:cstheme="minorHAnsi"/>
          <w:color w:val="000000"/>
        </w:rPr>
      </w:pPr>
      <w:r w:rsidRPr="00B95AB9">
        <w:rPr>
          <w:rFonts w:asciiTheme="minorHAnsi" w:hAnsiTheme="minorHAnsi" w:cstheme="minorHAnsi"/>
          <w:color w:val="000000"/>
        </w:rPr>
        <w:t>Zamawiający ocenia, czy udostępniane przez inne podmioty zdolności techniczne lub zawodowe lub ich sytuacja finansowa lub ekonomiczna, pozwalają na wykazanie przez Wykonawcę spełniania warunków udziału w postępowaniu oraz bada, czy nie zachodzą wobec tego podmiotu podstawy wykluczenia.</w:t>
      </w:r>
    </w:p>
    <w:p w14:paraId="06041642" w14:textId="77777777" w:rsidR="008718BD" w:rsidRPr="00B95AB9" w:rsidRDefault="008718BD" w:rsidP="008718BD">
      <w:pPr>
        <w:pStyle w:val="Tekstpodstawowy"/>
        <w:numPr>
          <w:ilvl w:val="0"/>
          <w:numId w:val="12"/>
        </w:numPr>
        <w:suppressAutoHyphens/>
        <w:kinsoku w:val="0"/>
        <w:overflowPunct w:val="0"/>
        <w:spacing w:after="0"/>
        <w:ind w:hanging="294"/>
        <w:jc w:val="both"/>
        <w:rPr>
          <w:rFonts w:asciiTheme="minorHAnsi" w:hAnsiTheme="minorHAnsi" w:cstheme="minorHAnsi"/>
          <w:color w:val="000000"/>
        </w:rPr>
      </w:pPr>
      <w:r w:rsidRPr="00B95AB9">
        <w:rPr>
          <w:rFonts w:asciiTheme="minorHAnsi" w:hAnsiTheme="minorHAnsi" w:cstheme="minorHAnsi"/>
          <w:color w:val="000000"/>
        </w:rPr>
        <w:t>W przypadku wykonawców wspólnie ubiegających się o udzielenie zamówienia, warunki udziału w postępowaniu określone w pkt. 1 powinni spełniać łącznie wszyscy Wykonawcy. Żaden z Wykonawców wspólnie ubiegających się o udzielenie zamówienia nie może podlegać wykluczeniu z postępowania.</w:t>
      </w:r>
    </w:p>
    <w:p w14:paraId="65D6A184" w14:textId="24BE8796" w:rsidR="008718BD" w:rsidRPr="00B95AB9" w:rsidRDefault="008718BD" w:rsidP="008718BD">
      <w:pPr>
        <w:pStyle w:val="Tekstpodstawowy"/>
        <w:numPr>
          <w:ilvl w:val="0"/>
          <w:numId w:val="12"/>
        </w:numPr>
        <w:suppressAutoHyphens/>
        <w:kinsoku w:val="0"/>
        <w:overflowPunct w:val="0"/>
        <w:spacing w:after="0"/>
        <w:ind w:hanging="294"/>
        <w:jc w:val="both"/>
        <w:rPr>
          <w:rFonts w:asciiTheme="minorHAnsi" w:hAnsiTheme="minorHAnsi" w:cstheme="minorHAnsi"/>
          <w:color w:val="000000"/>
        </w:rPr>
      </w:pPr>
      <w:r w:rsidRPr="00B95AB9">
        <w:rPr>
          <w:rFonts w:asciiTheme="minorHAnsi" w:hAnsiTheme="minorHAnsi" w:cstheme="minorHAnsi"/>
          <w:color w:val="000000"/>
        </w:rPr>
        <w:t>Ocena spełnia</w:t>
      </w:r>
      <w:r w:rsidR="00820BA8" w:rsidRPr="00B95AB9">
        <w:rPr>
          <w:rFonts w:asciiTheme="minorHAnsi" w:hAnsiTheme="minorHAnsi" w:cstheme="minorHAnsi"/>
          <w:color w:val="000000"/>
          <w:lang w:val="pl-PL"/>
        </w:rPr>
        <w:t>nia</w:t>
      </w:r>
      <w:r w:rsidRPr="00B95AB9">
        <w:rPr>
          <w:rFonts w:asciiTheme="minorHAnsi" w:hAnsiTheme="minorHAnsi" w:cstheme="minorHAnsi"/>
          <w:color w:val="000000"/>
        </w:rPr>
        <w:t xml:space="preserve"> warunków udziału w postępowaniu dokonana zostanie zgodnie z formułą „spełnia” / „nie spełnia”, w oparciu o informacje zawarte w dokumentach lub oświadczeniach złożonych przez Wykonawców, o których mowa w rozdziale nr </w:t>
      </w:r>
      <w:r w:rsidR="008A158D" w:rsidRPr="00B95AB9">
        <w:rPr>
          <w:rFonts w:asciiTheme="minorHAnsi" w:hAnsiTheme="minorHAnsi" w:cstheme="minorHAnsi"/>
          <w:color w:val="000000"/>
          <w:lang w:val="pl-PL"/>
        </w:rPr>
        <w:t>1</w:t>
      </w:r>
      <w:r w:rsidR="00BC6BCA">
        <w:rPr>
          <w:rFonts w:asciiTheme="minorHAnsi" w:hAnsiTheme="minorHAnsi" w:cstheme="minorHAnsi"/>
          <w:color w:val="000000"/>
          <w:lang w:val="pl-PL"/>
        </w:rPr>
        <w:t>1</w:t>
      </w:r>
      <w:r w:rsidRPr="00B95AB9">
        <w:rPr>
          <w:rFonts w:asciiTheme="minorHAnsi" w:hAnsiTheme="minorHAnsi" w:cstheme="minorHAnsi"/>
          <w:color w:val="000000"/>
        </w:rPr>
        <w:t xml:space="preserve"> SWZ.</w:t>
      </w:r>
    </w:p>
    <w:p w14:paraId="5EF8747E" w14:textId="77777777" w:rsidR="00C253CF" w:rsidRPr="00B95AB9" w:rsidRDefault="00C253CF" w:rsidP="00C253CF">
      <w:pPr>
        <w:spacing w:after="0" w:line="240" w:lineRule="auto"/>
        <w:ind w:right="11"/>
        <w:jc w:val="both"/>
        <w:rPr>
          <w:rFonts w:eastAsia="Times New Roman" w:cstheme="minorHAnsi"/>
          <w:sz w:val="24"/>
          <w:szCs w:val="24"/>
          <w:lang w:eastAsia="pl-PL"/>
        </w:rPr>
      </w:pPr>
    </w:p>
    <w:p w14:paraId="6532595F" w14:textId="1E121227" w:rsidR="008A158D" w:rsidRPr="00B95AB9" w:rsidRDefault="00172FA8" w:rsidP="008A158D">
      <w:pPr>
        <w:tabs>
          <w:tab w:val="left" w:pos="284"/>
          <w:tab w:val="left" w:pos="426"/>
        </w:tabs>
        <w:suppressAutoHyphens/>
        <w:spacing w:after="0" w:line="240" w:lineRule="auto"/>
        <w:jc w:val="both"/>
        <w:rPr>
          <w:rFonts w:cstheme="minorHAnsi"/>
          <w:color w:val="000000"/>
          <w:sz w:val="24"/>
          <w:szCs w:val="24"/>
        </w:rPr>
      </w:pPr>
      <w:r w:rsidRPr="00B95AB9">
        <w:rPr>
          <w:rFonts w:cstheme="minorHAnsi"/>
          <w:b/>
          <w:sz w:val="24"/>
          <w:szCs w:val="24"/>
        </w:rPr>
        <w:t xml:space="preserve">ROZDZIAŁ </w:t>
      </w:r>
      <w:r w:rsidR="003472FD" w:rsidRPr="00B95AB9">
        <w:rPr>
          <w:rFonts w:cstheme="minorHAnsi"/>
          <w:b/>
          <w:sz w:val="24"/>
          <w:szCs w:val="24"/>
        </w:rPr>
        <w:t>1</w:t>
      </w:r>
      <w:r w:rsidR="0064372B">
        <w:rPr>
          <w:rFonts w:cstheme="minorHAnsi"/>
          <w:b/>
          <w:sz w:val="24"/>
          <w:szCs w:val="24"/>
        </w:rPr>
        <w:t>1</w:t>
      </w:r>
      <w:r w:rsidR="003472FD" w:rsidRPr="00B95AB9">
        <w:rPr>
          <w:rFonts w:cstheme="minorHAnsi"/>
          <w:b/>
          <w:sz w:val="24"/>
          <w:szCs w:val="24"/>
        </w:rPr>
        <w:t xml:space="preserve">. </w:t>
      </w:r>
      <w:r w:rsidR="008A158D" w:rsidRPr="00B95AB9">
        <w:rPr>
          <w:rFonts w:cstheme="minorHAnsi"/>
          <w:b/>
          <w:color w:val="000000"/>
          <w:sz w:val="24"/>
          <w:szCs w:val="24"/>
        </w:rPr>
        <w:t>Wykaz oświadczeń i dokumentów, potwierdzających spełnianie warunków udziału w postępowaniu oraz brak podstaw wykluczenia</w:t>
      </w:r>
      <w:r w:rsidR="008A158D" w:rsidRPr="00B95AB9">
        <w:rPr>
          <w:rFonts w:cstheme="minorHAnsi"/>
          <w:color w:val="000000"/>
          <w:sz w:val="24"/>
          <w:szCs w:val="24"/>
        </w:rPr>
        <w:t>.</w:t>
      </w:r>
    </w:p>
    <w:p w14:paraId="3333B43E" w14:textId="05F86DBE" w:rsidR="006F3B02" w:rsidRPr="00B95AB9" w:rsidRDefault="006F3B02" w:rsidP="008A158D">
      <w:pPr>
        <w:pBdr>
          <w:bottom w:val="single" w:sz="6" w:space="1" w:color="auto"/>
        </w:pBdr>
        <w:spacing w:after="0" w:line="240" w:lineRule="auto"/>
        <w:rPr>
          <w:rFonts w:cstheme="minorHAnsi"/>
          <w:b/>
          <w:sz w:val="24"/>
          <w:szCs w:val="24"/>
        </w:rPr>
      </w:pPr>
    </w:p>
    <w:p w14:paraId="7FC5EEBD" w14:textId="77777777" w:rsidR="008A158D" w:rsidRPr="00B95AB9" w:rsidRDefault="008A158D" w:rsidP="005E43E5">
      <w:pPr>
        <w:spacing w:after="0" w:line="240" w:lineRule="auto"/>
        <w:jc w:val="both"/>
        <w:rPr>
          <w:rFonts w:cstheme="minorHAnsi"/>
          <w:sz w:val="24"/>
          <w:szCs w:val="24"/>
        </w:rPr>
      </w:pPr>
    </w:p>
    <w:p w14:paraId="34835432" w14:textId="02666EFF" w:rsidR="008A158D" w:rsidRPr="00B95AB9" w:rsidRDefault="008A158D" w:rsidP="00554B72">
      <w:pPr>
        <w:pStyle w:val="Tekstpodstawowy"/>
        <w:numPr>
          <w:ilvl w:val="3"/>
          <w:numId w:val="38"/>
        </w:numPr>
        <w:tabs>
          <w:tab w:val="left" w:pos="142"/>
        </w:tabs>
        <w:suppressAutoHyphens/>
        <w:kinsoku w:val="0"/>
        <w:overflowPunct w:val="0"/>
        <w:spacing w:after="0"/>
        <w:ind w:left="426" w:right="121" w:hanging="426"/>
        <w:jc w:val="both"/>
        <w:rPr>
          <w:rFonts w:asciiTheme="minorHAnsi" w:hAnsiTheme="minorHAnsi" w:cstheme="minorHAnsi"/>
          <w:color w:val="000000"/>
        </w:rPr>
      </w:pPr>
      <w:r w:rsidRPr="00B95AB9">
        <w:rPr>
          <w:rFonts w:asciiTheme="minorHAnsi" w:hAnsiTheme="minorHAnsi" w:cstheme="minorHAnsi"/>
          <w:color w:val="000000"/>
          <w:spacing w:val="-1"/>
        </w:rPr>
        <w:t>Na</w:t>
      </w:r>
      <w:r w:rsidRPr="00B95AB9">
        <w:rPr>
          <w:rFonts w:asciiTheme="minorHAnsi" w:hAnsiTheme="minorHAnsi" w:cstheme="minorHAnsi"/>
          <w:color w:val="000000"/>
          <w:spacing w:val="5"/>
        </w:rPr>
        <w:t xml:space="preserve"> </w:t>
      </w:r>
      <w:r w:rsidRPr="00B95AB9">
        <w:rPr>
          <w:rFonts w:asciiTheme="minorHAnsi" w:hAnsiTheme="minorHAnsi" w:cstheme="minorHAnsi"/>
          <w:color w:val="000000"/>
          <w:spacing w:val="-1"/>
        </w:rPr>
        <w:t>etapie</w:t>
      </w:r>
      <w:r w:rsidRPr="00B95AB9">
        <w:rPr>
          <w:rFonts w:asciiTheme="minorHAnsi" w:hAnsiTheme="minorHAnsi" w:cstheme="minorHAnsi"/>
          <w:color w:val="000000"/>
          <w:spacing w:val="5"/>
        </w:rPr>
        <w:t xml:space="preserve"> </w:t>
      </w:r>
      <w:r w:rsidRPr="00B95AB9">
        <w:rPr>
          <w:rFonts w:asciiTheme="minorHAnsi" w:hAnsiTheme="minorHAnsi" w:cstheme="minorHAnsi"/>
          <w:color w:val="000000"/>
          <w:spacing w:val="-1"/>
        </w:rPr>
        <w:t>składania</w:t>
      </w:r>
      <w:r w:rsidRPr="00B95AB9">
        <w:rPr>
          <w:rFonts w:asciiTheme="minorHAnsi" w:hAnsiTheme="minorHAnsi" w:cstheme="minorHAnsi"/>
          <w:color w:val="000000"/>
          <w:spacing w:val="5"/>
        </w:rPr>
        <w:t xml:space="preserve"> </w:t>
      </w:r>
      <w:r w:rsidRPr="00B95AB9">
        <w:rPr>
          <w:rFonts w:asciiTheme="minorHAnsi" w:hAnsiTheme="minorHAnsi" w:cstheme="minorHAnsi"/>
          <w:color w:val="000000"/>
          <w:spacing w:val="-1"/>
        </w:rPr>
        <w:t>ofert</w:t>
      </w:r>
      <w:r w:rsidRPr="00B95AB9">
        <w:rPr>
          <w:rFonts w:asciiTheme="minorHAnsi" w:hAnsiTheme="minorHAnsi" w:cstheme="minorHAnsi"/>
          <w:color w:val="000000"/>
          <w:spacing w:val="1"/>
        </w:rPr>
        <w:t xml:space="preserve"> </w:t>
      </w:r>
      <w:r w:rsidRPr="00B95AB9">
        <w:rPr>
          <w:rFonts w:asciiTheme="minorHAnsi" w:hAnsiTheme="minorHAnsi" w:cstheme="minorHAnsi"/>
          <w:color w:val="000000"/>
        </w:rPr>
        <w:t>Wykonawca</w:t>
      </w:r>
      <w:r w:rsidRPr="00B95AB9">
        <w:rPr>
          <w:rFonts w:asciiTheme="minorHAnsi" w:hAnsiTheme="minorHAnsi" w:cstheme="minorHAnsi"/>
          <w:color w:val="000000"/>
          <w:spacing w:val="5"/>
        </w:rPr>
        <w:t xml:space="preserve"> </w:t>
      </w:r>
      <w:r w:rsidRPr="00B95AB9">
        <w:rPr>
          <w:rFonts w:asciiTheme="minorHAnsi" w:hAnsiTheme="minorHAnsi" w:cstheme="minorHAnsi"/>
          <w:color w:val="000000"/>
          <w:spacing w:val="-1"/>
        </w:rPr>
        <w:t>ubiegający</w:t>
      </w:r>
      <w:r w:rsidRPr="00B95AB9">
        <w:rPr>
          <w:rFonts w:asciiTheme="minorHAnsi" w:hAnsiTheme="minorHAnsi" w:cstheme="minorHAnsi"/>
          <w:color w:val="000000"/>
          <w:spacing w:val="5"/>
        </w:rPr>
        <w:t xml:space="preserve"> </w:t>
      </w:r>
      <w:r w:rsidRPr="00B95AB9">
        <w:rPr>
          <w:rFonts w:asciiTheme="minorHAnsi" w:hAnsiTheme="minorHAnsi" w:cstheme="minorHAnsi"/>
          <w:color w:val="000000"/>
          <w:spacing w:val="-1"/>
        </w:rPr>
        <w:t>się</w:t>
      </w:r>
      <w:r w:rsidRPr="00B95AB9">
        <w:rPr>
          <w:rFonts w:asciiTheme="minorHAnsi" w:hAnsiTheme="minorHAnsi" w:cstheme="minorHAnsi"/>
          <w:color w:val="000000"/>
          <w:spacing w:val="5"/>
        </w:rPr>
        <w:t xml:space="preserve"> </w:t>
      </w:r>
      <w:r w:rsidRPr="00B95AB9">
        <w:rPr>
          <w:rFonts w:asciiTheme="minorHAnsi" w:hAnsiTheme="minorHAnsi" w:cstheme="minorHAnsi"/>
          <w:color w:val="000000"/>
        </w:rPr>
        <w:t>o</w:t>
      </w:r>
      <w:r w:rsidRPr="00B95AB9">
        <w:rPr>
          <w:rFonts w:asciiTheme="minorHAnsi" w:hAnsiTheme="minorHAnsi" w:cstheme="minorHAnsi"/>
          <w:color w:val="000000"/>
          <w:spacing w:val="5"/>
        </w:rPr>
        <w:t xml:space="preserve"> </w:t>
      </w:r>
      <w:r w:rsidRPr="00B95AB9">
        <w:rPr>
          <w:rFonts w:asciiTheme="minorHAnsi" w:hAnsiTheme="minorHAnsi" w:cstheme="minorHAnsi"/>
          <w:color w:val="000000"/>
          <w:spacing w:val="-1"/>
        </w:rPr>
        <w:t>udzielenie</w:t>
      </w:r>
      <w:r w:rsidRPr="00B95AB9">
        <w:rPr>
          <w:rFonts w:asciiTheme="minorHAnsi" w:hAnsiTheme="minorHAnsi" w:cstheme="minorHAnsi"/>
          <w:color w:val="000000"/>
          <w:spacing w:val="7"/>
        </w:rPr>
        <w:t xml:space="preserve"> </w:t>
      </w:r>
      <w:r w:rsidRPr="00B95AB9">
        <w:rPr>
          <w:rFonts w:asciiTheme="minorHAnsi" w:hAnsiTheme="minorHAnsi" w:cstheme="minorHAnsi"/>
          <w:color w:val="000000"/>
          <w:spacing w:val="-1"/>
        </w:rPr>
        <w:t>zamówienia</w:t>
      </w:r>
      <w:r w:rsidRPr="00B95AB9">
        <w:rPr>
          <w:rFonts w:asciiTheme="minorHAnsi" w:hAnsiTheme="minorHAnsi" w:cstheme="minorHAnsi"/>
          <w:color w:val="000000"/>
          <w:spacing w:val="7"/>
        </w:rPr>
        <w:t xml:space="preserve"> </w:t>
      </w:r>
      <w:r w:rsidRPr="00B95AB9">
        <w:rPr>
          <w:rFonts w:asciiTheme="minorHAnsi" w:hAnsiTheme="minorHAnsi" w:cstheme="minorHAnsi"/>
          <w:color w:val="000000"/>
          <w:spacing w:val="-1"/>
        </w:rPr>
        <w:t>zobowiązany</w:t>
      </w:r>
      <w:r w:rsidRPr="00B95AB9">
        <w:rPr>
          <w:rFonts w:asciiTheme="minorHAnsi" w:hAnsiTheme="minorHAnsi" w:cstheme="minorHAnsi"/>
          <w:color w:val="000000"/>
          <w:spacing w:val="55"/>
        </w:rPr>
        <w:t xml:space="preserve"> </w:t>
      </w:r>
      <w:r w:rsidRPr="00B95AB9">
        <w:rPr>
          <w:rFonts w:asciiTheme="minorHAnsi" w:hAnsiTheme="minorHAnsi" w:cstheme="minorHAnsi"/>
          <w:color w:val="000000"/>
        </w:rPr>
        <w:t xml:space="preserve">jest </w:t>
      </w:r>
      <w:r w:rsidRPr="00B95AB9">
        <w:rPr>
          <w:rFonts w:asciiTheme="minorHAnsi" w:hAnsiTheme="minorHAnsi" w:cstheme="minorHAnsi"/>
          <w:color w:val="000000"/>
          <w:spacing w:val="50"/>
        </w:rPr>
        <w:t xml:space="preserve"> </w:t>
      </w:r>
      <w:r w:rsidRPr="00B95AB9">
        <w:rPr>
          <w:rFonts w:asciiTheme="minorHAnsi" w:hAnsiTheme="minorHAnsi" w:cstheme="minorHAnsi"/>
          <w:color w:val="000000"/>
          <w:spacing w:val="-2"/>
        </w:rPr>
        <w:t>przedłożyć</w:t>
      </w:r>
      <w:r w:rsidRPr="00B95AB9">
        <w:rPr>
          <w:rFonts w:asciiTheme="minorHAnsi" w:hAnsiTheme="minorHAnsi" w:cstheme="minorHAnsi"/>
          <w:color w:val="000000"/>
        </w:rPr>
        <w:t xml:space="preserve"> </w:t>
      </w:r>
      <w:r w:rsidRPr="00B95AB9">
        <w:rPr>
          <w:rFonts w:asciiTheme="minorHAnsi" w:hAnsiTheme="minorHAnsi" w:cstheme="minorHAnsi"/>
          <w:color w:val="000000"/>
          <w:spacing w:val="52"/>
        </w:rPr>
        <w:t xml:space="preserve"> </w:t>
      </w:r>
      <w:r w:rsidRPr="00B95AB9">
        <w:rPr>
          <w:rFonts w:asciiTheme="minorHAnsi" w:hAnsiTheme="minorHAnsi" w:cstheme="minorHAnsi"/>
          <w:color w:val="000000"/>
          <w:spacing w:val="-1"/>
        </w:rPr>
        <w:t>oświadczenia</w:t>
      </w:r>
      <w:r w:rsidRPr="00B95AB9">
        <w:rPr>
          <w:rFonts w:asciiTheme="minorHAnsi" w:hAnsiTheme="minorHAnsi" w:cstheme="minorHAnsi"/>
          <w:color w:val="000000"/>
        </w:rPr>
        <w:t xml:space="preserve"> </w:t>
      </w:r>
      <w:r w:rsidRPr="00B95AB9">
        <w:rPr>
          <w:rFonts w:asciiTheme="minorHAnsi" w:hAnsiTheme="minorHAnsi" w:cstheme="minorHAnsi"/>
          <w:color w:val="000000"/>
          <w:spacing w:val="52"/>
        </w:rPr>
        <w:t xml:space="preserve"> </w:t>
      </w:r>
      <w:r w:rsidRPr="00B95AB9">
        <w:rPr>
          <w:rFonts w:asciiTheme="minorHAnsi" w:hAnsiTheme="minorHAnsi" w:cstheme="minorHAnsi"/>
          <w:color w:val="000000"/>
          <w:spacing w:val="-1"/>
        </w:rPr>
        <w:t>wstępnie</w:t>
      </w:r>
      <w:r w:rsidRPr="00B95AB9">
        <w:rPr>
          <w:rFonts w:asciiTheme="minorHAnsi" w:hAnsiTheme="minorHAnsi" w:cstheme="minorHAnsi"/>
          <w:color w:val="000000"/>
        </w:rPr>
        <w:t xml:space="preserve"> </w:t>
      </w:r>
      <w:r w:rsidRPr="00B95AB9">
        <w:rPr>
          <w:rFonts w:asciiTheme="minorHAnsi" w:hAnsiTheme="minorHAnsi" w:cstheme="minorHAnsi"/>
          <w:color w:val="000000"/>
          <w:spacing w:val="51"/>
        </w:rPr>
        <w:t xml:space="preserve"> </w:t>
      </w:r>
      <w:r w:rsidRPr="00B95AB9">
        <w:rPr>
          <w:rFonts w:asciiTheme="minorHAnsi" w:hAnsiTheme="minorHAnsi" w:cstheme="minorHAnsi"/>
          <w:color w:val="000000"/>
          <w:spacing w:val="-1"/>
        </w:rPr>
        <w:t>potwierdzające,</w:t>
      </w:r>
      <w:r w:rsidRPr="00B95AB9">
        <w:rPr>
          <w:rFonts w:asciiTheme="minorHAnsi" w:hAnsiTheme="minorHAnsi" w:cstheme="minorHAnsi"/>
          <w:color w:val="000000"/>
        </w:rPr>
        <w:t xml:space="preserve"> </w:t>
      </w:r>
      <w:r w:rsidRPr="00B95AB9">
        <w:rPr>
          <w:rFonts w:asciiTheme="minorHAnsi" w:hAnsiTheme="minorHAnsi" w:cstheme="minorHAnsi"/>
          <w:color w:val="000000"/>
          <w:spacing w:val="51"/>
        </w:rPr>
        <w:t xml:space="preserve"> </w:t>
      </w:r>
      <w:r w:rsidRPr="00B95AB9">
        <w:rPr>
          <w:rFonts w:asciiTheme="minorHAnsi" w:hAnsiTheme="minorHAnsi" w:cstheme="minorHAnsi"/>
          <w:color w:val="000000"/>
          <w:spacing w:val="-2"/>
        </w:rPr>
        <w:t>że</w:t>
      </w:r>
      <w:r w:rsidRPr="00B95AB9">
        <w:rPr>
          <w:rFonts w:asciiTheme="minorHAnsi" w:hAnsiTheme="minorHAnsi" w:cstheme="minorHAnsi"/>
          <w:color w:val="000000"/>
        </w:rPr>
        <w:t xml:space="preserve"> </w:t>
      </w:r>
      <w:r w:rsidRPr="00B95AB9">
        <w:rPr>
          <w:rFonts w:asciiTheme="minorHAnsi" w:hAnsiTheme="minorHAnsi" w:cstheme="minorHAnsi"/>
          <w:color w:val="000000"/>
          <w:spacing w:val="52"/>
        </w:rPr>
        <w:t xml:space="preserve"> </w:t>
      </w:r>
      <w:r w:rsidRPr="00B95AB9">
        <w:rPr>
          <w:rFonts w:asciiTheme="minorHAnsi" w:hAnsiTheme="minorHAnsi" w:cstheme="minorHAnsi"/>
          <w:color w:val="000000"/>
          <w:spacing w:val="-1"/>
        </w:rPr>
        <w:t>nie</w:t>
      </w:r>
      <w:r w:rsidRPr="00B95AB9">
        <w:rPr>
          <w:rFonts w:asciiTheme="minorHAnsi" w:hAnsiTheme="minorHAnsi" w:cstheme="minorHAnsi"/>
          <w:color w:val="000000"/>
        </w:rPr>
        <w:t xml:space="preserve"> </w:t>
      </w:r>
      <w:r w:rsidRPr="00B95AB9">
        <w:rPr>
          <w:rFonts w:asciiTheme="minorHAnsi" w:hAnsiTheme="minorHAnsi" w:cstheme="minorHAnsi"/>
          <w:color w:val="000000"/>
          <w:spacing w:val="50"/>
        </w:rPr>
        <w:t xml:space="preserve"> </w:t>
      </w:r>
      <w:r w:rsidRPr="00B95AB9">
        <w:rPr>
          <w:rFonts w:asciiTheme="minorHAnsi" w:hAnsiTheme="minorHAnsi" w:cstheme="minorHAnsi"/>
          <w:color w:val="000000"/>
          <w:spacing w:val="-1"/>
        </w:rPr>
        <w:t>podlega</w:t>
      </w:r>
      <w:r w:rsidRPr="00B95AB9">
        <w:rPr>
          <w:rFonts w:asciiTheme="minorHAnsi" w:hAnsiTheme="minorHAnsi" w:cstheme="minorHAnsi"/>
          <w:color w:val="000000"/>
        </w:rPr>
        <w:t xml:space="preserve"> </w:t>
      </w:r>
      <w:r w:rsidRPr="00B95AB9">
        <w:rPr>
          <w:rFonts w:asciiTheme="minorHAnsi" w:hAnsiTheme="minorHAnsi" w:cstheme="minorHAnsi"/>
          <w:color w:val="000000"/>
          <w:spacing w:val="49"/>
        </w:rPr>
        <w:t xml:space="preserve"> </w:t>
      </w:r>
      <w:r w:rsidRPr="00B95AB9">
        <w:rPr>
          <w:rFonts w:asciiTheme="minorHAnsi" w:hAnsiTheme="minorHAnsi" w:cstheme="minorHAnsi"/>
          <w:color w:val="000000"/>
          <w:spacing w:val="-1"/>
        </w:rPr>
        <w:t>wykluczeniu</w:t>
      </w:r>
      <w:r w:rsidRPr="00B95AB9">
        <w:rPr>
          <w:rFonts w:asciiTheme="minorHAnsi" w:hAnsiTheme="minorHAnsi" w:cstheme="minorHAnsi"/>
          <w:color w:val="000000"/>
          <w:spacing w:val="61"/>
        </w:rPr>
        <w:t xml:space="preserve"> </w:t>
      </w:r>
      <w:r w:rsidRPr="00B95AB9">
        <w:rPr>
          <w:rFonts w:asciiTheme="minorHAnsi" w:hAnsiTheme="minorHAnsi" w:cstheme="minorHAnsi"/>
          <w:color w:val="000000"/>
        </w:rPr>
        <w:t>z</w:t>
      </w:r>
      <w:r w:rsidRPr="00B95AB9">
        <w:rPr>
          <w:rFonts w:asciiTheme="minorHAnsi" w:hAnsiTheme="minorHAnsi" w:cstheme="minorHAnsi"/>
          <w:color w:val="000000"/>
          <w:spacing w:val="-2"/>
        </w:rPr>
        <w:t xml:space="preserve"> </w:t>
      </w:r>
      <w:r w:rsidRPr="00B95AB9">
        <w:rPr>
          <w:rFonts w:asciiTheme="minorHAnsi" w:hAnsiTheme="minorHAnsi" w:cstheme="minorHAnsi"/>
          <w:color w:val="000000"/>
          <w:spacing w:val="-1"/>
        </w:rPr>
        <w:t>udziału</w:t>
      </w:r>
      <w:r w:rsidRPr="00B95AB9">
        <w:rPr>
          <w:rFonts w:asciiTheme="minorHAnsi" w:hAnsiTheme="minorHAnsi" w:cstheme="minorHAnsi"/>
          <w:color w:val="000000"/>
          <w:spacing w:val="3"/>
        </w:rPr>
        <w:t xml:space="preserve"> </w:t>
      </w:r>
      <w:r w:rsidRPr="00B95AB9">
        <w:rPr>
          <w:rFonts w:asciiTheme="minorHAnsi" w:hAnsiTheme="minorHAnsi" w:cstheme="minorHAnsi"/>
          <w:color w:val="000000"/>
        </w:rPr>
        <w:t>w</w:t>
      </w:r>
      <w:r w:rsidRPr="00B95AB9">
        <w:rPr>
          <w:rFonts w:asciiTheme="minorHAnsi" w:hAnsiTheme="minorHAnsi" w:cstheme="minorHAnsi"/>
          <w:color w:val="000000"/>
          <w:spacing w:val="-3"/>
        </w:rPr>
        <w:t xml:space="preserve"> </w:t>
      </w:r>
      <w:r w:rsidRPr="00B95AB9">
        <w:rPr>
          <w:rFonts w:asciiTheme="minorHAnsi" w:hAnsiTheme="minorHAnsi" w:cstheme="minorHAnsi"/>
          <w:color w:val="000000"/>
          <w:spacing w:val="-1"/>
        </w:rPr>
        <w:t>postępowaniu,</w:t>
      </w:r>
      <w:r w:rsidRPr="00B95AB9">
        <w:rPr>
          <w:rFonts w:asciiTheme="minorHAnsi" w:hAnsiTheme="minorHAnsi" w:cstheme="minorHAnsi"/>
          <w:color w:val="000000"/>
          <w:spacing w:val="2"/>
        </w:rPr>
        <w:t xml:space="preserve"> </w:t>
      </w:r>
      <w:r w:rsidRPr="00B95AB9">
        <w:rPr>
          <w:rFonts w:asciiTheme="minorHAnsi" w:hAnsiTheme="minorHAnsi" w:cstheme="minorHAnsi"/>
          <w:color w:val="000000"/>
        </w:rPr>
        <w:t>oraz</w:t>
      </w:r>
      <w:r w:rsidRPr="00B95AB9">
        <w:rPr>
          <w:rFonts w:asciiTheme="minorHAnsi" w:hAnsiTheme="minorHAnsi" w:cstheme="minorHAnsi"/>
          <w:color w:val="000000"/>
          <w:spacing w:val="-2"/>
        </w:rPr>
        <w:t xml:space="preserve"> że</w:t>
      </w:r>
      <w:r w:rsidRPr="00B95AB9">
        <w:rPr>
          <w:rFonts w:asciiTheme="minorHAnsi" w:hAnsiTheme="minorHAnsi" w:cstheme="minorHAnsi"/>
          <w:color w:val="000000"/>
          <w:spacing w:val="1"/>
        </w:rPr>
        <w:t xml:space="preserve"> </w:t>
      </w:r>
      <w:r w:rsidRPr="00B95AB9">
        <w:rPr>
          <w:rFonts w:asciiTheme="minorHAnsi" w:hAnsiTheme="minorHAnsi" w:cstheme="minorHAnsi"/>
          <w:color w:val="000000"/>
          <w:spacing w:val="-1"/>
        </w:rPr>
        <w:t>spełnia</w:t>
      </w:r>
      <w:r w:rsidRPr="00B95AB9">
        <w:rPr>
          <w:rFonts w:asciiTheme="minorHAnsi" w:hAnsiTheme="minorHAnsi" w:cstheme="minorHAnsi"/>
          <w:color w:val="000000"/>
          <w:spacing w:val="3"/>
        </w:rPr>
        <w:t xml:space="preserve"> </w:t>
      </w:r>
      <w:r w:rsidRPr="00B95AB9">
        <w:rPr>
          <w:rFonts w:asciiTheme="minorHAnsi" w:hAnsiTheme="minorHAnsi" w:cstheme="minorHAnsi"/>
          <w:color w:val="000000"/>
          <w:spacing w:val="-1"/>
        </w:rPr>
        <w:t>warunki</w:t>
      </w:r>
      <w:r w:rsidRPr="00B95AB9">
        <w:rPr>
          <w:rFonts w:asciiTheme="minorHAnsi" w:hAnsiTheme="minorHAnsi" w:cstheme="minorHAnsi"/>
          <w:color w:val="000000"/>
        </w:rPr>
        <w:t xml:space="preserve"> </w:t>
      </w:r>
      <w:r w:rsidRPr="00B95AB9">
        <w:rPr>
          <w:rFonts w:asciiTheme="minorHAnsi" w:hAnsiTheme="minorHAnsi" w:cstheme="minorHAnsi"/>
          <w:color w:val="000000"/>
          <w:spacing w:val="-2"/>
        </w:rPr>
        <w:t>udziału</w:t>
      </w:r>
      <w:r w:rsidRPr="00B95AB9">
        <w:rPr>
          <w:rFonts w:asciiTheme="minorHAnsi" w:hAnsiTheme="minorHAnsi" w:cstheme="minorHAnsi"/>
          <w:color w:val="000000"/>
          <w:spacing w:val="3"/>
        </w:rPr>
        <w:t xml:space="preserve"> </w:t>
      </w:r>
      <w:r w:rsidRPr="00B95AB9">
        <w:rPr>
          <w:rFonts w:asciiTheme="minorHAnsi" w:hAnsiTheme="minorHAnsi" w:cstheme="minorHAnsi"/>
          <w:color w:val="000000"/>
        </w:rPr>
        <w:t>w</w:t>
      </w:r>
      <w:r w:rsidRPr="00B95AB9">
        <w:rPr>
          <w:rFonts w:asciiTheme="minorHAnsi" w:hAnsiTheme="minorHAnsi" w:cstheme="minorHAnsi"/>
          <w:color w:val="000000"/>
          <w:spacing w:val="-3"/>
        </w:rPr>
        <w:t xml:space="preserve"> </w:t>
      </w:r>
      <w:r w:rsidRPr="00B95AB9">
        <w:rPr>
          <w:rFonts w:asciiTheme="minorHAnsi" w:hAnsiTheme="minorHAnsi" w:cstheme="minorHAnsi"/>
          <w:color w:val="000000"/>
          <w:spacing w:val="-1"/>
        </w:rPr>
        <w:t>postępowaniu</w:t>
      </w:r>
      <w:r w:rsidRPr="00B95AB9">
        <w:rPr>
          <w:rFonts w:asciiTheme="minorHAnsi" w:hAnsiTheme="minorHAnsi" w:cstheme="minorHAnsi"/>
          <w:color w:val="000000"/>
        </w:rPr>
        <w:t xml:space="preserve"> </w:t>
      </w:r>
      <w:r w:rsidRPr="00B95AB9">
        <w:rPr>
          <w:rFonts w:asciiTheme="minorHAnsi" w:hAnsiTheme="minorHAnsi" w:cstheme="minorHAnsi"/>
          <w:color w:val="000000"/>
          <w:spacing w:val="-1"/>
        </w:rPr>
        <w:t>określone</w:t>
      </w:r>
      <w:r w:rsidRPr="00B95AB9">
        <w:rPr>
          <w:rFonts w:asciiTheme="minorHAnsi" w:hAnsiTheme="minorHAnsi" w:cstheme="minorHAnsi"/>
          <w:color w:val="000000"/>
        </w:rPr>
        <w:t xml:space="preserve"> w</w:t>
      </w:r>
      <w:r w:rsidRPr="00B95AB9">
        <w:rPr>
          <w:rFonts w:asciiTheme="minorHAnsi" w:hAnsiTheme="minorHAnsi" w:cstheme="minorHAnsi"/>
          <w:color w:val="000000"/>
          <w:spacing w:val="-2"/>
        </w:rPr>
        <w:t xml:space="preserve"> </w:t>
      </w:r>
      <w:r w:rsidRPr="00B95AB9">
        <w:rPr>
          <w:rFonts w:asciiTheme="minorHAnsi" w:hAnsiTheme="minorHAnsi" w:cstheme="minorHAnsi"/>
          <w:color w:val="000000"/>
        </w:rPr>
        <w:t xml:space="preserve">rozdz. </w:t>
      </w:r>
      <w:r w:rsidR="007D398D">
        <w:rPr>
          <w:rFonts w:asciiTheme="minorHAnsi" w:hAnsiTheme="minorHAnsi" w:cstheme="minorHAnsi"/>
          <w:color w:val="000000"/>
          <w:lang w:val="pl-PL"/>
        </w:rPr>
        <w:t>10</w:t>
      </w:r>
      <w:r w:rsidRPr="00B95AB9">
        <w:rPr>
          <w:rFonts w:asciiTheme="minorHAnsi" w:hAnsiTheme="minorHAnsi" w:cstheme="minorHAnsi"/>
          <w:color w:val="000000"/>
        </w:rPr>
        <w:t xml:space="preserve"> </w:t>
      </w:r>
      <w:r w:rsidRPr="00B95AB9">
        <w:rPr>
          <w:rFonts w:asciiTheme="minorHAnsi" w:hAnsiTheme="minorHAnsi" w:cstheme="minorHAnsi"/>
          <w:color w:val="000000"/>
          <w:spacing w:val="-1"/>
        </w:rPr>
        <w:t>SWZ, tj.:</w:t>
      </w:r>
    </w:p>
    <w:p w14:paraId="1EF872ED" w14:textId="72E92995" w:rsidR="008A158D" w:rsidRPr="00B95AB9" w:rsidRDefault="008A158D" w:rsidP="00554B72">
      <w:pPr>
        <w:pStyle w:val="Tekstpodstawowy"/>
        <w:numPr>
          <w:ilvl w:val="4"/>
          <w:numId w:val="38"/>
        </w:numPr>
        <w:tabs>
          <w:tab w:val="left" w:pos="1252"/>
        </w:tabs>
        <w:suppressAutoHyphens/>
        <w:kinsoku w:val="0"/>
        <w:overflowPunct w:val="0"/>
        <w:spacing w:after="0"/>
        <w:ind w:left="1276" w:right="125" w:hanging="283"/>
        <w:jc w:val="both"/>
        <w:rPr>
          <w:rFonts w:asciiTheme="minorHAnsi" w:hAnsiTheme="minorHAnsi" w:cstheme="minorHAnsi"/>
          <w:color w:val="000000"/>
        </w:rPr>
      </w:pPr>
      <w:r w:rsidRPr="00B95AB9">
        <w:rPr>
          <w:rFonts w:asciiTheme="minorHAnsi" w:hAnsiTheme="minorHAnsi" w:cstheme="minorHAnsi"/>
          <w:color w:val="000000"/>
          <w:spacing w:val="-1"/>
        </w:rPr>
        <w:t>oświadczenie</w:t>
      </w:r>
      <w:r w:rsidRPr="00B95AB9">
        <w:rPr>
          <w:rFonts w:asciiTheme="minorHAnsi" w:hAnsiTheme="minorHAnsi" w:cstheme="minorHAnsi"/>
          <w:color w:val="000000"/>
          <w:spacing w:val="43"/>
        </w:rPr>
        <w:t xml:space="preserve"> </w:t>
      </w:r>
      <w:r w:rsidRPr="00B95AB9">
        <w:rPr>
          <w:rFonts w:asciiTheme="minorHAnsi" w:hAnsiTheme="minorHAnsi" w:cstheme="minorHAnsi"/>
          <w:color w:val="000000"/>
          <w:spacing w:val="-1"/>
        </w:rPr>
        <w:t>Wykonawcy</w:t>
      </w:r>
      <w:r w:rsidRPr="00B95AB9">
        <w:rPr>
          <w:rFonts w:asciiTheme="minorHAnsi" w:hAnsiTheme="minorHAnsi" w:cstheme="minorHAnsi"/>
          <w:color w:val="000000"/>
          <w:spacing w:val="44"/>
        </w:rPr>
        <w:t xml:space="preserve"> </w:t>
      </w:r>
      <w:r w:rsidRPr="00B95AB9">
        <w:rPr>
          <w:rFonts w:asciiTheme="minorHAnsi" w:hAnsiTheme="minorHAnsi" w:cstheme="minorHAnsi"/>
          <w:color w:val="000000"/>
          <w:spacing w:val="-1"/>
        </w:rPr>
        <w:t>dotyczące</w:t>
      </w:r>
      <w:r w:rsidRPr="00B95AB9">
        <w:rPr>
          <w:rFonts w:asciiTheme="minorHAnsi" w:hAnsiTheme="minorHAnsi" w:cstheme="minorHAnsi"/>
          <w:color w:val="000000"/>
          <w:spacing w:val="45"/>
        </w:rPr>
        <w:t xml:space="preserve"> </w:t>
      </w:r>
      <w:r w:rsidRPr="00B95AB9">
        <w:rPr>
          <w:rFonts w:asciiTheme="minorHAnsi" w:hAnsiTheme="minorHAnsi" w:cstheme="minorHAnsi"/>
          <w:color w:val="000000"/>
          <w:spacing w:val="-1"/>
        </w:rPr>
        <w:t>spełnienia</w:t>
      </w:r>
      <w:r w:rsidRPr="00B95AB9">
        <w:rPr>
          <w:rFonts w:asciiTheme="minorHAnsi" w:hAnsiTheme="minorHAnsi" w:cstheme="minorHAnsi"/>
          <w:color w:val="000000"/>
          <w:spacing w:val="48"/>
        </w:rPr>
        <w:t xml:space="preserve"> </w:t>
      </w:r>
      <w:r w:rsidRPr="00B95AB9">
        <w:rPr>
          <w:rFonts w:asciiTheme="minorHAnsi" w:hAnsiTheme="minorHAnsi" w:cstheme="minorHAnsi"/>
          <w:color w:val="000000"/>
          <w:spacing w:val="-1"/>
        </w:rPr>
        <w:t>warunków</w:t>
      </w:r>
      <w:r w:rsidRPr="00B95AB9">
        <w:rPr>
          <w:rFonts w:asciiTheme="minorHAnsi" w:hAnsiTheme="minorHAnsi" w:cstheme="minorHAnsi"/>
          <w:color w:val="000000"/>
          <w:spacing w:val="42"/>
        </w:rPr>
        <w:t xml:space="preserve"> </w:t>
      </w:r>
      <w:r w:rsidRPr="00B95AB9">
        <w:rPr>
          <w:rFonts w:asciiTheme="minorHAnsi" w:hAnsiTheme="minorHAnsi" w:cstheme="minorHAnsi"/>
          <w:color w:val="000000"/>
          <w:spacing w:val="-1"/>
        </w:rPr>
        <w:t>udziału</w:t>
      </w:r>
      <w:r w:rsidRPr="00B95AB9">
        <w:rPr>
          <w:rFonts w:asciiTheme="minorHAnsi" w:hAnsiTheme="minorHAnsi" w:cstheme="minorHAnsi"/>
          <w:color w:val="000000"/>
          <w:spacing w:val="46"/>
        </w:rPr>
        <w:t xml:space="preserve"> </w:t>
      </w:r>
      <w:r w:rsidRPr="00B95AB9">
        <w:rPr>
          <w:rFonts w:asciiTheme="minorHAnsi" w:hAnsiTheme="minorHAnsi" w:cstheme="minorHAnsi"/>
          <w:color w:val="000000"/>
        </w:rPr>
        <w:t>w</w:t>
      </w:r>
      <w:r w:rsidRPr="00B95AB9">
        <w:rPr>
          <w:rFonts w:asciiTheme="minorHAnsi" w:hAnsiTheme="minorHAnsi" w:cstheme="minorHAnsi"/>
          <w:color w:val="000000"/>
          <w:spacing w:val="44"/>
        </w:rPr>
        <w:t xml:space="preserve"> </w:t>
      </w:r>
      <w:r w:rsidRPr="00B95AB9">
        <w:rPr>
          <w:rFonts w:asciiTheme="minorHAnsi" w:hAnsiTheme="minorHAnsi" w:cstheme="minorHAnsi"/>
          <w:color w:val="000000"/>
          <w:spacing w:val="-1"/>
        </w:rPr>
        <w:t>postępowaniu</w:t>
      </w:r>
      <w:r w:rsidRPr="00B95AB9">
        <w:rPr>
          <w:rFonts w:asciiTheme="minorHAnsi" w:hAnsiTheme="minorHAnsi" w:cstheme="minorHAnsi"/>
          <w:color w:val="000000"/>
          <w:spacing w:val="55"/>
        </w:rPr>
        <w:t xml:space="preserve"> </w:t>
      </w:r>
      <w:r w:rsidRPr="00B95AB9">
        <w:rPr>
          <w:rFonts w:asciiTheme="minorHAnsi" w:hAnsiTheme="minorHAnsi" w:cstheme="minorHAnsi"/>
          <w:color w:val="000000"/>
          <w:spacing w:val="-1"/>
        </w:rPr>
        <w:t>składane</w:t>
      </w:r>
      <w:r w:rsidRPr="00B95AB9">
        <w:rPr>
          <w:rFonts w:asciiTheme="minorHAnsi" w:hAnsiTheme="minorHAnsi" w:cstheme="minorHAnsi"/>
          <w:color w:val="000000"/>
          <w:spacing w:val="-2"/>
        </w:rPr>
        <w:t xml:space="preserve"> </w:t>
      </w:r>
      <w:r w:rsidRPr="00B95AB9">
        <w:rPr>
          <w:rFonts w:asciiTheme="minorHAnsi" w:hAnsiTheme="minorHAnsi" w:cstheme="minorHAnsi"/>
          <w:color w:val="000000"/>
        </w:rPr>
        <w:t xml:space="preserve">na </w:t>
      </w:r>
      <w:r w:rsidRPr="00B95AB9">
        <w:rPr>
          <w:rFonts w:asciiTheme="minorHAnsi" w:hAnsiTheme="minorHAnsi" w:cstheme="minorHAnsi"/>
          <w:color w:val="000000"/>
          <w:spacing w:val="-2"/>
        </w:rPr>
        <w:t>podstawie</w:t>
      </w:r>
      <w:r w:rsidRPr="00B95AB9">
        <w:rPr>
          <w:rFonts w:asciiTheme="minorHAnsi" w:hAnsiTheme="minorHAnsi" w:cstheme="minorHAnsi"/>
          <w:color w:val="000000"/>
        </w:rPr>
        <w:t xml:space="preserve"> </w:t>
      </w:r>
      <w:r w:rsidRPr="00B95AB9">
        <w:rPr>
          <w:rFonts w:asciiTheme="minorHAnsi" w:hAnsiTheme="minorHAnsi" w:cstheme="minorHAnsi"/>
          <w:color w:val="000000"/>
          <w:spacing w:val="-1"/>
        </w:rPr>
        <w:t>art.</w:t>
      </w:r>
      <w:r w:rsidRPr="00B95AB9">
        <w:rPr>
          <w:rFonts w:asciiTheme="minorHAnsi" w:hAnsiTheme="minorHAnsi" w:cstheme="minorHAnsi"/>
          <w:color w:val="000000"/>
          <w:spacing w:val="2"/>
        </w:rPr>
        <w:t xml:space="preserve"> </w:t>
      </w:r>
      <w:r w:rsidRPr="00B95AB9">
        <w:rPr>
          <w:rFonts w:asciiTheme="minorHAnsi" w:hAnsiTheme="minorHAnsi" w:cstheme="minorHAnsi"/>
          <w:color w:val="000000"/>
          <w:spacing w:val="-1"/>
        </w:rPr>
        <w:t>125</w:t>
      </w:r>
      <w:r w:rsidRPr="00B95AB9">
        <w:rPr>
          <w:rFonts w:asciiTheme="minorHAnsi" w:hAnsiTheme="minorHAnsi" w:cstheme="minorHAnsi"/>
          <w:color w:val="000000"/>
          <w:spacing w:val="-2"/>
        </w:rPr>
        <w:t xml:space="preserve"> </w:t>
      </w:r>
      <w:r w:rsidRPr="00B95AB9">
        <w:rPr>
          <w:rFonts w:asciiTheme="minorHAnsi" w:hAnsiTheme="minorHAnsi" w:cstheme="minorHAnsi"/>
          <w:color w:val="000000"/>
          <w:spacing w:val="-1"/>
        </w:rPr>
        <w:t>ust.</w:t>
      </w:r>
      <w:r w:rsidRPr="00B95AB9">
        <w:rPr>
          <w:rFonts w:asciiTheme="minorHAnsi" w:hAnsiTheme="minorHAnsi" w:cstheme="minorHAnsi"/>
          <w:color w:val="000000"/>
          <w:spacing w:val="2"/>
        </w:rPr>
        <w:t xml:space="preserve"> </w:t>
      </w:r>
      <w:r w:rsidRPr="00B95AB9">
        <w:rPr>
          <w:rFonts w:asciiTheme="minorHAnsi" w:hAnsiTheme="minorHAnsi" w:cstheme="minorHAnsi"/>
          <w:color w:val="000000"/>
        </w:rPr>
        <w:t>1</w:t>
      </w:r>
      <w:r w:rsidRPr="00B95AB9">
        <w:rPr>
          <w:rFonts w:asciiTheme="minorHAnsi" w:hAnsiTheme="minorHAnsi" w:cstheme="minorHAnsi"/>
          <w:color w:val="000000"/>
          <w:spacing w:val="-2"/>
        </w:rPr>
        <w:t xml:space="preserve"> ustawy </w:t>
      </w:r>
      <w:r w:rsidRPr="00B95AB9">
        <w:rPr>
          <w:rFonts w:asciiTheme="minorHAnsi" w:hAnsiTheme="minorHAnsi" w:cstheme="minorHAnsi"/>
          <w:color w:val="000000"/>
          <w:spacing w:val="-1"/>
        </w:rPr>
        <w:t>(wg</w:t>
      </w:r>
      <w:r w:rsidRPr="00B95AB9">
        <w:rPr>
          <w:rFonts w:asciiTheme="minorHAnsi" w:hAnsiTheme="minorHAnsi" w:cstheme="minorHAnsi"/>
          <w:color w:val="000000"/>
          <w:spacing w:val="4"/>
        </w:rPr>
        <w:t xml:space="preserve"> </w:t>
      </w:r>
      <w:r w:rsidRPr="00B95AB9">
        <w:rPr>
          <w:rFonts w:asciiTheme="minorHAnsi" w:hAnsiTheme="minorHAnsi" w:cstheme="minorHAnsi"/>
          <w:color w:val="000000"/>
          <w:spacing w:val="-1"/>
        </w:rPr>
        <w:t>wzoru</w:t>
      </w:r>
      <w:r w:rsidRPr="00B95AB9">
        <w:rPr>
          <w:rFonts w:asciiTheme="minorHAnsi" w:hAnsiTheme="minorHAnsi" w:cstheme="minorHAnsi"/>
          <w:color w:val="000000"/>
          <w:spacing w:val="1"/>
        </w:rPr>
        <w:t xml:space="preserve"> </w:t>
      </w:r>
      <w:r w:rsidRPr="00B95AB9">
        <w:rPr>
          <w:rFonts w:asciiTheme="minorHAnsi" w:hAnsiTheme="minorHAnsi" w:cstheme="minorHAnsi"/>
          <w:color w:val="000000"/>
        </w:rPr>
        <w:t xml:space="preserve">– </w:t>
      </w:r>
      <w:r w:rsidRPr="00B95AB9">
        <w:rPr>
          <w:rFonts w:asciiTheme="minorHAnsi" w:hAnsiTheme="minorHAnsi" w:cstheme="minorHAnsi"/>
          <w:b/>
          <w:color w:val="000000"/>
          <w:spacing w:val="-2"/>
        </w:rPr>
        <w:t>załącznik nr 3</w:t>
      </w:r>
      <w:r w:rsidRPr="00B95AB9">
        <w:rPr>
          <w:rFonts w:asciiTheme="minorHAnsi" w:hAnsiTheme="minorHAnsi" w:cstheme="minorHAnsi"/>
          <w:b/>
          <w:color w:val="000000"/>
          <w:spacing w:val="-2"/>
          <w:lang w:val="pl-PL"/>
        </w:rPr>
        <w:t>a</w:t>
      </w:r>
      <w:r w:rsidRPr="00B95AB9">
        <w:rPr>
          <w:rFonts w:asciiTheme="minorHAnsi" w:hAnsiTheme="minorHAnsi" w:cstheme="minorHAnsi"/>
          <w:b/>
          <w:color w:val="000000"/>
          <w:spacing w:val="2"/>
        </w:rPr>
        <w:t xml:space="preserve"> </w:t>
      </w:r>
      <w:r w:rsidRPr="00B95AB9">
        <w:rPr>
          <w:rFonts w:asciiTheme="minorHAnsi" w:hAnsiTheme="minorHAnsi" w:cstheme="minorHAnsi"/>
          <w:color w:val="000000"/>
        </w:rPr>
        <w:t>do</w:t>
      </w:r>
      <w:r w:rsidRPr="00B95AB9">
        <w:rPr>
          <w:rFonts w:asciiTheme="minorHAnsi" w:hAnsiTheme="minorHAnsi" w:cstheme="minorHAnsi"/>
          <w:color w:val="000000"/>
          <w:spacing w:val="-2"/>
        </w:rPr>
        <w:t xml:space="preserve"> </w:t>
      </w:r>
      <w:r w:rsidRPr="00B95AB9">
        <w:rPr>
          <w:rFonts w:asciiTheme="minorHAnsi" w:hAnsiTheme="minorHAnsi" w:cstheme="minorHAnsi"/>
          <w:color w:val="000000"/>
          <w:spacing w:val="-1"/>
        </w:rPr>
        <w:t xml:space="preserve">SWZ). </w:t>
      </w:r>
    </w:p>
    <w:p w14:paraId="4FED2334" w14:textId="578C2859" w:rsidR="008A158D" w:rsidRPr="00B95AB9" w:rsidRDefault="008A158D" w:rsidP="00554B72">
      <w:pPr>
        <w:pStyle w:val="Tekstpodstawowy"/>
        <w:numPr>
          <w:ilvl w:val="4"/>
          <w:numId w:val="38"/>
        </w:numPr>
        <w:tabs>
          <w:tab w:val="left" w:pos="1252"/>
        </w:tabs>
        <w:suppressAutoHyphens/>
        <w:kinsoku w:val="0"/>
        <w:overflowPunct w:val="0"/>
        <w:spacing w:after="0"/>
        <w:ind w:left="1276" w:right="125" w:hanging="283"/>
        <w:jc w:val="both"/>
        <w:rPr>
          <w:rFonts w:asciiTheme="minorHAnsi" w:hAnsiTheme="minorHAnsi" w:cstheme="minorHAnsi"/>
          <w:color w:val="000000"/>
        </w:rPr>
      </w:pPr>
      <w:r w:rsidRPr="00B95AB9">
        <w:rPr>
          <w:rFonts w:asciiTheme="minorHAnsi" w:hAnsiTheme="minorHAnsi" w:cstheme="minorHAnsi"/>
          <w:color w:val="000000"/>
          <w:spacing w:val="-1"/>
        </w:rPr>
        <w:t>oświadczenie</w:t>
      </w:r>
      <w:r w:rsidRPr="00B95AB9">
        <w:rPr>
          <w:rFonts w:asciiTheme="minorHAnsi" w:hAnsiTheme="minorHAnsi" w:cstheme="minorHAnsi"/>
          <w:color w:val="000000"/>
          <w:spacing w:val="17"/>
        </w:rPr>
        <w:t xml:space="preserve"> </w:t>
      </w:r>
      <w:r w:rsidRPr="00B95AB9">
        <w:rPr>
          <w:rFonts w:asciiTheme="minorHAnsi" w:hAnsiTheme="minorHAnsi" w:cstheme="minorHAnsi"/>
          <w:color w:val="000000"/>
        </w:rPr>
        <w:t>Wykonawcy</w:t>
      </w:r>
      <w:r w:rsidRPr="00B95AB9">
        <w:rPr>
          <w:rFonts w:asciiTheme="minorHAnsi" w:hAnsiTheme="minorHAnsi" w:cstheme="minorHAnsi"/>
          <w:color w:val="000000"/>
          <w:spacing w:val="17"/>
        </w:rPr>
        <w:t xml:space="preserve"> </w:t>
      </w:r>
      <w:r w:rsidRPr="00B95AB9">
        <w:rPr>
          <w:rFonts w:asciiTheme="minorHAnsi" w:hAnsiTheme="minorHAnsi" w:cstheme="minorHAnsi"/>
          <w:color w:val="000000"/>
          <w:spacing w:val="-1"/>
        </w:rPr>
        <w:t>dotyczące</w:t>
      </w:r>
      <w:r w:rsidRPr="00B95AB9">
        <w:rPr>
          <w:rFonts w:asciiTheme="minorHAnsi" w:hAnsiTheme="minorHAnsi" w:cstheme="minorHAnsi"/>
          <w:color w:val="000000"/>
          <w:spacing w:val="19"/>
        </w:rPr>
        <w:t xml:space="preserve"> </w:t>
      </w:r>
      <w:r w:rsidRPr="00B95AB9">
        <w:rPr>
          <w:rFonts w:asciiTheme="minorHAnsi" w:hAnsiTheme="minorHAnsi" w:cstheme="minorHAnsi"/>
          <w:color w:val="000000"/>
          <w:spacing w:val="-1"/>
        </w:rPr>
        <w:t>braku podstaw do</w:t>
      </w:r>
      <w:r w:rsidRPr="00B95AB9">
        <w:rPr>
          <w:rFonts w:asciiTheme="minorHAnsi" w:hAnsiTheme="minorHAnsi" w:cstheme="minorHAnsi"/>
          <w:color w:val="000000"/>
          <w:spacing w:val="22"/>
        </w:rPr>
        <w:t xml:space="preserve"> </w:t>
      </w:r>
      <w:r w:rsidRPr="00B95AB9">
        <w:rPr>
          <w:rFonts w:asciiTheme="minorHAnsi" w:hAnsiTheme="minorHAnsi" w:cstheme="minorHAnsi"/>
          <w:color w:val="000000"/>
          <w:spacing w:val="-2"/>
        </w:rPr>
        <w:t>wykluczenia</w:t>
      </w:r>
      <w:r w:rsidRPr="00B95AB9">
        <w:rPr>
          <w:rFonts w:asciiTheme="minorHAnsi" w:hAnsiTheme="minorHAnsi" w:cstheme="minorHAnsi"/>
          <w:color w:val="000000"/>
          <w:spacing w:val="22"/>
        </w:rPr>
        <w:t xml:space="preserve"> </w:t>
      </w:r>
      <w:r w:rsidRPr="00B95AB9">
        <w:rPr>
          <w:rFonts w:asciiTheme="minorHAnsi" w:hAnsiTheme="minorHAnsi" w:cstheme="minorHAnsi"/>
          <w:color w:val="000000"/>
        </w:rPr>
        <w:t>z</w:t>
      </w:r>
      <w:r w:rsidRPr="00B95AB9">
        <w:rPr>
          <w:rFonts w:asciiTheme="minorHAnsi" w:hAnsiTheme="minorHAnsi" w:cstheme="minorHAnsi"/>
          <w:color w:val="000000"/>
          <w:spacing w:val="22"/>
        </w:rPr>
        <w:t xml:space="preserve"> </w:t>
      </w:r>
      <w:r w:rsidRPr="00B95AB9">
        <w:rPr>
          <w:rFonts w:asciiTheme="minorHAnsi" w:hAnsiTheme="minorHAnsi" w:cstheme="minorHAnsi"/>
          <w:color w:val="000000"/>
          <w:spacing w:val="-1"/>
        </w:rPr>
        <w:t>postępowania</w:t>
      </w:r>
      <w:r w:rsidRPr="00B95AB9">
        <w:rPr>
          <w:rFonts w:asciiTheme="minorHAnsi" w:hAnsiTheme="minorHAnsi" w:cstheme="minorHAnsi"/>
          <w:color w:val="000000"/>
          <w:spacing w:val="53"/>
        </w:rPr>
        <w:t xml:space="preserve"> </w:t>
      </w:r>
      <w:r w:rsidRPr="00B95AB9">
        <w:rPr>
          <w:rFonts w:asciiTheme="minorHAnsi" w:hAnsiTheme="minorHAnsi" w:cstheme="minorHAnsi"/>
          <w:color w:val="000000"/>
          <w:spacing w:val="-1"/>
        </w:rPr>
        <w:t>składane</w:t>
      </w:r>
      <w:r w:rsidRPr="00B95AB9">
        <w:rPr>
          <w:rFonts w:asciiTheme="minorHAnsi" w:hAnsiTheme="minorHAnsi" w:cstheme="minorHAnsi"/>
          <w:color w:val="000000"/>
          <w:spacing w:val="-2"/>
        </w:rPr>
        <w:t xml:space="preserve"> </w:t>
      </w:r>
      <w:r w:rsidRPr="00B95AB9">
        <w:rPr>
          <w:rFonts w:asciiTheme="minorHAnsi" w:hAnsiTheme="minorHAnsi" w:cstheme="minorHAnsi"/>
          <w:color w:val="000000"/>
        </w:rPr>
        <w:t xml:space="preserve">na </w:t>
      </w:r>
      <w:r w:rsidRPr="00B95AB9">
        <w:rPr>
          <w:rFonts w:asciiTheme="minorHAnsi" w:hAnsiTheme="minorHAnsi" w:cstheme="minorHAnsi"/>
          <w:color w:val="000000"/>
          <w:spacing w:val="-2"/>
        </w:rPr>
        <w:t>podstawie</w:t>
      </w:r>
      <w:r w:rsidRPr="00B95AB9">
        <w:rPr>
          <w:rFonts w:asciiTheme="minorHAnsi" w:hAnsiTheme="minorHAnsi" w:cstheme="minorHAnsi"/>
          <w:color w:val="000000"/>
        </w:rPr>
        <w:t xml:space="preserve"> </w:t>
      </w:r>
      <w:r w:rsidRPr="00B95AB9">
        <w:rPr>
          <w:rFonts w:asciiTheme="minorHAnsi" w:hAnsiTheme="minorHAnsi" w:cstheme="minorHAnsi"/>
          <w:color w:val="000000"/>
          <w:spacing w:val="-1"/>
        </w:rPr>
        <w:t>art.</w:t>
      </w:r>
      <w:r w:rsidRPr="00B95AB9">
        <w:rPr>
          <w:rFonts w:asciiTheme="minorHAnsi" w:hAnsiTheme="minorHAnsi" w:cstheme="minorHAnsi"/>
          <w:color w:val="000000"/>
          <w:spacing w:val="2"/>
        </w:rPr>
        <w:t xml:space="preserve"> </w:t>
      </w:r>
      <w:r w:rsidRPr="00B95AB9">
        <w:rPr>
          <w:rFonts w:asciiTheme="minorHAnsi" w:hAnsiTheme="minorHAnsi" w:cstheme="minorHAnsi"/>
          <w:color w:val="000000"/>
          <w:spacing w:val="-1"/>
        </w:rPr>
        <w:t>125</w:t>
      </w:r>
      <w:r w:rsidRPr="00B95AB9">
        <w:rPr>
          <w:rFonts w:asciiTheme="minorHAnsi" w:hAnsiTheme="minorHAnsi" w:cstheme="minorHAnsi"/>
          <w:color w:val="000000"/>
          <w:spacing w:val="-2"/>
        </w:rPr>
        <w:t xml:space="preserve"> </w:t>
      </w:r>
      <w:r w:rsidRPr="00B95AB9">
        <w:rPr>
          <w:rFonts w:asciiTheme="minorHAnsi" w:hAnsiTheme="minorHAnsi" w:cstheme="minorHAnsi"/>
          <w:color w:val="000000"/>
          <w:spacing w:val="-1"/>
        </w:rPr>
        <w:t>ust.</w:t>
      </w:r>
      <w:r w:rsidRPr="00B95AB9">
        <w:rPr>
          <w:rFonts w:asciiTheme="minorHAnsi" w:hAnsiTheme="minorHAnsi" w:cstheme="minorHAnsi"/>
          <w:color w:val="000000"/>
          <w:spacing w:val="2"/>
        </w:rPr>
        <w:t xml:space="preserve"> </w:t>
      </w:r>
      <w:r w:rsidRPr="00B95AB9">
        <w:rPr>
          <w:rFonts w:asciiTheme="minorHAnsi" w:hAnsiTheme="minorHAnsi" w:cstheme="minorHAnsi"/>
          <w:color w:val="000000"/>
        </w:rPr>
        <w:t>1</w:t>
      </w:r>
      <w:r w:rsidRPr="00B95AB9">
        <w:rPr>
          <w:rFonts w:asciiTheme="minorHAnsi" w:hAnsiTheme="minorHAnsi" w:cstheme="minorHAnsi"/>
          <w:color w:val="000000"/>
          <w:spacing w:val="-2"/>
        </w:rPr>
        <w:t xml:space="preserve"> ustawy</w:t>
      </w:r>
      <w:r w:rsidRPr="00B95AB9">
        <w:rPr>
          <w:rFonts w:asciiTheme="minorHAnsi" w:hAnsiTheme="minorHAnsi" w:cstheme="minorHAnsi"/>
          <w:color w:val="000000"/>
        </w:rPr>
        <w:t xml:space="preserve"> </w:t>
      </w:r>
      <w:r w:rsidRPr="00B95AB9">
        <w:rPr>
          <w:rFonts w:asciiTheme="minorHAnsi" w:hAnsiTheme="minorHAnsi" w:cstheme="minorHAnsi"/>
          <w:color w:val="000000"/>
          <w:spacing w:val="-1"/>
        </w:rPr>
        <w:t>(wg</w:t>
      </w:r>
      <w:r w:rsidRPr="00B95AB9">
        <w:rPr>
          <w:rFonts w:asciiTheme="minorHAnsi" w:hAnsiTheme="minorHAnsi" w:cstheme="minorHAnsi"/>
          <w:color w:val="000000"/>
        </w:rPr>
        <w:t xml:space="preserve"> </w:t>
      </w:r>
      <w:r w:rsidRPr="00B95AB9">
        <w:rPr>
          <w:rFonts w:asciiTheme="minorHAnsi" w:hAnsiTheme="minorHAnsi" w:cstheme="minorHAnsi"/>
          <w:color w:val="000000"/>
          <w:spacing w:val="-1"/>
        </w:rPr>
        <w:t>wzoru</w:t>
      </w:r>
      <w:r w:rsidRPr="00B95AB9">
        <w:rPr>
          <w:rFonts w:asciiTheme="minorHAnsi" w:hAnsiTheme="minorHAnsi" w:cstheme="minorHAnsi"/>
          <w:color w:val="000000"/>
          <w:spacing w:val="1"/>
        </w:rPr>
        <w:t xml:space="preserve"> </w:t>
      </w:r>
      <w:r w:rsidRPr="00B95AB9">
        <w:rPr>
          <w:rFonts w:asciiTheme="minorHAnsi" w:hAnsiTheme="minorHAnsi" w:cstheme="minorHAnsi"/>
          <w:color w:val="000000"/>
        </w:rPr>
        <w:t xml:space="preserve">– </w:t>
      </w:r>
      <w:r w:rsidRPr="00B95AB9">
        <w:rPr>
          <w:rFonts w:asciiTheme="minorHAnsi" w:hAnsiTheme="minorHAnsi" w:cstheme="minorHAnsi"/>
          <w:b/>
          <w:color w:val="000000"/>
          <w:spacing w:val="-2"/>
        </w:rPr>
        <w:t>załącznik nr 3</w:t>
      </w:r>
      <w:r w:rsidRPr="00B95AB9">
        <w:rPr>
          <w:rFonts w:asciiTheme="minorHAnsi" w:hAnsiTheme="minorHAnsi" w:cstheme="minorHAnsi"/>
          <w:b/>
          <w:color w:val="000000"/>
          <w:spacing w:val="-2"/>
          <w:lang w:val="pl-PL"/>
        </w:rPr>
        <w:t>b</w:t>
      </w:r>
      <w:r w:rsidRPr="00B95AB9">
        <w:rPr>
          <w:rFonts w:asciiTheme="minorHAnsi" w:hAnsiTheme="minorHAnsi" w:cstheme="minorHAnsi"/>
          <w:b/>
          <w:color w:val="000000"/>
          <w:spacing w:val="-2"/>
        </w:rPr>
        <w:t xml:space="preserve"> </w:t>
      </w:r>
      <w:r w:rsidRPr="00B95AB9">
        <w:rPr>
          <w:rFonts w:asciiTheme="minorHAnsi" w:hAnsiTheme="minorHAnsi" w:cstheme="minorHAnsi"/>
          <w:color w:val="000000"/>
        </w:rPr>
        <w:t>do</w:t>
      </w:r>
      <w:r w:rsidRPr="00B95AB9">
        <w:rPr>
          <w:rFonts w:asciiTheme="minorHAnsi" w:hAnsiTheme="minorHAnsi" w:cstheme="minorHAnsi"/>
          <w:color w:val="000000"/>
          <w:spacing w:val="-2"/>
        </w:rPr>
        <w:t xml:space="preserve"> </w:t>
      </w:r>
      <w:r w:rsidRPr="00B95AB9">
        <w:rPr>
          <w:rFonts w:asciiTheme="minorHAnsi" w:hAnsiTheme="minorHAnsi" w:cstheme="minorHAnsi"/>
          <w:color w:val="000000"/>
          <w:spacing w:val="-1"/>
        </w:rPr>
        <w:t>SWZ)</w:t>
      </w:r>
      <w:r w:rsidRPr="00B95AB9">
        <w:rPr>
          <w:rFonts w:asciiTheme="minorHAnsi" w:hAnsiTheme="minorHAnsi" w:cstheme="minorHAnsi"/>
          <w:color w:val="000000"/>
          <w:spacing w:val="-1"/>
          <w:lang w:val="pl-PL"/>
        </w:rPr>
        <w:t>.</w:t>
      </w:r>
    </w:p>
    <w:p w14:paraId="576C5702" w14:textId="4D375B56" w:rsidR="008A158D" w:rsidRPr="00B95AB9" w:rsidRDefault="008A158D" w:rsidP="00554B72">
      <w:pPr>
        <w:pStyle w:val="Tekstpodstawowy"/>
        <w:widowControl w:val="0"/>
        <w:numPr>
          <w:ilvl w:val="3"/>
          <w:numId w:val="38"/>
        </w:numPr>
        <w:suppressAutoHyphens/>
        <w:kinsoku w:val="0"/>
        <w:overflowPunct w:val="0"/>
        <w:autoSpaceDE w:val="0"/>
        <w:spacing w:after="0"/>
        <w:ind w:left="425" w:right="79" w:hanging="425"/>
        <w:jc w:val="both"/>
        <w:rPr>
          <w:rFonts w:asciiTheme="minorHAnsi" w:hAnsiTheme="minorHAnsi" w:cstheme="minorHAnsi"/>
          <w:color w:val="000000"/>
        </w:rPr>
      </w:pPr>
      <w:r w:rsidRPr="00B95AB9">
        <w:rPr>
          <w:rFonts w:asciiTheme="minorHAnsi" w:hAnsiTheme="minorHAnsi" w:cstheme="minorHAnsi"/>
          <w:color w:val="000000"/>
          <w:u w:val="single"/>
        </w:rPr>
        <w:t>Wykonawca, w przypadku polegania na zdolnościach lub sytuacji podmiotów udostępniających zasoby, przedstawia, wraz z oświadczeniami o których mowa w pkt 1 ppkt 1</w:t>
      </w:r>
      <w:r w:rsidRPr="00B95AB9">
        <w:rPr>
          <w:rFonts w:asciiTheme="minorHAnsi" w:hAnsiTheme="minorHAnsi" w:cstheme="minorHAnsi"/>
          <w:color w:val="000000"/>
          <w:u w:val="single"/>
          <w:lang w:val="pl-PL"/>
        </w:rPr>
        <w:t>)</w:t>
      </w:r>
      <w:r w:rsidRPr="00B95AB9">
        <w:rPr>
          <w:rFonts w:asciiTheme="minorHAnsi" w:hAnsiTheme="minorHAnsi" w:cstheme="minorHAnsi"/>
          <w:color w:val="000000"/>
          <w:u w:val="single"/>
        </w:rPr>
        <w:t xml:space="preserve"> i 2</w:t>
      </w:r>
      <w:r w:rsidRPr="00B95AB9">
        <w:rPr>
          <w:rFonts w:asciiTheme="minorHAnsi" w:hAnsiTheme="minorHAnsi" w:cstheme="minorHAnsi"/>
          <w:color w:val="000000"/>
          <w:u w:val="single"/>
          <w:lang w:val="pl-PL"/>
        </w:rPr>
        <w:t>)</w:t>
      </w:r>
      <w:r w:rsidRPr="00B95AB9">
        <w:rPr>
          <w:rFonts w:asciiTheme="minorHAnsi" w:hAnsiTheme="minorHAnsi" w:cstheme="minorHAnsi"/>
          <w:color w:val="000000"/>
          <w:u w:val="single"/>
        </w:rPr>
        <w:t xml:space="preserve"> SWZ, także oświadczenie podmiotu udostępniającego zasoby, potwierdzające brak podstaw wykluczenia tego podmiotu oraz odpowiednio spełnienie warunków udziału w postępowaniu, w zakresie, w jakim </w:t>
      </w:r>
      <w:r w:rsidR="00820BA8" w:rsidRPr="00B95AB9">
        <w:rPr>
          <w:rFonts w:asciiTheme="minorHAnsi" w:hAnsiTheme="minorHAnsi" w:cstheme="minorHAnsi"/>
          <w:color w:val="000000"/>
          <w:u w:val="single"/>
          <w:lang w:val="pl-PL"/>
        </w:rPr>
        <w:t>W</w:t>
      </w:r>
      <w:r w:rsidRPr="00B95AB9">
        <w:rPr>
          <w:rFonts w:asciiTheme="minorHAnsi" w:hAnsiTheme="minorHAnsi" w:cstheme="minorHAnsi"/>
          <w:color w:val="000000"/>
          <w:u w:val="single"/>
        </w:rPr>
        <w:t xml:space="preserve">ykonawca powołuje się na jego zasoby (wg wzorów – </w:t>
      </w:r>
      <w:r w:rsidRPr="00B95AB9">
        <w:rPr>
          <w:rFonts w:asciiTheme="minorHAnsi" w:hAnsiTheme="minorHAnsi" w:cstheme="minorHAnsi"/>
          <w:b/>
          <w:color w:val="000000"/>
          <w:u w:val="single"/>
        </w:rPr>
        <w:t>załączniki nr 3c i 3d</w:t>
      </w:r>
      <w:r w:rsidRPr="00B95AB9">
        <w:rPr>
          <w:rFonts w:asciiTheme="minorHAnsi" w:hAnsiTheme="minorHAnsi" w:cstheme="minorHAnsi"/>
          <w:color w:val="000000"/>
          <w:u w:val="single"/>
        </w:rPr>
        <w:t xml:space="preserve"> do SWZ).</w:t>
      </w:r>
    </w:p>
    <w:p w14:paraId="7252CEC0" w14:textId="77777777" w:rsidR="008A158D" w:rsidRPr="00B95AB9" w:rsidRDefault="008A158D" w:rsidP="00554B72">
      <w:pPr>
        <w:pStyle w:val="Tekstpodstawowy"/>
        <w:numPr>
          <w:ilvl w:val="3"/>
          <w:numId w:val="38"/>
        </w:numPr>
        <w:tabs>
          <w:tab w:val="left" w:pos="426"/>
        </w:tabs>
        <w:suppressAutoHyphens/>
        <w:kinsoku w:val="0"/>
        <w:overflowPunct w:val="0"/>
        <w:spacing w:after="0"/>
        <w:ind w:left="426" w:right="125" w:hanging="426"/>
        <w:jc w:val="both"/>
        <w:rPr>
          <w:rFonts w:asciiTheme="minorHAnsi" w:hAnsiTheme="minorHAnsi" w:cstheme="minorHAnsi"/>
          <w:color w:val="000000"/>
        </w:rPr>
      </w:pPr>
      <w:r w:rsidRPr="00B95AB9">
        <w:rPr>
          <w:rFonts w:asciiTheme="minorHAnsi" w:hAnsiTheme="minorHAnsi" w:cstheme="minorHAnsi"/>
          <w:color w:val="000000"/>
        </w:rPr>
        <w:t>W</w:t>
      </w:r>
      <w:r w:rsidRPr="00B95AB9">
        <w:rPr>
          <w:rFonts w:asciiTheme="minorHAnsi" w:hAnsiTheme="minorHAnsi" w:cstheme="minorHAnsi"/>
          <w:color w:val="000000"/>
          <w:spacing w:val="29"/>
        </w:rPr>
        <w:t xml:space="preserve"> </w:t>
      </w:r>
      <w:r w:rsidRPr="00B95AB9">
        <w:rPr>
          <w:rFonts w:asciiTheme="minorHAnsi" w:hAnsiTheme="minorHAnsi" w:cstheme="minorHAnsi"/>
          <w:color w:val="000000"/>
          <w:spacing w:val="-1"/>
        </w:rPr>
        <w:t>przypadku</w:t>
      </w:r>
      <w:r w:rsidRPr="00B95AB9">
        <w:rPr>
          <w:rFonts w:asciiTheme="minorHAnsi" w:hAnsiTheme="minorHAnsi" w:cstheme="minorHAnsi"/>
          <w:color w:val="000000"/>
          <w:spacing w:val="27"/>
        </w:rPr>
        <w:t xml:space="preserve"> </w:t>
      </w:r>
      <w:r w:rsidRPr="00B95AB9">
        <w:rPr>
          <w:rFonts w:asciiTheme="minorHAnsi" w:hAnsiTheme="minorHAnsi" w:cstheme="minorHAnsi"/>
          <w:color w:val="000000"/>
          <w:spacing w:val="-1"/>
        </w:rPr>
        <w:t>wspólnego</w:t>
      </w:r>
      <w:r w:rsidRPr="00B95AB9">
        <w:rPr>
          <w:rFonts w:asciiTheme="minorHAnsi" w:hAnsiTheme="minorHAnsi" w:cstheme="minorHAnsi"/>
          <w:color w:val="000000"/>
          <w:spacing w:val="27"/>
        </w:rPr>
        <w:t xml:space="preserve"> </w:t>
      </w:r>
      <w:r w:rsidRPr="00B95AB9">
        <w:rPr>
          <w:rFonts w:asciiTheme="minorHAnsi" w:hAnsiTheme="minorHAnsi" w:cstheme="minorHAnsi"/>
          <w:color w:val="000000"/>
          <w:spacing w:val="-1"/>
        </w:rPr>
        <w:t>ubiegania</w:t>
      </w:r>
      <w:r w:rsidRPr="00B95AB9">
        <w:rPr>
          <w:rFonts w:asciiTheme="minorHAnsi" w:hAnsiTheme="minorHAnsi" w:cstheme="minorHAnsi"/>
          <w:color w:val="000000"/>
          <w:spacing w:val="27"/>
        </w:rPr>
        <w:t xml:space="preserve"> </w:t>
      </w:r>
      <w:r w:rsidRPr="00B95AB9">
        <w:rPr>
          <w:rFonts w:asciiTheme="minorHAnsi" w:hAnsiTheme="minorHAnsi" w:cstheme="minorHAnsi"/>
          <w:color w:val="000000"/>
          <w:spacing w:val="-1"/>
        </w:rPr>
        <w:t>się</w:t>
      </w:r>
      <w:r w:rsidRPr="00B95AB9">
        <w:rPr>
          <w:rFonts w:asciiTheme="minorHAnsi" w:hAnsiTheme="minorHAnsi" w:cstheme="minorHAnsi"/>
          <w:color w:val="000000"/>
          <w:spacing w:val="27"/>
        </w:rPr>
        <w:t xml:space="preserve"> </w:t>
      </w:r>
      <w:r w:rsidRPr="00B95AB9">
        <w:rPr>
          <w:rFonts w:asciiTheme="minorHAnsi" w:hAnsiTheme="minorHAnsi" w:cstheme="minorHAnsi"/>
          <w:color w:val="000000"/>
        </w:rPr>
        <w:t>o</w:t>
      </w:r>
      <w:r w:rsidRPr="00B95AB9">
        <w:rPr>
          <w:rFonts w:asciiTheme="minorHAnsi" w:hAnsiTheme="minorHAnsi" w:cstheme="minorHAnsi"/>
          <w:color w:val="000000"/>
          <w:spacing w:val="27"/>
        </w:rPr>
        <w:t xml:space="preserve"> </w:t>
      </w:r>
      <w:r w:rsidRPr="00B95AB9">
        <w:rPr>
          <w:rFonts w:asciiTheme="minorHAnsi" w:hAnsiTheme="minorHAnsi" w:cstheme="minorHAnsi"/>
          <w:color w:val="000000"/>
          <w:spacing w:val="-1"/>
        </w:rPr>
        <w:t>zamówienie</w:t>
      </w:r>
      <w:r w:rsidRPr="00B95AB9">
        <w:rPr>
          <w:rFonts w:asciiTheme="minorHAnsi" w:hAnsiTheme="minorHAnsi" w:cstheme="minorHAnsi"/>
          <w:color w:val="000000"/>
          <w:spacing w:val="27"/>
        </w:rPr>
        <w:t xml:space="preserve"> </w:t>
      </w:r>
      <w:r w:rsidRPr="00B95AB9">
        <w:rPr>
          <w:rFonts w:asciiTheme="minorHAnsi" w:hAnsiTheme="minorHAnsi" w:cstheme="minorHAnsi"/>
          <w:color w:val="000000"/>
          <w:spacing w:val="-1"/>
        </w:rPr>
        <w:t>przez</w:t>
      </w:r>
      <w:r w:rsidRPr="00B95AB9">
        <w:rPr>
          <w:rFonts w:asciiTheme="minorHAnsi" w:hAnsiTheme="minorHAnsi" w:cstheme="minorHAnsi"/>
          <w:color w:val="000000"/>
          <w:spacing w:val="24"/>
        </w:rPr>
        <w:t xml:space="preserve"> </w:t>
      </w:r>
      <w:r w:rsidRPr="00B95AB9">
        <w:rPr>
          <w:rFonts w:asciiTheme="minorHAnsi" w:hAnsiTheme="minorHAnsi" w:cstheme="minorHAnsi"/>
          <w:color w:val="000000"/>
        </w:rPr>
        <w:t>Wykonawców</w:t>
      </w:r>
      <w:r w:rsidRPr="00B95AB9">
        <w:rPr>
          <w:rFonts w:asciiTheme="minorHAnsi" w:hAnsiTheme="minorHAnsi" w:cstheme="minorHAnsi"/>
          <w:color w:val="000000"/>
          <w:spacing w:val="23"/>
        </w:rPr>
        <w:t xml:space="preserve"> </w:t>
      </w:r>
      <w:r w:rsidRPr="00B95AB9">
        <w:rPr>
          <w:rFonts w:asciiTheme="minorHAnsi" w:hAnsiTheme="minorHAnsi" w:cstheme="minorHAnsi"/>
          <w:color w:val="000000"/>
          <w:spacing w:val="-1"/>
        </w:rPr>
        <w:t>oświadczenia,</w:t>
      </w:r>
      <w:r w:rsidRPr="00B95AB9">
        <w:rPr>
          <w:rFonts w:asciiTheme="minorHAnsi" w:hAnsiTheme="minorHAnsi" w:cstheme="minorHAnsi"/>
          <w:color w:val="000000"/>
          <w:spacing w:val="33"/>
        </w:rPr>
        <w:t xml:space="preserve"> </w:t>
      </w:r>
      <w:r w:rsidRPr="00B95AB9">
        <w:rPr>
          <w:rFonts w:asciiTheme="minorHAnsi" w:hAnsiTheme="minorHAnsi" w:cstheme="minorHAnsi"/>
          <w:color w:val="000000"/>
        </w:rPr>
        <w:t>o</w:t>
      </w:r>
      <w:r w:rsidRPr="00B95AB9">
        <w:rPr>
          <w:rFonts w:asciiTheme="minorHAnsi" w:hAnsiTheme="minorHAnsi" w:cstheme="minorHAnsi"/>
          <w:color w:val="000000"/>
          <w:spacing w:val="41"/>
        </w:rPr>
        <w:t xml:space="preserve"> </w:t>
      </w:r>
      <w:r w:rsidRPr="00B95AB9">
        <w:rPr>
          <w:rFonts w:asciiTheme="minorHAnsi" w:hAnsiTheme="minorHAnsi" w:cstheme="minorHAnsi"/>
          <w:color w:val="000000"/>
          <w:spacing w:val="-1"/>
        </w:rPr>
        <w:t>których</w:t>
      </w:r>
      <w:r w:rsidRPr="00B95AB9">
        <w:rPr>
          <w:rFonts w:asciiTheme="minorHAnsi" w:hAnsiTheme="minorHAnsi" w:cstheme="minorHAnsi"/>
          <w:color w:val="000000"/>
          <w:spacing w:val="41"/>
        </w:rPr>
        <w:t xml:space="preserve"> </w:t>
      </w:r>
      <w:r w:rsidRPr="00B95AB9">
        <w:rPr>
          <w:rFonts w:asciiTheme="minorHAnsi" w:hAnsiTheme="minorHAnsi" w:cstheme="minorHAnsi"/>
          <w:color w:val="000000"/>
          <w:spacing w:val="-1"/>
        </w:rPr>
        <w:t>mowa</w:t>
      </w:r>
      <w:r w:rsidRPr="00B95AB9">
        <w:rPr>
          <w:rFonts w:asciiTheme="minorHAnsi" w:hAnsiTheme="minorHAnsi" w:cstheme="minorHAnsi"/>
          <w:color w:val="000000"/>
          <w:spacing w:val="42"/>
        </w:rPr>
        <w:t xml:space="preserve"> </w:t>
      </w:r>
      <w:r w:rsidRPr="00B95AB9">
        <w:rPr>
          <w:rFonts w:asciiTheme="minorHAnsi" w:hAnsiTheme="minorHAnsi" w:cstheme="minorHAnsi"/>
          <w:color w:val="000000"/>
        </w:rPr>
        <w:t>w</w:t>
      </w:r>
      <w:r w:rsidRPr="00B95AB9">
        <w:rPr>
          <w:rFonts w:asciiTheme="minorHAnsi" w:hAnsiTheme="minorHAnsi" w:cstheme="minorHAnsi"/>
          <w:color w:val="000000"/>
          <w:spacing w:val="38"/>
        </w:rPr>
        <w:t xml:space="preserve"> </w:t>
      </w:r>
      <w:r w:rsidRPr="00B95AB9">
        <w:rPr>
          <w:rFonts w:asciiTheme="minorHAnsi" w:hAnsiTheme="minorHAnsi" w:cstheme="minorHAnsi"/>
          <w:color w:val="000000"/>
        </w:rPr>
        <w:t>pkt</w:t>
      </w:r>
      <w:r w:rsidRPr="00B95AB9">
        <w:rPr>
          <w:rFonts w:asciiTheme="minorHAnsi" w:hAnsiTheme="minorHAnsi" w:cstheme="minorHAnsi"/>
          <w:color w:val="000000"/>
          <w:spacing w:val="40"/>
        </w:rPr>
        <w:t xml:space="preserve"> </w:t>
      </w:r>
      <w:r w:rsidRPr="00B95AB9">
        <w:rPr>
          <w:rFonts w:asciiTheme="minorHAnsi" w:hAnsiTheme="minorHAnsi" w:cstheme="minorHAnsi"/>
          <w:color w:val="000000"/>
          <w:spacing w:val="-1"/>
        </w:rPr>
        <w:t>1.</w:t>
      </w:r>
      <w:r w:rsidRPr="00B95AB9">
        <w:rPr>
          <w:rFonts w:asciiTheme="minorHAnsi" w:hAnsiTheme="minorHAnsi" w:cstheme="minorHAnsi"/>
          <w:color w:val="000000"/>
          <w:spacing w:val="42"/>
        </w:rPr>
        <w:t xml:space="preserve"> </w:t>
      </w:r>
      <w:r w:rsidRPr="00B95AB9">
        <w:rPr>
          <w:rFonts w:asciiTheme="minorHAnsi" w:hAnsiTheme="minorHAnsi" w:cstheme="minorHAnsi"/>
          <w:color w:val="000000"/>
          <w:spacing w:val="-1"/>
        </w:rPr>
        <w:t>ppkt</w:t>
      </w:r>
      <w:r w:rsidRPr="00B95AB9">
        <w:rPr>
          <w:rFonts w:asciiTheme="minorHAnsi" w:hAnsiTheme="minorHAnsi" w:cstheme="minorHAnsi"/>
          <w:color w:val="000000"/>
          <w:spacing w:val="43"/>
        </w:rPr>
        <w:t xml:space="preserve"> </w:t>
      </w:r>
      <w:r w:rsidRPr="00B95AB9">
        <w:rPr>
          <w:rFonts w:asciiTheme="minorHAnsi" w:hAnsiTheme="minorHAnsi" w:cstheme="minorHAnsi"/>
          <w:color w:val="000000"/>
        </w:rPr>
        <w:t>1)</w:t>
      </w:r>
      <w:r w:rsidRPr="00B95AB9">
        <w:rPr>
          <w:rFonts w:asciiTheme="minorHAnsi" w:hAnsiTheme="minorHAnsi" w:cstheme="minorHAnsi"/>
          <w:color w:val="000000"/>
          <w:spacing w:val="41"/>
        </w:rPr>
        <w:t xml:space="preserve"> </w:t>
      </w:r>
      <w:r w:rsidRPr="00B95AB9">
        <w:rPr>
          <w:rFonts w:asciiTheme="minorHAnsi" w:hAnsiTheme="minorHAnsi" w:cstheme="minorHAnsi"/>
          <w:color w:val="000000"/>
        </w:rPr>
        <w:t>i</w:t>
      </w:r>
      <w:r w:rsidRPr="00B95AB9">
        <w:rPr>
          <w:rFonts w:asciiTheme="minorHAnsi" w:hAnsiTheme="minorHAnsi" w:cstheme="minorHAnsi"/>
          <w:color w:val="000000"/>
          <w:spacing w:val="40"/>
        </w:rPr>
        <w:t xml:space="preserve"> </w:t>
      </w:r>
      <w:r w:rsidRPr="00B95AB9">
        <w:rPr>
          <w:rFonts w:asciiTheme="minorHAnsi" w:hAnsiTheme="minorHAnsi" w:cstheme="minorHAnsi"/>
          <w:color w:val="000000"/>
        </w:rPr>
        <w:t>2)</w:t>
      </w:r>
      <w:r w:rsidRPr="00B95AB9">
        <w:rPr>
          <w:rFonts w:asciiTheme="minorHAnsi" w:hAnsiTheme="minorHAnsi" w:cstheme="minorHAnsi"/>
          <w:color w:val="000000"/>
          <w:spacing w:val="41"/>
        </w:rPr>
        <w:t xml:space="preserve"> SWZ </w:t>
      </w:r>
      <w:r w:rsidRPr="00B95AB9">
        <w:rPr>
          <w:rFonts w:asciiTheme="minorHAnsi" w:hAnsiTheme="minorHAnsi" w:cstheme="minorHAnsi"/>
          <w:color w:val="000000"/>
          <w:spacing w:val="-1"/>
        </w:rPr>
        <w:t>składa</w:t>
      </w:r>
      <w:r w:rsidRPr="00B95AB9">
        <w:rPr>
          <w:rFonts w:asciiTheme="minorHAnsi" w:hAnsiTheme="minorHAnsi" w:cstheme="minorHAnsi"/>
          <w:color w:val="000000"/>
          <w:spacing w:val="38"/>
        </w:rPr>
        <w:t xml:space="preserve"> </w:t>
      </w:r>
      <w:r w:rsidRPr="00B95AB9">
        <w:rPr>
          <w:rFonts w:asciiTheme="minorHAnsi" w:hAnsiTheme="minorHAnsi" w:cstheme="minorHAnsi"/>
          <w:color w:val="000000"/>
          <w:spacing w:val="-1"/>
        </w:rPr>
        <w:t>każdy</w:t>
      </w:r>
      <w:r w:rsidRPr="00B95AB9">
        <w:rPr>
          <w:rFonts w:asciiTheme="minorHAnsi" w:hAnsiTheme="minorHAnsi" w:cstheme="minorHAnsi"/>
          <w:color w:val="000000"/>
          <w:spacing w:val="38"/>
        </w:rPr>
        <w:t xml:space="preserve"> </w:t>
      </w:r>
      <w:r w:rsidRPr="00B95AB9">
        <w:rPr>
          <w:rFonts w:asciiTheme="minorHAnsi" w:hAnsiTheme="minorHAnsi" w:cstheme="minorHAnsi"/>
          <w:color w:val="000000"/>
        </w:rPr>
        <w:t>z</w:t>
      </w:r>
      <w:r w:rsidRPr="00B95AB9">
        <w:rPr>
          <w:rFonts w:asciiTheme="minorHAnsi" w:hAnsiTheme="minorHAnsi" w:cstheme="minorHAnsi"/>
          <w:color w:val="000000"/>
          <w:spacing w:val="37"/>
        </w:rPr>
        <w:t xml:space="preserve"> </w:t>
      </w:r>
      <w:r w:rsidRPr="00B95AB9">
        <w:rPr>
          <w:rFonts w:asciiTheme="minorHAnsi" w:hAnsiTheme="minorHAnsi" w:cstheme="minorHAnsi"/>
          <w:color w:val="000000"/>
          <w:spacing w:val="-1"/>
        </w:rPr>
        <w:t>Wykonawców</w:t>
      </w:r>
      <w:r w:rsidRPr="00B95AB9">
        <w:rPr>
          <w:rFonts w:asciiTheme="minorHAnsi" w:hAnsiTheme="minorHAnsi" w:cstheme="minorHAnsi"/>
          <w:color w:val="000000"/>
          <w:spacing w:val="40"/>
        </w:rPr>
        <w:t xml:space="preserve"> </w:t>
      </w:r>
      <w:r w:rsidRPr="00B95AB9">
        <w:rPr>
          <w:rFonts w:asciiTheme="minorHAnsi" w:hAnsiTheme="minorHAnsi" w:cstheme="minorHAnsi"/>
          <w:color w:val="000000"/>
          <w:spacing w:val="-1"/>
        </w:rPr>
        <w:t>ubiegających</w:t>
      </w:r>
      <w:r w:rsidRPr="00B95AB9">
        <w:rPr>
          <w:rFonts w:asciiTheme="minorHAnsi" w:hAnsiTheme="minorHAnsi" w:cstheme="minorHAnsi"/>
          <w:color w:val="000000"/>
          <w:spacing w:val="41"/>
        </w:rPr>
        <w:t xml:space="preserve"> </w:t>
      </w:r>
      <w:r w:rsidRPr="00B95AB9">
        <w:rPr>
          <w:rFonts w:asciiTheme="minorHAnsi" w:hAnsiTheme="minorHAnsi" w:cstheme="minorHAnsi"/>
          <w:color w:val="000000"/>
          <w:spacing w:val="-1"/>
        </w:rPr>
        <w:t>się</w:t>
      </w:r>
      <w:r w:rsidRPr="00B95AB9">
        <w:rPr>
          <w:rFonts w:asciiTheme="minorHAnsi" w:hAnsiTheme="minorHAnsi" w:cstheme="minorHAnsi"/>
          <w:color w:val="000000"/>
          <w:spacing w:val="61"/>
        </w:rPr>
        <w:t xml:space="preserve"> </w:t>
      </w:r>
      <w:r w:rsidRPr="00B95AB9">
        <w:rPr>
          <w:rFonts w:asciiTheme="minorHAnsi" w:hAnsiTheme="minorHAnsi" w:cstheme="minorHAnsi"/>
          <w:color w:val="000000"/>
        </w:rPr>
        <w:t xml:space="preserve">o  </w:t>
      </w:r>
      <w:r w:rsidRPr="00B95AB9">
        <w:rPr>
          <w:rFonts w:asciiTheme="minorHAnsi" w:hAnsiTheme="minorHAnsi" w:cstheme="minorHAnsi"/>
          <w:color w:val="000000"/>
          <w:spacing w:val="45"/>
        </w:rPr>
        <w:t xml:space="preserve"> </w:t>
      </w:r>
      <w:r w:rsidRPr="00B95AB9">
        <w:rPr>
          <w:rFonts w:asciiTheme="minorHAnsi" w:hAnsiTheme="minorHAnsi" w:cstheme="minorHAnsi"/>
          <w:color w:val="000000"/>
          <w:spacing w:val="-1"/>
        </w:rPr>
        <w:t>zamówienie.</w:t>
      </w:r>
      <w:r w:rsidRPr="00B95AB9">
        <w:rPr>
          <w:rFonts w:asciiTheme="minorHAnsi" w:hAnsiTheme="minorHAnsi" w:cstheme="minorHAnsi"/>
          <w:color w:val="000000"/>
        </w:rPr>
        <w:t xml:space="preserve">   </w:t>
      </w:r>
      <w:r w:rsidRPr="00B95AB9">
        <w:rPr>
          <w:rFonts w:asciiTheme="minorHAnsi" w:hAnsiTheme="minorHAnsi" w:cstheme="minorHAnsi"/>
          <w:color w:val="000000"/>
          <w:spacing w:val="46"/>
        </w:rPr>
        <w:t xml:space="preserve"> </w:t>
      </w:r>
      <w:r w:rsidRPr="00B95AB9">
        <w:rPr>
          <w:rFonts w:asciiTheme="minorHAnsi" w:hAnsiTheme="minorHAnsi" w:cstheme="minorHAnsi"/>
          <w:color w:val="000000"/>
          <w:spacing w:val="-1"/>
        </w:rPr>
        <w:t>Oświadczenia</w:t>
      </w:r>
      <w:r w:rsidRPr="00B95AB9">
        <w:rPr>
          <w:rFonts w:asciiTheme="minorHAnsi" w:hAnsiTheme="minorHAnsi" w:cstheme="minorHAnsi"/>
          <w:color w:val="000000"/>
        </w:rPr>
        <w:t xml:space="preserve">   </w:t>
      </w:r>
      <w:r w:rsidRPr="00B95AB9">
        <w:rPr>
          <w:rFonts w:asciiTheme="minorHAnsi" w:hAnsiTheme="minorHAnsi" w:cstheme="minorHAnsi"/>
          <w:color w:val="000000"/>
          <w:spacing w:val="45"/>
        </w:rPr>
        <w:t xml:space="preserve"> </w:t>
      </w:r>
      <w:r w:rsidRPr="00B95AB9">
        <w:rPr>
          <w:rFonts w:asciiTheme="minorHAnsi" w:hAnsiTheme="minorHAnsi" w:cstheme="minorHAnsi"/>
          <w:color w:val="000000"/>
        </w:rPr>
        <w:t xml:space="preserve">te   </w:t>
      </w:r>
      <w:r w:rsidRPr="00B95AB9">
        <w:rPr>
          <w:rFonts w:asciiTheme="minorHAnsi" w:hAnsiTheme="minorHAnsi" w:cstheme="minorHAnsi"/>
          <w:color w:val="000000"/>
          <w:spacing w:val="45"/>
        </w:rPr>
        <w:t xml:space="preserve"> </w:t>
      </w:r>
      <w:r w:rsidRPr="00B95AB9">
        <w:rPr>
          <w:rFonts w:asciiTheme="minorHAnsi" w:hAnsiTheme="minorHAnsi" w:cstheme="minorHAnsi"/>
          <w:color w:val="000000"/>
          <w:spacing w:val="-1"/>
        </w:rPr>
        <w:t>potwierdzają</w:t>
      </w:r>
      <w:r w:rsidRPr="00B95AB9">
        <w:rPr>
          <w:rFonts w:asciiTheme="minorHAnsi" w:hAnsiTheme="minorHAnsi" w:cstheme="minorHAnsi"/>
          <w:color w:val="000000"/>
        </w:rPr>
        <w:t xml:space="preserve"> </w:t>
      </w:r>
      <w:r w:rsidRPr="00B95AB9">
        <w:rPr>
          <w:rFonts w:asciiTheme="minorHAnsi" w:hAnsiTheme="minorHAnsi" w:cstheme="minorHAnsi"/>
          <w:color w:val="000000"/>
          <w:spacing w:val="-1"/>
        </w:rPr>
        <w:t>spełnienie</w:t>
      </w:r>
      <w:r w:rsidRPr="00B95AB9">
        <w:rPr>
          <w:rFonts w:asciiTheme="minorHAnsi" w:hAnsiTheme="minorHAnsi" w:cstheme="minorHAnsi"/>
          <w:color w:val="000000"/>
        </w:rPr>
        <w:t xml:space="preserve">   </w:t>
      </w:r>
      <w:r w:rsidRPr="00B95AB9">
        <w:rPr>
          <w:rFonts w:asciiTheme="minorHAnsi" w:hAnsiTheme="minorHAnsi" w:cstheme="minorHAnsi"/>
          <w:color w:val="000000"/>
          <w:spacing w:val="47"/>
        </w:rPr>
        <w:t xml:space="preserve"> </w:t>
      </w:r>
      <w:r w:rsidRPr="00B95AB9">
        <w:rPr>
          <w:rFonts w:asciiTheme="minorHAnsi" w:hAnsiTheme="minorHAnsi" w:cstheme="minorHAnsi"/>
          <w:color w:val="000000"/>
          <w:spacing w:val="-1"/>
        </w:rPr>
        <w:t>warunków</w:t>
      </w:r>
      <w:r w:rsidRPr="00B95AB9">
        <w:rPr>
          <w:rFonts w:asciiTheme="minorHAnsi" w:hAnsiTheme="minorHAnsi" w:cstheme="minorHAnsi"/>
          <w:color w:val="000000"/>
        </w:rPr>
        <w:t xml:space="preserve">   </w:t>
      </w:r>
      <w:r w:rsidRPr="00B95AB9">
        <w:rPr>
          <w:rFonts w:asciiTheme="minorHAnsi" w:hAnsiTheme="minorHAnsi" w:cstheme="minorHAnsi"/>
          <w:color w:val="000000"/>
          <w:spacing w:val="42"/>
        </w:rPr>
        <w:t xml:space="preserve"> </w:t>
      </w:r>
      <w:r w:rsidRPr="00B95AB9">
        <w:rPr>
          <w:rFonts w:asciiTheme="minorHAnsi" w:hAnsiTheme="minorHAnsi" w:cstheme="minorHAnsi"/>
          <w:color w:val="000000"/>
          <w:spacing w:val="-1"/>
        </w:rPr>
        <w:t>udziału</w:t>
      </w:r>
      <w:r w:rsidRPr="00B95AB9">
        <w:rPr>
          <w:rFonts w:asciiTheme="minorHAnsi" w:hAnsiTheme="minorHAnsi" w:cstheme="minorHAnsi"/>
          <w:color w:val="000000"/>
          <w:spacing w:val="35"/>
        </w:rPr>
        <w:t xml:space="preserve"> </w:t>
      </w:r>
      <w:r w:rsidRPr="00B95AB9">
        <w:rPr>
          <w:rFonts w:asciiTheme="minorHAnsi" w:hAnsiTheme="minorHAnsi" w:cstheme="minorHAnsi"/>
          <w:color w:val="000000"/>
        </w:rPr>
        <w:t xml:space="preserve">w  </w:t>
      </w:r>
      <w:r w:rsidRPr="00B95AB9">
        <w:rPr>
          <w:rFonts w:asciiTheme="minorHAnsi" w:hAnsiTheme="minorHAnsi" w:cstheme="minorHAnsi"/>
          <w:color w:val="000000"/>
          <w:spacing w:val="17"/>
        </w:rPr>
        <w:t xml:space="preserve"> </w:t>
      </w:r>
      <w:r w:rsidRPr="00B95AB9">
        <w:rPr>
          <w:rFonts w:asciiTheme="minorHAnsi" w:hAnsiTheme="minorHAnsi" w:cstheme="minorHAnsi"/>
          <w:color w:val="000000"/>
          <w:spacing w:val="-1"/>
        </w:rPr>
        <w:t>postępowaniu</w:t>
      </w:r>
      <w:r w:rsidRPr="00B95AB9">
        <w:rPr>
          <w:rFonts w:asciiTheme="minorHAnsi" w:hAnsiTheme="minorHAnsi" w:cstheme="minorHAnsi"/>
          <w:color w:val="000000"/>
        </w:rPr>
        <w:t xml:space="preserve">  </w:t>
      </w:r>
      <w:r w:rsidRPr="00B95AB9">
        <w:rPr>
          <w:rFonts w:asciiTheme="minorHAnsi" w:hAnsiTheme="minorHAnsi" w:cstheme="minorHAnsi"/>
          <w:color w:val="000000"/>
          <w:spacing w:val="19"/>
        </w:rPr>
        <w:t xml:space="preserve"> </w:t>
      </w:r>
      <w:r w:rsidRPr="00B95AB9">
        <w:rPr>
          <w:rFonts w:asciiTheme="minorHAnsi" w:hAnsiTheme="minorHAnsi" w:cstheme="minorHAnsi"/>
          <w:color w:val="000000"/>
        </w:rPr>
        <w:t xml:space="preserve">oraz  </w:t>
      </w:r>
      <w:r w:rsidRPr="00B95AB9">
        <w:rPr>
          <w:rFonts w:asciiTheme="minorHAnsi" w:hAnsiTheme="minorHAnsi" w:cstheme="minorHAnsi"/>
          <w:color w:val="000000"/>
          <w:spacing w:val="20"/>
        </w:rPr>
        <w:t xml:space="preserve"> </w:t>
      </w:r>
      <w:r w:rsidRPr="00B95AB9">
        <w:rPr>
          <w:rFonts w:asciiTheme="minorHAnsi" w:hAnsiTheme="minorHAnsi" w:cstheme="minorHAnsi"/>
          <w:color w:val="000000"/>
          <w:spacing w:val="-1"/>
        </w:rPr>
        <w:t>brak</w:t>
      </w:r>
      <w:r w:rsidRPr="00B95AB9">
        <w:rPr>
          <w:rFonts w:asciiTheme="minorHAnsi" w:hAnsiTheme="minorHAnsi" w:cstheme="minorHAnsi"/>
          <w:color w:val="000000"/>
        </w:rPr>
        <w:t xml:space="preserve">  </w:t>
      </w:r>
      <w:r w:rsidRPr="00B95AB9">
        <w:rPr>
          <w:rFonts w:asciiTheme="minorHAnsi" w:hAnsiTheme="minorHAnsi" w:cstheme="minorHAnsi"/>
          <w:color w:val="000000"/>
          <w:spacing w:val="22"/>
        </w:rPr>
        <w:t xml:space="preserve"> </w:t>
      </w:r>
      <w:r w:rsidRPr="00B95AB9">
        <w:rPr>
          <w:rFonts w:asciiTheme="minorHAnsi" w:hAnsiTheme="minorHAnsi" w:cstheme="minorHAnsi"/>
          <w:color w:val="000000"/>
          <w:spacing w:val="-1"/>
        </w:rPr>
        <w:t>podstaw</w:t>
      </w:r>
      <w:r w:rsidRPr="00B95AB9">
        <w:rPr>
          <w:rFonts w:asciiTheme="minorHAnsi" w:hAnsiTheme="minorHAnsi" w:cstheme="minorHAnsi"/>
          <w:color w:val="000000"/>
        </w:rPr>
        <w:t xml:space="preserve">  </w:t>
      </w:r>
      <w:r w:rsidRPr="00B95AB9">
        <w:rPr>
          <w:rFonts w:asciiTheme="minorHAnsi" w:hAnsiTheme="minorHAnsi" w:cstheme="minorHAnsi"/>
          <w:color w:val="000000"/>
          <w:spacing w:val="-1"/>
        </w:rPr>
        <w:t>wykluczenia</w:t>
      </w:r>
      <w:r w:rsidRPr="00B95AB9">
        <w:rPr>
          <w:rFonts w:asciiTheme="minorHAnsi" w:hAnsiTheme="minorHAnsi" w:cstheme="minorHAnsi"/>
          <w:color w:val="000000"/>
        </w:rPr>
        <w:t xml:space="preserve">  </w:t>
      </w:r>
      <w:r w:rsidRPr="00B95AB9">
        <w:rPr>
          <w:rFonts w:asciiTheme="minorHAnsi" w:hAnsiTheme="minorHAnsi" w:cstheme="minorHAnsi"/>
          <w:color w:val="000000"/>
          <w:spacing w:val="22"/>
        </w:rPr>
        <w:t xml:space="preserve"> </w:t>
      </w:r>
      <w:r w:rsidRPr="00B95AB9">
        <w:rPr>
          <w:rFonts w:asciiTheme="minorHAnsi" w:hAnsiTheme="minorHAnsi" w:cstheme="minorHAnsi"/>
          <w:color w:val="000000"/>
        </w:rPr>
        <w:t xml:space="preserve">w  </w:t>
      </w:r>
      <w:r w:rsidRPr="00B95AB9">
        <w:rPr>
          <w:rFonts w:asciiTheme="minorHAnsi" w:hAnsiTheme="minorHAnsi" w:cstheme="minorHAnsi"/>
          <w:color w:val="000000"/>
          <w:spacing w:val="17"/>
        </w:rPr>
        <w:t xml:space="preserve"> </w:t>
      </w:r>
      <w:r w:rsidRPr="00B95AB9">
        <w:rPr>
          <w:rFonts w:asciiTheme="minorHAnsi" w:hAnsiTheme="minorHAnsi" w:cstheme="minorHAnsi"/>
          <w:color w:val="000000"/>
          <w:spacing w:val="-1"/>
        </w:rPr>
        <w:t>zakresie,</w:t>
      </w:r>
      <w:r w:rsidRPr="00B95AB9">
        <w:rPr>
          <w:rFonts w:asciiTheme="minorHAnsi" w:hAnsiTheme="minorHAnsi" w:cstheme="minorHAnsi"/>
          <w:color w:val="000000"/>
        </w:rPr>
        <w:t xml:space="preserve">  </w:t>
      </w:r>
      <w:r w:rsidRPr="00B95AB9">
        <w:rPr>
          <w:rFonts w:asciiTheme="minorHAnsi" w:hAnsiTheme="minorHAnsi" w:cstheme="minorHAnsi"/>
          <w:color w:val="000000"/>
          <w:spacing w:val="21"/>
        </w:rPr>
        <w:t xml:space="preserve"> </w:t>
      </w:r>
      <w:r w:rsidRPr="00B95AB9">
        <w:rPr>
          <w:rFonts w:asciiTheme="minorHAnsi" w:hAnsiTheme="minorHAnsi" w:cstheme="minorHAnsi"/>
          <w:color w:val="000000"/>
        </w:rPr>
        <w:t xml:space="preserve">w  </w:t>
      </w:r>
      <w:r w:rsidRPr="00B95AB9">
        <w:rPr>
          <w:rFonts w:asciiTheme="minorHAnsi" w:hAnsiTheme="minorHAnsi" w:cstheme="minorHAnsi"/>
          <w:color w:val="000000"/>
          <w:spacing w:val="17"/>
        </w:rPr>
        <w:t xml:space="preserve"> </w:t>
      </w:r>
      <w:r w:rsidRPr="00B95AB9">
        <w:rPr>
          <w:rFonts w:asciiTheme="minorHAnsi" w:hAnsiTheme="minorHAnsi" w:cstheme="minorHAnsi"/>
          <w:color w:val="000000"/>
          <w:spacing w:val="-1"/>
        </w:rPr>
        <w:t>którym</w:t>
      </w:r>
      <w:r w:rsidRPr="00B95AB9">
        <w:rPr>
          <w:rFonts w:asciiTheme="minorHAnsi" w:hAnsiTheme="minorHAnsi" w:cstheme="minorHAnsi"/>
          <w:color w:val="000000"/>
        </w:rPr>
        <w:t xml:space="preserve">  </w:t>
      </w:r>
      <w:r w:rsidRPr="00B95AB9">
        <w:rPr>
          <w:rFonts w:asciiTheme="minorHAnsi" w:hAnsiTheme="minorHAnsi" w:cstheme="minorHAnsi"/>
          <w:color w:val="000000"/>
          <w:spacing w:val="16"/>
        </w:rPr>
        <w:t xml:space="preserve"> </w:t>
      </w:r>
      <w:r w:rsidRPr="00B95AB9">
        <w:rPr>
          <w:rFonts w:asciiTheme="minorHAnsi" w:hAnsiTheme="minorHAnsi" w:cstheme="minorHAnsi"/>
          <w:color w:val="000000"/>
          <w:spacing w:val="-1"/>
        </w:rPr>
        <w:t>każdy</w:t>
      </w:r>
      <w:r w:rsidRPr="00B95AB9">
        <w:rPr>
          <w:rFonts w:asciiTheme="minorHAnsi" w:hAnsiTheme="minorHAnsi" w:cstheme="minorHAnsi"/>
          <w:color w:val="000000"/>
          <w:spacing w:val="45"/>
        </w:rPr>
        <w:t xml:space="preserve"> </w:t>
      </w:r>
      <w:r w:rsidRPr="00B95AB9">
        <w:rPr>
          <w:rFonts w:asciiTheme="minorHAnsi" w:hAnsiTheme="minorHAnsi" w:cstheme="minorHAnsi"/>
          <w:color w:val="000000"/>
        </w:rPr>
        <w:t>z</w:t>
      </w:r>
      <w:r w:rsidRPr="00B95AB9">
        <w:rPr>
          <w:rFonts w:asciiTheme="minorHAnsi" w:hAnsiTheme="minorHAnsi" w:cstheme="minorHAnsi"/>
          <w:color w:val="000000"/>
          <w:spacing w:val="-6"/>
        </w:rPr>
        <w:t xml:space="preserve"> </w:t>
      </w:r>
      <w:r w:rsidRPr="00B95AB9">
        <w:rPr>
          <w:rFonts w:asciiTheme="minorHAnsi" w:hAnsiTheme="minorHAnsi" w:cstheme="minorHAnsi"/>
          <w:color w:val="000000"/>
        </w:rPr>
        <w:t>Wykonawców</w:t>
      </w:r>
      <w:r w:rsidRPr="00B95AB9">
        <w:rPr>
          <w:rFonts w:asciiTheme="minorHAnsi" w:hAnsiTheme="minorHAnsi" w:cstheme="minorHAnsi"/>
          <w:color w:val="000000"/>
          <w:spacing w:val="-1"/>
        </w:rPr>
        <w:t xml:space="preserve"> wykazuje</w:t>
      </w:r>
      <w:r w:rsidRPr="00B95AB9">
        <w:rPr>
          <w:rFonts w:asciiTheme="minorHAnsi" w:hAnsiTheme="minorHAnsi" w:cstheme="minorHAnsi"/>
          <w:color w:val="000000"/>
        </w:rPr>
        <w:t xml:space="preserve"> </w:t>
      </w:r>
      <w:r w:rsidRPr="00B95AB9">
        <w:rPr>
          <w:rFonts w:asciiTheme="minorHAnsi" w:hAnsiTheme="minorHAnsi" w:cstheme="minorHAnsi"/>
          <w:color w:val="000000"/>
          <w:spacing w:val="-1"/>
        </w:rPr>
        <w:t>spełnienie</w:t>
      </w:r>
      <w:r w:rsidRPr="00B95AB9">
        <w:rPr>
          <w:rFonts w:asciiTheme="minorHAnsi" w:hAnsiTheme="minorHAnsi" w:cstheme="minorHAnsi"/>
          <w:color w:val="000000"/>
        </w:rPr>
        <w:t xml:space="preserve"> </w:t>
      </w:r>
      <w:r w:rsidRPr="00B95AB9">
        <w:rPr>
          <w:rFonts w:asciiTheme="minorHAnsi" w:hAnsiTheme="minorHAnsi" w:cstheme="minorHAnsi"/>
          <w:color w:val="000000"/>
          <w:spacing w:val="-1"/>
        </w:rPr>
        <w:t>warunków</w:t>
      </w:r>
      <w:r w:rsidRPr="00B95AB9">
        <w:rPr>
          <w:rFonts w:asciiTheme="minorHAnsi" w:hAnsiTheme="minorHAnsi" w:cstheme="minorHAnsi"/>
          <w:color w:val="000000"/>
          <w:spacing w:val="-3"/>
        </w:rPr>
        <w:t xml:space="preserve"> </w:t>
      </w:r>
      <w:r w:rsidRPr="00B95AB9">
        <w:rPr>
          <w:rFonts w:asciiTheme="minorHAnsi" w:hAnsiTheme="minorHAnsi" w:cstheme="minorHAnsi"/>
          <w:color w:val="000000"/>
          <w:spacing w:val="-1"/>
        </w:rPr>
        <w:t>udziału</w:t>
      </w:r>
      <w:r w:rsidRPr="00B95AB9">
        <w:rPr>
          <w:rFonts w:asciiTheme="minorHAnsi" w:hAnsiTheme="minorHAnsi" w:cstheme="minorHAnsi"/>
          <w:color w:val="000000"/>
        </w:rPr>
        <w:t xml:space="preserve"> w</w:t>
      </w:r>
      <w:r w:rsidRPr="00B95AB9">
        <w:rPr>
          <w:rFonts w:asciiTheme="minorHAnsi" w:hAnsiTheme="minorHAnsi" w:cstheme="minorHAnsi"/>
          <w:color w:val="000000"/>
          <w:spacing w:val="-2"/>
        </w:rPr>
        <w:t xml:space="preserve"> </w:t>
      </w:r>
      <w:r w:rsidRPr="00B95AB9">
        <w:rPr>
          <w:rFonts w:asciiTheme="minorHAnsi" w:hAnsiTheme="minorHAnsi" w:cstheme="minorHAnsi"/>
          <w:color w:val="000000"/>
          <w:spacing w:val="-1"/>
        </w:rPr>
        <w:t>postępowaniu</w:t>
      </w:r>
      <w:r w:rsidRPr="00B95AB9">
        <w:rPr>
          <w:rFonts w:asciiTheme="minorHAnsi" w:hAnsiTheme="minorHAnsi" w:cstheme="minorHAnsi"/>
          <w:color w:val="000000"/>
        </w:rPr>
        <w:t xml:space="preserve"> oraz</w:t>
      </w:r>
      <w:r w:rsidRPr="00B95AB9">
        <w:rPr>
          <w:rFonts w:asciiTheme="minorHAnsi" w:hAnsiTheme="minorHAnsi" w:cstheme="minorHAnsi"/>
          <w:color w:val="000000"/>
          <w:spacing w:val="-2"/>
        </w:rPr>
        <w:t xml:space="preserve"> </w:t>
      </w:r>
      <w:r w:rsidRPr="00B95AB9">
        <w:rPr>
          <w:rFonts w:asciiTheme="minorHAnsi" w:hAnsiTheme="minorHAnsi" w:cstheme="minorHAnsi"/>
          <w:color w:val="000000"/>
          <w:spacing w:val="-1"/>
        </w:rPr>
        <w:t>brak</w:t>
      </w:r>
      <w:r w:rsidRPr="00B95AB9">
        <w:rPr>
          <w:rFonts w:asciiTheme="minorHAnsi" w:hAnsiTheme="minorHAnsi" w:cstheme="minorHAnsi"/>
          <w:color w:val="000000"/>
          <w:spacing w:val="3"/>
        </w:rPr>
        <w:t xml:space="preserve"> </w:t>
      </w:r>
      <w:r w:rsidRPr="00B95AB9">
        <w:rPr>
          <w:rFonts w:asciiTheme="minorHAnsi" w:hAnsiTheme="minorHAnsi" w:cstheme="minorHAnsi"/>
          <w:color w:val="000000"/>
          <w:spacing w:val="-1"/>
        </w:rPr>
        <w:t>podstaw</w:t>
      </w:r>
      <w:r w:rsidRPr="00B95AB9">
        <w:rPr>
          <w:rFonts w:asciiTheme="minorHAnsi" w:hAnsiTheme="minorHAnsi" w:cstheme="minorHAnsi"/>
          <w:color w:val="000000"/>
          <w:spacing w:val="45"/>
        </w:rPr>
        <w:t xml:space="preserve"> </w:t>
      </w:r>
      <w:r w:rsidRPr="00B95AB9">
        <w:rPr>
          <w:rFonts w:asciiTheme="minorHAnsi" w:hAnsiTheme="minorHAnsi" w:cstheme="minorHAnsi"/>
          <w:color w:val="000000"/>
          <w:spacing w:val="-1"/>
        </w:rPr>
        <w:t>wykluczenia.</w:t>
      </w:r>
    </w:p>
    <w:p w14:paraId="6DD29295" w14:textId="6F9521DA" w:rsidR="008A158D" w:rsidRPr="00B95AB9" w:rsidRDefault="008A158D" w:rsidP="00554B72">
      <w:pPr>
        <w:pStyle w:val="Tekstpodstawowy"/>
        <w:numPr>
          <w:ilvl w:val="3"/>
          <w:numId w:val="38"/>
        </w:numPr>
        <w:tabs>
          <w:tab w:val="left" w:pos="426"/>
        </w:tabs>
        <w:suppressAutoHyphens/>
        <w:kinsoku w:val="0"/>
        <w:overflowPunct w:val="0"/>
        <w:spacing w:after="0"/>
        <w:ind w:left="426" w:right="125" w:hanging="426"/>
        <w:jc w:val="both"/>
        <w:rPr>
          <w:rFonts w:asciiTheme="minorHAnsi" w:hAnsiTheme="minorHAnsi" w:cstheme="minorHAnsi"/>
          <w:color w:val="000000"/>
        </w:rPr>
      </w:pPr>
      <w:r w:rsidRPr="00B95AB9">
        <w:rPr>
          <w:rFonts w:asciiTheme="minorHAnsi" w:hAnsiTheme="minorHAnsi" w:cstheme="minorHAnsi"/>
          <w:color w:val="000000"/>
        </w:rPr>
        <w:t xml:space="preserve">W przypadku, o którym mowa w art. 117 ust. 2 i 3 ustawy Pzp, </w:t>
      </w:r>
      <w:r w:rsidR="00820BA8" w:rsidRPr="00B95AB9">
        <w:rPr>
          <w:rFonts w:asciiTheme="minorHAnsi" w:hAnsiTheme="minorHAnsi" w:cstheme="minorHAnsi"/>
          <w:color w:val="000000"/>
          <w:lang w:val="pl-PL"/>
        </w:rPr>
        <w:t>W</w:t>
      </w:r>
      <w:r w:rsidRPr="00B95AB9">
        <w:rPr>
          <w:rFonts w:asciiTheme="minorHAnsi" w:hAnsiTheme="minorHAnsi" w:cstheme="minorHAnsi"/>
          <w:color w:val="000000"/>
        </w:rPr>
        <w:t>ykonawcy wspólnie ubiegający się o udzielenie zamówienia składają  oświadczenie, z którego wynika, które roboty budowlane wykonają poszczególni wykonawcy</w:t>
      </w:r>
      <w:r w:rsidR="002C3CF9">
        <w:rPr>
          <w:rFonts w:asciiTheme="minorHAnsi" w:hAnsiTheme="minorHAnsi" w:cstheme="minorHAnsi"/>
          <w:color w:val="000000"/>
          <w:lang w:val="pl-PL"/>
        </w:rPr>
        <w:t xml:space="preserve"> ( oświadczenie wg wzoru w pkt. 6 formularza ofertowego)</w:t>
      </w:r>
      <w:r w:rsidRPr="00B95AB9">
        <w:rPr>
          <w:rFonts w:asciiTheme="minorHAnsi" w:hAnsiTheme="minorHAnsi" w:cstheme="minorHAnsi"/>
          <w:color w:val="000000"/>
        </w:rPr>
        <w:t>.</w:t>
      </w:r>
    </w:p>
    <w:p w14:paraId="424E61A1" w14:textId="29C6ABAC" w:rsidR="008A158D" w:rsidRPr="00B95AB9" w:rsidRDefault="008A158D" w:rsidP="00554B72">
      <w:pPr>
        <w:pStyle w:val="Tekstpodstawowy"/>
        <w:numPr>
          <w:ilvl w:val="3"/>
          <w:numId w:val="38"/>
        </w:numPr>
        <w:tabs>
          <w:tab w:val="left" w:pos="426"/>
        </w:tabs>
        <w:suppressAutoHyphens/>
        <w:kinsoku w:val="0"/>
        <w:overflowPunct w:val="0"/>
        <w:spacing w:after="0"/>
        <w:ind w:left="426" w:right="125" w:hanging="426"/>
        <w:jc w:val="both"/>
        <w:rPr>
          <w:rFonts w:asciiTheme="minorHAnsi" w:hAnsiTheme="minorHAnsi" w:cstheme="minorHAnsi"/>
          <w:color w:val="000000"/>
        </w:rPr>
      </w:pPr>
      <w:r w:rsidRPr="00B95AB9">
        <w:rPr>
          <w:rFonts w:asciiTheme="minorHAnsi" w:hAnsiTheme="minorHAnsi" w:cstheme="minorHAnsi"/>
          <w:color w:val="000000"/>
        </w:rPr>
        <w:t xml:space="preserve">Wykonawca, który polega na zdolnościach lub sytuacji podmiotów udostępniających zasoby, </w:t>
      </w:r>
      <w:r w:rsidRPr="00B95AB9">
        <w:rPr>
          <w:rFonts w:asciiTheme="minorHAnsi" w:hAnsiTheme="minorHAnsi" w:cstheme="minorHAnsi"/>
          <w:b/>
          <w:bCs/>
          <w:color w:val="000000"/>
        </w:rPr>
        <w:t>składa wraz z ofertą, zobowiązanie podmiotu udostępniającego zasoby do oddania mu do dyspozycji niezbędnych zasobów</w:t>
      </w:r>
      <w:r w:rsidRPr="00B95AB9">
        <w:rPr>
          <w:rFonts w:asciiTheme="minorHAnsi" w:hAnsiTheme="minorHAnsi" w:cstheme="minorHAnsi"/>
          <w:color w:val="000000"/>
        </w:rPr>
        <w:t xml:space="preserve"> na potrzeby realizacji danego zamówienia lub inny podmiotowy środek dowodowy potwierdzający, że </w:t>
      </w:r>
      <w:r w:rsidR="00820BA8" w:rsidRPr="00B95AB9">
        <w:rPr>
          <w:rFonts w:asciiTheme="minorHAnsi" w:hAnsiTheme="minorHAnsi" w:cstheme="minorHAnsi"/>
          <w:color w:val="000000"/>
          <w:lang w:val="pl-PL"/>
        </w:rPr>
        <w:t>W</w:t>
      </w:r>
      <w:r w:rsidRPr="00B95AB9">
        <w:rPr>
          <w:rFonts w:asciiTheme="minorHAnsi" w:hAnsiTheme="minorHAnsi" w:cstheme="minorHAnsi"/>
          <w:color w:val="000000"/>
        </w:rPr>
        <w:t xml:space="preserve">ykonawca realizując zamówienie, będzie dysponował niezbędnymi zasobami tych podmiotów. Wzór zobowiązania stanowi </w:t>
      </w:r>
      <w:r w:rsidRPr="00B95AB9">
        <w:rPr>
          <w:rFonts w:asciiTheme="minorHAnsi" w:hAnsiTheme="minorHAnsi" w:cstheme="minorHAnsi"/>
          <w:b/>
          <w:color w:val="000000"/>
        </w:rPr>
        <w:t>załącznik nr 4</w:t>
      </w:r>
      <w:r w:rsidRPr="00B95AB9">
        <w:rPr>
          <w:rFonts w:asciiTheme="minorHAnsi" w:hAnsiTheme="minorHAnsi" w:cstheme="minorHAnsi"/>
          <w:color w:val="000000"/>
        </w:rPr>
        <w:t xml:space="preserve"> do SWZ.</w:t>
      </w:r>
      <w:bookmarkStart w:id="8" w:name="mip51080670"/>
      <w:bookmarkEnd w:id="8"/>
    </w:p>
    <w:p w14:paraId="54042EEF" w14:textId="77777777" w:rsidR="008A158D" w:rsidRPr="00B95AB9" w:rsidRDefault="008A158D" w:rsidP="00554B72">
      <w:pPr>
        <w:pStyle w:val="Tekstpodstawowy"/>
        <w:numPr>
          <w:ilvl w:val="3"/>
          <w:numId w:val="38"/>
        </w:numPr>
        <w:tabs>
          <w:tab w:val="left" w:pos="426"/>
        </w:tabs>
        <w:suppressAutoHyphens/>
        <w:kinsoku w:val="0"/>
        <w:overflowPunct w:val="0"/>
        <w:spacing w:after="0"/>
        <w:ind w:left="426" w:right="125" w:hanging="426"/>
        <w:jc w:val="both"/>
        <w:rPr>
          <w:rFonts w:asciiTheme="minorHAnsi" w:hAnsiTheme="minorHAnsi" w:cstheme="minorHAnsi"/>
          <w:color w:val="000000"/>
        </w:rPr>
      </w:pPr>
      <w:r w:rsidRPr="00B95AB9">
        <w:rPr>
          <w:rFonts w:asciiTheme="minorHAnsi" w:hAnsiTheme="minorHAnsi" w:cstheme="minorHAnsi"/>
          <w:color w:val="000000"/>
        </w:rPr>
        <w:t>Zobowiązanie podmiotu udostępniającego zasoby, o którym mowa w pkt. 5., musi potwierdzać, że stosunek łączący wykonawcę z podmiotami udostępniającymi zasoby gwarantuje rzeczywisty dostęp do tych zasobów oraz określać w szczególności:</w:t>
      </w:r>
    </w:p>
    <w:p w14:paraId="3F8971AC" w14:textId="77777777" w:rsidR="008A158D" w:rsidRPr="00B95AB9" w:rsidRDefault="008A158D" w:rsidP="00554B72">
      <w:pPr>
        <w:pStyle w:val="Tekstpodstawowy"/>
        <w:numPr>
          <w:ilvl w:val="4"/>
          <w:numId w:val="38"/>
        </w:numPr>
        <w:tabs>
          <w:tab w:val="left" w:pos="1418"/>
        </w:tabs>
        <w:suppressAutoHyphens/>
        <w:kinsoku w:val="0"/>
        <w:overflowPunct w:val="0"/>
        <w:spacing w:after="0"/>
        <w:ind w:left="1418" w:right="415" w:hanging="284"/>
        <w:jc w:val="both"/>
        <w:rPr>
          <w:rFonts w:asciiTheme="minorHAnsi" w:hAnsiTheme="minorHAnsi" w:cstheme="minorHAnsi"/>
          <w:color w:val="000000"/>
        </w:rPr>
      </w:pPr>
      <w:bookmarkStart w:id="9" w:name="mip51080672"/>
      <w:bookmarkEnd w:id="9"/>
      <w:r w:rsidRPr="00B95AB9">
        <w:rPr>
          <w:rFonts w:asciiTheme="minorHAnsi" w:hAnsiTheme="minorHAnsi" w:cstheme="minorHAnsi"/>
          <w:color w:val="000000"/>
        </w:rPr>
        <w:t>zakres dostępnych Wykonawcy zasobów podmiotu udostępniającego zasoby;</w:t>
      </w:r>
      <w:bookmarkStart w:id="10" w:name="mip51080673"/>
      <w:bookmarkEnd w:id="10"/>
    </w:p>
    <w:p w14:paraId="16DAAE13" w14:textId="77777777" w:rsidR="008A158D" w:rsidRPr="00B95AB9" w:rsidRDefault="008A158D" w:rsidP="00554B72">
      <w:pPr>
        <w:pStyle w:val="Tekstpodstawowy"/>
        <w:numPr>
          <w:ilvl w:val="4"/>
          <w:numId w:val="38"/>
        </w:numPr>
        <w:suppressAutoHyphens/>
        <w:kinsoku w:val="0"/>
        <w:overflowPunct w:val="0"/>
        <w:spacing w:after="0"/>
        <w:ind w:left="1418" w:hanging="284"/>
        <w:jc w:val="both"/>
        <w:rPr>
          <w:rFonts w:asciiTheme="minorHAnsi" w:hAnsiTheme="minorHAnsi" w:cstheme="minorHAnsi"/>
          <w:color w:val="000000"/>
        </w:rPr>
      </w:pPr>
      <w:r w:rsidRPr="00B95AB9">
        <w:rPr>
          <w:rFonts w:asciiTheme="minorHAnsi" w:hAnsiTheme="minorHAnsi" w:cstheme="minorHAnsi"/>
          <w:color w:val="000000"/>
        </w:rPr>
        <w:t>sposób i okres udostępnienia Wykonawcy i wykorzystania przez niego zasobów podmiotu udostępniającego te zasoby przy wykonywaniu zamówienia;</w:t>
      </w:r>
      <w:bookmarkStart w:id="11" w:name="mip51080674"/>
      <w:bookmarkEnd w:id="11"/>
    </w:p>
    <w:p w14:paraId="5E54D988" w14:textId="77777777" w:rsidR="008A158D" w:rsidRPr="00B95AB9" w:rsidRDefault="008A158D" w:rsidP="00554B72">
      <w:pPr>
        <w:pStyle w:val="Tekstpodstawowy"/>
        <w:numPr>
          <w:ilvl w:val="4"/>
          <w:numId w:val="38"/>
        </w:numPr>
        <w:suppressAutoHyphens/>
        <w:kinsoku w:val="0"/>
        <w:overflowPunct w:val="0"/>
        <w:spacing w:after="0"/>
        <w:ind w:left="1418" w:hanging="284"/>
        <w:jc w:val="both"/>
        <w:rPr>
          <w:rFonts w:asciiTheme="minorHAnsi" w:hAnsiTheme="minorHAnsi" w:cstheme="minorHAnsi"/>
          <w:color w:val="000000"/>
        </w:rPr>
      </w:pPr>
      <w:r w:rsidRPr="00B95AB9">
        <w:rPr>
          <w:rFonts w:asciiTheme="minorHAnsi" w:hAnsiTheme="minorHAnsi" w:cstheme="minorHAnsi"/>
          <w:color w:val="000000"/>
        </w:rPr>
        <w:t xml:space="preserve">czy i w jakim zakresie podmiot udostępniający zasoby, na zdolnościach którego Wykonawca polega w odniesieniu do warunków udziału w postępowaniu </w:t>
      </w:r>
      <w:r w:rsidRPr="00B95AB9">
        <w:rPr>
          <w:rFonts w:asciiTheme="minorHAnsi" w:hAnsiTheme="minorHAnsi" w:cstheme="minorHAnsi"/>
          <w:color w:val="000000"/>
        </w:rPr>
        <w:lastRenderedPageBreak/>
        <w:t>dotyczących wykształcenia, kwalifikacji zawodowych lub doświadczenia, zrealizuje roboty budowlane lub usługi, których wskazane zdolności dotyczą.</w:t>
      </w:r>
    </w:p>
    <w:p w14:paraId="782A0CF2" w14:textId="77777777" w:rsidR="008A158D" w:rsidRPr="00B95AB9" w:rsidRDefault="008A158D" w:rsidP="00554B72">
      <w:pPr>
        <w:pStyle w:val="Default"/>
        <w:numPr>
          <w:ilvl w:val="3"/>
          <w:numId w:val="38"/>
        </w:numPr>
        <w:ind w:left="357" w:hanging="357"/>
        <w:jc w:val="both"/>
        <w:rPr>
          <w:rFonts w:asciiTheme="minorHAnsi" w:hAnsiTheme="minorHAnsi" w:cstheme="minorHAnsi"/>
        </w:rPr>
      </w:pPr>
      <w:r w:rsidRPr="00B95AB9">
        <w:rPr>
          <w:rFonts w:asciiTheme="minorHAnsi" w:hAnsiTheme="minorHAnsi" w:cstheme="minorHAnsi"/>
          <w:spacing w:val="-1"/>
        </w:rPr>
        <w:t>Zamawiający,</w:t>
      </w:r>
      <w:r w:rsidRPr="00B95AB9">
        <w:rPr>
          <w:rFonts w:asciiTheme="minorHAnsi" w:hAnsiTheme="minorHAnsi" w:cstheme="minorHAnsi"/>
          <w:spacing w:val="23"/>
        </w:rPr>
        <w:t xml:space="preserve"> </w:t>
      </w:r>
      <w:r w:rsidRPr="00B95AB9">
        <w:rPr>
          <w:rFonts w:asciiTheme="minorHAnsi" w:hAnsiTheme="minorHAnsi" w:cstheme="minorHAnsi"/>
          <w:spacing w:val="-1"/>
        </w:rPr>
        <w:t>zgodnie</w:t>
      </w:r>
      <w:r w:rsidRPr="00B95AB9">
        <w:rPr>
          <w:rFonts w:asciiTheme="minorHAnsi" w:hAnsiTheme="minorHAnsi" w:cstheme="minorHAnsi"/>
          <w:spacing w:val="22"/>
        </w:rPr>
        <w:t xml:space="preserve"> </w:t>
      </w:r>
      <w:r w:rsidRPr="00B95AB9">
        <w:rPr>
          <w:rFonts w:asciiTheme="minorHAnsi" w:hAnsiTheme="minorHAnsi" w:cstheme="minorHAnsi"/>
        </w:rPr>
        <w:t>z</w:t>
      </w:r>
      <w:r w:rsidRPr="00B95AB9">
        <w:rPr>
          <w:rFonts w:asciiTheme="minorHAnsi" w:hAnsiTheme="minorHAnsi" w:cstheme="minorHAnsi"/>
          <w:spacing w:val="22"/>
        </w:rPr>
        <w:t xml:space="preserve"> </w:t>
      </w:r>
      <w:r w:rsidRPr="00B95AB9">
        <w:rPr>
          <w:rFonts w:asciiTheme="minorHAnsi" w:hAnsiTheme="minorHAnsi" w:cstheme="minorHAnsi"/>
        </w:rPr>
        <w:t>art.</w:t>
      </w:r>
      <w:r w:rsidRPr="00B95AB9">
        <w:rPr>
          <w:rFonts w:asciiTheme="minorHAnsi" w:hAnsiTheme="minorHAnsi" w:cstheme="minorHAnsi"/>
          <w:spacing w:val="23"/>
        </w:rPr>
        <w:t xml:space="preserve"> </w:t>
      </w:r>
      <w:r w:rsidRPr="00B95AB9">
        <w:rPr>
          <w:rFonts w:asciiTheme="minorHAnsi" w:hAnsiTheme="minorHAnsi" w:cstheme="minorHAnsi"/>
        </w:rPr>
        <w:t>274</w:t>
      </w:r>
      <w:r w:rsidRPr="00B95AB9">
        <w:rPr>
          <w:rFonts w:asciiTheme="minorHAnsi" w:hAnsiTheme="minorHAnsi" w:cstheme="minorHAnsi"/>
          <w:spacing w:val="21"/>
        </w:rPr>
        <w:t xml:space="preserve"> </w:t>
      </w:r>
      <w:r w:rsidRPr="00B95AB9">
        <w:rPr>
          <w:rFonts w:asciiTheme="minorHAnsi" w:hAnsiTheme="minorHAnsi" w:cstheme="minorHAnsi"/>
        </w:rPr>
        <w:t>ust.</w:t>
      </w:r>
      <w:r w:rsidRPr="00B95AB9">
        <w:rPr>
          <w:rFonts w:asciiTheme="minorHAnsi" w:hAnsiTheme="minorHAnsi" w:cstheme="minorHAnsi"/>
          <w:spacing w:val="24"/>
        </w:rPr>
        <w:t xml:space="preserve"> </w:t>
      </w:r>
      <w:r w:rsidRPr="00B95AB9">
        <w:rPr>
          <w:rFonts w:asciiTheme="minorHAnsi" w:hAnsiTheme="minorHAnsi" w:cstheme="minorHAnsi"/>
        </w:rPr>
        <w:t>1</w:t>
      </w:r>
      <w:r w:rsidRPr="00B95AB9">
        <w:rPr>
          <w:rFonts w:asciiTheme="minorHAnsi" w:hAnsiTheme="minorHAnsi" w:cstheme="minorHAnsi"/>
          <w:spacing w:val="22"/>
        </w:rPr>
        <w:t xml:space="preserve"> </w:t>
      </w:r>
      <w:r w:rsidRPr="00B95AB9">
        <w:rPr>
          <w:rFonts w:asciiTheme="minorHAnsi" w:hAnsiTheme="minorHAnsi" w:cstheme="minorHAnsi"/>
          <w:spacing w:val="-1"/>
        </w:rPr>
        <w:t>ustawy Pzp,</w:t>
      </w:r>
      <w:r w:rsidRPr="00B95AB9">
        <w:rPr>
          <w:rFonts w:asciiTheme="minorHAnsi" w:hAnsiTheme="minorHAnsi" w:cstheme="minorHAnsi"/>
          <w:spacing w:val="26"/>
        </w:rPr>
        <w:t xml:space="preserve"> </w:t>
      </w:r>
      <w:r w:rsidRPr="00B95AB9">
        <w:rPr>
          <w:rFonts w:asciiTheme="minorHAnsi" w:hAnsiTheme="minorHAnsi" w:cstheme="minorHAnsi"/>
          <w:spacing w:val="-2"/>
        </w:rPr>
        <w:t>wezwie</w:t>
      </w:r>
      <w:r w:rsidRPr="00B95AB9">
        <w:rPr>
          <w:rFonts w:asciiTheme="minorHAnsi" w:hAnsiTheme="minorHAnsi" w:cstheme="minorHAnsi"/>
          <w:spacing w:val="19"/>
        </w:rPr>
        <w:t xml:space="preserve"> </w:t>
      </w:r>
      <w:r w:rsidRPr="00B95AB9">
        <w:rPr>
          <w:rFonts w:asciiTheme="minorHAnsi" w:hAnsiTheme="minorHAnsi" w:cstheme="minorHAnsi"/>
        </w:rPr>
        <w:t>Wykonawcę,</w:t>
      </w:r>
      <w:r w:rsidRPr="00B95AB9">
        <w:rPr>
          <w:rFonts w:asciiTheme="minorHAnsi" w:hAnsiTheme="minorHAnsi" w:cstheme="minorHAnsi"/>
          <w:spacing w:val="23"/>
        </w:rPr>
        <w:t xml:space="preserve"> </w:t>
      </w:r>
      <w:r w:rsidRPr="00B95AB9">
        <w:rPr>
          <w:rFonts w:asciiTheme="minorHAnsi" w:hAnsiTheme="minorHAnsi" w:cstheme="minorHAnsi"/>
          <w:spacing w:val="-1"/>
        </w:rPr>
        <w:t>którego</w:t>
      </w:r>
      <w:r w:rsidRPr="00B95AB9">
        <w:rPr>
          <w:rFonts w:asciiTheme="minorHAnsi" w:hAnsiTheme="minorHAnsi" w:cstheme="minorHAnsi"/>
          <w:spacing w:val="22"/>
        </w:rPr>
        <w:t xml:space="preserve"> </w:t>
      </w:r>
      <w:r w:rsidRPr="00B95AB9">
        <w:rPr>
          <w:rFonts w:asciiTheme="minorHAnsi" w:hAnsiTheme="minorHAnsi" w:cstheme="minorHAnsi"/>
          <w:spacing w:val="-1"/>
        </w:rPr>
        <w:t>oferta</w:t>
      </w:r>
      <w:r w:rsidRPr="00B95AB9">
        <w:rPr>
          <w:rFonts w:asciiTheme="minorHAnsi" w:hAnsiTheme="minorHAnsi" w:cstheme="minorHAnsi"/>
          <w:spacing w:val="22"/>
        </w:rPr>
        <w:t xml:space="preserve"> </w:t>
      </w:r>
      <w:r w:rsidRPr="00B95AB9">
        <w:rPr>
          <w:rFonts w:asciiTheme="minorHAnsi" w:hAnsiTheme="minorHAnsi" w:cstheme="minorHAnsi"/>
          <w:spacing w:val="-1"/>
        </w:rPr>
        <w:t>została</w:t>
      </w:r>
      <w:r w:rsidRPr="00B95AB9">
        <w:rPr>
          <w:rFonts w:asciiTheme="minorHAnsi" w:hAnsiTheme="minorHAnsi" w:cstheme="minorHAnsi"/>
          <w:spacing w:val="45"/>
        </w:rPr>
        <w:t xml:space="preserve">  </w:t>
      </w:r>
      <w:r w:rsidRPr="00B95AB9">
        <w:rPr>
          <w:rFonts w:asciiTheme="minorHAnsi" w:hAnsiTheme="minorHAnsi" w:cstheme="minorHAnsi"/>
          <w:spacing w:val="-1"/>
        </w:rPr>
        <w:t>najwyżej</w:t>
      </w:r>
      <w:r w:rsidRPr="00B95AB9">
        <w:rPr>
          <w:rFonts w:asciiTheme="minorHAnsi" w:hAnsiTheme="minorHAnsi" w:cstheme="minorHAnsi"/>
          <w:spacing w:val="9"/>
        </w:rPr>
        <w:t xml:space="preserve"> </w:t>
      </w:r>
      <w:r w:rsidRPr="00B95AB9">
        <w:rPr>
          <w:rFonts w:asciiTheme="minorHAnsi" w:hAnsiTheme="minorHAnsi" w:cstheme="minorHAnsi"/>
          <w:spacing w:val="-1"/>
        </w:rPr>
        <w:t>oceniona</w:t>
      </w:r>
      <w:r w:rsidRPr="00B95AB9">
        <w:rPr>
          <w:rFonts w:asciiTheme="minorHAnsi" w:hAnsiTheme="minorHAnsi" w:cstheme="minorHAnsi"/>
          <w:spacing w:val="8"/>
        </w:rPr>
        <w:t xml:space="preserve"> </w:t>
      </w:r>
      <w:r w:rsidRPr="00B95AB9">
        <w:rPr>
          <w:rFonts w:asciiTheme="minorHAnsi" w:hAnsiTheme="minorHAnsi" w:cstheme="minorHAnsi"/>
        </w:rPr>
        <w:t>do</w:t>
      </w:r>
      <w:r w:rsidRPr="00B95AB9">
        <w:rPr>
          <w:rFonts w:asciiTheme="minorHAnsi" w:hAnsiTheme="minorHAnsi" w:cstheme="minorHAnsi"/>
          <w:spacing w:val="9"/>
        </w:rPr>
        <w:t xml:space="preserve"> </w:t>
      </w:r>
      <w:r w:rsidRPr="00B95AB9">
        <w:rPr>
          <w:rFonts w:asciiTheme="minorHAnsi" w:hAnsiTheme="minorHAnsi" w:cstheme="minorHAnsi"/>
          <w:spacing w:val="-1"/>
        </w:rPr>
        <w:t>złożenia</w:t>
      </w:r>
      <w:r w:rsidRPr="00B95AB9">
        <w:rPr>
          <w:rFonts w:asciiTheme="minorHAnsi" w:hAnsiTheme="minorHAnsi" w:cstheme="minorHAnsi"/>
          <w:spacing w:val="10"/>
        </w:rPr>
        <w:t xml:space="preserve"> </w:t>
      </w:r>
      <w:r w:rsidRPr="00B95AB9">
        <w:rPr>
          <w:rFonts w:asciiTheme="minorHAnsi" w:hAnsiTheme="minorHAnsi" w:cstheme="minorHAnsi"/>
          <w:spacing w:val="7"/>
        </w:rPr>
        <w:t xml:space="preserve">w wyznaczonym terminie, nie krótszym niż 5 dni od dnia wezwania, </w:t>
      </w:r>
      <w:r w:rsidRPr="00B95AB9">
        <w:rPr>
          <w:rFonts w:asciiTheme="minorHAnsi" w:hAnsiTheme="minorHAnsi" w:cstheme="minorHAnsi"/>
          <w:spacing w:val="-1"/>
        </w:rPr>
        <w:t>aktualnych</w:t>
      </w:r>
      <w:r w:rsidRPr="00B95AB9">
        <w:rPr>
          <w:rFonts w:asciiTheme="minorHAnsi" w:hAnsiTheme="minorHAnsi" w:cstheme="minorHAnsi"/>
          <w:spacing w:val="45"/>
        </w:rPr>
        <w:t xml:space="preserve"> </w:t>
      </w:r>
      <w:r w:rsidRPr="00B95AB9">
        <w:rPr>
          <w:rFonts w:asciiTheme="minorHAnsi" w:hAnsiTheme="minorHAnsi" w:cstheme="minorHAnsi"/>
        </w:rPr>
        <w:t>na</w:t>
      </w:r>
      <w:r w:rsidRPr="00B95AB9">
        <w:rPr>
          <w:rFonts w:asciiTheme="minorHAnsi" w:hAnsiTheme="minorHAnsi" w:cstheme="minorHAnsi"/>
          <w:spacing w:val="45"/>
        </w:rPr>
        <w:t xml:space="preserve"> </w:t>
      </w:r>
      <w:r w:rsidRPr="00B95AB9">
        <w:rPr>
          <w:rFonts w:asciiTheme="minorHAnsi" w:hAnsiTheme="minorHAnsi" w:cstheme="minorHAnsi"/>
          <w:spacing w:val="-1"/>
        </w:rPr>
        <w:t>dzień</w:t>
      </w:r>
      <w:r w:rsidRPr="00B95AB9">
        <w:rPr>
          <w:rFonts w:asciiTheme="minorHAnsi" w:hAnsiTheme="minorHAnsi" w:cstheme="minorHAnsi"/>
          <w:spacing w:val="45"/>
        </w:rPr>
        <w:t xml:space="preserve"> </w:t>
      </w:r>
      <w:r w:rsidRPr="00B95AB9">
        <w:rPr>
          <w:rFonts w:asciiTheme="minorHAnsi" w:hAnsiTheme="minorHAnsi" w:cstheme="minorHAnsi"/>
          <w:spacing w:val="-1"/>
        </w:rPr>
        <w:t>złożenia</w:t>
      </w:r>
      <w:r w:rsidRPr="00B95AB9">
        <w:rPr>
          <w:rFonts w:asciiTheme="minorHAnsi" w:hAnsiTheme="minorHAnsi" w:cstheme="minorHAnsi"/>
          <w:spacing w:val="46"/>
        </w:rPr>
        <w:t xml:space="preserve"> </w:t>
      </w:r>
      <w:r w:rsidRPr="00B95AB9">
        <w:rPr>
          <w:rFonts w:asciiTheme="minorHAnsi" w:hAnsiTheme="minorHAnsi" w:cstheme="minorHAnsi"/>
          <w:spacing w:val="-1"/>
        </w:rPr>
        <w:t>podmiotowych środków dowodowych</w:t>
      </w:r>
      <w:r w:rsidRPr="00B95AB9">
        <w:rPr>
          <w:rFonts w:asciiTheme="minorHAnsi" w:hAnsiTheme="minorHAnsi" w:cstheme="minorHAnsi"/>
          <w:spacing w:val="43"/>
        </w:rPr>
        <w:t xml:space="preserve"> </w:t>
      </w:r>
      <w:r w:rsidRPr="00B95AB9">
        <w:rPr>
          <w:rFonts w:asciiTheme="minorHAnsi" w:hAnsiTheme="minorHAnsi" w:cstheme="minorHAnsi"/>
          <w:spacing w:val="-1"/>
        </w:rPr>
        <w:t>tj.:</w:t>
      </w:r>
    </w:p>
    <w:p w14:paraId="003F9841" w14:textId="77777777" w:rsidR="008A158D" w:rsidRPr="00B95AB9" w:rsidRDefault="008A158D" w:rsidP="008A158D">
      <w:pPr>
        <w:pStyle w:val="Default"/>
        <w:ind w:left="360"/>
        <w:jc w:val="both"/>
        <w:rPr>
          <w:rFonts w:asciiTheme="minorHAnsi" w:hAnsiTheme="minorHAnsi" w:cstheme="minorHAnsi"/>
          <w:spacing w:val="-1"/>
        </w:rPr>
      </w:pPr>
    </w:p>
    <w:p w14:paraId="22C09E4D" w14:textId="77777777" w:rsidR="008A158D" w:rsidRPr="00B95AB9" w:rsidRDefault="008A158D" w:rsidP="008A158D">
      <w:pPr>
        <w:pStyle w:val="Tekstpodstawowy"/>
        <w:widowControl w:val="0"/>
        <w:tabs>
          <w:tab w:val="left" w:pos="1560"/>
        </w:tabs>
        <w:kinsoku w:val="0"/>
        <w:overflowPunct w:val="0"/>
        <w:autoSpaceDE w:val="0"/>
        <w:spacing w:after="0"/>
        <w:ind w:left="1418" w:right="127" w:hanging="284"/>
        <w:jc w:val="both"/>
        <w:rPr>
          <w:rFonts w:asciiTheme="minorHAnsi" w:hAnsiTheme="minorHAnsi" w:cstheme="minorHAnsi"/>
          <w:color w:val="000000"/>
        </w:rPr>
      </w:pPr>
      <w:r w:rsidRPr="00B95AB9">
        <w:rPr>
          <w:rFonts w:asciiTheme="minorHAnsi" w:hAnsiTheme="minorHAnsi" w:cstheme="minorHAnsi"/>
          <w:color w:val="000000"/>
        </w:rPr>
        <w:t xml:space="preserve">1) w  </w:t>
      </w:r>
      <w:r w:rsidRPr="00B95AB9">
        <w:rPr>
          <w:rFonts w:asciiTheme="minorHAnsi" w:hAnsiTheme="minorHAnsi" w:cstheme="minorHAnsi"/>
          <w:color w:val="000000"/>
          <w:spacing w:val="5"/>
        </w:rPr>
        <w:t xml:space="preserve"> </w:t>
      </w:r>
      <w:r w:rsidRPr="00B95AB9">
        <w:rPr>
          <w:rFonts w:asciiTheme="minorHAnsi" w:hAnsiTheme="minorHAnsi" w:cstheme="minorHAnsi"/>
          <w:color w:val="000000"/>
          <w:spacing w:val="-1"/>
        </w:rPr>
        <w:t>celu</w:t>
      </w:r>
      <w:r w:rsidRPr="00B95AB9">
        <w:rPr>
          <w:rFonts w:asciiTheme="minorHAnsi" w:hAnsiTheme="minorHAnsi" w:cstheme="minorHAnsi"/>
          <w:color w:val="000000"/>
        </w:rPr>
        <w:t xml:space="preserve">  </w:t>
      </w:r>
      <w:r w:rsidRPr="00B95AB9">
        <w:rPr>
          <w:rFonts w:asciiTheme="minorHAnsi" w:hAnsiTheme="minorHAnsi" w:cstheme="minorHAnsi"/>
          <w:color w:val="000000"/>
          <w:spacing w:val="8"/>
        </w:rPr>
        <w:t xml:space="preserve"> </w:t>
      </w:r>
      <w:r w:rsidRPr="00B95AB9">
        <w:rPr>
          <w:rFonts w:asciiTheme="minorHAnsi" w:hAnsiTheme="minorHAnsi" w:cstheme="minorHAnsi"/>
          <w:color w:val="000000"/>
          <w:spacing w:val="-1"/>
        </w:rPr>
        <w:t>potwierdzenia</w:t>
      </w:r>
      <w:r w:rsidRPr="00B95AB9">
        <w:rPr>
          <w:rFonts w:asciiTheme="minorHAnsi" w:hAnsiTheme="minorHAnsi" w:cstheme="minorHAnsi"/>
          <w:color w:val="000000"/>
        </w:rPr>
        <w:t xml:space="preserve">  </w:t>
      </w:r>
      <w:r w:rsidRPr="00B95AB9">
        <w:rPr>
          <w:rFonts w:asciiTheme="minorHAnsi" w:hAnsiTheme="minorHAnsi" w:cstheme="minorHAnsi"/>
          <w:color w:val="000000"/>
          <w:spacing w:val="10"/>
        </w:rPr>
        <w:t xml:space="preserve"> </w:t>
      </w:r>
      <w:r w:rsidRPr="00B95AB9">
        <w:rPr>
          <w:rFonts w:asciiTheme="minorHAnsi" w:hAnsiTheme="minorHAnsi" w:cstheme="minorHAnsi"/>
          <w:color w:val="000000"/>
          <w:spacing w:val="-1"/>
        </w:rPr>
        <w:t>braku</w:t>
      </w:r>
      <w:r w:rsidRPr="00B95AB9">
        <w:rPr>
          <w:rFonts w:asciiTheme="minorHAnsi" w:hAnsiTheme="minorHAnsi" w:cstheme="minorHAnsi"/>
          <w:color w:val="000000"/>
        </w:rPr>
        <w:t xml:space="preserve">  </w:t>
      </w:r>
      <w:r w:rsidRPr="00B95AB9">
        <w:rPr>
          <w:rFonts w:asciiTheme="minorHAnsi" w:hAnsiTheme="minorHAnsi" w:cstheme="minorHAnsi"/>
          <w:color w:val="000000"/>
          <w:spacing w:val="7"/>
        </w:rPr>
        <w:t xml:space="preserve"> </w:t>
      </w:r>
      <w:r w:rsidRPr="00B95AB9">
        <w:rPr>
          <w:rFonts w:asciiTheme="minorHAnsi" w:hAnsiTheme="minorHAnsi" w:cstheme="minorHAnsi"/>
          <w:color w:val="000000"/>
          <w:spacing w:val="-1"/>
        </w:rPr>
        <w:t>podstaw</w:t>
      </w:r>
      <w:r w:rsidRPr="00B95AB9">
        <w:rPr>
          <w:rFonts w:asciiTheme="minorHAnsi" w:hAnsiTheme="minorHAnsi" w:cstheme="minorHAnsi"/>
          <w:color w:val="000000"/>
        </w:rPr>
        <w:t xml:space="preserve">  </w:t>
      </w:r>
      <w:r w:rsidRPr="00B95AB9">
        <w:rPr>
          <w:rFonts w:asciiTheme="minorHAnsi" w:hAnsiTheme="minorHAnsi" w:cstheme="minorHAnsi"/>
          <w:color w:val="000000"/>
          <w:spacing w:val="5"/>
        </w:rPr>
        <w:t xml:space="preserve"> </w:t>
      </w:r>
      <w:r w:rsidRPr="00B95AB9">
        <w:rPr>
          <w:rFonts w:asciiTheme="minorHAnsi" w:hAnsiTheme="minorHAnsi" w:cstheme="minorHAnsi"/>
          <w:b/>
          <w:color w:val="000000"/>
        </w:rPr>
        <w:t xml:space="preserve">do  </w:t>
      </w:r>
      <w:r w:rsidRPr="00B95AB9">
        <w:rPr>
          <w:rFonts w:asciiTheme="minorHAnsi" w:hAnsiTheme="minorHAnsi" w:cstheme="minorHAnsi"/>
          <w:b/>
          <w:color w:val="000000"/>
          <w:spacing w:val="7"/>
        </w:rPr>
        <w:t xml:space="preserve"> </w:t>
      </w:r>
      <w:r w:rsidRPr="00B95AB9">
        <w:rPr>
          <w:rFonts w:asciiTheme="minorHAnsi" w:hAnsiTheme="minorHAnsi" w:cstheme="minorHAnsi"/>
          <w:b/>
          <w:color w:val="000000"/>
          <w:spacing w:val="-1"/>
        </w:rPr>
        <w:t>wykluczenia</w:t>
      </w:r>
      <w:r w:rsidRPr="00B95AB9">
        <w:rPr>
          <w:rFonts w:asciiTheme="minorHAnsi" w:hAnsiTheme="minorHAnsi" w:cstheme="minorHAnsi"/>
          <w:color w:val="000000"/>
        </w:rPr>
        <w:t xml:space="preserve">  </w:t>
      </w:r>
      <w:r w:rsidRPr="00B95AB9">
        <w:rPr>
          <w:rFonts w:asciiTheme="minorHAnsi" w:hAnsiTheme="minorHAnsi" w:cstheme="minorHAnsi"/>
          <w:color w:val="000000"/>
          <w:spacing w:val="8"/>
        </w:rPr>
        <w:t xml:space="preserve"> </w:t>
      </w:r>
      <w:r w:rsidRPr="00B95AB9">
        <w:rPr>
          <w:rFonts w:asciiTheme="minorHAnsi" w:hAnsiTheme="minorHAnsi" w:cstheme="minorHAnsi"/>
          <w:color w:val="000000"/>
          <w:spacing w:val="-1"/>
        </w:rPr>
        <w:t>Wykonawcy</w:t>
      </w:r>
      <w:r w:rsidRPr="00B95AB9">
        <w:rPr>
          <w:rFonts w:asciiTheme="minorHAnsi" w:hAnsiTheme="minorHAnsi" w:cstheme="minorHAnsi"/>
          <w:color w:val="000000"/>
        </w:rPr>
        <w:t xml:space="preserve">  </w:t>
      </w:r>
      <w:r w:rsidRPr="00B95AB9">
        <w:rPr>
          <w:rFonts w:asciiTheme="minorHAnsi" w:hAnsiTheme="minorHAnsi" w:cstheme="minorHAnsi"/>
          <w:color w:val="000000"/>
          <w:spacing w:val="8"/>
        </w:rPr>
        <w:t xml:space="preserve"> </w:t>
      </w:r>
      <w:r w:rsidRPr="00B95AB9">
        <w:rPr>
          <w:rFonts w:asciiTheme="minorHAnsi" w:hAnsiTheme="minorHAnsi" w:cstheme="minorHAnsi"/>
          <w:color w:val="000000"/>
        </w:rPr>
        <w:t xml:space="preserve">z  </w:t>
      </w:r>
      <w:r w:rsidRPr="00B95AB9">
        <w:rPr>
          <w:rFonts w:asciiTheme="minorHAnsi" w:hAnsiTheme="minorHAnsi" w:cstheme="minorHAnsi"/>
          <w:color w:val="000000"/>
          <w:spacing w:val="5"/>
        </w:rPr>
        <w:t xml:space="preserve"> </w:t>
      </w:r>
      <w:r w:rsidRPr="00B95AB9">
        <w:rPr>
          <w:rFonts w:asciiTheme="minorHAnsi" w:hAnsiTheme="minorHAnsi" w:cstheme="minorHAnsi"/>
          <w:color w:val="000000"/>
          <w:spacing w:val="-1"/>
        </w:rPr>
        <w:t>udziału</w:t>
      </w:r>
      <w:r w:rsidRPr="00B95AB9">
        <w:rPr>
          <w:rFonts w:asciiTheme="minorHAnsi" w:hAnsiTheme="minorHAnsi" w:cstheme="minorHAnsi"/>
          <w:color w:val="000000"/>
          <w:spacing w:val="61"/>
        </w:rPr>
        <w:t xml:space="preserve"> </w:t>
      </w:r>
      <w:r w:rsidRPr="00B95AB9">
        <w:rPr>
          <w:rFonts w:asciiTheme="minorHAnsi" w:hAnsiTheme="minorHAnsi" w:cstheme="minorHAnsi"/>
          <w:color w:val="000000"/>
        </w:rPr>
        <w:t>w</w:t>
      </w:r>
      <w:r w:rsidRPr="00B95AB9">
        <w:rPr>
          <w:rFonts w:asciiTheme="minorHAnsi" w:hAnsiTheme="minorHAnsi" w:cstheme="minorHAnsi"/>
          <w:color w:val="000000"/>
          <w:spacing w:val="-3"/>
        </w:rPr>
        <w:t xml:space="preserve"> </w:t>
      </w:r>
      <w:r w:rsidRPr="00B95AB9">
        <w:rPr>
          <w:rFonts w:asciiTheme="minorHAnsi" w:hAnsiTheme="minorHAnsi" w:cstheme="minorHAnsi"/>
          <w:color w:val="000000"/>
          <w:spacing w:val="-1"/>
        </w:rPr>
        <w:t>postępowaniu:</w:t>
      </w:r>
    </w:p>
    <w:p w14:paraId="5285BBA7" w14:textId="77777777" w:rsidR="008A158D" w:rsidRPr="00B95AB9" w:rsidRDefault="008A158D" w:rsidP="008A158D">
      <w:pPr>
        <w:pStyle w:val="Tekstpodstawowy"/>
        <w:widowControl w:val="0"/>
        <w:tabs>
          <w:tab w:val="left" w:pos="1560"/>
        </w:tabs>
        <w:kinsoku w:val="0"/>
        <w:overflowPunct w:val="0"/>
        <w:autoSpaceDE w:val="0"/>
        <w:spacing w:after="0"/>
        <w:ind w:left="1418" w:right="127" w:hanging="284"/>
        <w:jc w:val="both"/>
        <w:rPr>
          <w:rFonts w:asciiTheme="minorHAnsi" w:hAnsiTheme="minorHAnsi" w:cstheme="minorHAnsi"/>
          <w:color w:val="000000"/>
          <w:spacing w:val="-1"/>
        </w:rPr>
      </w:pPr>
    </w:p>
    <w:p w14:paraId="6F7CC910" w14:textId="45B4B1E9" w:rsidR="008A158D" w:rsidRPr="00B95AB9" w:rsidRDefault="008A158D" w:rsidP="00554B72">
      <w:pPr>
        <w:pStyle w:val="Tekstpodstawowy"/>
        <w:widowControl w:val="0"/>
        <w:numPr>
          <w:ilvl w:val="0"/>
          <w:numId w:val="39"/>
        </w:numPr>
        <w:tabs>
          <w:tab w:val="left" w:pos="1252"/>
        </w:tabs>
        <w:suppressAutoHyphens/>
        <w:kinsoku w:val="0"/>
        <w:overflowPunct w:val="0"/>
        <w:autoSpaceDE w:val="0"/>
        <w:ind w:left="2410" w:right="127"/>
        <w:jc w:val="both"/>
        <w:rPr>
          <w:rFonts w:asciiTheme="minorHAnsi" w:hAnsiTheme="minorHAnsi" w:cstheme="minorHAnsi"/>
          <w:color w:val="000000"/>
        </w:rPr>
      </w:pPr>
      <w:r w:rsidRPr="00B95AB9">
        <w:rPr>
          <w:rFonts w:asciiTheme="minorHAnsi" w:hAnsiTheme="minorHAnsi" w:cstheme="minorHAnsi"/>
          <w:color w:val="000000"/>
        </w:rPr>
        <w:t>informacj</w:t>
      </w:r>
      <w:r w:rsidR="00820BA8" w:rsidRPr="00B95AB9">
        <w:rPr>
          <w:rFonts w:asciiTheme="minorHAnsi" w:hAnsiTheme="minorHAnsi" w:cstheme="minorHAnsi"/>
          <w:color w:val="000000"/>
          <w:lang w:val="pl-PL"/>
        </w:rPr>
        <w:t>ę</w:t>
      </w:r>
      <w:r w:rsidRPr="00B95AB9">
        <w:rPr>
          <w:rFonts w:asciiTheme="minorHAnsi" w:hAnsiTheme="minorHAnsi" w:cstheme="minorHAnsi"/>
          <w:color w:val="000000"/>
        </w:rPr>
        <w:t xml:space="preserve"> z Krajowego Rejestru Karnego w zakresie określonym w art. 108 ust. 1 pkt. 1 i 2 oraz z art. 108 ust. 1 pkt. 4 ustawy Pzp, dotyczącej orzeczenia zakazu ubiegania się o zamówienie publiczne tytułem środka karnego, sporządzonej nie wcześniej niż 6 miesięcy przed jej złożeniem,</w:t>
      </w:r>
    </w:p>
    <w:p w14:paraId="213A4B06" w14:textId="77777777" w:rsidR="008A158D" w:rsidRPr="00B95AB9" w:rsidRDefault="008A158D" w:rsidP="00554B72">
      <w:pPr>
        <w:pStyle w:val="Tekstpodstawowy"/>
        <w:widowControl w:val="0"/>
        <w:numPr>
          <w:ilvl w:val="0"/>
          <w:numId w:val="39"/>
        </w:numPr>
        <w:tabs>
          <w:tab w:val="left" w:pos="1252"/>
        </w:tabs>
        <w:suppressAutoHyphens/>
        <w:kinsoku w:val="0"/>
        <w:overflowPunct w:val="0"/>
        <w:autoSpaceDE w:val="0"/>
        <w:ind w:left="2410" w:right="127"/>
        <w:jc w:val="both"/>
        <w:rPr>
          <w:rFonts w:asciiTheme="minorHAnsi" w:hAnsiTheme="minorHAnsi" w:cstheme="minorHAnsi"/>
          <w:color w:val="000000"/>
        </w:rPr>
      </w:pPr>
      <w:r w:rsidRPr="00B95AB9">
        <w:rPr>
          <w:rFonts w:asciiTheme="minorHAnsi" w:hAnsiTheme="minorHAnsi" w:cstheme="minorHAnsi"/>
          <w:color w:val="000000"/>
        </w:rPr>
        <w:t xml:space="preserve">oświadczenie o przynależności lub braku przynależności do tej samej grupy kapitałowej, w rozumieniu ustawy z dnia 16 lutego 2007 r. o ochronie konkurencji i konsumentów (Dz. U. z 2022 r., poz. 1233) z innym Wykonawcą, który złożył odrębną ofertę, albo oświadczenie o przynależności do tej samej grupy kapitałowej wraz z dokumentami lub informacjami potwierdzającymi przygotowanie oferty niezależnie od innego wykonawcy, należącego do tej samej grupy kapitałowej (wg wzoru stanowiącego </w:t>
      </w:r>
      <w:r w:rsidRPr="00B95AB9">
        <w:rPr>
          <w:rFonts w:asciiTheme="minorHAnsi" w:hAnsiTheme="minorHAnsi" w:cstheme="minorHAnsi"/>
          <w:b/>
          <w:bCs/>
          <w:color w:val="000000"/>
        </w:rPr>
        <w:t>załącznik nr 5 do SWZ</w:t>
      </w:r>
      <w:r w:rsidRPr="00B95AB9">
        <w:rPr>
          <w:rFonts w:asciiTheme="minorHAnsi" w:hAnsiTheme="minorHAnsi" w:cstheme="minorHAnsi"/>
          <w:color w:val="000000"/>
        </w:rPr>
        <w:t>),</w:t>
      </w:r>
    </w:p>
    <w:p w14:paraId="545CE159" w14:textId="77777777" w:rsidR="008A158D" w:rsidRPr="00B95AB9" w:rsidRDefault="008A158D" w:rsidP="00554B72">
      <w:pPr>
        <w:pStyle w:val="Tekstpodstawowy"/>
        <w:widowControl w:val="0"/>
        <w:numPr>
          <w:ilvl w:val="0"/>
          <w:numId w:val="39"/>
        </w:numPr>
        <w:tabs>
          <w:tab w:val="left" w:pos="1252"/>
        </w:tabs>
        <w:suppressAutoHyphens/>
        <w:kinsoku w:val="0"/>
        <w:overflowPunct w:val="0"/>
        <w:autoSpaceDE w:val="0"/>
        <w:ind w:left="2410" w:right="127"/>
        <w:jc w:val="both"/>
        <w:rPr>
          <w:rFonts w:asciiTheme="minorHAnsi" w:hAnsiTheme="minorHAnsi" w:cstheme="minorHAnsi"/>
          <w:color w:val="000000"/>
        </w:rPr>
      </w:pPr>
      <w:r w:rsidRPr="00B95AB9">
        <w:rPr>
          <w:rFonts w:asciiTheme="minorHAnsi" w:hAnsiTheme="minorHAnsi" w:cstheme="minorHAnsi"/>
          <w:color w:val="000000"/>
        </w:rPr>
        <w:t xml:space="preserve">oświadczenia Wykonawcy o aktualności informacji zawartych w oświadczeniu, o którym mowa w art. 125 ust. 1 ustawy PZP, w zakresie podstaw wykluczenia z postępowania wskazanych przez Zamawiającego, o których mowa w art. 108 ust. 1 pkt 1-6 PZP oraz art. 7 ust.1 ustawy z dnia 13 kwietnia 2022 r. o szczególnych rozwiązaniach w zakresie przeciwdziałania wspieraniu agresji na Ukrainę oraz służących obronie bezpieczeństwa narodowego (wg wzoru stanowiącego </w:t>
      </w:r>
      <w:r w:rsidRPr="00B95AB9">
        <w:rPr>
          <w:rFonts w:asciiTheme="minorHAnsi" w:hAnsiTheme="minorHAnsi" w:cstheme="minorHAnsi"/>
          <w:b/>
          <w:color w:val="000000"/>
        </w:rPr>
        <w:t>załącznik nr 9 do SWZ</w:t>
      </w:r>
      <w:r w:rsidRPr="00B95AB9">
        <w:rPr>
          <w:rFonts w:asciiTheme="minorHAnsi" w:hAnsiTheme="minorHAnsi" w:cstheme="minorHAnsi"/>
          <w:color w:val="000000"/>
        </w:rPr>
        <w:t>);</w:t>
      </w:r>
    </w:p>
    <w:p w14:paraId="0A3DE7B4" w14:textId="77777777" w:rsidR="008A158D" w:rsidRPr="00B95AB9" w:rsidRDefault="008A158D" w:rsidP="008A158D">
      <w:pPr>
        <w:pStyle w:val="Tekstpodstawowy"/>
        <w:widowControl w:val="0"/>
        <w:tabs>
          <w:tab w:val="left" w:pos="1252"/>
        </w:tabs>
        <w:kinsoku w:val="0"/>
        <w:overflowPunct w:val="0"/>
        <w:autoSpaceDE w:val="0"/>
        <w:spacing w:after="0"/>
        <w:ind w:left="1134" w:right="127"/>
        <w:jc w:val="both"/>
        <w:rPr>
          <w:rFonts w:asciiTheme="minorHAnsi" w:hAnsiTheme="minorHAnsi" w:cstheme="minorHAnsi"/>
          <w:color w:val="000000"/>
        </w:rPr>
      </w:pPr>
      <w:r w:rsidRPr="00B95AB9">
        <w:rPr>
          <w:rFonts w:asciiTheme="minorHAnsi" w:hAnsiTheme="minorHAnsi" w:cstheme="minorHAnsi"/>
          <w:color w:val="000000"/>
        </w:rPr>
        <w:t xml:space="preserve">2) w </w:t>
      </w:r>
      <w:r w:rsidRPr="00B95AB9">
        <w:rPr>
          <w:rFonts w:asciiTheme="minorHAnsi" w:hAnsiTheme="minorHAnsi" w:cstheme="minorHAnsi"/>
          <w:color w:val="000000"/>
          <w:spacing w:val="13"/>
        </w:rPr>
        <w:t xml:space="preserve"> </w:t>
      </w:r>
      <w:r w:rsidRPr="00B95AB9">
        <w:rPr>
          <w:rFonts w:asciiTheme="minorHAnsi" w:hAnsiTheme="minorHAnsi" w:cstheme="minorHAnsi"/>
          <w:color w:val="000000"/>
          <w:spacing w:val="-1"/>
        </w:rPr>
        <w:t>celu</w:t>
      </w:r>
      <w:r w:rsidRPr="00B95AB9">
        <w:rPr>
          <w:rFonts w:asciiTheme="minorHAnsi" w:hAnsiTheme="minorHAnsi" w:cstheme="minorHAnsi"/>
          <w:color w:val="000000"/>
        </w:rPr>
        <w:t xml:space="preserve"> </w:t>
      </w:r>
      <w:r w:rsidRPr="00B95AB9">
        <w:rPr>
          <w:rFonts w:asciiTheme="minorHAnsi" w:hAnsiTheme="minorHAnsi" w:cstheme="minorHAnsi"/>
          <w:color w:val="000000"/>
          <w:spacing w:val="16"/>
        </w:rPr>
        <w:t xml:space="preserve"> </w:t>
      </w:r>
      <w:r w:rsidRPr="00B95AB9">
        <w:rPr>
          <w:rFonts w:asciiTheme="minorHAnsi" w:hAnsiTheme="minorHAnsi" w:cstheme="minorHAnsi"/>
          <w:color w:val="000000"/>
          <w:spacing w:val="-1"/>
        </w:rPr>
        <w:t>potwierdzenia</w:t>
      </w:r>
      <w:r w:rsidRPr="00B95AB9">
        <w:rPr>
          <w:rFonts w:asciiTheme="minorHAnsi" w:hAnsiTheme="minorHAnsi" w:cstheme="minorHAnsi"/>
          <w:color w:val="000000"/>
        </w:rPr>
        <w:t xml:space="preserve"> </w:t>
      </w:r>
      <w:r w:rsidRPr="00B95AB9">
        <w:rPr>
          <w:rFonts w:asciiTheme="minorHAnsi" w:hAnsiTheme="minorHAnsi" w:cstheme="minorHAnsi"/>
          <w:color w:val="000000"/>
          <w:spacing w:val="16"/>
        </w:rPr>
        <w:t xml:space="preserve"> </w:t>
      </w:r>
      <w:r w:rsidRPr="00B95AB9">
        <w:rPr>
          <w:rFonts w:asciiTheme="minorHAnsi" w:hAnsiTheme="minorHAnsi" w:cstheme="minorHAnsi"/>
          <w:color w:val="000000"/>
          <w:spacing w:val="-1"/>
        </w:rPr>
        <w:t>spełnienia</w:t>
      </w:r>
      <w:r w:rsidRPr="00B95AB9">
        <w:rPr>
          <w:rFonts w:asciiTheme="minorHAnsi" w:hAnsiTheme="minorHAnsi" w:cstheme="minorHAnsi"/>
          <w:color w:val="000000"/>
        </w:rPr>
        <w:t xml:space="preserve"> </w:t>
      </w:r>
      <w:r w:rsidRPr="00B95AB9">
        <w:rPr>
          <w:rFonts w:asciiTheme="minorHAnsi" w:hAnsiTheme="minorHAnsi" w:cstheme="minorHAnsi"/>
          <w:color w:val="000000"/>
          <w:spacing w:val="18"/>
        </w:rPr>
        <w:t xml:space="preserve"> </w:t>
      </w:r>
      <w:r w:rsidRPr="00B95AB9">
        <w:rPr>
          <w:rFonts w:asciiTheme="minorHAnsi" w:hAnsiTheme="minorHAnsi" w:cstheme="minorHAnsi"/>
          <w:b/>
          <w:color w:val="000000"/>
          <w:spacing w:val="-1"/>
        </w:rPr>
        <w:t>warunków</w:t>
      </w:r>
      <w:r w:rsidRPr="00B95AB9">
        <w:rPr>
          <w:rFonts w:asciiTheme="minorHAnsi" w:hAnsiTheme="minorHAnsi" w:cstheme="minorHAnsi"/>
          <w:color w:val="000000"/>
        </w:rPr>
        <w:t xml:space="preserve"> </w:t>
      </w:r>
      <w:r w:rsidRPr="00B95AB9">
        <w:rPr>
          <w:rFonts w:asciiTheme="minorHAnsi" w:hAnsiTheme="minorHAnsi" w:cstheme="minorHAnsi"/>
          <w:color w:val="000000"/>
          <w:spacing w:val="12"/>
        </w:rPr>
        <w:t xml:space="preserve"> </w:t>
      </w:r>
      <w:r w:rsidRPr="00B95AB9">
        <w:rPr>
          <w:rFonts w:asciiTheme="minorHAnsi" w:hAnsiTheme="minorHAnsi" w:cstheme="minorHAnsi"/>
          <w:color w:val="000000"/>
          <w:spacing w:val="-1"/>
        </w:rPr>
        <w:t>udziału</w:t>
      </w:r>
      <w:r w:rsidRPr="00B95AB9">
        <w:rPr>
          <w:rFonts w:asciiTheme="minorHAnsi" w:hAnsiTheme="minorHAnsi" w:cstheme="minorHAnsi"/>
          <w:color w:val="000000"/>
        </w:rPr>
        <w:t xml:space="preserve"> </w:t>
      </w:r>
      <w:r w:rsidRPr="00B95AB9">
        <w:rPr>
          <w:rFonts w:asciiTheme="minorHAnsi" w:hAnsiTheme="minorHAnsi" w:cstheme="minorHAnsi"/>
          <w:color w:val="000000"/>
          <w:spacing w:val="16"/>
        </w:rPr>
        <w:t xml:space="preserve"> </w:t>
      </w:r>
      <w:r w:rsidRPr="00B95AB9">
        <w:rPr>
          <w:rFonts w:asciiTheme="minorHAnsi" w:hAnsiTheme="minorHAnsi" w:cstheme="minorHAnsi"/>
          <w:color w:val="000000"/>
        </w:rPr>
        <w:t xml:space="preserve">w </w:t>
      </w:r>
      <w:r w:rsidRPr="00B95AB9">
        <w:rPr>
          <w:rFonts w:asciiTheme="minorHAnsi" w:hAnsiTheme="minorHAnsi" w:cstheme="minorHAnsi"/>
          <w:color w:val="000000"/>
          <w:spacing w:val="13"/>
        </w:rPr>
        <w:t xml:space="preserve"> </w:t>
      </w:r>
      <w:r w:rsidRPr="00B95AB9">
        <w:rPr>
          <w:rFonts w:asciiTheme="minorHAnsi" w:hAnsiTheme="minorHAnsi" w:cstheme="minorHAnsi"/>
          <w:color w:val="000000"/>
          <w:spacing w:val="-1"/>
        </w:rPr>
        <w:t>postępowaniu:</w:t>
      </w:r>
    </w:p>
    <w:p w14:paraId="03EEAC1A" w14:textId="77777777" w:rsidR="008A158D" w:rsidRPr="00B95AB9" w:rsidRDefault="008A158D" w:rsidP="00554B72">
      <w:pPr>
        <w:pStyle w:val="Default"/>
        <w:widowControl w:val="0"/>
        <w:numPr>
          <w:ilvl w:val="1"/>
          <w:numId w:val="37"/>
        </w:numPr>
        <w:jc w:val="both"/>
        <w:rPr>
          <w:rFonts w:asciiTheme="minorHAnsi" w:hAnsiTheme="minorHAnsi" w:cstheme="minorHAnsi"/>
        </w:rPr>
      </w:pPr>
      <w:r w:rsidRPr="00B95AB9">
        <w:rPr>
          <w:rFonts w:asciiTheme="minorHAnsi" w:hAnsiTheme="minorHAnsi" w:cstheme="minorHAnsi"/>
          <w:b/>
          <w:bCs/>
        </w:rPr>
        <w:t>wykaz robót budowlanych</w:t>
      </w:r>
      <w:r w:rsidRPr="00B95AB9">
        <w:rPr>
          <w:rFonts w:asciiTheme="minorHAnsi" w:hAnsiTheme="minorHAnsi" w:cstheme="minorHAnsi"/>
        </w:rPr>
        <w:t xml:space="preserve">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 wzór wykazu stanowi </w:t>
      </w:r>
      <w:r w:rsidRPr="00B95AB9">
        <w:rPr>
          <w:rFonts w:asciiTheme="minorHAnsi" w:hAnsiTheme="minorHAnsi" w:cstheme="minorHAnsi"/>
          <w:b/>
          <w:bCs/>
        </w:rPr>
        <w:t>załącznik nr 6 do SWZ</w:t>
      </w:r>
      <w:r w:rsidRPr="00B95AB9">
        <w:rPr>
          <w:rFonts w:asciiTheme="minorHAnsi" w:hAnsiTheme="minorHAnsi" w:cstheme="minorHAnsi"/>
        </w:rPr>
        <w:t>, z załączeniem dowodów określających, czy te roboty budowlane zostały wykonane należycie,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764D0E66" w14:textId="7B484F68" w:rsidR="008A158D" w:rsidRPr="00B95AB9" w:rsidRDefault="008A158D" w:rsidP="00554B72">
      <w:pPr>
        <w:pStyle w:val="Default"/>
        <w:widowControl w:val="0"/>
        <w:numPr>
          <w:ilvl w:val="1"/>
          <w:numId w:val="37"/>
        </w:numPr>
        <w:jc w:val="both"/>
        <w:rPr>
          <w:rFonts w:asciiTheme="minorHAnsi" w:hAnsiTheme="minorHAnsi" w:cstheme="minorHAnsi"/>
        </w:rPr>
      </w:pPr>
      <w:r w:rsidRPr="00B95AB9">
        <w:rPr>
          <w:rFonts w:asciiTheme="minorHAnsi" w:hAnsiTheme="minorHAnsi" w:cstheme="minorHAnsi"/>
          <w:b/>
          <w:bCs/>
        </w:rPr>
        <w:t>wykaz osób</w:t>
      </w:r>
      <w:r w:rsidRPr="00B95AB9">
        <w:rPr>
          <w:rFonts w:asciiTheme="minorHAnsi" w:hAnsiTheme="minorHAnsi" w:cstheme="minorHAnsi"/>
        </w:rPr>
        <w:t xml:space="preserve"> skierowanych przez Wykonawcę do realizacji zamówienia publicznego, wraz z informacjami na temat ich </w:t>
      </w:r>
      <w:r w:rsidRPr="00B95AB9">
        <w:rPr>
          <w:rFonts w:asciiTheme="minorHAnsi" w:hAnsiTheme="minorHAnsi" w:cstheme="minorHAnsi"/>
        </w:rPr>
        <w:lastRenderedPageBreak/>
        <w:t xml:space="preserve">kwalifikacji zawodowych, uprawnień,  doświadczenia, niezbędnych do wykonania zamówienia, a także zakresu wykonywanych przez nich czynności, oraz informacją o podstawie do dysponowania tymi osobami – wzór wykazu stanowi </w:t>
      </w:r>
      <w:r w:rsidRPr="00B95AB9">
        <w:rPr>
          <w:rFonts w:asciiTheme="minorHAnsi" w:hAnsiTheme="minorHAnsi" w:cstheme="minorHAnsi"/>
          <w:b/>
          <w:bCs/>
        </w:rPr>
        <w:t>załącznik nr 7 do SWZ.</w:t>
      </w:r>
    </w:p>
    <w:p w14:paraId="5EF239C2" w14:textId="77777777" w:rsidR="008A158D" w:rsidRPr="00B95AB9" w:rsidRDefault="008A158D" w:rsidP="00554B72">
      <w:pPr>
        <w:pStyle w:val="Default"/>
        <w:numPr>
          <w:ilvl w:val="3"/>
          <w:numId w:val="38"/>
        </w:numPr>
        <w:ind w:left="357" w:hanging="357"/>
        <w:jc w:val="both"/>
        <w:rPr>
          <w:rFonts w:asciiTheme="minorHAnsi" w:hAnsiTheme="minorHAnsi" w:cstheme="minorHAnsi"/>
        </w:rPr>
      </w:pPr>
      <w:r w:rsidRPr="00B95AB9">
        <w:rPr>
          <w:rFonts w:asciiTheme="minorHAnsi" w:hAnsiTheme="minorHAnsi" w:cstheme="minorHAnsi"/>
          <w:spacing w:val="-1"/>
        </w:rPr>
        <w:t>Jeżeli wykaz, oświadczenia lub inne złożone przez Wykonawcę dokumenty budzą wątpliwość Zamawiającego, może on zwrócić się bezpośrednio do właściwego podmiotu, na rzecz którego roboty budowalne, dostawy lub usługi były wykonane, a w przypadku świadczeń okresowych lub ciągłych są wykonywane, o dodatkowe informacje lub dokumenty w tym zakresie.</w:t>
      </w:r>
    </w:p>
    <w:p w14:paraId="0D9EA271" w14:textId="77777777" w:rsidR="008A158D" w:rsidRPr="00B95AB9" w:rsidRDefault="008A158D" w:rsidP="00554B72">
      <w:pPr>
        <w:pStyle w:val="Default"/>
        <w:numPr>
          <w:ilvl w:val="3"/>
          <w:numId w:val="38"/>
        </w:numPr>
        <w:ind w:left="357" w:hanging="357"/>
        <w:jc w:val="both"/>
        <w:rPr>
          <w:rFonts w:asciiTheme="minorHAnsi" w:hAnsiTheme="minorHAnsi" w:cstheme="minorHAnsi"/>
        </w:rPr>
      </w:pPr>
      <w:r w:rsidRPr="00B95AB9">
        <w:rPr>
          <w:rFonts w:asciiTheme="minorHAnsi" w:eastAsia="Calibri" w:hAnsiTheme="minorHAnsi" w:cstheme="minorHAnsi"/>
          <w:lang w:eastAsia="en-US"/>
        </w:rPr>
        <w:t xml:space="preserve">Jeżeli Wykonawca ma siedzibę lub miejsce zamieszkania poza terytorium Rzeczypospolitej Polskiej </w:t>
      </w:r>
      <w:r w:rsidRPr="00B95AB9">
        <w:rPr>
          <w:rFonts w:asciiTheme="minorHAnsi" w:hAnsiTheme="minorHAnsi" w:cstheme="minorHAnsi"/>
          <w:spacing w:val="-1"/>
        </w:rPr>
        <w:t>zamiast</w:t>
      </w:r>
      <w:r w:rsidRPr="00B95AB9">
        <w:rPr>
          <w:rFonts w:asciiTheme="minorHAnsi" w:eastAsia="Calibri" w:hAnsiTheme="minorHAnsi" w:cstheme="minorHAnsi"/>
          <w:lang w:eastAsia="en-US"/>
        </w:rPr>
        <w:t xml:space="preserve"> dokumentów: </w:t>
      </w:r>
    </w:p>
    <w:p w14:paraId="0B0936D6" w14:textId="59F0F132" w:rsidR="008A158D" w:rsidRPr="00B95AB9" w:rsidRDefault="008A158D" w:rsidP="00554B72">
      <w:pPr>
        <w:numPr>
          <w:ilvl w:val="4"/>
          <w:numId w:val="38"/>
        </w:numPr>
        <w:suppressAutoHyphens/>
        <w:autoSpaceDE w:val="0"/>
        <w:spacing w:after="0" w:line="240" w:lineRule="auto"/>
        <w:ind w:left="1843" w:hanging="425"/>
        <w:jc w:val="both"/>
        <w:rPr>
          <w:rFonts w:cstheme="minorHAnsi"/>
          <w:color w:val="000000"/>
          <w:sz w:val="24"/>
          <w:szCs w:val="24"/>
        </w:rPr>
      </w:pPr>
      <w:r w:rsidRPr="00B95AB9">
        <w:rPr>
          <w:rFonts w:eastAsia="Calibri" w:cstheme="minorHAnsi"/>
          <w:color w:val="000000"/>
          <w:sz w:val="24"/>
          <w:szCs w:val="24"/>
        </w:rPr>
        <w:t>o których mowa w pkt 7. ppkt. 1) lit. a) składa informacje z odpowiedniego rejestru, takiego jak rejestr sądowy albo, w przypadku braku takiego rejestru, inny równoważny dokument wydany przez właściwy organ sądowy lub administracyjny kraju, w którym Wykonawca ma siedzibę lub miejsce zamieszkania lub miejsce zamieszkania.</w:t>
      </w:r>
    </w:p>
    <w:p w14:paraId="7B895D38" w14:textId="77777777" w:rsidR="008A158D" w:rsidRPr="00B95AB9" w:rsidRDefault="008A158D" w:rsidP="00554B72">
      <w:pPr>
        <w:pStyle w:val="Default"/>
        <w:numPr>
          <w:ilvl w:val="3"/>
          <w:numId w:val="38"/>
        </w:numPr>
        <w:ind w:left="357" w:hanging="357"/>
        <w:jc w:val="both"/>
        <w:rPr>
          <w:rFonts w:asciiTheme="minorHAnsi" w:hAnsiTheme="minorHAnsi" w:cstheme="minorHAnsi"/>
        </w:rPr>
      </w:pPr>
      <w:r w:rsidRPr="00B95AB9">
        <w:rPr>
          <w:rFonts w:asciiTheme="minorHAnsi" w:eastAsia="Calibri" w:hAnsiTheme="minorHAnsi" w:cstheme="minorHAnsi"/>
          <w:lang w:eastAsia="en-US"/>
        </w:rPr>
        <w:t>Jeżeli w dokumentach złożonych na potwierdzenie spełnienia warunków udziału w postępowaniu jakiekolwiek wartości zostaną podane w walucie obcej to Zamawiający przeliczy wartość waluty na złote wedle średniego kursu NBP z dnia przekazania ogłoszenia o zamówieniu do Biuletynu Zamówień Publicznych.</w:t>
      </w:r>
    </w:p>
    <w:p w14:paraId="5FCA375C" w14:textId="77777777" w:rsidR="008A158D" w:rsidRPr="00B95AB9" w:rsidRDefault="008A158D" w:rsidP="00554B72">
      <w:pPr>
        <w:pStyle w:val="Default"/>
        <w:numPr>
          <w:ilvl w:val="3"/>
          <w:numId w:val="38"/>
        </w:numPr>
        <w:ind w:left="357" w:hanging="357"/>
        <w:jc w:val="both"/>
        <w:rPr>
          <w:rFonts w:asciiTheme="minorHAnsi" w:hAnsiTheme="minorHAnsi" w:cstheme="minorHAnsi"/>
        </w:rPr>
      </w:pPr>
      <w:r w:rsidRPr="00B95AB9">
        <w:rPr>
          <w:rFonts w:asciiTheme="minorHAnsi" w:hAnsiTheme="minorHAnsi" w:cstheme="minorHAnsi"/>
        </w:rPr>
        <w:t>W</w:t>
      </w:r>
      <w:r w:rsidRPr="00B95AB9">
        <w:rPr>
          <w:rFonts w:asciiTheme="minorHAnsi" w:hAnsiTheme="minorHAnsi" w:cstheme="minorHAnsi"/>
          <w:spacing w:val="24"/>
        </w:rPr>
        <w:t xml:space="preserve"> </w:t>
      </w:r>
      <w:r w:rsidRPr="00B95AB9">
        <w:rPr>
          <w:rFonts w:asciiTheme="minorHAnsi" w:hAnsiTheme="minorHAnsi" w:cstheme="minorHAnsi"/>
          <w:spacing w:val="-1"/>
        </w:rPr>
        <w:t>przypadku</w:t>
      </w:r>
      <w:r w:rsidRPr="00B95AB9">
        <w:rPr>
          <w:rFonts w:asciiTheme="minorHAnsi" w:hAnsiTheme="minorHAnsi" w:cstheme="minorHAnsi"/>
          <w:spacing w:val="25"/>
        </w:rPr>
        <w:t xml:space="preserve"> </w:t>
      </w:r>
      <w:r w:rsidRPr="00B95AB9">
        <w:rPr>
          <w:rFonts w:asciiTheme="minorHAnsi" w:hAnsiTheme="minorHAnsi" w:cstheme="minorHAnsi"/>
        </w:rPr>
        <w:t>oferty</w:t>
      </w:r>
      <w:r w:rsidRPr="00B95AB9">
        <w:rPr>
          <w:rFonts w:asciiTheme="minorHAnsi" w:hAnsiTheme="minorHAnsi" w:cstheme="minorHAnsi"/>
          <w:spacing w:val="25"/>
        </w:rPr>
        <w:t xml:space="preserve"> </w:t>
      </w:r>
      <w:r w:rsidRPr="00B95AB9">
        <w:rPr>
          <w:rFonts w:asciiTheme="minorHAnsi" w:hAnsiTheme="minorHAnsi" w:cstheme="minorHAnsi"/>
        </w:rPr>
        <w:t>Wykonawców</w:t>
      </w:r>
      <w:r w:rsidRPr="00B95AB9">
        <w:rPr>
          <w:rFonts w:asciiTheme="minorHAnsi" w:hAnsiTheme="minorHAnsi" w:cstheme="minorHAnsi"/>
          <w:spacing w:val="27"/>
        </w:rPr>
        <w:t xml:space="preserve"> </w:t>
      </w:r>
      <w:r w:rsidRPr="00B95AB9">
        <w:rPr>
          <w:rFonts w:asciiTheme="minorHAnsi" w:hAnsiTheme="minorHAnsi" w:cstheme="minorHAnsi"/>
        </w:rPr>
        <w:t>wspólnie</w:t>
      </w:r>
      <w:r w:rsidRPr="00B95AB9">
        <w:rPr>
          <w:rFonts w:asciiTheme="minorHAnsi" w:hAnsiTheme="minorHAnsi" w:cstheme="minorHAnsi"/>
          <w:spacing w:val="25"/>
        </w:rPr>
        <w:t xml:space="preserve"> </w:t>
      </w:r>
      <w:r w:rsidRPr="00B95AB9">
        <w:rPr>
          <w:rFonts w:asciiTheme="minorHAnsi" w:hAnsiTheme="minorHAnsi" w:cstheme="minorHAnsi"/>
        </w:rPr>
        <w:t>ubiegających</w:t>
      </w:r>
      <w:r w:rsidRPr="00B95AB9">
        <w:rPr>
          <w:rFonts w:asciiTheme="minorHAnsi" w:hAnsiTheme="minorHAnsi" w:cstheme="minorHAnsi"/>
          <w:spacing w:val="25"/>
        </w:rPr>
        <w:t xml:space="preserve"> </w:t>
      </w:r>
      <w:r w:rsidRPr="00B95AB9">
        <w:rPr>
          <w:rFonts w:asciiTheme="minorHAnsi" w:hAnsiTheme="minorHAnsi" w:cstheme="minorHAnsi"/>
        </w:rPr>
        <w:t>się</w:t>
      </w:r>
      <w:r w:rsidRPr="00B95AB9">
        <w:rPr>
          <w:rFonts w:asciiTheme="minorHAnsi" w:hAnsiTheme="minorHAnsi" w:cstheme="minorHAnsi"/>
          <w:spacing w:val="25"/>
        </w:rPr>
        <w:t xml:space="preserve"> </w:t>
      </w:r>
      <w:r w:rsidRPr="00B95AB9">
        <w:rPr>
          <w:rFonts w:asciiTheme="minorHAnsi" w:hAnsiTheme="minorHAnsi" w:cstheme="minorHAnsi"/>
        </w:rPr>
        <w:t>o</w:t>
      </w:r>
      <w:r w:rsidRPr="00B95AB9">
        <w:rPr>
          <w:rFonts w:asciiTheme="minorHAnsi" w:hAnsiTheme="minorHAnsi" w:cstheme="minorHAnsi"/>
          <w:spacing w:val="25"/>
        </w:rPr>
        <w:t xml:space="preserve"> </w:t>
      </w:r>
      <w:r w:rsidRPr="00B95AB9">
        <w:rPr>
          <w:rFonts w:asciiTheme="minorHAnsi" w:hAnsiTheme="minorHAnsi" w:cstheme="minorHAnsi"/>
          <w:spacing w:val="-1"/>
        </w:rPr>
        <w:t>udzielenie</w:t>
      </w:r>
      <w:r w:rsidRPr="00B95AB9">
        <w:rPr>
          <w:rFonts w:asciiTheme="minorHAnsi" w:hAnsiTheme="minorHAnsi" w:cstheme="minorHAnsi"/>
          <w:spacing w:val="25"/>
        </w:rPr>
        <w:t xml:space="preserve"> </w:t>
      </w:r>
      <w:r w:rsidRPr="00B95AB9">
        <w:rPr>
          <w:rFonts w:asciiTheme="minorHAnsi" w:hAnsiTheme="minorHAnsi" w:cstheme="minorHAnsi"/>
          <w:spacing w:val="-1"/>
        </w:rPr>
        <w:t>zamówienia</w:t>
      </w:r>
      <w:r w:rsidRPr="00B95AB9">
        <w:rPr>
          <w:rFonts w:asciiTheme="minorHAnsi" w:hAnsiTheme="minorHAnsi" w:cstheme="minorHAnsi"/>
          <w:spacing w:val="29"/>
          <w:w w:val="99"/>
        </w:rPr>
        <w:t xml:space="preserve"> </w:t>
      </w:r>
      <w:r w:rsidRPr="00B95AB9">
        <w:rPr>
          <w:rFonts w:asciiTheme="minorHAnsi" w:hAnsiTheme="minorHAnsi" w:cstheme="minorHAnsi"/>
        </w:rPr>
        <w:t>(konsorcjum):</w:t>
      </w:r>
    </w:p>
    <w:p w14:paraId="6BBAB4BD" w14:textId="77777777" w:rsidR="008A158D" w:rsidRPr="00B95AB9" w:rsidRDefault="008A158D" w:rsidP="00554B72">
      <w:pPr>
        <w:widowControl w:val="0"/>
        <w:numPr>
          <w:ilvl w:val="2"/>
          <w:numId w:val="34"/>
        </w:numPr>
        <w:tabs>
          <w:tab w:val="left" w:pos="1556"/>
        </w:tabs>
        <w:suppressAutoHyphens/>
        <w:kinsoku w:val="0"/>
        <w:overflowPunct w:val="0"/>
        <w:autoSpaceDE w:val="0"/>
        <w:spacing w:after="0" w:line="240" w:lineRule="auto"/>
        <w:ind w:left="1554" w:right="134" w:hanging="709"/>
        <w:jc w:val="both"/>
        <w:rPr>
          <w:rFonts w:cstheme="minorHAnsi"/>
          <w:color w:val="000000"/>
          <w:sz w:val="24"/>
          <w:szCs w:val="24"/>
        </w:rPr>
      </w:pPr>
      <w:r w:rsidRPr="00B95AB9">
        <w:rPr>
          <w:rFonts w:cstheme="minorHAnsi"/>
          <w:color w:val="000000"/>
          <w:sz w:val="24"/>
          <w:szCs w:val="24"/>
        </w:rPr>
        <w:t>w</w:t>
      </w:r>
      <w:r w:rsidRPr="00B95AB9">
        <w:rPr>
          <w:rFonts w:cstheme="minorHAnsi"/>
          <w:color w:val="000000"/>
          <w:spacing w:val="43"/>
          <w:sz w:val="24"/>
          <w:szCs w:val="24"/>
        </w:rPr>
        <w:t xml:space="preserve"> </w:t>
      </w:r>
      <w:r w:rsidRPr="00B95AB9">
        <w:rPr>
          <w:rFonts w:cstheme="minorHAnsi"/>
          <w:color w:val="000000"/>
          <w:spacing w:val="-1"/>
          <w:sz w:val="24"/>
          <w:szCs w:val="24"/>
        </w:rPr>
        <w:t>formularzu</w:t>
      </w:r>
      <w:r w:rsidRPr="00B95AB9">
        <w:rPr>
          <w:rFonts w:cstheme="minorHAnsi"/>
          <w:color w:val="000000"/>
          <w:spacing w:val="43"/>
          <w:sz w:val="24"/>
          <w:szCs w:val="24"/>
        </w:rPr>
        <w:t xml:space="preserve"> </w:t>
      </w:r>
      <w:r w:rsidRPr="00B95AB9">
        <w:rPr>
          <w:rFonts w:cstheme="minorHAnsi"/>
          <w:color w:val="000000"/>
          <w:spacing w:val="-1"/>
          <w:sz w:val="24"/>
          <w:szCs w:val="24"/>
        </w:rPr>
        <w:t>oferty</w:t>
      </w:r>
      <w:r w:rsidRPr="00B95AB9">
        <w:rPr>
          <w:rFonts w:cstheme="minorHAnsi"/>
          <w:color w:val="000000"/>
          <w:spacing w:val="44"/>
          <w:sz w:val="24"/>
          <w:szCs w:val="24"/>
        </w:rPr>
        <w:t xml:space="preserve"> </w:t>
      </w:r>
      <w:r w:rsidRPr="00B95AB9">
        <w:rPr>
          <w:rFonts w:cstheme="minorHAnsi"/>
          <w:color w:val="000000"/>
          <w:spacing w:val="-1"/>
          <w:sz w:val="24"/>
          <w:szCs w:val="24"/>
        </w:rPr>
        <w:t>należy</w:t>
      </w:r>
      <w:r w:rsidRPr="00B95AB9">
        <w:rPr>
          <w:rFonts w:cstheme="minorHAnsi"/>
          <w:color w:val="000000"/>
          <w:spacing w:val="43"/>
          <w:sz w:val="24"/>
          <w:szCs w:val="24"/>
        </w:rPr>
        <w:t xml:space="preserve"> </w:t>
      </w:r>
      <w:r w:rsidRPr="00B95AB9">
        <w:rPr>
          <w:rFonts w:cstheme="minorHAnsi"/>
          <w:color w:val="000000"/>
          <w:spacing w:val="-1"/>
          <w:sz w:val="24"/>
          <w:szCs w:val="24"/>
        </w:rPr>
        <w:t>wskazać</w:t>
      </w:r>
      <w:r w:rsidRPr="00B95AB9">
        <w:rPr>
          <w:rFonts w:cstheme="minorHAnsi"/>
          <w:color w:val="000000"/>
          <w:spacing w:val="45"/>
          <w:sz w:val="24"/>
          <w:szCs w:val="24"/>
        </w:rPr>
        <w:t xml:space="preserve"> </w:t>
      </w:r>
      <w:r w:rsidRPr="00B95AB9">
        <w:rPr>
          <w:rFonts w:cstheme="minorHAnsi"/>
          <w:color w:val="000000"/>
          <w:spacing w:val="-1"/>
          <w:sz w:val="24"/>
          <w:szCs w:val="24"/>
        </w:rPr>
        <w:t>firmy</w:t>
      </w:r>
      <w:r w:rsidRPr="00B95AB9">
        <w:rPr>
          <w:rFonts w:cstheme="minorHAnsi"/>
          <w:color w:val="000000"/>
          <w:spacing w:val="43"/>
          <w:sz w:val="24"/>
          <w:szCs w:val="24"/>
        </w:rPr>
        <w:t xml:space="preserve"> </w:t>
      </w:r>
      <w:r w:rsidRPr="00B95AB9">
        <w:rPr>
          <w:rFonts w:cstheme="minorHAnsi"/>
          <w:color w:val="000000"/>
          <w:spacing w:val="-1"/>
          <w:sz w:val="24"/>
          <w:szCs w:val="24"/>
        </w:rPr>
        <w:t>(nazwy)</w:t>
      </w:r>
      <w:r w:rsidRPr="00B95AB9">
        <w:rPr>
          <w:rFonts w:cstheme="minorHAnsi"/>
          <w:color w:val="000000"/>
          <w:spacing w:val="43"/>
          <w:sz w:val="24"/>
          <w:szCs w:val="24"/>
        </w:rPr>
        <w:t xml:space="preserve"> </w:t>
      </w:r>
      <w:r w:rsidRPr="00B95AB9">
        <w:rPr>
          <w:rFonts w:cstheme="minorHAnsi"/>
          <w:color w:val="000000"/>
          <w:spacing w:val="-1"/>
          <w:sz w:val="24"/>
          <w:szCs w:val="24"/>
        </w:rPr>
        <w:t>wszystkich</w:t>
      </w:r>
      <w:r w:rsidRPr="00B95AB9">
        <w:rPr>
          <w:rFonts w:cstheme="minorHAnsi"/>
          <w:color w:val="000000"/>
          <w:spacing w:val="43"/>
          <w:sz w:val="24"/>
          <w:szCs w:val="24"/>
        </w:rPr>
        <w:t xml:space="preserve"> </w:t>
      </w:r>
      <w:r w:rsidRPr="00B95AB9">
        <w:rPr>
          <w:rFonts w:cstheme="minorHAnsi"/>
          <w:color w:val="000000"/>
          <w:sz w:val="24"/>
          <w:szCs w:val="24"/>
        </w:rPr>
        <w:t>Wykonawców</w:t>
      </w:r>
      <w:r w:rsidRPr="00B95AB9">
        <w:rPr>
          <w:rFonts w:cstheme="minorHAnsi"/>
          <w:color w:val="000000"/>
          <w:spacing w:val="71"/>
          <w:w w:val="99"/>
          <w:sz w:val="24"/>
          <w:szCs w:val="24"/>
        </w:rPr>
        <w:t xml:space="preserve"> </w:t>
      </w:r>
      <w:r w:rsidRPr="00B95AB9">
        <w:rPr>
          <w:rFonts w:cstheme="minorHAnsi"/>
          <w:color w:val="000000"/>
          <w:sz w:val="24"/>
          <w:szCs w:val="24"/>
        </w:rPr>
        <w:t>wspólnie</w:t>
      </w:r>
      <w:r w:rsidRPr="00B95AB9">
        <w:rPr>
          <w:rFonts w:cstheme="minorHAnsi"/>
          <w:color w:val="000000"/>
          <w:spacing w:val="-11"/>
          <w:sz w:val="24"/>
          <w:szCs w:val="24"/>
        </w:rPr>
        <w:t xml:space="preserve"> </w:t>
      </w:r>
      <w:r w:rsidRPr="00B95AB9">
        <w:rPr>
          <w:rFonts w:cstheme="minorHAnsi"/>
          <w:color w:val="000000"/>
          <w:sz w:val="24"/>
          <w:szCs w:val="24"/>
        </w:rPr>
        <w:t>ubiegających</w:t>
      </w:r>
      <w:r w:rsidRPr="00B95AB9">
        <w:rPr>
          <w:rFonts w:cstheme="minorHAnsi"/>
          <w:color w:val="000000"/>
          <w:spacing w:val="-10"/>
          <w:sz w:val="24"/>
          <w:szCs w:val="24"/>
        </w:rPr>
        <w:t xml:space="preserve"> </w:t>
      </w:r>
      <w:r w:rsidRPr="00B95AB9">
        <w:rPr>
          <w:rFonts w:cstheme="minorHAnsi"/>
          <w:color w:val="000000"/>
          <w:sz w:val="24"/>
          <w:szCs w:val="24"/>
        </w:rPr>
        <w:t>się</w:t>
      </w:r>
      <w:r w:rsidRPr="00B95AB9">
        <w:rPr>
          <w:rFonts w:cstheme="minorHAnsi"/>
          <w:color w:val="000000"/>
          <w:spacing w:val="-9"/>
          <w:sz w:val="24"/>
          <w:szCs w:val="24"/>
        </w:rPr>
        <w:t xml:space="preserve"> </w:t>
      </w:r>
      <w:r w:rsidRPr="00B95AB9">
        <w:rPr>
          <w:rFonts w:cstheme="minorHAnsi"/>
          <w:color w:val="000000"/>
          <w:sz w:val="24"/>
          <w:szCs w:val="24"/>
        </w:rPr>
        <w:t>o</w:t>
      </w:r>
      <w:r w:rsidRPr="00B95AB9">
        <w:rPr>
          <w:rFonts w:cstheme="minorHAnsi"/>
          <w:color w:val="000000"/>
          <w:spacing w:val="-10"/>
          <w:sz w:val="24"/>
          <w:szCs w:val="24"/>
        </w:rPr>
        <w:t xml:space="preserve"> </w:t>
      </w:r>
      <w:r w:rsidRPr="00B95AB9">
        <w:rPr>
          <w:rFonts w:cstheme="minorHAnsi"/>
          <w:color w:val="000000"/>
          <w:sz w:val="24"/>
          <w:szCs w:val="24"/>
        </w:rPr>
        <w:t>udzielenie</w:t>
      </w:r>
      <w:r w:rsidRPr="00B95AB9">
        <w:rPr>
          <w:rFonts w:cstheme="minorHAnsi"/>
          <w:color w:val="000000"/>
          <w:spacing w:val="-10"/>
          <w:sz w:val="24"/>
          <w:szCs w:val="24"/>
        </w:rPr>
        <w:t xml:space="preserve"> </w:t>
      </w:r>
      <w:r w:rsidRPr="00B95AB9">
        <w:rPr>
          <w:rFonts w:cstheme="minorHAnsi"/>
          <w:color w:val="000000"/>
          <w:sz w:val="24"/>
          <w:szCs w:val="24"/>
        </w:rPr>
        <w:t>zamówienia;</w:t>
      </w:r>
    </w:p>
    <w:p w14:paraId="74B49B36" w14:textId="77777777" w:rsidR="008A158D" w:rsidRPr="00B95AB9" w:rsidRDefault="008A158D" w:rsidP="00554B72">
      <w:pPr>
        <w:widowControl w:val="0"/>
        <w:numPr>
          <w:ilvl w:val="2"/>
          <w:numId w:val="34"/>
        </w:numPr>
        <w:tabs>
          <w:tab w:val="left" w:pos="1556"/>
        </w:tabs>
        <w:suppressAutoHyphens/>
        <w:kinsoku w:val="0"/>
        <w:overflowPunct w:val="0"/>
        <w:autoSpaceDE w:val="0"/>
        <w:spacing w:after="0" w:line="240" w:lineRule="auto"/>
        <w:ind w:left="1554" w:right="134" w:hanging="709"/>
        <w:jc w:val="both"/>
        <w:rPr>
          <w:rFonts w:cstheme="minorHAnsi"/>
          <w:color w:val="000000"/>
          <w:sz w:val="24"/>
          <w:szCs w:val="24"/>
        </w:rPr>
      </w:pPr>
      <w:r w:rsidRPr="00B95AB9">
        <w:rPr>
          <w:rFonts w:cstheme="minorHAnsi"/>
          <w:color w:val="000000"/>
          <w:sz w:val="24"/>
          <w:szCs w:val="24"/>
        </w:rPr>
        <w:t xml:space="preserve">do oferty należy załączyć </w:t>
      </w:r>
      <w:r w:rsidRPr="00B95AB9">
        <w:rPr>
          <w:rFonts w:eastAsia="Calibri" w:cstheme="minorHAnsi"/>
          <w:color w:val="000000"/>
          <w:sz w:val="24"/>
          <w:szCs w:val="24"/>
        </w:rPr>
        <w:t>oświadczenie, z którego wynika, które roboty budowlane wykonają poszczególni wykonawcy;</w:t>
      </w:r>
    </w:p>
    <w:p w14:paraId="4FB35DD4" w14:textId="77777777" w:rsidR="008A158D" w:rsidRPr="00B95AB9" w:rsidRDefault="008A158D" w:rsidP="00554B72">
      <w:pPr>
        <w:widowControl w:val="0"/>
        <w:numPr>
          <w:ilvl w:val="2"/>
          <w:numId w:val="34"/>
        </w:numPr>
        <w:tabs>
          <w:tab w:val="left" w:pos="1555"/>
        </w:tabs>
        <w:suppressAutoHyphens/>
        <w:kinsoku w:val="0"/>
        <w:overflowPunct w:val="0"/>
        <w:autoSpaceDE w:val="0"/>
        <w:spacing w:after="0" w:line="240" w:lineRule="auto"/>
        <w:ind w:left="1554" w:right="134" w:hanging="709"/>
        <w:jc w:val="both"/>
        <w:rPr>
          <w:rFonts w:cstheme="minorHAnsi"/>
          <w:color w:val="000000"/>
          <w:sz w:val="24"/>
          <w:szCs w:val="24"/>
        </w:rPr>
      </w:pPr>
      <w:r w:rsidRPr="00B95AB9">
        <w:rPr>
          <w:rFonts w:cstheme="minorHAnsi"/>
          <w:color w:val="000000"/>
          <w:sz w:val="24"/>
          <w:szCs w:val="24"/>
        </w:rPr>
        <w:t>oferta</w:t>
      </w:r>
      <w:r w:rsidRPr="00B95AB9">
        <w:rPr>
          <w:rFonts w:cstheme="minorHAnsi"/>
          <w:color w:val="000000"/>
          <w:spacing w:val="27"/>
          <w:sz w:val="24"/>
          <w:szCs w:val="24"/>
        </w:rPr>
        <w:t xml:space="preserve"> </w:t>
      </w:r>
      <w:r w:rsidRPr="00B95AB9">
        <w:rPr>
          <w:rFonts w:cstheme="minorHAnsi"/>
          <w:color w:val="000000"/>
          <w:sz w:val="24"/>
          <w:szCs w:val="24"/>
        </w:rPr>
        <w:t>musi</w:t>
      </w:r>
      <w:r w:rsidRPr="00B95AB9">
        <w:rPr>
          <w:rFonts w:cstheme="minorHAnsi"/>
          <w:color w:val="000000"/>
          <w:spacing w:val="27"/>
          <w:sz w:val="24"/>
          <w:szCs w:val="24"/>
        </w:rPr>
        <w:t xml:space="preserve"> </w:t>
      </w:r>
      <w:r w:rsidRPr="00B95AB9">
        <w:rPr>
          <w:rFonts w:cstheme="minorHAnsi"/>
          <w:color w:val="000000"/>
          <w:sz w:val="24"/>
          <w:szCs w:val="24"/>
        </w:rPr>
        <w:t>być</w:t>
      </w:r>
      <w:r w:rsidRPr="00B95AB9">
        <w:rPr>
          <w:rFonts w:cstheme="minorHAnsi"/>
          <w:color w:val="000000"/>
          <w:spacing w:val="28"/>
          <w:sz w:val="24"/>
          <w:szCs w:val="24"/>
        </w:rPr>
        <w:t xml:space="preserve"> </w:t>
      </w:r>
      <w:r w:rsidRPr="00B95AB9">
        <w:rPr>
          <w:rFonts w:cstheme="minorHAnsi"/>
          <w:color w:val="000000"/>
          <w:sz w:val="24"/>
          <w:szCs w:val="24"/>
        </w:rPr>
        <w:t>podpisana</w:t>
      </w:r>
      <w:r w:rsidRPr="00B95AB9">
        <w:rPr>
          <w:rFonts w:cstheme="minorHAnsi"/>
          <w:color w:val="000000"/>
          <w:spacing w:val="27"/>
          <w:sz w:val="24"/>
          <w:szCs w:val="24"/>
        </w:rPr>
        <w:t xml:space="preserve"> </w:t>
      </w:r>
      <w:r w:rsidRPr="00B95AB9">
        <w:rPr>
          <w:rFonts w:cstheme="minorHAnsi"/>
          <w:color w:val="000000"/>
          <w:sz w:val="24"/>
          <w:szCs w:val="24"/>
        </w:rPr>
        <w:t>w</w:t>
      </w:r>
      <w:r w:rsidRPr="00B95AB9">
        <w:rPr>
          <w:rFonts w:cstheme="minorHAnsi"/>
          <w:color w:val="000000"/>
          <w:spacing w:val="28"/>
          <w:sz w:val="24"/>
          <w:szCs w:val="24"/>
        </w:rPr>
        <w:t xml:space="preserve"> </w:t>
      </w:r>
      <w:r w:rsidRPr="00B95AB9">
        <w:rPr>
          <w:rFonts w:cstheme="minorHAnsi"/>
          <w:color w:val="000000"/>
          <w:sz w:val="24"/>
          <w:szCs w:val="24"/>
        </w:rPr>
        <w:t>taki</w:t>
      </w:r>
      <w:r w:rsidRPr="00B95AB9">
        <w:rPr>
          <w:rFonts w:cstheme="minorHAnsi"/>
          <w:color w:val="000000"/>
          <w:spacing w:val="28"/>
          <w:sz w:val="24"/>
          <w:szCs w:val="24"/>
        </w:rPr>
        <w:t xml:space="preserve"> </w:t>
      </w:r>
      <w:r w:rsidRPr="00B95AB9">
        <w:rPr>
          <w:rFonts w:cstheme="minorHAnsi"/>
          <w:color w:val="000000"/>
          <w:sz w:val="24"/>
          <w:szCs w:val="24"/>
        </w:rPr>
        <w:t>sposób,</w:t>
      </w:r>
      <w:r w:rsidRPr="00B95AB9">
        <w:rPr>
          <w:rFonts w:cstheme="minorHAnsi"/>
          <w:color w:val="000000"/>
          <w:spacing w:val="27"/>
          <w:sz w:val="24"/>
          <w:szCs w:val="24"/>
        </w:rPr>
        <w:t xml:space="preserve"> </w:t>
      </w:r>
      <w:r w:rsidRPr="00B95AB9">
        <w:rPr>
          <w:rFonts w:cstheme="minorHAnsi"/>
          <w:color w:val="000000"/>
          <w:spacing w:val="-1"/>
          <w:sz w:val="24"/>
          <w:szCs w:val="24"/>
        </w:rPr>
        <w:t>by</w:t>
      </w:r>
      <w:r w:rsidRPr="00B95AB9">
        <w:rPr>
          <w:rFonts w:cstheme="minorHAnsi"/>
          <w:color w:val="000000"/>
          <w:spacing w:val="29"/>
          <w:sz w:val="24"/>
          <w:szCs w:val="24"/>
        </w:rPr>
        <w:t xml:space="preserve"> </w:t>
      </w:r>
      <w:r w:rsidRPr="00B95AB9">
        <w:rPr>
          <w:rFonts w:cstheme="minorHAnsi"/>
          <w:color w:val="000000"/>
          <w:sz w:val="24"/>
          <w:szCs w:val="24"/>
        </w:rPr>
        <w:t>wiązała</w:t>
      </w:r>
      <w:r w:rsidRPr="00B95AB9">
        <w:rPr>
          <w:rFonts w:cstheme="minorHAnsi"/>
          <w:color w:val="000000"/>
          <w:spacing w:val="27"/>
          <w:sz w:val="24"/>
          <w:szCs w:val="24"/>
        </w:rPr>
        <w:t xml:space="preserve"> </w:t>
      </w:r>
      <w:r w:rsidRPr="00B95AB9">
        <w:rPr>
          <w:rFonts w:cstheme="minorHAnsi"/>
          <w:color w:val="000000"/>
          <w:sz w:val="24"/>
          <w:szCs w:val="24"/>
        </w:rPr>
        <w:t>prawnie</w:t>
      </w:r>
      <w:r w:rsidRPr="00B95AB9">
        <w:rPr>
          <w:rFonts w:cstheme="minorHAnsi"/>
          <w:color w:val="000000"/>
          <w:spacing w:val="27"/>
          <w:sz w:val="24"/>
          <w:szCs w:val="24"/>
        </w:rPr>
        <w:t xml:space="preserve"> </w:t>
      </w:r>
      <w:r w:rsidRPr="00B95AB9">
        <w:rPr>
          <w:rFonts w:cstheme="minorHAnsi"/>
          <w:color w:val="000000"/>
          <w:sz w:val="24"/>
          <w:szCs w:val="24"/>
        </w:rPr>
        <w:t>wszystkich</w:t>
      </w:r>
      <w:r w:rsidRPr="00B95AB9">
        <w:rPr>
          <w:rFonts w:cstheme="minorHAnsi"/>
          <w:color w:val="000000"/>
          <w:spacing w:val="25"/>
          <w:w w:val="99"/>
          <w:sz w:val="24"/>
          <w:szCs w:val="24"/>
        </w:rPr>
        <w:t xml:space="preserve"> </w:t>
      </w:r>
      <w:r w:rsidRPr="00B95AB9">
        <w:rPr>
          <w:rFonts w:cstheme="minorHAnsi"/>
          <w:color w:val="000000"/>
          <w:spacing w:val="-1"/>
          <w:sz w:val="24"/>
          <w:szCs w:val="24"/>
        </w:rPr>
        <w:t>Wykonawców</w:t>
      </w:r>
      <w:r w:rsidRPr="00B95AB9">
        <w:rPr>
          <w:rFonts w:cstheme="minorHAnsi"/>
          <w:color w:val="000000"/>
          <w:spacing w:val="8"/>
          <w:sz w:val="24"/>
          <w:szCs w:val="24"/>
        </w:rPr>
        <w:t xml:space="preserve"> </w:t>
      </w:r>
      <w:r w:rsidRPr="00B95AB9">
        <w:rPr>
          <w:rFonts w:cstheme="minorHAnsi"/>
          <w:color w:val="000000"/>
          <w:spacing w:val="-1"/>
          <w:sz w:val="24"/>
          <w:szCs w:val="24"/>
        </w:rPr>
        <w:t>wspólnie</w:t>
      </w:r>
      <w:r w:rsidRPr="00B95AB9">
        <w:rPr>
          <w:rFonts w:cstheme="minorHAnsi"/>
          <w:color w:val="000000"/>
          <w:spacing w:val="8"/>
          <w:sz w:val="24"/>
          <w:szCs w:val="24"/>
        </w:rPr>
        <w:t xml:space="preserve"> </w:t>
      </w:r>
      <w:r w:rsidRPr="00B95AB9">
        <w:rPr>
          <w:rFonts w:cstheme="minorHAnsi"/>
          <w:color w:val="000000"/>
          <w:spacing w:val="-1"/>
          <w:sz w:val="24"/>
          <w:szCs w:val="24"/>
        </w:rPr>
        <w:t>ubiegających</w:t>
      </w:r>
      <w:r w:rsidRPr="00B95AB9">
        <w:rPr>
          <w:rFonts w:cstheme="minorHAnsi"/>
          <w:color w:val="000000"/>
          <w:spacing w:val="7"/>
          <w:sz w:val="24"/>
          <w:szCs w:val="24"/>
        </w:rPr>
        <w:t xml:space="preserve"> </w:t>
      </w:r>
      <w:r w:rsidRPr="00B95AB9">
        <w:rPr>
          <w:rFonts w:cstheme="minorHAnsi"/>
          <w:color w:val="000000"/>
          <w:sz w:val="24"/>
          <w:szCs w:val="24"/>
        </w:rPr>
        <w:t>się</w:t>
      </w:r>
      <w:r w:rsidRPr="00B95AB9">
        <w:rPr>
          <w:rFonts w:cstheme="minorHAnsi"/>
          <w:color w:val="000000"/>
          <w:spacing w:val="8"/>
          <w:sz w:val="24"/>
          <w:szCs w:val="24"/>
        </w:rPr>
        <w:t xml:space="preserve"> </w:t>
      </w:r>
      <w:r w:rsidRPr="00B95AB9">
        <w:rPr>
          <w:rFonts w:cstheme="minorHAnsi"/>
          <w:color w:val="000000"/>
          <w:sz w:val="24"/>
          <w:szCs w:val="24"/>
        </w:rPr>
        <w:t>o</w:t>
      </w:r>
      <w:r w:rsidRPr="00B95AB9">
        <w:rPr>
          <w:rFonts w:cstheme="minorHAnsi"/>
          <w:color w:val="000000"/>
          <w:spacing w:val="7"/>
          <w:sz w:val="24"/>
          <w:szCs w:val="24"/>
        </w:rPr>
        <w:t xml:space="preserve"> </w:t>
      </w:r>
      <w:r w:rsidRPr="00B95AB9">
        <w:rPr>
          <w:rFonts w:cstheme="minorHAnsi"/>
          <w:color w:val="000000"/>
          <w:spacing w:val="-1"/>
          <w:sz w:val="24"/>
          <w:szCs w:val="24"/>
        </w:rPr>
        <w:t>udzielenie</w:t>
      </w:r>
      <w:r w:rsidRPr="00B95AB9">
        <w:rPr>
          <w:rFonts w:cstheme="minorHAnsi"/>
          <w:color w:val="000000"/>
          <w:spacing w:val="9"/>
          <w:sz w:val="24"/>
          <w:szCs w:val="24"/>
        </w:rPr>
        <w:t xml:space="preserve"> </w:t>
      </w:r>
      <w:r w:rsidRPr="00B95AB9">
        <w:rPr>
          <w:rFonts w:cstheme="minorHAnsi"/>
          <w:color w:val="000000"/>
          <w:spacing w:val="-1"/>
          <w:sz w:val="24"/>
          <w:szCs w:val="24"/>
        </w:rPr>
        <w:t>zamówienia.</w:t>
      </w:r>
      <w:r w:rsidRPr="00B95AB9">
        <w:rPr>
          <w:rFonts w:cstheme="minorHAnsi"/>
          <w:color w:val="000000"/>
          <w:spacing w:val="9"/>
          <w:sz w:val="24"/>
          <w:szCs w:val="24"/>
        </w:rPr>
        <w:t xml:space="preserve"> </w:t>
      </w:r>
      <w:r w:rsidRPr="00B95AB9">
        <w:rPr>
          <w:rFonts w:cstheme="minorHAnsi"/>
          <w:color w:val="000000"/>
          <w:sz w:val="24"/>
          <w:szCs w:val="24"/>
        </w:rPr>
        <w:t>Osoba</w:t>
      </w:r>
      <w:r w:rsidRPr="00B95AB9">
        <w:rPr>
          <w:rFonts w:cstheme="minorHAnsi"/>
          <w:color w:val="000000"/>
          <w:spacing w:val="69"/>
          <w:w w:val="99"/>
          <w:sz w:val="24"/>
          <w:szCs w:val="24"/>
        </w:rPr>
        <w:t xml:space="preserve"> </w:t>
      </w:r>
      <w:r w:rsidRPr="00B95AB9">
        <w:rPr>
          <w:rFonts w:cstheme="minorHAnsi"/>
          <w:color w:val="000000"/>
          <w:sz w:val="24"/>
          <w:szCs w:val="24"/>
        </w:rPr>
        <w:t>podpisująca</w:t>
      </w:r>
      <w:r w:rsidRPr="00B95AB9">
        <w:rPr>
          <w:rFonts w:cstheme="minorHAnsi"/>
          <w:color w:val="000000"/>
          <w:spacing w:val="18"/>
          <w:sz w:val="24"/>
          <w:szCs w:val="24"/>
        </w:rPr>
        <w:t xml:space="preserve"> </w:t>
      </w:r>
      <w:r w:rsidRPr="00B95AB9">
        <w:rPr>
          <w:rFonts w:cstheme="minorHAnsi"/>
          <w:color w:val="000000"/>
          <w:sz w:val="24"/>
          <w:szCs w:val="24"/>
        </w:rPr>
        <w:t>ofertę</w:t>
      </w:r>
      <w:r w:rsidRPr="00B95AB9">
        <w:rPr>
          <w:rFonts w:cstheme="minorHAnsi"/>
          <w:color w:val="000000"/>
          <w:spacing w:val="20"/>
          <w:sz w:val="24"/>
          <w:szCs w:val="24"/>
        </w:rPr>
        <w:t xml:space="preserve"> </w:t>
      </w:r>
      <w:r w:rsidRPr="00B95AB9">
        <w:rPr>
          <w:rFonts w:cstheme="minorHAnsi"/>
          <w:color w:val="000000"/>
          <w:sz w:val="24"/>
          <w:szCs w:val="24"/>
        </w:rPr>
        <w:t>musi</w:t>
      </w:r>
      <w:r w:rsidRPr="00B95AB9">
        <w:rPr>
          <w:rFonts w:cstheme="minorHAnsi"/>
          <w:color w:val="000000"/>
          <w:spacing w:val="19"/>
          <w:sz w:val="24"/>
          <w:szCs w:val="24"/>
        </w:rPr>
        <w:t xml:space="preserve"> </w:t>
      </w:r>
      <w:r w:rsidRPr="00B95AB9">
        <w:rPr>
          <w:rFonts w:cstheme="minorHAnsi"/>
          <w:color w:val="000000"/>
          <w:sz w:val="24"/>
          <w:szCs w:val="24"/>
        </w:rPr>
        <w:t>posiadać</w:t>
      </w:r>
      <w:r w:rsidRPr="00B95AB9">
        <w:rPr>
          <w:rFonts w:cstheme="minorHAnsi"/>
          <w:color w:val="000000"/>
          <w:spacing w:val="20"/>
          <w:sz w:val="24"/>
          <w:szCs w:val="24"/>
        </w:rPr>
        <w:t xml:space="preserve"> </w:t>
      </w:r>
      <w:r w:rsidRPr="00B95AB9">
        <w:rPr>
          <w:rFonts w:cstheme="minorHAnsi"/>
          <w:color w:val="000000"/>
          <w:sz w:val="24"/>
          <w:szCs w:val="24"/>
        </w:rPr>
        <w:t>umocowanie</w:t>
      </w:r>
      <w:r w:rsidRPr="00B95AB9">
        <w:rPr>
          <w:rFonts w:cstheme="minorHAnsi"/>
          <w:color w:val="000000"/>
          <w:spacing w:val="18"/>
          <w:sz w:val="24"/>
          <w:szCs w:val="24"/>
        </w:rPr>
        <w:t xml:space="preserve"> </w:t>
      </w:r>
      <w:r w:rsidRPr="00B95AB9">
        <w:rPr>
          <w:rFonts w:cstheme="minorHAnsi"/>
          <w:color w:val="000000"/>
          <w:sz w:val="24"/>
          <w:szCs w:val="24"/>
        </w:rPr>
        <w:t>prawne</w:t>
      </w:r>
      <w:r w:rsidRPr="00B95AB9">
        <w:rPr>
          <w:rFonts w:cstheme="minorHAnsi"/>
          <w:color w:val="000000"/>
          <w:spacing w:val="20"/>
          <w:sz w:val="24"/>
          <w:szCs w:val="24"/>
        </w:rPr>
        <w:t xml:space="preserve"> </w:t>
      </w:r>
      <w:r w:rsidRPr="00B95AB9">
        <w:rPr>
          <w:rFonts w:cstheme="minorHAnsi"/>
          <w:color w:val="000000"/>
          <w:sz w:val="24"/>
          <w:szCs w:val="24"/>
        </w:rPr>
        <w:t>do</w:t>
      </w:r>
      <w:r w:rsidRPr="00B95AB9">
        <w:rPr>
          <w:rFonts w:cstheme="minorHAnsi"/>
          <w:color w:val="000000"/>
          <w:spacing w:val="19"/>
          <w:sz w:val="24"/>
          <w:szCs w:val="24"/>
        </w:rPr>
        <w:t xml:space="preserve"> </w:t>
      </w:r>
      <w:r w:rsidRPr="00B95AB9">
        <w:rPr>
          <w:rFonts w:cstheme="minorHAnsi"/>
          <w:color w:val="000000"/>
          <w:spacing w:val="-1"/>
          <w:sz w:val="24"/>
          <w:szCs w:val="24"/>
        </w:rPr>
        <w:t>reprezentacji.</w:t>
      </w:r>
      <w:r w:rsidRPr="00B95AB9">
        <w:rPr>
          <w:rFonts w:cstheme="minorHAnsi"/>
          <w:color w:val="000000"/>
          <w:spacing w:val="20"/>
          <w:w w:val="99"/>
          <w:sz w:val="24"/>
          <w:szCs w:val="24"/>
        </w:rPr>
        <w:t xml:space="preserve"> </w:t>
      </w:r>
      <w:r w:rsidRPr="00B95AB9">
        <w:rPr>
          <w:rFonts w:cstheme="minorHAnsi"/>
          <w:color w:val="000000"/>
          <w:sz w:val="24"/>
          <w:szCs w:val="24"/>
        </w:rPr>
        <w:t>Umocowanie</w:t>
      </w:r>
      <w:r w:rsidRPr="00B95AB9">
        <w:rPr>
          <w:rFonts w:cstheme="minorHAnsi"/>
          <w:color w:val="000000"/>
          <w:spacing w:val="46"/>
          <w:sz w:val="24"/>
          <w:szCs w:val="24"/>
        </w:rPr>
        <w:t xml:space="preserve"> </w:t>
      </w:r>
      <w:r w:rsidRPr="00B95AB9">
        <w:rPr>
          <w:rFonts w:cstheme="minorHAnsi"/>
          <w:color w:val="000000"/>
          <w:spacing w:val="-1"/>
          <w:sz w:val="24"/>
          <w:szCs w:val="24"/>
        </w:rPr>
        <w:t>musi</w:t>
      </w:r>
      <w:r w:rsidRPr="00B95AB9">
        <w:rPr>
          <w:rFonts w:cstheme="minorHAnsi"/>
          <w:color w:val="000000"/>
          <w:spacing w:val="47"/>
          <w:sz w:val="24"/>
          <w:szCs w:val="24"/>
        </w:rPr>
        <w:t xml:space="preserve"> </w:t>
      </w:r>
      <w:r w:rsidRPr="00B95AB9">
        <w:rPr>
          <w:rFonts w:cstheme="minorHAnsi"/>
          <w:color w:val="000000"/>
          <w:sz w:val="24"/>
          <w:szCs w:val="24"/>
        </w:rPr>
        <w:t>wynikać</w:t>
      </w:r>
      <w:r w:rsidRPr="00B95AB9">
        <w:rPr>
          <w:rFonts w:cstheme="minorHAnsi"/>
          <w:color w:val="000000"/>
          <w:spacing w:val="46"/>
          <w:sz w:val="24"/>
          <w:szCs w:val="24"/>
        </w:rPr>
        <w:t xml:space="preserve"> </w:t>
      </w:r>
      <w:r w:rsidRPr="00B95AB9">
        <w:rPr>
          <w:rFonts w:cstheme="minorHAnsi"/>
          <w:color w:val="000000"/>
          <w:sz w:val="24"/>
          <w:szCs w:val="24"/>
        </w:rPr>
        <w:t>z  treści</w:t>
      </w:r>
      <w:r w:rsidRPr="00B95AB9">
        <w:rPr>
          <w:rFonts w:cstheme="minorHAnsi"/>
          <w:color w:val="000000"/>
          <w:spacing w:val="46"/>
          <w:sz w:val="24"/>
          <w:szCs w:val="24"/>
        </w:rPr>
        <w:t xml:space="preserve"> </w:t>
      </w:r>
      <w:r w:rsidRPr="00B95AB9">
        <w:rPr>
          <w:rFonts w:cstheme="minorHAnsi"/>
          <w:color w:val="000000"/>
          <w:sz w:val="24"/>
          <w:szCs w:val="24"/>
        </w:rPr>
        <w:t>pełnomocnictwa</w:t>
      </w:r>
      <w:r w:rsidRPr="00B95AB9">
        <w:rPr>
          <w:rFonts w:cstheme="minorHAnsi"/>
          <w:color w:val="000000"/>
          <w:spacing w:val="47"/>
          <w:sz w:val="24"/>
          <w:szCs w:val="24"/>
        </w:rPr>
        <w:t xml:space="preserve"> </w:t>
      </w:r>
      <w:r w:rsidRPr="00B95AB9">
        <w:rPr>
          <w:rFonts w:cstheme="minorHAnsi"/>
          <w:color w:val="000000"/>
          <w:spacing w:val="-1"/>
          <w:sz w:val="24"/>
          <w:szCs w:val="24"/>
        </w:rPr>
        <w:t>załączonego</w:t>
      </w:r>
      <w:r w:rsidRPr="00B95AB9">
        <w:rPr>
          <w:rFonts w:cstheme="minorHAnsi"/>
          <w:color w:val="000000"/>
          <w:spacing w:val="46"/>
          <w:sz w:val="24"/>
          <w:szCs w:val="24"/>
        </w:rPr>
        <w:t xml:space="preserve"> </w:t>
      </w:r>
      <w:r w:rsidRPr="00B95AB9">
        <w:rPr>
          <w:rFonts w:cstheme="minorHAnsi"/>
          <w:color w:val="000000"/>
          <w:sz w:val="24"/>
          <w:szCs w:val="24"/>
        </w:rPr>
        <w:t xml:space="preserve">do  </w:t>
      </w:r>
      <w:r w:rsidRPr="00B95AB9">
        <w:rPr>
          <w:rFonts w:cstheme="minorHAnsi"/>
          <w:color w:val="000000"/>
          <w:spacing w:val="-1"/>
          <w:sz w:val="24"/>
          <w:szCs w:val="24"/>
        </w:rPr>
        <w:t>oferty</w:t>
      </w:r>
      <w:r w:rsidRPr="00B95AB9">
        <w:rPr>
          <w:rFonts w:cstheme="minorHAnsi"/>
          <w:color w:val="000000"/>
          <w:spacing w:val="45"/>
          <w:sz w:val="24"/>
          <w:szCs w:val="24"/>
        </w:rPr>
        <w:t xml:space="preserve"> </w:t>
      </w:r>
      <w:r w:rsidRPr="00B95AB9">
        <w:rPr>
          <w:rFonts w:cstheme="minorHAnsi"/>
          <w:color w:val="000000"/>
          <w:sz w:val="24"/>
          <w:szCs w:val="24"/>
        </w:rPr>
        <w:t>–</w:t>
      </w:r>
      <w:r w:rsidRPr="00B95AB9">
        <w:rPr>
          <w:rFonts w:cstheme="minorHAnsi"/>
          <w:color w:val="000000"/>
          <w:spacing w:val="42"/>
          <w:w w:val="99"/>
          <w:sz w:val="24"/>
          <w:szCs w:val="24"/>
        </w:rPr>
        <w:t xml:space="preserve"> </w:t>
      </w:r>
      <w:r w:rsidRPr="00B95AB9">
        <w:rPr>
          <w:rFonts w:cstheme="minorHAnsi"/>
          <w:color w:val="000000"/>
          <w:sz w:val="24"/>
          <w:szCs w:val="24"/>
        </w:rPr>
        <w:t>treść</w:t>
      </w:r>
      <w:r w:rsidRPr="00B95AB9">
        <w:rPr>
          <w:rFonts w:cstheme="minorHAnsi"/>
          <w:color w:val="000000"/>
          <w:spacing w:val="-11"/>
          <w:sz w:val="24"/>
          <w:szCs w:val="24"/>
        </w:rPr>
        <w:t xml:space="preserve"> </w:t>
      </w:r>
      <w:r w:rsidRPr="00B95AB9">
        <w:rPr>
          <w:rFonts w:cstheme="minorHAnsi"/>
          <w:color w:val="000000"/>
          <w:sz w:val="24"/>
          <w:szCs w:val="24"/>
        </w:rPr>
        <w:t>pełnomocnictwa</w:t>
      </w:r>
      <w:r w:rsidRPr="00B95AB9">
        <w:rPr>
          <w:rFonts w:cstheme="minorHAnsi"/>
          <w:color w:val="000000"/>
          <w:spacing w:val="-11"/>
          <w:sz w:val="24"/>
          <w:szCs w:val="24"/>
        </w:rPr>
        <w:t xml:space="preserve"> </w:t>
      </w:r>
      <w:r w:rsidRPr="00B95AB9">
        <w:rPr>
          <w:rFonts w:cstheme="minorHAnsi"/>
          <w:color w:val="000000"/>
          <w:sz w:val="24"/>
          <w:szCs w:val="24"/>
        </w:rPr>
        <w:t>powinna</w:t>
      </w:r>
      <w:r w:rsidRPr="00B95AB9">
        <w:rPr>
          <w:rFonts w:cstheme="minorHAnsi"/>
          <w:color w:val="000000"/>
          <w:spacing w:val="-11"/>
          <w:sz w:val="24"/>
          <w:szCs w:val="24"/>
        </w:rPr>
        <w:t xml:space="preserve"> </w:t>
      </w:r>
      <w:r w:rsidRPr="00B95AB9">
        <w:rPr>
          <w:rFonts w:cstheme="minorHAnsi"/>
          <w:color w:val="000000"/>
          <w:sz w:val="24"/>
          <w:szCs w:val="24"/>
        </w:rPr>
        <w:t>dokładnie</w:t>
      </w:r>
      <w:r w:rsidRPr="00B95AB9">
        <w:rPr>
          <w:rFonts w:cstheme="minorHAnsi"/>
          <w:color w:val="000000"/>
          <w:spacing w:val="-11"/>
          <w:sz w:val="24"/>
          <w:szCs w:val="24"/>
        </w:rPr>
        <w:t xml:space="preserve"> </w:t>
      </w:r>
      <w:r w:rsidRPr="00B95AB9">
        <w:rPr>
          <w:rFonts w:cstheme="minorHAnsi"/>
          <w:color w:val="000000"/>
          <w:sz w:val="24"/>
          <w:szCs w:val="24"/>
        </w:rPr>
        <w:t>określać</w:t>
      </w:r>
      <w:r w:rsidRPr="00B95AB9">
        <w:rPr>
          <w:rFonts w:cstheme="minorHAnsi"/>
          <w:color w:val="000000"/>
          <w:spacing w:val="-11"/>
          <w:sz w:val="24"/>
          <w:szCs w:val="24"/>
        </w:rPr>
        <w:t xml:space="preserve"> </w:t>
      </w:r>
      <w:r w:rsidRPr="00B95AB9">
        <w:rPr>
          <w:rFonts w:cstheme="minorHAnsi"/>
          <w:color w:val="000000"/>
          <w:spacing w:val="-1"/>
          <w:sz w:val="24"/>
          <w:szCs w:val="24"/>
        </w:rPr>
        <w:t>zakres</w:t>
      </w:r>
      <w:r w:rsidRPr="00B95AB9">
        <w:rPr>
          <w:rFonts w:cstheme="minorHAnsi"/>
          <w:color w:val="000000"/>
          <w:spacing w:val="-11"/>
          <w:sz w:val="24"/>
          <w:szCs w:val="24"/>
        </w:rPr>
        <w:t xml:space="preserve"> </w:t>
      </w:r>
      <w:r w:rsidRPr="00B95AB9">
        <w:rPr>
          <w:rFonts w:cstheme="minorHAnsi"/>
          <w:color w:val="000000"/>
          <w:spacing w:val="-1"/>
          <w:sz w:val="24"/>
          <w:szCs w:val="24"/>
        </w:rPr>
        <w:t>umocowania;</w:t>
      </w:r>
    </w:p>
    <w:p w14:paraId="2F23678E" w14:textId="77777777" w:rsidR="008A158D" w:rsidRPr="00B95AB9" w:rsidRDefault="008A158D" w:rsidP="00554B72">
      <w:pPr>
        <w:widowControl w:val="0"/>
        <w:numPr>
          <w:ilvl w:val="2"/>
          <w:numId w:val="34"/>
        </w:numPr>
        <w:tabs>
          <w:tab w:val="left" w:pos="1556"/>
        </w:tabs>
        <w:suppressAutoHyphens/>
        <w:kinsoku w:val="0"/>
        <w:overflowPunct w:val="0"/>
        <w:autoSpaceDE w:val="0"/>
        <w:spacing w:after="0" w:line="240" w:lineRule="auto"/>
        <w:ind w:left="1554" w:right="134" w:hanging="709"/>
        <w:jc w:val="both"/>
        <w:rPr>
          <w:rFonts w:cstheme="minorHAnsi"/>
          <w:color w:val="000000"/>
          <w:sz w:val="24"/>
          <w:szCs w:val="24"/>
        </w:rPr>
      </w:pPr>
      <w:r w:rsidRPr="00B95AB9">
        <w:rPr>
          <w:rFonts w:cstheme="minorHAnsi"/>
          <w:color w:val="000000"/>
          <w:sz w:val="24"/>
          <w:szCs w:val="24"/>
        </w:rPr>
        <w:t>wszyscy</w:t>
      </w:r>
      <w:r w:rsidRPr="00B95AB9">
        <w:rPr>
          <w:rFonts w:cstheme="minorHAnsi"/>
          <w:color w:val="000000"/>
          <w:spacing w:val="10"/>
          <w:sz w:val="24"/>
          <w:szCs w:val="24"/>
        </w:rPr>
        <w:t xml:space="preserve"> </w:t>
      </w:r>
      <w:r w:rsidRPr="00B95AB9">
        <w:rPr>
          <w:rFonts w:cstheme="minorHAnsi"/>
          <w:color w:val="000000"/>
          <w:sz w:val="24"/>
          <w:szCs w:val="24"/>
        </w:rPr>
        <w:t>Wykonawcy</w:t>
      </w:r>
      <w:r w:rsidRPr="00B95AB9">
        <w:rPr>
          <w:rFonts w:cstheme="minorHAnsi"/>
          <w:color w:val="000000"/>
          <w:spacing w:val="10"/>
          <w:sz w:val="24"/>
          <w:szCs w:val="24"/>
        </w:rPr>
        <w:t xml:space="preserve"> </w:t>
      </w:r>
      <w:r w:rsidRPr="00B95AB9">
        <w:rPr>
          <w:rFonts w:cstheme="minorHAnsi"/>
          <w:color w:val="000000"/>
          <w:sz w:val="24"/>
          <w:szCs w:val="24"/>
        </w:rPr>
        <w:t>wspólnie</w:t>
      </w:r>
      <w:r w:rsidRPr="00B95AB9">
        <w:rPr>
          <w:rFonts w:cstheme="minorHAnsi"/>
          <w:color w:val="000000"/>
          <w:spacing w:val="11"/>
          <w:sz w:val="24"/>
          <w:szCs w:val="24"/>
        </w:rPr>
        <w:t xml:space="preserve"> </w:t>
      </w:r>
      <w:r w:rsidRPr="00B95AB9">
        <w:rPr>
          <w:rFonts w:cstheme="minorHAnsi"/>
          <w:color w:val="000000"/>
          <w:spacing w:val="-1"/>
          <w:sz w:val="24"/>
          <w:szCs w:val="24"/>
        </w:rPr>
        <w:t>ubiegający</w:t>
      </w:r>
      <w:r w:rsidRPr="00B95AB9">
        <w:rPr>
          <w:rFonts w:cstheme="minorHAnsi"/>
          <w:color w:val="000000"/>
          <w:spacing w:val="10"/>
          <w:sz w:val="24"/>
          <w:szCs w:val="24"/>
        </w:rPr>
        <w:t xml:space="preserve"> </w:t>
      </w:r>
      <w:r w:rsidRPr="00B95AB9">
        <w:rPr>
          <w:rFonts w:cstheme="minorHAnsi"/>
          <w:color w:val="000000"/>
          <w:spacing w:val="-1"/>
          <w:sz w:val="24"/>
          <w:szCs w:val="24"/>
        </w:rPr>
        <w:t>się</w:t>
      </w:r>
      <w:r w:rsidRPr="00B95AB9">
        <w:rPr>
          <w:rFonts w:cstheme="minorHAnsi"/>
          <w:color w:val="000000"/>
          <w:spacing w:val="11"/>
          <w:sz w:val="24"/>
          <w:szCs w:val="24"/>
        </w:rPr>
        <w:t xml:space="preserve"> </w:t>
      </w:r>
      <w:r w:rsidRPr="00B95AB9">
        <w:rPr>
          <w:rFonts w:cstheme="minorHAnsi"/>
          <w:color w:val="000000"/>
          <w:sz w:val="24"/>
          <w:szCs w:val="24"/>
        </w:rPr>
        <w:t>o</w:t>
      </w:r>
      <w:r w:rsidRPr="00B95AB9">
        <w:rPr>
          <w:rFonts w:cstheme="minorHAnsi"/>
          <w:color w:val="000000"/>
          <w:spacing w:val="11"/>
          <w:sz w:val="24"/>
          <w:szCs w:val="24"/>
        </w:rPr>
        <w:t xml:space="preserve"> </w:t>
      </w:r>
      <w:r w:rsidRPr="00B95AB9">
        <w:rPr>
          <w:rFonts w:cstheme="minorHAnsi"/>
          <w:color w:val="000000"/>
          <w:spacing w:val="-1"/>
          <w:sz w:val="24"/>
          <w:szCs w:val="24"/>
        </w:rPr>
        <w:t>udzielenie</w:t>
      </w:r>
      <w:r w:rsidRPr="00B95AB9">
        <w:rPr>
          <w:rFonts w:cstheme="minorHAnsi"/>
          <w:color w:val="000000"/>
          <w:spacing w:val="12"/>
          <w:sz w:val="24"/>
          <w:szCs w:val="24"/>
        </w:rPr>
        <w:t xml:space="preserve"> </w:t>
      </w:r>
      <w:r w:rsidRPr="00B95AB9">
        <w:rPr>
          <w:rFonts w:cstheme="minorHAnsi"/>
          <w:color w:val="000000"/>
          <w:spacing w:val="-1"/>
          <w:sz w:val="24"/>
          <w:szCs w:val="24"/>
        </w:rPr>
        <w:t>zamówienia</w:t>
      </w:r>
      <w:r w:rsidRPr="00B95AB9">
        <w:rPr>
          <w:rFonts w:cstheme="minorHAnsi"/>
          <w:color w:val="000000"/>
          <w:spacing w:val="11"/>
          <w:sz w:val="24"/>
          <w:szCs w:val="24"/>
        </w:rPr>
        <w:t xml:space="preserve"> </w:t>
      </w:r>
      <w:r w:rsidRPr="00B95AB9">
        <w:rPr>
          <w:rFonts w:cstheme="minorHAnsi"/>
          <w:color w:val="000000"/>
          <w:spacing w:val="-1"/>
          <w:sz w:val="24"/>
          <w:szCs w:val="24"/>
        </w:rPr>
        <w:t>będą</w:t>
      </w:r>
      <w:r w:rsidRPr="00B95AB9">
        <w:rPr>
          <w:rFonts w:cstheme="minorHAnsi"/>
          <w:color w:val="000000"/>
          <w:spacing w:val="37"/>
          <w:w w:val="99"/>
          <w:sz w:val="24"/>
          <w:szCs w:val="24"/>
        </w:rPr>
        <w:t xml:space="preserve"> </w:t>
      </w:r>
      <w:r w:rsidRPr="00B95AB9">
        <w:rPr>
          <w:rFonts w:cstheme="minorHAnsi"/>
          <w:color w:val="000000"/>
          <w:sz w:val="24"/>
          <w:szCs w:val="24"/>
        </w:rPr>
        <w:t>ponosić</w:t>
      </w:r>
      <w:r w:rsidRPr="00B95AB9">
        <w:rPr>
          <w:rFonts w:cstheme="minorHAnsi"/>
          <w:color w:val="000000"/>
          <w:spacing w:val="-11"/>
          <w:sz w:val="24"/>
          <w:szCs w:val="24"/>
        </w:rPr>
        <w:t xml:space="preserve"> </w:t>
      </w:r>
      <w:r w:rsidRPr="00B95AB9">
        <w:rPr>
          <w:rFonts w:cstheme="minorHAnsi"/>
          <w:color w:val="000000"/>
          <w:sz w:val="24"/>
          <w:szCs w:val="24"/>
        </w:rPr>
        <w:t>odpowiedzialność</w:t>
      </w:r>
      <w:r w:rsidRPr="00B95AB9">
        <w:rPr>
          <w:rFonts w:cstheme="minorHAnsi"/>
          <w:color w:val="000000"/>
          <w:spacing w:val="-11"/>
          <w:sz w:val="24"/>
          <w:szCs w:val="24"/>
        </w:rPr>
        <w:t xml:space="preserve"> </w:t>
      </w:r>
      <w:r w:rsidRPr="00B95AB9">
        <w:rPr>
          <w:rFonts w:cstheme="minorHAnsi"/>
          <w:color w:val="000000"/>
          <w:sz w:val="24"/>
          <w:szCs w:val="24"/>
        </w:rPr>
        <w:t>solidarną</w:t>
      </w:r>
      <w:r w:rsidRPr="00B95AB9">
        <w:rPr>
          <w:rFonts w:cstheme="minorHAnsi"/>
          <w:color w:val="000000"/>
          <w:spacing w:val="-11"/>
          <w:sz w:val="24"/>
          <w:szCs w:val="24"/>
        </w:rPr>
        <w:t xml:space="preserve"> </w:t>
      </w:r>
      <w:r w:rsidRPr="00B95AB9">
        <w:rPr>
          <w:rFonts w:cstheme="minorHAnsi"/>
          <w:color w:val="000000"/>
          <w:sz w:val="24"/>
          <w:szCs w:val="24"/>
        </w:rPr>
        <w:t>za</w:t>
      </w:r>
      <w:r w:rsidRPr="00B95AB9">
        <w:rPr>
          <w:rFonts w:cstheme="minorHAnsi"/>
          <w:color w:val="000000"/>
          <w:spacing w:val="-10"/>
          <w:sz w:val="24"/>
          <w:szCs w:val="24"/>
        </w:rPr>
        <w:t xml:space="preserve"> </w:t>
      </w:r>
      <w:r w:rsidRPr="00B95AB9">
        <w:rPr>
          <w:rFonts w:cstheme="minorHAnsi"/>
          <w:color w:val="000000"/>
          <w:sz w:val="24"/>
          <w:szCs w:val="24"/>
        </w:rPr>
        <w:t>wykonanie</w:t>
      </w:r>
      <w:r w:rsidRPr="00B95AB9">
        <w:rPr>
          <w:rFonts w:cstheme="minorHAnsi"/>
          <w:color w:val="000000"/>
          <w:spacing w:val="-12"/>
          <w:sz w:val="24"/>
          <w:szCs w:val="24"/>
        </w:rPr>
        <w:t xml:space="preserve"> </w:t>
      </w:r>
      <w:r w:rsidRPr="00B95AB9">
        <w:rPr>
          <w:rFonts w:cstheme="minorHAnsi"/>
          <w:color w:val="000000"/>
          <w:sz w:val="24"/>
          <w:szCs w:val="24"/>
        </w:rPr>
        <w:t>umowy;</w:t>
      </w:r>
    </w:p>
    <w:p w14:paraId="7C488EBF" w14:textId="77777777" w:rsidR="008A158D" w:rsidRPr="00B95AB9" w:rsidRDefault="008A158D" w:rsidP="00554B72">
      <w:pPr>
        <w:widowControl w:val="0"/>
        <w:numPr>
          <w:ilvl w:val="2"/>
          <w:numId w:val="34"/>
        </w:numPr>
        <w:tabs>
          <w:tab w:val="left" w:pos="1556"/>
        </w:tabs>
        <w:suppressAutoHyphens/>
        <w:kinsoku w:val="0"/>
        <w:overflowPunct w:val="0"/>
        <w:autoSpaceDE w:val="0"/>
        <w:spacing w:after="0" w:line="240" w:lineRule="auto"/>
        <w:ind w:left="1554" w:right="134" w:hanging="709"/>
        <w:jc w:val="both"/>
        <w:rPr>
          <w:rFonts w:cstheme="minorHAnsi"/>
          <w:color w:val="000000"/>
          <w:sz w:val="24"/>
          <w:szCs w:val="24"/>
        </w:rPr>
      </w:pPr>
      <w:r w:rsidRPr="00B95AB9">
        <w:rPr>
          <w:rFonts w:cstheme="minorHAnsi"/>
          <w:color w:val="000000"/>
          <w:sz w:val="24"/>
          <w:szCs w:val="24"/>
        </w:rPr>
        <w:t>Wykonawcy</w:t>
      </w:r>
      <w:r w:rsidRPr="00B95AB9">
        <w:rPr>
          <w:rFonts w:cstheme="minorHAnsi"/>
          <w:color w:val="000000"/>
          <w:spacing w:val="4"/>
          <w:sz w:val="24"/>
          <w:szCs w:val="24"/>
        </w:rPr>
        <w:t xml:space="preserve"> </w:t>
      </w:r>
      <w:r w:rsidRPr="00B95AB9">
        <w:rPr>
          <w:rFonts w:cstheme="minorHAnsi"/>
          <w:color w:val="000000"/>
          <w:sz w:val="24"/>
          <w:szCs w:val="24"/>
        </w:rPr>
        <w:t>wspólnie</w:t>
      </w:r>
      <w:r w:rsidRPr="00B95AB9">
        <w:rPr>
          <w:rFonts w:cstheme="minorHAnsi"/>
          <w:color w:val="000000"/>
          <w:spacing w:val="3"/>
          <w:sz w:val="24"/>
          <w:szCs w:val="24"/>
        </w:rPr>
        <w:t xml:space="preserve"> </w:t>
      </w:r>
      <w:r w:rsidRPr="00B95AB9">
        <w:rPr>
          <w:rFonts w:cstheme="minorHAnsi"/>
          <w:color w:val="000000"/>
          <w:sz w:val="24"/>
          <w:szCs w:val="24"/>
        </w:rPr>
        <w:t>ubiegający</w:t>
      </w:r>
      <w:r w:rsidRPr="00B95AB9">
        <w:rPr>
          <w:rFonts w:cstheme="minorHAnsi"/>
          <w:color w:val="000000"/>
          <w:spacing w:val="3"/>
          <w:sz w:val="24"/>
          <w:szCs w:val="24"/>
        </w:rPr>
        <w:t xml:space="preserve"> </w:t>
      </w:r>
      <w:r w:rsidRPr="00B95AB9">
        <w:rPr>
          <w:rFonts w:cstheme="minorHAnsi"/>
          <w:color w:val="000000"/>
          <w:sz w:val="24"/>
          <w:szCs w:val="24"/>
        </w:rPr>
        <w:t>się</w:t>
      </w:r>
      <w:r w:rsidRPr="00B95AB9">
        <w:rPr>
          <w:rFonts w:cstheme="minorHAnsi"/>
          <w:color w:val="000000"/>
          <w:spacing w:val="5"/>
          <w:sz w:val="24"/>
          <w:szCs w:val="24"/>
        </w:rPr>
        <w:t xml:space="preserve"> </w:t>
      </w:r>
      <w:r w:rsidRPr="00B95AB9">
        <w:rPr>
          <w:rFonts w:cstheme="minorHAnsi"/>
          <w:color w:val="000000"/>
          <w:sz w:val="24"/>
          <w:szCs w:val="24"/>
        </w:rPr>
        <w:t>o</w:t>
      </w:r>
      <w:r w:rsidRPr="00B95AB9">
        <w:rPr>
          <w:rFonts w:cstheme="minorHAnsi"/>
          <w:color w:val="000000"/>
          <w:spacing w:val="4"/>
          <w:sz w:val="24"/>
          <w:szCs w:val="24"/>
        </w:rPr>
        <w:t xml:space="preserve"> </w:t>
      </w:r>
      <w:r w:rsidRPr="00B95AB9">
        <w:rPr>
          <w:rFonts w:cstheme="minorHAnsi"/>
          <w:color w:val="000000"/>
          <w:sz w:val="24"/>
          <w:szCs w:val="24"/>
        </w:rPr>
        <w:t>udzielenie</w:t>
      </w:r>
      <w:r w:rsidRPr="00B95AB9">
        <w:rPr>
          <w:rFonts w:cstheme="minorHAnsi"/>
          <w:color w:val="000000"/>
          <w:spacing w:val="3"/>
          <w:sz w:val="24"/>
          <w:szCs w:val="24"/>
        </w:rPr>
        <w:t xml:space="preserve"> </w:t>
      </w:r>
      <w:r w:rsidRPr="00B95AB9">
        <w:rPr>
          <w:rFonts w:cstheme="minorHAnsi"/>
          <w:color w:val="000000"/>
          <w:sz w:val="24"/>
          <w:szCs w:val="24"/>
        </w:rPr>
        <w:t>zamówienia</w:t>
      </w:r>
      <w:r w:rsidRPr="00B95AB9">
        <w:rPr>
          <w:rFonts w:cstheme="minorHAnsi"/>
          <w:color w:val="000000"/>
          <w:spacing w:val="4"/>
          <w:sz w:val="24"/>
          <w:szCs w:val="24"/>
        </w:rPr>
        <w:t xml:space="preserve"> </w:t>
      </w:r>
      <w:r w:rsidRPr="00B95AB9">
        <w:rPr>
          <w:rFonts w:cstheme="minorHAnsi"/>
          <w:color w:val="000000"/>
          <w:sz w:val="24"/>
          <w:szCs w:val="24"/>
        </w:rPr>
        <w:t>wyznaczą</w:t>
      </w:r>
      <w:r w:rsidRPr="00B95AB9">
        <w:rPr>
          <w:rFonts w:cstheme="minorHAnsi"/>
          <w:color w:val="000000"/>
          <w:spacing w:val="4"/>
          <w:sz w:val="24"/>
          <w:szCs w:val="24"/>
        </w:rPr>
        <w:t xml:space="preserve"> </w:t>
      </w:r>
      <w:r w:rsidRPr="00B95AB9">
        <w:rPr>
          <w:rFonts w:cstheme="minorHAnsi"/>
          <w:color w:val="000000"/>
          <w:sz w:val="24"/>
          <w:szCs w:val="24"/>
        </w:rPr>
        <w:t>spośród</w:t>
      </w:r>
      <w:r w:rsidRPr="00B95AB9">
        <w:rPr>
          <w:rFonts w:cstheme="minorHAnsi"/>
          <w:color w:val="000000"/>
          <w:spacing w:val="21"/>
          <w:w w:val="99"/>
          <w:sz w:val="24"/>
          <w:szCs w:val="24"/>
        </w:rPr>
        <w:t xml:space="preserve"> </w:t>
      </w:r>
      <w:r w:rsidRPr="00B95AB9">
        <w:rPr>
          <w:rFonts w:cstheme="minorHAnsi"/>
          <w:color w:val="000000"/>
          <w:sz w:val="24"/>
          <w:szCs w:val="24"/>
        </w:rPr>
        <w:t>siebie</w:t>
      </w:r>
      <w:r w:rsidRPr="00B95AB9">
        <w:rPr>
          <w:rFonts w:cstheme="minorHAnsi"/>
          <w:color w:val="000000"/>
          <w:spacing w:val="26"/>
          <w:sz w:val="24"/>
          <w:szCs w:val="24"/>
        </w:rPr>
        <w:t xml:space="preserve"> </w:t>
      </w:r>
      <w:r w:rsidRPr="00B95AB9">
        <w:rPr>
          <w:rFonts w:cstheme="minorHAnsi"/>
          <w:color w:val="000000"/>
          <w:sz w:val="24"/>
          <w:szCs w:val="24"/>
        </w:rPr>
        <w:t>Wykonawcę</w:t>
      </w:r>
      <w:r w:rsidRPr="00B95AB9">
        <w:rPr>
          <w:rFonts w:cstheme="minorHAnsi"/>
          <w:color w:val="000000"/>
          <w:spacing w:val="28"/>
          <w:sz w:val="24"/>
          <w:szCs w:val="24"/>
        </w:rPr>
        <w:t xml:space="preserve"> </w:t>
      </w:r>
      <w:r w:rsidRPr="00B95AB9">
        <w:rPr>
          <w:rFonts w:cstheme="minorHAnsi"/>
          <w:color w:val="000000"/>
          <w:spacing w:val="-1"/>
          <w:sz w:val="24"/>
          <w:szCs w:val="24"/>
        </w:rPr>
        <w:t>kierującego</w:t>
      </w:r>
      <w:r w:rsidRPr="00B95AB9">
        <w:rPr>
          <w:rFonts w:cstheme="minorHAnsi"/>
          <w:color w:val="000000"/>
          <w:spacing w:val="28"/>
          <w:sz w:val="24"/>
          <w:szCs w:val="24"/>
        </w:rPr>
        <w:t xml:space="preserve"> </w:t>
      </w:r>
      <w:r w:rsidRPr="00B95AB9">
        <w:rPr>
          <w:rFonts w:cstheme="minorHAnsi"/>
          <w:color w:val="000000"/>
          <w:spacing w:val="-1"/>
          <w:sz w:val="24"/>
          <w:szCs w:val="24"/>
        </w:rPr>
        <w:t>(lidera),</w:t>
      </w:r>
      <w:r w:rsidRPr="00B95AB9">
        <w:rPr>
          <w:rFonts w:cstheme="minorHAnsi"/>
          <w:color w:val="000000"/>
          <w:spacing w:val="26"/>
          <w:sz w:val="24"/>
          <w:szCs w:val="24"/>
        </w:rPr>
        <w:t xml:space="preserve"> </w:t>
      </w:r>
      <w:r w:rsidRPr="00B95AB9">
        <w:rPr>
          <w:rFonts w:cstheme="minorHAnsi"/>
          <w:color w:val="000000"/>
          <w:spacing w:val="-1"/>
          <w:sz w:val="24"/>
          <w:szCs w:val="24"/>
        </w:rPr>
        <w:t>upoważnionego</w:t>
      </w:r>
      <w:r w:rsidRPr="00B95AB9">
        <w:rPr>
          <w:rFonts w:cstheme="minorHAnsi"/>
          <w:color w:val="000000"/>
          <w:spacing w:val="27"/>
          <w:sz w:val="24"/>
          <w:szCs w:val="24"/>
        </w:rPr>
        <w:t xml:space="preserve"> </w:t>
      </w:r>
      <w:r w:rsidRPr="00B95AB9">
        <w:rPr>
          <w:rFonts w:cstheme="minorHAnsi"/>
          <w:color w:val="000000"/>
          <w:sz w:val="24"/>
          <w:szCs w:val="24"/>
        </w:rPr>
        <w:t>do</w:t>
      </w:r>
      <w:r w:rsidRPr="00B95AB9">
        <w:rPr>
          <w:rFonts w:cstheme="minorHAnsi"/>
          <w:color w:val="000000"/>
          <w:spacing w:val="27"/>
          <w:sz w:val="24"/>
          <w:szCs w:val="24"/>
        </w:rPr>
        <w:t xml:space="preserve"> </w:t>
      </w:r>
      <w:r w:rsidRPr="00B95AB9">
        <w:rPr>
          <w:rFonts w:cstheme="minorHAnsi"/>
          <w:color w:val="000000"/>
          <w:spacing w:val="-1"/>
          <w:sz w:val="24"/>
          <w:szCs w:val="24"/>
        </w:rPr>
        <w:t>zaciągania</w:t>
      </w:r>
      <w:r w:rsidRPr="00B95AB9">
        <w:rPr>
          <w:rFonts w:cstheme="minorHAnsi"/>
          <w:color w:val="000000"/>
          <w:spacing w:val="53"/>
          <w:w w:val="99"/>
          <w:sz w:val="24"/>
          <w:szCs w:val="24"/>
        </w:rPr>
        <w:t xml:space="preserve"> </w:t>
      </w:r>
      <w:r w:rsidRPr="00B95AB9">
        <w:rPr>
          <w:rFonts w:cstheme="minorHAnsi"/>
          <w:color w:val="000000"/>
          <w:spacing w:val="-1"/>
          <w:sz w:val="24"/>
          <w:szCs w:val="24"/>
        </w:rPr>
        <w:t>zobowiązań,</w:t>
      </w:r>
      <w:r w:rsidRPr="00B95AB9">
        <w:rPr>
          <w:rFonts w:cstheme="minorHAnsi"/>
          <w:color w:val="000000"/>
          <w:spacing w:val="20"/>
          <w:sz w:val="24"/>
          <w:szCs w:val="24"/>
        </w:rPr>
        <w:t xml:space="preserve"> </w:t>
      </w:r>
      <w:r w:rsidRPr="00B95AB9">
        <w:rPr>
          <w:rFonts w:cstheme="minorHAnsi"/>
          <w:color w:val="000000"/>
          <w:spacing w:val="-1"/>
          <w:sz w:val="24"/>
          <w:szCs w:val="24"/>
        </w:rPr>
        <w:t>otrzymywania</w:t>
      </w:r>
      <w:r w:rsidRPr="00B95AB9">
        <w:rPr>
          <w:rFonts w:cstheme="minorHAnsi"/>
          <w:color w:val="000000"/>
          <w:spacing w:val="20"/>
          <w:sz w:val="24"/>
          <w:szCs w:val="24"/>
        </w:rPr>
        <w:t xml:space="preserve"> </w:t>
      </w:r>
      <w:r w:rsidRPr="00B95AB9">
        <w:rPr>
          <w:rFonts w:cstheme="minorHAnsi"/>
          <w:color w:val="000000"/>
          <w:spacing w:val="-1"/>
          <w:sz w:val="24"/>
          <w:szCs w:val="24"/>
        </w:rPr>
        <w:t>poleceń</w:t>
      </w:r>
      <w:r w:rsidRPr="00B95AB9">
        <w:rPr>
          <w:rFonts w:cstheme="minorHAnsi"/>
          <w:color w:val="000000"/>
          <w:spacing w:val="20"/>
          <w:sz w:val="24"/>
          <w:szCs w:val="24"/>
        </w:rPr>
        <w:t xml:space="preserve"> </w:t>
      </w:r>
      <w:r w:rsidRPr="00B95AB9">
        <w:rPr>
          <w:rFonts w:cstheme="minorHAnsi"/>
          <w:color w:val="000000"/>
          <w:spacing w:val="-1"/>
          <w:sz w:val="24"/>
          <w:szCs w:val="24"/>
        </w:rPr>
        <w:t>oraz</w:t>
      </w:r>
      <w:r w:rsidRPr="00B95AB9">
        <w:rPr>
          <w:rFonts w:cstheme="minorHAnsi"/>
          <w:color w:val="000000"/>
          <w:spacing w:val="20"/>
          <w:sz w:val="24"/>
          <w:szCs w:val="24"/>
        </w:rPr>
        <w:t xml:space="preserve"> </w:t>
      </w:r>
      <w:r w:rsidRPr="00B95AB9">
        <w:rPr>
          <w:rFonts w:cstheme="minorHAnsi"/>
          <w:color w:val="000000"/>
          <w:spacing w:val="-1"/>
          <w:sz w:val="24"/>
          <w:szCs w:val="24"/>
        </w:rPr>
        <w:t>instrukcji</w:t>
      </w:r>
      <w:r w:rsidRPr="00B95AB9">
        <w:rPr>
          <w:rFonts w:cstheme="minorHAnsi"/>
          <w:color w:val="000000"/>
          <w:spacing w:val="19"/>
          <w:sz w:val="24"/>
          <w:szCs w:val="24"/>
        </w:rPr>
        <w:t xml:space="preserve"> </w:t>
      </w:r>
      <w:r w:rsidRPr="00B95AB9">
        <w:rPr>
          <w:rFonts w:cstheme="minorHAnsi"/>
          <w:color w:val="000000"/>
          <w:sz w:val="24"/>
          <w:szCs w:val="24"/>
        </w:rPr>
        <w:t>dla</w:t>
      </w:r>
      <w:r w:rsidRPr="00B95AB9">
        <w:rPr>
          <w:rFonts w:cstheme="minorHAnsi"/>
          <w:color w:val="000000"/>
          <w:spacing w:val="20"/>
          <w:sz w:val="24"/>
          <w:szCs w:val="24"/>
        </w:rPr>
        <w:t xml:space="preserve"> </w:t>
      </w:r>
      <w:r w:rsidRPr="00B95AB9">
        <w:rPr>
          <w:rFonts w:cstheme="minorHAnsi"/>
          <w:color w:val="000000"/>
          <w:sz w:val="24"/>
          <w:szCs w:val="24"/>
        </w:rPr>
        <w:t>i</w:t>
      </w:r>
      <w:r w:rsidRPr="00B95AB9">
        <w:rPr>
          <w:rFonts w:cstheme="minorHAnsi"/>
          <w:color w:val="000000"/>
          <w:spacing w:val="18"/>
          <w:sz w:val="24"/>
          <w:szCs w:val="24"/>
        </w:rPr>
        <w:t xml:space="preserve"> </w:t>
      </w:r>
      <w:r w:rsidRPr="00B95AB9">
        <w:rPr>
          <w:rFonts w:cstheme="minorHAnsi"/>
          <w:color w:val="000000"/>
          <w:sz w:val="24"/>
          <w:szCs w:val="24"/>
        </w:rPr>
        <w:t>w</w:t>
      </w:r>
      <w:r w:rsidRPr="00B95AB9">
        <w:rPr>
          <w:rFonts w:cstheme="minorHAnsi"/>
          <w:color w:val="000000"/>
          <w:spacing w:val="20"/>
          <w:sz w:val="24"/>
          <w:szCs w:val="24"/>
        </w:rPr>
        <w:t xml:space="preserve"> </w:t>
      </w:r>
      <w:r w:rsidRPr="00B95AB9">
        <w:rPr>
          <w:rFonts w:cstheme="minorHAnsi"/>
          <w:color w:val="000000"/>
          <w:spacing w:val="-1"/>
          <w:sz w:val="24"/>
          <w:szCs w:val="24"/>
        </w:rPr>
        <w:t>imieniu</w:t>
      </w:r>
      <w:r w:rsidRPr="00B95AB9">
        <w:rPr>
          <w:rFonts w:cstheme="minorHAnsi"/>
          <w:color w:val="000000"/>
          <w:spacing w:val="19"/>
          <w:sz w:val="24"/>
          <w:szCs w:val="24"/>
        </w:rPr>
        <w:t xml:space="preserve"> </w:t>
      </w:r>
      <w:r w:rsidRPr="00B95AB9">
        <w:rPr>
          <w:rFonts w:cstheme="minorHAnsi"/>
          <w:color w:val="000000"/>
          <w:spacing w:val="-1"/>
          <w:sz w:val="24"/>
          <w:szCs w:val="24"/>
        </w:rPr>
        <w:t>każdego,</w:t>
      </w:r>
      <w:r w:rsidRPr="00B95AB9">
        <w:rPr>
          <w:rFonts w:cstheme="minorHAnsi"/>
          <w:color w:val="000000"/>
          <w:spacing w:val="20"/>
          <w:sz w:val="24"/>
          <w:szCs w:val="24"/>
        </w:rPr>
        <w:t xml:space="preserve"> </w:t>
      </w:r>
      <w:r w:rsidRPr="00B95AB9">
        <w:rPr>
          <w:rFonts w:cstheme="minorHAnsi"/>
          <w:color w:val="000000"/>
          <w:spacing w:val="-1"/>
          <w:sz w:val="24"/>
          <w:szCs w:val="24"/>
        </w:rPr>
        <w:t>jak</w:t>
      </w:r>
      <w:r w:rsidRPr="00B95AB9">
        <w:rPr>
          <w:rFonts w:cstheme="minorHAnsi"/>
          <w:color w:val="000000"/>
          <w:spacing w:val="72"/>
          <w:w w:val="99"/>
          <w:sz w:val="24"/>
          <w:szCs w:val="24"/>
        </w:rPr>
        <w:t xml:space="preserve"> </w:t>
      </w:r>
      <w:r w:rsidRPr="00B95AB9">
        <w:rPr>
          <w:rFonts w:cstheme="minorHAnsi"/>
          <w:color w:val="000000"/>
          <w:sz w:val="24"/>
          <w:szCs w:val="24"/>
        </w:rPr>
        <w:t>też</w:t>
      </w:r>
      <w:r w:rsidRPr="00B95AB9">
        <w:rPr>
          <w:rFonts w:cstheme="minorHAnsi"/>
          <w:color w:val="000000"/>
          <w:spacing w:val="-9"/>
          <w:sz w:val="24"/>
          <w:szCs w:val="24"/>
        </w:rPr>
        <w:t xml:space="preserve"> </w:t>
      </w:r>
      <w:r w:rsidRPr="00B95AB9">
        <w:rPr>
          <w:rFonts w:cstheme="minorHAnsi"/>
          <w:color w:val="000000"/>
          <w:sz w:val="24"/>
          <w:szCs w:val="24"/>
        </w:rPr>
        <w:t>dla</w:t>
      </w:r>
      <w:r w:rsidRPr="00B95AB9">
        <w:rPr>
          <w:rFonts w:cstheme="minorHAnsi"/>
          <w:color w:val="000000"/>
          <w:spacing w:val="-9"/>
          <w:sz w:val="24"/>
          <w:szCs w:val="24"/>
        </w:rPr>
        <w:t xml:space="preserve"> </w:t>
      </w:r>
      <w:r w:rsidRPr="00B95AB9">
        <w:rPr>
          <w:rFonts w:cstheme="minorHAnsi"/>
          <w:color w:val="000000"/>
          <w:sz w:val="24"/>
          <w:szCs w:val="24"/>
        </w:rPr>
        <w:t>wszystkich</w:t>
      </w:r>
      <w:r w:rsidRPr="00B95AB9">
        <w:rPr>
          <w:rFonts w:cstheme="minorHAnsi"/>
          <w:color w:val="000000"/>
          <w:spacing w:val="-9"/>
          <w:sz w:val="24"/>
          <w:szCs w:val="24"/>
        </w:rPr>
        <w:t xml:space="preserve"> </w:t>
      </w:r>
      <w:r w:rsidRPr="00B95AB9">
        <w:rPr>
          <w:rFonts w:cstheme="minorHAnsi"/>
          <w:color w:val="000000"/>
          <w:sz w:val="24"/>
          <w:szCs w:val="24"/>
        </w:rPr>
        <w:t>partnerów;</w:t>
      </w:r>
    </w:p>
    <w:p w14:paraId="06991F44" w14:textId="6BBDB488" w:rsidR="008A158D" w:rsidRPr="00B95AB9" w:rsidRDefault="008A158D" w:rsidP="00554B72">
      <w:pPr>
        <w:widowControl w:val="0"/>
        <w:numPr>
          <w:ilvl w:val="2"/>
          <w:numId w:val="34"/>
        </w:numPr>
        <w:tabs>
          <w:tab w:val="left" w:pos="1556"/>
        </w:tabs>
        <w:suppressAutoHyphens/>
        <w:kinsoku w:val="0"/>
        <w:overflowPunct w:val="0"/>
        <w:autoSpaceDE w:val="0"/>
        <w:spacing w:after="0" w:line="240" w:lineRule="auto"/>
        <w:ind w:left="1554" w:hanging="709"/>
        <w:jc w:val="both"/>
        <w:rPr>
          <w:rFonts w:cstheme="minorHAnsi"/>
          <w:color w:val="000000"/>
          <w:sz w:val="24"/>
          <w:szCs w:val="24"/>
        </w:rPr>
      </w:pPr>
      <w:r w:rsidRPr="00B95AB9">
        <w:rPr>
          <w:rFonts w:cstheme="minorHAnsi"/>
          <w:color w:val="000000"/>
          <w:sz w:val="24"/>
          <w:szCs w:val="24"/>
        </w:rPr>
        <w:t>W</w:t>
      </w:r>
      <w:r w:rsidRPr="00B95AB9">
        <w:rPr>
          <w:rFonts w:cstheme="minorHAnsi"/>
          <w:color w:val="000000"/>
          <w:spacing w:val="29"/>
          <w:sz w:val="24"/>
          <w:szCs w:val="24"/>
        </w:rPr>
        <w:t xml:space="preserve"> </w:t>
      </w:r>
      <w:r w:rsidRPr="00B95AB9">
        <w:rPr>
          <w:rFonts w:cstheme="minorHAnsi"/>
          <w:color w:val="000000"/>
          <w:spacing w:val="-1"/>
          <w:sz w:val="24"/>
          <w:szCs w:val="24"/>
        </w:rPr>
        <w:t>przypadku</w:t>
      </w:r>
      <w:r w:rsidRPr="00B95AB9">
        <w:rPr>
          <w:rFonts w:cstheme="minorHAnsi"/>
          <w:color w:val="000000"/>
          <w:spacing w:val="27"/>
          <w:sz w:val="24"/>
          <w:szCs w:val="24"/>
        </w:rPr>
        <w:t xml:space="preserve"> </w:t>
      </w:r>
      <w:r w:rsidRPr="00B95AB9">
        <w:rPr>
          <w:rFonts w:cstheme="minorHAnsi"/>
          <w:color w:val="000000"/>
          <w:spacing w:val="-1"/>
          <w:sz w:val="24"/>
          <w:szCs w:val="24"/>
        </w:rPr>
        <w:t>wspólnego</w:t>
      </w:r>
      <w:r w:rsidRPr="00B95AB9">
        <w:rPr>
          <w:rFonts w:cstheme="minorHAnsi"/>
          <w:color w:val="000000"/>
          <w:spacing w:val="27"/>
          <w:sz w:val="24"/>
          <w:szCs w:val="24"/>
        </w:rPr>
        <w:t xml:space="preserve"> </w:t>
      </w:r>
      <w:r w:rsidRPr="00B95AB9">
        <w:rPr>
          <w:rFonts w:cstheme="minorHAnsi"/>
          <w:color w:val="000000"/>
          <w:spacing w:val="-1"/>
          <w:sz w:val="24"/>
          <w:szCs w:val="24"/>
        </w:rPr>
        <w:t>ubiegania</w:t>
      </w:r>
      <w:r w:rsidRPr="00B95AB9">
        <w:rPr>
          <w:rFonts w:cstheme="minorHAnsi"/>
          <w:color w:val="000000"/>
          <w:spacing w:val="27"/>
          <w:sz w:val="24"/>
          <w:szCs w:val="24"/>
        </w:rPr>
        <w:t xml:space="preserve"> </w:t>
      </w:r>
      <w:r w:rsidRPr="00B95AB9">
        <w:rPr>
          <w:rFonts w:cstheme="minorHAnsi"/>
          <w:color w:val="000000"/>
          <w:spacing w:val="-1"/>
          <w:sz w:val="24"/>
          <w:szCs w:val="24"/>
        </w:rPr>
        <w:t>się</w:t>
      </w:r>
      <w:r w:rsidRPr="00B95AB9">
        <w:rPr>
          <w:rFonts w:cstheme="minorHAnsi"/>
          <w:color w:val="000000"/>
          <w:spacing w:val="27"/>
          <w:sz w:val="24"/>
          <w:szCs w:val="24"/>
        </w:rPr>
        <w:t xml:space="preserve"> </w:t>
      </w:r>
      <w:r w:rsidRPr="00B95AB9">
        <w:rPr>
          <w:rFonts w:cstheme="minorHAnsi"/>
          <w:color w:val="000000"/>
          <w:sz w:val="24"/>
          <w:szCs w:val="24"/>
        </w:rPr>
        <w:t>o</w:t>
      </w:r>
      <w:r w:rsidRPr="00B95AB9">
        <w:rPr>
          <w:rFonts w:cstheme="minorHAnsi"/>
          <w:color w:val="000000"/>
          <w:spacing w:val="27"/>
          <w:sz w:val="24"/>
          <w:szCs w:val="24"/>
        </w:rPr>
        <w:t xml:space="preserve"> </w:t>
      </w:r>
      <w:r w:rsidRPr="00B95AB9">
        <w:rPr>
          <w:rFonts w:cstheme="minorHAnsi"/>
          <w:color w:val="000000"/>
          <w:spacing w:val="-1"/>
          <w:sz w:val="24"/>
          <w:szCs w:val="24"/>
        </w:rPr>
        <w:t>zamówienie</w:t>
      </w:r>
      <w:r w:rsidRPr="00B95AB9">
        <w:rPr>
          <w:rFonts w:cstheme="minorHAnsi"/>
          <w:color w:val="000000"/>
          <w:spacing w:val="27"/>
          <w:sz w:val="24"/>
          <w:szCs w:val="24"/>
        </w:rPr>
        <w:t xml:space="preserve"> </w:t>
      </w:r>
      <w:r w:rsidRPr="00B95AB9">
        <w:rPr>
          <w:rFonts w:cstheme="minorHAnsi"/>
          <w:color w:val="000000"/>
          <w:spacing w:val="-1"/>
          <w:sz w:val="24"/>
          <w:szCs w:val="24"/>
        </w:rPr>
        <w:t>przez</w:t>
      </w:r>
      <w:r w:rsidRPr="00B95AB9">
        <w:rPr>
          <w:rFonts w:cstheme="minorHAnsi"/>
          <w:color w:val="000000"/>
          <w:spacing w:val="24"/>
          <w:sz w:val="24"/>
          <w:szCs w:val="24"/>
        </w:rPr>
        <w:t xml:space="preserve"> </w:t>
      </w:r>
      <w:r w:rsidRPr="00B95AB9">
        <w:rPr>
          <w:rFonts w:cstheme="minorHAnsi"/>
          <w:color w:val="000000"/>
          <w:sz w:val="24"/>
          <w:szCs w:val="24"/>
        </w:rPr>
        <w:t>Wykonawców</w:t>
      </w:r>
      <w:r w:rsidRPr="00B95AB9">
        <w:rPr>
          <w:rFonts w:cstheme="minorHAnsi"/>
          <w:color w:val="000000"/>
          <w:spacing w:val="23"/>
          <w:sz w:val="24"/>
          <w:szCs w:val="24"/>
        </w:rPr>
        <w:t xml:space="preserve"> </w:t>
      </w:r>
      <w:r w:rsidRPr="00B95AB9">
        <w:rPr>
          <w:rFonts w:cstheme="minorHAnsi"/>
          <w:color w:val="000000"/>
          <w:spacing w:val="-1"/>
          <w:sz w:val="24"/>
          <w:szCs w:val="24"/>
        </w:rPr>
        <w:t>oświadczenia,</w:t>
      </w:r>
      <w:r w:rsidRPr="00B95AB9">
        <w:rPr>
          <w:rFonts w:cstheme="minorHAnsi"/>
          <w:color w:val="000000"/>
          <w:spacing w:val="33"/>
          <w:sz w:val="24"/>
          <w:szCs w:val="24"/>
        </w:rPr>
        <w:t xml:space="preserve"> </w:t>
      </w:r>
      <w:r w:rsidRPr="00B95AB9">
        <w:rPr>
          <w:rFonts w:cstheme="minorHAnsi"/>
          <w:color w:val="000000"/>
          <w:sz w:val="24"/>
          <w:szCs w:val="24"/>
        </w:rPr>
        <w:t>o</w:t>
      </w:r>
      <w:r w:rsidRPr="00B95AB9">
        <w:rPr>
          <w:rFonts w:cstheme="minorHAnsi"/>
          <w:color w:val="000000"/>
          <w:spacing w:val="41"/>
          <w:sz w:val="24"/>
          <w:szCs w:val="24"/>
        </w:rPr>
        <w:t xml:space="preserve"> </w:t>
      </w:r>
      <w:r w:rsidRPr="00B95AB9">
        <w:rPr>
          <w:rFonts w:cstheme="minorHAnsi"/>
          <w:color w:val="000000"/>
          <w:spacing w:val="-1"/>
          <w:sz w:val="24"/>
          <w:szCs w:val="24"/>
        </w:rPr>
        <w:t>których</w:t>
      </w:r>
      <w:r w:rsidRPr="00B95AB9">
        <w:rPr>
          <w:rFonts w:cstheme="minorHAnsi"/>
          <w:color w:val="000000"/>
          <w:spacing w:val="41"/>
          <w:sz w:val="24"/>
          <w:szCs w:val="24"/>
        </w:rPr>
        <w:t xml:space="preserve"> </w:t>
      </w:r>
      <w:r w:rsidRPr="00B95AB9">
        <w:rPr>
          <w:rFonts w:cstheme="minorHAnsi"/>
          <w:color w:val="000000"/>
          <w:spacing w:val="-1"/>
          <w:sz w:val="24"/>
          <w:szCs w:val="24"/>
        </w:rPr>
        <w:t>mowa</w:t>
      </w:r>
      <w:r w:rsidRPr="00B95AB9">
        <w:rPr>
          <w:rFonts w:cstheme="minorHAnsi"/>
          <w:color w:val="000000"/>
          <w:spacing w:val="42"/>
          <w:sz w:val="24"/>
          <w:szCs w:val="24"/>
        </w:rPr>
        <w:t xml:space="preserve"> </w:t>
      </w:r>
      <w:r w:rsidRPr="00B95AB9">
        <w:rPr>
          <w:rFonts w:cstheme="minorHAnsi"/>
          <w:color w:val="000000"/>
          <w:sz w:val="24"/>
          <w:szCs w:val="24"/>
        </w:rPr>
        <w:t>w</w:t>
      </w:r>
      <w:r w:rsidRPr="00B95AB9">
        <w:rPr>
          <w:rFonts w:cstheme="minorHAnsi"/>
          <w:color w:val="000000"/>
          <w:spacing w:val="38"/>
          <w:sz w:val="24"/>
          <w:szCs w:val="24"/>
        </w:rPr>
        <w:t xml:space="preserve"> </w:t>
      </w:r>
      <w:r w:rsidRPr="00B95AB9">
        <w:rPr>
          <w:rFonts w:cstheme="minorHAnsi"/>
          <w:color w:val="000000"/>
          <w:sz w:val="24"/>
          <w:szCs w:val="24"/>
        </w:rPr>
        <w:t>pkt</w:t>
      </w:r>
      <w:r w:rsidRPr="00B95AB9">
        <w:rPr>
          <w:rFonts w:cstheme="minorHAnsi"/>
          <w:color w:val="000000"/>
          <w:spacing w:val="40"/>
          <w:sz w:val="24"/>
          <w:szCs w:val="24"/>
        </w:rPr>
        <w:t xml:space="preserve"> </w:t>
      </w:r>
      <w:r w:rsidRPr="00B95AB9">
        <w:rPr>
          <w:rFonts w:cstheme="minorHAnsi"/>
          <w:color w:val="000000"/>
          <w:spacing w:val="-1"/>
          <w:sz w:val="24"/>
          <w:szCs w:val="24"/>
        </w:rPr>
        <w:t>1.</w:t>
      </w:r>
      <w:r w:rsidRPr="00B95AB9">
        <w:rPr>
          <w:rFonts w:cstheme="minorHAnsi"/>
          <w:color w:val="000000"/>
          <w:spacing w:val="42"/>
          <w:sz w:val="24"/>
          <w:szCs w:val="24"/>
        </w:rPr>
        <w:t xml:space="preserve"> </w:t>
      </w:r>
      <w:r w:rsidRPr="00B95AB9">
        <w:rPr>
          <w:rFonts w:cstheme="minorHAnsi"/>
          <w:color w:val="000000"/>
          <w:spacing w:val="-1"/>
          <w:sz w:val="24"/>
          <w:szCs w:val="24"/>
        </w:rPr>
        <w:t>ppkt</w:t>
      </w:r>
      <w:r w:rsidRPr="00B95AB9">
        <w:rPr>
          <w:rFonts w:cstheme="minorHAnsi"/>
          <w:color w:val="000000"/>
          <w:spacing w:val="43"/>
          <w:sz w:val="24"/>
          <w:szCs w:val="24"/>
        </w:rPr>
        <w:t xml:space="preserve"> </w:t>
      </w:r>
      <w:r w:rsidRPr="00B95AB9">
        <w:rPr>
          <w:rFonts w:cstheme="minorHAnsi"/>
          <w:color w:val="000000"/>
          <w:sz w:val="24"/>
          <w:szCs w:val="24"/>
        </w:rPr>
        <w:t>1)</w:t>
      </w:r>
      <w:r w:rsidRPr="00B95AB9">
        <w:rPr>
          <w:rFonts w:cstheme="minorHAnsi"/>
          <w:color w:val="000000"/>
          <w:spacing w:val="41"/>
          <w:sz w:val="24"/>
          <w:szCs w:val="24"/>
        </w:rPr>
        <w:t xml:space="preserve"> </w:t>
      </w:r>
      <w:r w:rsidRPr="00B95AB9">
        <w:rPr>
          <w:rFonts w:cstheme="minorHAnsi"/>
          <w:color w:val="000000"/>
          <w:sz w:val="24"/>
          <w:szCs w:val="24"/>
        </w:rPr>
        <w:t>i</w:t>
      </w:r>
      <w:r w:rsidRPr="00B95AB9">
        <w:rPr>
          <w:rFonts w:cstheme="minorHAnsi"/>
          <w:color w:val="000000"/>
          <w:spacing w:val="40"/>
          <w:sz w:val="24"/>
          <w:szCs w:val="24"/>
        </w:rPr>
        <w:t xml:space="preserve"> </w:t>
      </w:r>
      <w:r w:rsidRPr="00B95AB9">
        <w:rPr>
          <w:rFonts w:cstheme="minorHAnsi"/>
          <w:color w:val="000000"/>
          <w:sz w:val="24"/>
          <w:szCs w:val="24"/>
        </w:rPr>
        <w:t>2)</w:t>
      </w:r>
      <w:r w:rsidRPr="00B95AB9">
        <w:rPr>
          <w:rFonts w:cstheme="minorHAnsi"/>
          <w:color w:val="000000"/>
          <w:spacing w:val="41"/>
          <w:sz w:val="24"/>
          <w:szCs w:val="24"/>
        </w:rPr>
        <w:t xml:space="preserve"> rozdz. 1</w:t>
      </w:r>
      <w:r w:rsidR="00BC36A6">
        <w:rPr>
          <w:rFonts w:cstheme="minorHAnsi"/>
          <w:color w:val="000000"/>
          <w:spacing w:val="41"/>
          <w:sz w:val="24"/>
          <w:szCs w:val="24"/>
        </w:rPr>
        <w:t>1</w:t>
      </w:r>
      <w:r w:rsidRPr="00B95AB9">
        <w:rPr>
          <w:rFonts w:cstheme="minorHAnsi"/>
          <w:color w:val="000000"/>
          <w:spacing w:val="41"/>
          <w:sz w:val="24"/>
          <w:szCs w:val="24"/>
        </w:rPr>
        <w:t xml:space="preserve"> SWZ </w:t>
      </w:r>
      <w:r w:rsidRPr="00B95AB9">
        <w:rPr>
          <w:rFonts w:cstheme="minorHAnsi"/>
          <w:color w:val="000000"/>
          <w:spacing w:val="-1"/>
          <w:sz w:val="24"/>
          <w:szCs w:val="24"/>
        </w:rPr>
        <w:t>składa</w:t>
      </w:r>
      <w:r w:rsidRPr="00B95AB9">
        <w:rPr>
          <w:rFonts w:cstheme="minorHAnsi"/>
          <w:color w:val="000000"/>
          <w:spacing w:val="38"/>
          <w:sz w:val="24"/>
          <w:szCs w:val="24"/>
        </w:rPr>
        <w:t xml:space="preserve"> </w:t>
      </w:r>
      <w:r w:rsidRPr="00B95AB9">
        <w:rPr>
          <w:rFonts w:cstheme="minorHAnsi"/>
          <w:color w:val="000000"/>
          <w:spacing w:val="-1"/>
          <w:sz w:val="24"/>
          <w:szCs w:val="24"/>
        </w:rPr>
        <w:t>każdy</w:t>
      </w:r>
      <w:r w:rsidRPr="00B95AB9">
        <w:rPr>
          <w:rFonts w:cstheme="minorHAnsi"/>
          <w:color w:val="000000"/>
          <w:spacing w:val="38"/>
          <w:sz w:val="24"/>
          <w:szCs w:val="24"/>
        </w:rPr>
        <w:t xml:space="preserve"> </w:t>
      </w:r>
      <w:r w:rsidRPr="00B95AB9">
        <w:rPr>
          <w:rFonts w:cstheme="minorHAnsi"/>
          <w:color w:val="000000"/>
          <w:sz w:val="24"/>
          <w:szCs w:val="24"/>
        </w:rPr>
        <w:t>z</w:t>
      </w:r>
      <w:r w:rsidRPr="00B95AB9">
        <w:rPr>
          <w:rFonts w:cstheme="minorHAnsi"/>
          <w:color w:val="000000"/>
          <w:spacing w:val="37"/>
          <w:sz w:val="24"/>
          <w:szCs w:val="24"/>
        </w:rPr>
        <w:t xml:space="preserve"> </w:t>
      </w:r>
      <w:r w:rsidRPr="00B95AB9">
        <w:rPr>
          <w:rFonts w:cstheme="minorHAnsi"/>
          <w:color w:val="000000"/>
          <w:spacing w:val="-1"/>
          <w:sz w:val="24"/>
          <w:szCs w:val="24"/>
        </w:rPr>
        <w:t>Wykonawców</w:t>
      </w:r>
      <w:r w:rsidRPr="00B95AB9">
        <w:rPr>
          <w:rFonts w:cstheme="minorHAnsi"/>
          <w:color w:val="000000"/>
          <w:spacing w:val="40"/>
          <w:sz w:val="24"/>
          <w:szCs w:val="24"/>
        </w:rPr>
        <w:t xml:space="preserve"> </w:t>
      </w:r>
      <w:r w:rsidRPr="00B95AB9">
        <w:rPr>
          <w:rFonts w:cstheme="minorHAnsi"/>
          <w:color w:val="000000"/>
          <w:spacing w:val="-1"/>
          <w:sz w:val="24"/>
          <w:szCs w:val="24"/>
        </w:rPr>
        <w:t>ubiegających</w:t>
      </w:r>
      <w:r w:rsidRPr="00B95AB9">
        <w:rPr>
          <w:rFonts w:cstheme="minorHAnsi"/>
          <w:color w:val="000000"/>
          <w:spacing w:val="41"/>
          <w:sz w:val="24"/>
          <w:szCs w:val="24"/>
        </w:rPr>
        <w:t xml:space="preserve"> </w:t>
      </w:r>
      <w:r w:rsidRPr="00B95AB9">
        <w:rPr>
          <w:rFonts w:cstheme="minorHAnsi"/>
          <w:color w:val="000000"/>
          <w:spacing w:val="-1"/>
          <w:sz w:val="24"/>
          <w:szCs w:val="24"/>
        </w:rPr>
        <w:t>się</w:t>
      </w:r>
      <w:r w:rsidRPr="00B95AB9">
        <w:rPr>
          <w:rFonts w:cstheme="minorHAnsi"/>
          <w:color w:val="000000"/>
          <w:spacing w:val="61"/>
          <w:sz w:val="24"/>
          <w:szCs w:val="24"/>
        </w:rPr>
        <w:t xml:space="preserve"> </w:t>
      </w:r>
      <w:r w:rsidRPr="00B95AB9">
        <w:rPr>
          <w:rFonts w:cstheme="minorHAnsi"/>
          <w:color w:val="000000"/>
          <w:sz w:val="24"/>
          <w:szCs w:val="24"/>
        </w:rPr>
        <w:t xml:space="preserve">o  </w:t>
      </w:r>
      <w:r w:rsidRPr="00B95AB9">
        <w:rPr>
          <w:rFonts w:cstheme="minorHAnsi"/>
          <w:color w:val="000000"/>
          <w:spacing w:val="-1"/>
          <w:sz w:val="24"/>
          <w:szCs w:val="24"/>
        </w:rPr>
        <w:t>zamówienie.</w:t>
      </w:r>
    </w:p>
    <w:p w14:paraId="3B511A24" w14:textId="77777777" w:rsidR="008A158D" w:rsidRPr="00B95AB9" w:rsidRDefault="008A158D" w:rsidP="00554B72">
      <w:pPr>
        <w:pStyle w:val="Default"/>
        <w:numPr>
          <w:ilvl w:val="3"/>
          <w:numId w:val="38"/>
        </w:numPr>
        <w:ind w:left="357" w:hanging="357"/>
        <w:jc w:val="both"/>
        <w:rPr>
          <w:rFonts w:asciiTheme="minorHAnsi" w:hAnsiTheme="minorHAnsi" w:cstheme="minorHAnsi"/>
        </w:rPr>
      </w:pPr>
      <w:r w:rsidRPr="00B95AB9">
        <w:rPr>
          <w:rFonts w:asciiTheme="minorHAnsi" w:eastAsia="Calibri" w:hAnsiTheme="minorHAnsi" w:cstheme="minorHAnsi"/>
          <w:lang w:eastAsia="en-US"/>
        </w:rPr>
        <w:t xml:space="preserve">W przypadku Wykonawców wykonujących działalność w formie spółki cywilnej postanowienia dot. oferty wykonawców wspólnie ubiegających się o udzielenie zamówienia (konsorcjum) stosuje się </w:t>
      </w:r>
      <w:r w:rsidRPr="00B95AB9">
        <w:rPr>
          <w:rFonts w:asciiTheme="minorHAnsi" w:hAnsiTheme="minorHAnsi" w:cstheme="minorHAnsi"/>
          <w:spacing w:val="-1"/>
        </w:rPr>
        <w:t>odpowiednio</w:t>
      </w:r>
      <w:r w:rsidRPr="00B95AB9">
        <w:rPr>
          <w:rFonts w:asciiTheme="minorHAnsi" w:eastAsia="Calibri" w:hAnsiTheme="minorHAnsi" w:cstheme="minorHAnsi"/>
          <w:lang w:eastAsia="en-US"/>
        </w:rPr>
        <w:t xml:space="preserve">. </w:t>
      </w:r>
    </w:p>
    <w:p w14:paraId="3164B7E3" w14:textId="77777777" w:rsidR="008A158D" w:rsidRPr="00B95AB9" w:rsidRDefault="008A158D" w:rsidP="00554B72">
      <w:pPr>
        <w:pStyle w:val="Default"/>
        <w:numPr>
          <w:ilvl w:val="3"/>
          <w:numId w:val="38"/>
        </w:numPr>
        <w:ind w:left="357" w:hanging="357"/>
        <w:jc w:val="both"/>
        <w:rPr>
          <w:rFonts w:asciiTheme="minorHAnsi" w:hAnsiTheme="minorHAnsi" w:cstheme="minorHAnsi"/>
        </w:rPr>
      </w:pPr>
      <w:r w:rsidRPr="00B95AB9">
        <w:rPr>
          <w:rFonts w:asciiTheme="minorHAnsi" w:eastAsia="Calibri" w:hAnsiTheme="minorHAnsi" w:cstheme="minorHAnsi"/>
          <w:lang w:eastAsia="en-US"/>
        </w:rPr>
        <w:t xml:space="preserve">Pełnomocnictwo przekazuje się w postaci elektronicznej i opatruje się kwalifikowanym podpisem </w:t>
      </w:r>
      <w:r w:rsidRPr="00B95AB9">
        <w:rPr>
          <w:rFonts w:asciiTheme="minorHAnsi" w:hAnsiTheme="minorHAnsi" w:cstheme="minorHAnsi"/>
          <w:spacing w:val="-1"/>
        </w:rPr>
        <w:t>elektronicznym</w:t>
      </w:r>
      <w:r w:rsidRPr="00B95AB9">
        <w:rPr>
          <w:rFonts w:asciiTheme="minorHAnsi" w:eastAsia="Calibri" w:hAnsiTheme="minorHAnsi" w:cstheme="minorHAnsi"/>
          <w:lang w:eastAsia="en-US"/>
        </w:rPr>
        <w:t xml:space="preserve">, podpisem zaufanym lub podpisem osobistym. Dopuszcza się także złożenie cyfrowego odwzorowania pełnomocnictwa (sporządzonego uprzednio w </w:t>
      </w:r>
      <w:r w:rsidRPr="00B95AB9">
        <w:rPr>
          <w:rFonts w:asciiTheme="minorHAnsi" w:eastAsia="Calibri" w:hAnsiTheme="minorHAnsi" w:cstheme="minorHAnsi"/>
          <w:lang w:eastAsia="en-US"/>
        </w:rPr>
        <w:lastRenderedPageBreak/>
        <w:t>formie pisemnej) opatrzonego kwalifikowanym podpisem elektronicznym, podpisem zaufanym lub podpisem osobistym, poświadczającym zgodność cyfrowego odwzorowania z dokumentem w postaci papierowej. Poświadczenia zgodności cyfrowego odwzorowania z pełnomocnictwem w postaci papierowej dokonuje mocodawca lub notariusz (w formie elektronicznego poświadczenia sporządzonego stosownie do art. 97 § 2 ustawy z dnia 14 lutego 1991 r. - Prawo o notariacie, które to poświadczenie notariusz opatruje kwalifikowanym podpisem elektronicznym). Cyfrowe odwzorowanie pełnomocnictwa nie może być poświadczone przez upełnomocnionego.</w:t>
      </w:r>
    </w:p>
    <w:p w14:paraId="7FEF4D03" w14:textId="515B72D9" w:rsidR="008A158D" w:rsidRPr="00B95AB9" w:rsidRDefault="008A158D" w:rsidP="00554B72">
      <w:pPr>
        <w:pStyle w:val="Default"/>
        <w:numPr>
          <w:ilvl w:val="3"/>
          <w:numId w:val="38"/>
        </w:numPr>
        <w:ind w:left="357" w:hanging="357"/>
        <w:jc w:val="both"/>
        <w:rPr>
          <w:rFonts w:asciiTheme="minorHAnsi" w:hAnsiTheme="minorHAnsi" w:cstheme="minorHAnsi"/>
        </w:rPr>
      </w:pPr>
      <w:r w:rsidRPr="00B95AB9">
        <w:rPr>
          <w:rFonts w:asciiTheme="minorHAnsi" w:eastAsia="Calibri" w:hAnsiTheme="minorHAnsi" w:cstheme="minorHAnsi"/>
          <w:lang w:eastAsia="en-US"/>
        </w:rPr>
        <w:t xml:space="preserve">Odpis lub </w:t>
      </w:r>
      <w:r w:rsidRPr="00B95AB9">
        <w:rPr>
          <w:rFonts w:asciiTheme="minorHAnsi" w:hAnsiTheme="minorHAnsi" w:cstheme="minorHAnsi"/>
          <w:spacing w:val="-1"/>
        </w:rPr>
        <w:t>informacja</w:t>
      </w:r>
      <w:r w:rsidRPr="00B95AB9">
        <w:rPr>
          <w:rFonts w:asciiTheme="minorHAnsi" w:eastAsia="Calibri" w:hAnsiTheme="minorHAnsi" w:cstheme="minorHAnsi"/>
          <w:lang w:eastAsia="en-US"/>
        </w:rPr>
        <w:t xml:space="preserve"> z KRS lub z CEiDG, jeżeli odrębne przepisy wymagają wpisu do rejestru lub ewidencji, w celu potwierdzenia, że osoba działająca w imieniu Wykonawcy jest </w:t>
      </w:r>
      <w:r w:rsidR="009A2164" w:rsidRPr="00B95AB9">
        <w:rPr>
          <w:rFonts w:asciiTheme="minorHAnsi" w:eastAsia="Calibri" w:hAnsiTheme="minorHAnsi" w:cstheme="minorHAnsi"/>
          <w:lang w:eastAsia="en-US"/>
        </w:rPr>
        <w:t>upoważniona</w:t>
      </w:r>
      <w:r w:rsidRPr="00B95AB9">
        <w:rPr>
          <w:rFonts w:asciiTheme="minorHAnsi" w:eastAsia="Calibri" w:hAnsiTheme="minorHAnsi" w:cstheme="minorHAnsi"/>
          <w:lang w:eastAsia="en-US"/>
        </w:rPr>
        <w:t xml:space="preserve"> do jego reprezentowania. </w:t>
      </w:r>
    </w:p>
    <w:p w14:paraId="1A6A6C38" w14:textId="2B665F4F" w:rsidR="008A158D" w:rsidRPr="00B95AB9" w:rsidRDefault="008A158D" w:rsidP="00554B72">
      <w:pPr>
        <w:pStyle w:val="Default"/>
        <w:numPr>
          <w:ilvl w:val="3"/>
          <w:numId w:val="38"/>
        </w:numPr>
        <w:ind w:left="357" w:hanging="357"/>
        <w:jc w:val="both"/>
        <w:rPr>
          <w:rFonts w:asciiTheme="minorHAnsi" w:hAnsiTheme="minorHAnsi" w:cstheme="minorHAnsi"/>
        </w:rPr>
      </w:pPr>
      <w:r w:rsidRPr="00B95AB9">
        <w:rPr>
          <w:rFonts w:asciiTheme="minorHAnsi" w:eastAsia="Calibri" w:hAnsiTheme="minorHAnsi" w:cstheme="minorHAnsi"/>
          <w:lang w:eastAsia="en-US"/>
        </w:rPr>
        <w:t xml:space="preserve">Wykonawca nie jest zobowiązany do złożenia dokumentu, o którym mowa powyżej jeżeli Zamawiający posiada dokumenty dotyczące tego </w:t>
      </w:r>
      <w:r w:rsidR="009A2164" w:rsidRPr="00B95AB9">
        <w:rPr>
          <w:rFonts w:asciiTheme="minorHAnsi" w:eastAsia="Calibri" w:hAnsiTheme="minorHAnsi" w:cstheme="minorHAnsi"/>
          <w:lang w:eastAsia="en-US"/>
        </w:rPr>
        <w:t>W</w:t>
      </w:r>
      <w:r w:rsidRPr="00B95AB9">
        <w:rPr>
          <w:rFonts w:asciiTheme="minorHAnsi" w:eastAsia="Calibri" w:hAnsiTheme="minorHAnsi" w:cstheme="minorHAnsi"/>
          <w:lang w:eastAsia="en-US"/>
        </w:rPr>
        <w:t>ykonawcy lub może je uzyskać za pomocą bezpłatnych i ogólnodostępnych baz danych w szczególności rejestrów publicznych w rozumieniu ustawy z dnia 17 lutego 2005 r. o informatyzacji działalności podmiotów realizujących zadania publiczne (Dz. U. z</w:t>
      </w:r>
      <w:r w:rsidR="009A2164" w:rsidRPr="00B95AB9">
        <w:rPr>
          <w:rFonts w:asciiTheme="minorHAnsi" w:eastAsia="Calibri" w:hAnsiTheme="minorHAnsi" w:cstheme="minorHAnsi"/>
          <w:lang w:eastAsia="en-US"/>
        </w:rPr>
        <w:t xml:space="preserve"> 2023 r. poz. 53</w:t>
      </w:r>
      <w:r w:rsidRPr="00B95AB9">
        <w:rPr>
          <w:rFonts w:asciiTheme="minorHAnsi" w:eastAsia="Calibri" w:hAnsiTheme="minorHAnsi" w:cstheme="minorHAnsi"/>
          <w:lang w:eastAsia="en-US"/>
        </w:rPr>
        <w:t>). W takiej sytuacji Wykonawca winien wskazać w ofercie dane umożliwiające zlokalizowanie stosownych dokumentów. Zamawiający samodzielnie pobierze z tej bazy danych wskazany przez Wykonawcę dokument.</w:t>
      </w:r>
    </w:p>
    <w:p w14:paraId="7FC66B32" w14:textId="77777777" w:rsidR="008A158D" w:rsidRPr="00B95AB9" w:rsidRDefault="008A158D" w:rsidP="00554B72">
      <w:pPr>
        <w:pStyle w:val="Default"/>
        <w:numPr>
          <w:ilvl w:val="3"/>
          <w:numId w:val="38"/>
        </w:numPr>
        <w:ind w:left="357" w:hanging="357"/>
        <w:jc w:val="both"/>
        <w:rPr>
          <w:rFonts w:asciiTheme="minorHAnsi" w:hAnsiTheme="minorHAnsi" w:cstheme="minorHAnsi"/>
        </w:rPr>
      </w:pPr>
      <w:r w:rsidRPr="00B95AB9">
        <w:rPr>
          <w:rFonts w:asciiTheme="minorHAnsi" w:eastAsia="Calibri" w:hAnsiTheme="minorHAnsi" w:cstheme="minorHAnsi"/>
          <w:bCs/>
          <w:lang w:eastAsia="en-US"/>
        </w:rPr>
        <w:t>Poświadczenia za zgodność z oryginałem dokonuje odpowiednio Wykonawca, podmiot, na którego zdolnościach lub sytuacji polega Wykonawca albo Wykonawcy wspólnie ubiegający się o udzielenie zamówienia publicznego, w zakresie dokumentów lub oświadczeń, które każdego z nich dotyczą.</w:t>
      </w:r>
    </w:p>
    <w:p w14:paraId="7A0B489C" w14:textId="33759F08" w:rsidR="008A158D" w:rsidRPr="00B95AB9" w:rsidRDefault="008A158D" w:rsidP="00554B72">
      <w:pPr>
        <w:pStyle w:val="Default"/>
        <w:numPr>
          <w:ilvl w:val="3"/>
          <w:numId w:val="38"/>
        </w:numPr>
        <w:ind w:left="357" w:hanging="357"/>
        <w:jc w:val="both"/>
        <w:rPr>
          <w:rFonts w:asciiTheme="minorHAnsi" w:eastAsia="Calibri" w:hAnsiTheme="minorHAnsi" w:cstheme="minorHAnsi"/>
          <w:lang w:eastAsia="en-US"/>
        </w:rPr>
      </w:pPr>
      <w:r w:rsidRPr="00B95AB9">
        <w:rPr>
          <w:rFonts w:asciiTheme="minorHAnsi" w:eastAsia="Calibri" w:hAnsiTheme="minorHAnsi" w:cstheme="minorHAnsi"/>
          <w:lang w:eastAsia="en-US"/>
        </w:rPr>
        <w:t xml:space="preserve">Wykonawca, który polega na  zdolnościach lub sytuacji podmiotów udostępniających zasoby na </w:t>
      </w:r>
      <w:r w:rsidRPr="00B95AB9">
        <w:rPr>
          <w:rFonts w:asciiTheme="minorHAnsi" w:hAnsiTheme="minorHAnsi" w:cstheme="minorHAnsi"/>
          <w:spacing w:val="-1"/>
        </w:rPr>
        <w:t>zasadach</w:t>
      </w:r>
      <w:r w:rsidRPr="00B95AB9">
        <w:rPr>
          <w:rFonts w:asciiTheme="minorHAnsi" w:eastAsia="Calibri" w:hAnsiTheme="minorHAnsi" w:cstheme="minorHAnsi"/>
          <w:lang w:eastAsia="en-US"/>
        </w:rPr>
        <w:t xml:space="preserve"> określonych w art. 118 PZP, zobowiązany będzie do przedstawienia podmiotowych środków dowodowych, o których mowa w rozdz. 1</w:t>
      </w:r>
      <w:r w:rsidR="00BC36A6">
        <w:rPr>
          <w:rFonts w:asciiTheme="minorHAnsi" w:eastAsia="Calibri" w:hAnsiTheme="minorHAnsi" w:cstheme="minorHAnsi"/>
          <w:lang w:eastAsia="en-US"/>
        </w:rPr>
        <w:t>1</w:t>
      </w:r>
      <w:r w:rsidRPr="00B95AB9">
        <w:rPr>
          <w:rFonts w:asciiTheme="minorHAnsi" w:eastAsia="Calibri" w:hAnsiTheme="minorHAnsi" w:cstheme="minorHAnsi"/>
          <w:lang w:eastAsia="en-US"/>
        </w:rPr>
        <w:t xml:space="preserve"> </w:t>
      </w:r>
      <w:r w:rsidR="006148A1">
        <w:rPr>
          <w:rFonts w:asciiTheme="minorHAnsi" w:eastAsia="Calibri" w:hAnsiTheme="minorHAnsi" w:cstheme="minorHAnsi"/>
          <w:lang w:eastAsia="en-US"/>
        </w:rPr>
        <w:t>pkt</w:t>
      </w:r>
      <w:r w:rsidRPr="00B95AB9">
        <w:rPr>
          <w:rFonts w:asciiTheme="minorHAnsi" w:eastAsia="Calibri" w:hAnsiTheme="minorHAnsi" w:cstheme="minorHAnsi"/>
          <w:lang w:eastAsia="en-US"/>
        </w:rPr>
        <w:t xml:space="preserve"> 7 </w:t>
      </w:r>
      <w:r w:rsidR="006148A1">
        <w:rPr>
          <w:rFonts w:asciiTheme="minorHAnsi" w:eastAsia="Calibri" w:hAnsiTheme="minorHAnsi" w:cstheme="minorHAnsi"/>
          <w:lang w:eastAsia="en-US"/>
        </w:rPr>
        <w:t>p</w:t>
      </w:r>
      <w:r w:rsidRPr="00B95AB9">
        <w:rPr>
          <w:rFonts w:asciiTheme="minorHAnsi" w:eastAsia="Calibri" w:hAnsiTheme="minorHAnsi" w:cstheme="minorHAnsi"/>
          <w:lang w:eastAsia="en-US"/>
        </w:rPr>
        <w:t>pkt. 1 lit. a)</w:t>
      </w:r>
      <w:r w:rsidR="006148A1">
        <w:rPr>
          <w:rFonts w:asciiTheme="minorHAnsi" w:eastAsia="Calibri" w:hAnsiTheme="minorHAnsi" w:cstheme="minorHAnsi"/>
          <w:lang w:eastAsia="en-US"/>
        </w:rPr>
        <w:t xml:space="preserve"> i c)</w:t>
      </w:r>
      <w:r w:rsidRPr="00B95AB9">
        <w:rPr>
          <w:rFonts w:asciiTheme="minorHAnsi" w:eastAsia="Calibri" w:hAnsiTheme="minorHAnsi" w:cstheme="minorHAnsi"/>
          <w:lang w:eastAsia="en-US"/>
        </w:rPr>
        <w:t xml:space="preserve">  SWZ, dotyczących tych podmiotów, potwierdzających, że nie zachodzą wobec tych podmiotów podstawy wykluczenia z postępowania. Dokumenty, o których mowa w rozdz. 1</w:t>
      </w:r>
      <w:r w:rsidR="00BC36A6">
        <w:rPr>
          <w:rFonts w:asciiTheme="minorHAnsi" w:eastAsia="Calibri" w:hAnsiTheme="minorHAnsi" w:cstheme="minorHAnsi"/>
          <w:lang w:eastAsia="en-US"/>
        </w:rPr>
        <w:t>1</w:t>
      </w:r>
      <w:r w:rsidRPr="00B95AB9">
        <w:rPr>
          <w:rFonts w:asciiTheme="minorHAnsi" w:eastAsia="Calibri" w:hAnsiTheme="minorHAnsi" w:cstheme="minorHAnsi"/>
          <w:lang w:eastAsia="en-US"/>
        </w:rPr>
        <w:t xml:space="preserve"> </w:t>
      </w:r>
      <w:r w:rsidR="006148A1">
        <w:rPr>
          <w:rFonts w:asciiTheme="minorHAnsi" w:eastAsia="Calibri" w:hAnsiTheme="minorHAnsi" w:cstheme="minorHAnsi"/>
          <w:lang w:eastAsia="en-US"/>
        </w:rPr>
        <w:t>pkt</w:t>
      </w:r>
      <w:r w:rsidRPr="00B95AB9">
        <w:rPr>
          <w:rFonts w:asciiTheme="minorHAnsi" w:eastAsia="Calibri" w:hAnsiTheme="minorHAnsi" w:cstheme="minorHAnsi"/>
          <w:lang w:eastAsia="en-US"/>
        </w:rPr>
        <w:t xml:space="preserve"> 7 pkt. 1 lit. a) </w:t>
      </w:r>
      <w:r w:rsidR="006148A1">
        <w:rPr>
          <w:rFonts w:asciiTheme="minorHAnsi" w:eastAsia="Calibri" w:hAnsiTheme="minorHAnsi" w:cstheme="minorHAnsi"/>
          <w:lang w:eastAsia="en-US"/>
        </w:rPr>
        <w:t xml:space="preserve">i c) </w:t>
      </w:r>
      <w:r w:rsidRPr="00B95AB9">
        <w:rPr>
          <w:rFonts w:asciiTheme="minorHAnsi" w:eastAsia="Calibri" w:hAnsiTheme="minorHAnsi" w:cstheme="minorHAnsi"/>
          <w:lang w:eastAsia="en-US"/>
        </w:rPr>
        <w:t>SWZ Wykonawca będzie obowiązany złożyć w terminie wskazanym przez Zamawiającego, nie krótszym niż 5 dni, określonym w wezwaniu wystosowanym przez Zamawiającego do Wykonawcy po otwarciu ofert w trybie art. 274 ust. 1 ustawy PZP.</w:t>
      </w:r>
    </w:p>
    <w:p w14:paraId="12E58F55" w14:textId="77777777" w:rsidR="005630B0" w:rsidRPr="00B95AB9" w:rsidRDefault="005630B0" w:rsidP="00163BFD">
      <w:pPr>
        <w:pBdr>
          <w:bottom w:val="single" w:sz="6" w:space="1" w:color="auto"/>
        </w:pBdr>
        <w:spacing w:after="0" w:line="240" w:lineRule="auto"/>
        <w:rPr>
          <w:rFonts w:cstheme="minorHAnsi"/>
          <w:b/>
          <w:sz w:val="24"/>
          <w:szCs w:val="24"/>
        </w:rPr>
      </w:pPr>
    </w:p>
    <w:p w14:paraId="2FAC4538" w14:textId="17007573" w:rsidR="00847872" w:rsidRPr="00B95AB9" w:rsidRDefault="00172FA8" w:rsidP="00990D95">
      <w:pPr>
        <w:pBdr>
          <w:bottom w:val="single" w:sz="6" w:space="1" w:color="auto"/>
        </w:pBdr>
        <w:spacing w:after="0" w:line="240" w:lineRule="auto"/>
        <w:jc w:val="center"/>
        <w:rPr>
          <w:rFonts w:cstheme="minorHAnsi"/>
          <w:b/>
          <w:sz w:val="24"/>
          <w:szCs w:val="24"/>
        </w:rPr>
      </w:pPr>
      <w:r w:rsidRPr="00B95AB9">
        <w:rPr>
          <w:rFonts w:cstheme="minorHAnsi"/>
          <w:b/>
          <w:sz w:val="24"/>
          <w:szCs w:val="24"/>
        </w:rPr>
        <w:t xml:space="preserve">ROZDZIAŁ </w:t>
      </w:r>
      <w:r w:rsidR="00F40E73" w:rsidRPr="00B95AB9">
        <w:rPr>
          <w:rFonts w:cstheme="minorHAnsi"/>
          <w:b/>
          <w:sz w:val="24"/>
          <w:szCs w:val="24"/>
        </w:rPr>
        <w:t>1</w:t>
      </w:r>
      <w:r w:rsidR="0064372B">
        <w:rPr>
          <w:rFonts w:cstheme="minorHAnsi"/>
          <w:b/>
          <w:sz w:val="24"/>
          <w:szCs w:val="24"/>
        </w:rPr>
        <w:t>2</w:t>
      </w:r>
      <w:r w:rsidRPr="00B95AB9">
        <w:rPr>
          <w:rFonts w:cstheme="minorHAnsi"/>
          <w:b/>
          <w:sz w:val="24"/>
          <w:szCs w:val="24"/>
        </w:rPr>
        <w:t xml:space="preserve">. </w:t>
      </w:r>
      <w:r w:rsidR="00172A70" w:rsidRPr="00B95AB9">
        <w:rPr>
          <w:rFonts w:cstheme="minorHAnsi"/>
          <w:b/>
          <w:sz w:val="24"/>
          <w:szCs w:val="24"/>
        </w:rPr>
        <w:t xml:space="preserve">SPOSÓB ORAZ </w:t>
      </w:r>
      <w:r w:rsidR="00847872" w:rsidRPr="00B95AB9">
        <w:rPr>
          <w:rFonts w:cstheme="minorHAnsi"/>
          <w:b/>
          <w:sz w:val="24"/>
          <w:szCs w:val="24"/>
        </w:rPr>
        <w:t>TERMIN SKŁADANIA</w:t>
      </w:r>
      <w:r w:rsidR="00172A70" w:rsidRPr="00B95AB9">
        <w:rPr>
          <w:rFonts w:cstheme="minorHAnsi"/>
          <w:b/>
          <w:sz w:val="24"/>
          <w:szCs w:val="24"/>
        </w:rPr>
        <w:t xml:space="preserve"> OFERT,</w:t>
      </w:r>
      <w:r w:rsidR="00847872" w:rsidRPr="00B95AB9">
        <w:rPr>
          <w:rFonts w:cstheme="minorHAnsi"/>
          <w:b/>
          <w:sz w:val="24"/>
          <w:szCs w:val="24"/>
        </w:rPr>
        <w:t xml:space="preserve"> </w:t>
      </w:r>
      <w:r w:rsidR="00172A70" w:rsidRPr="00B95AB9">
        <w:rPr>
          <w:rFonts w:cstheme="minorHAnsi"/>
          <w:b/>
          <w:sz w:val="24"/>
          <w:szCs w:val="24"/>
        </w:rPr>
        <w:t>TERMIN</w:t>
      </w:r>
      <w:r w:rsidR="00847872" w:rsidRPr="00B95AB9">
        <w:rPr>
          <w:rFonts w:cstheme="minorHAnsi"/>
          <w:b/>
          <w:sz w:val="24"/>
          <w:szCs w:val="24"/>
        </w:rPr>
        <w:t xml:space="preserve"> OTWARCIA OFERT</w:t>
      </w:r>
    </w:p>
    <w:p w14:paraId="7EE83CF9" w14:textId="77777777" w:rsidR="00847872" w:rsidRPr="00B95AB9" w:rsidRDefault="00847872" w:rsidP="00990D95">
      <w:pPr>
        <w:spacing w:after="0" w:line="240" w:lineRule="auto"/>
        <w:jc w:val="both"/>
        <w:rPr>
          <w:rFonts w:cstheme="minorHAnsi"/>
          <w:sz w:val="24"/>
          <w:szCs w:val="24"/>
        </w:rPr>
      </w:pPr>
    </w:p>
    <w:p w14:paraId="0C2CA2C6" w14:textId="0D3BBAFB" w:rsidR="00BF2882" w:rsidRPr="00A24FCC" w:rsidRDefault="00BF2882" w:rsidP="00554B72">
      <w:pPr>
        <w:pStyle w:val="Akapitzlist"/>
        <w:numPr>
          <w:ilvl w:val="0"/>
          <w:numId w:val="17"/>
        </w:numPr>
        <w:ind w:left="284" w:hanging="284"/>
        <w:jc w:val="both"/>
        <w:rPr>
          <w:rFonts w:asciiTheme="minorHAnsi" w:hAnsiTheme="minorHAnsi" w:cstheme="minorHAnsi"/>
          <w:sz w:val="24"/>
          <w:szCs w:val="24"/>
          <w:highlight w:val="yellow"/>
        </w:rPr>
      </w:pPr>
      <w:r w:rsidRPr="00B95AB9">
        <w:rPr>
          <w:rFonts w:asciiTheme="minorHAnsi" w:hAnsiTheme="minorHAnsi" w:cstheme="minorHAnsi"/>
          <w:sz w:val="24"/>
          <w:szCs w:val="24"/>
        </w:rPr>
        <w:t xml:space="preserve">Ofertę wraz z wymaganymi dokumentami należy umieścić na platformazakupowa.pl pod adresem: </w:t>
      </w:r>
      <w:r w:rsidRPr="00B95AB9">
        <w:rPr>
          <w:rFonts w:asciiTheme="minorHAnsi" w:hAnsiTheme="minorHAnsi" w:cstheme="minorHAnsi"/>
          <w:b/>
          <w:sz w:val="24"/>
          <w:szCs w:val="24"/>
        </w:rPr>
        <w:t>https://platformazakupowa.pl/pn/up_poznan</w:t>
      </w:r>
      <w:r w:rsidRPr="00B95AB9" w:rsidDel="00C65EFB">
        <w:rPr>
          <w:rFonts w:asciiTheme="minorHAnsi" w:hAnsiTheme="minorHAnsi" w:cstheme="minorHAnsi"/>
          <w:sz w:val="24"/>
          <w:szCs w:val="24"/>
        </w:rPr>
        <w:t xml:space="preserve"> </w:t>
      </w:r>
      <w:r w:rsidR="005F4B1E" w:rsidRPr="00B95AB9">
        <w:rPr>
          <w:rFonts w:asciiTheme="minorHAnsi" w:hAnsiTheme="minorHAnsi" w:cstheme="minorHAnsi"/>
          <w:sz w:val="24"/>
          <w:szCs w:val="24"/>
        </w:rPr>
        <w:t xml:space="preserve">- </w:t>
      </w:r>
      <w:r w:rsidRPr="00B95AB9">
        <w:rPr>
          <w:rFonts w:asciiTheme="minorHAnsi" w:hAnsiTheme="minorHAnsi" w:cstheme="minorHAnsi"/>
          <w:sz w:val="24"/>
          <w:szCs w:val="24"/>
        </w:rPr>
        <w:t xml:space="preserve">w myśl ustawy Pzp na stronie internetowej prowadzonego postępowania </w:t>
      </w:r>
      <w:r w:rsidRPr="00A24FCC">
        <w:rPr>
          <w:rFonts w:asciiTheme="minorHAnsi" w:hAnsiTheme="minorHAnsi" w:cstheme="minorHAnsi"/>
          <w:b/>
          <w:sz w:val="24"/>
          <w:szCs w:val="24"/>
        </w:rPr>
        <w:t>do dnia</w:t>
      </w:r>
      <w:r w:rsidR="00A87066" w:rsidRPr="00A24FCC">
        <w:rPr>
          <w:rFonts w:asciiTheme="minorHAnsi" w:hAnsiTheme="minorHAnsi" w:cstheme="minorHAnsi"/>
          <w:b/>
          <w:sz w:val="24"/>
          <w:szCs w:val="24"/>
        </w:rPr>
        <w:t xml:space="preserve"> </w:t>
      </w:r>
      <w:r w:rsidR="00A24FCC" w:rsidRPr="00A24FCC">
        <w:rPr>
          <w:rFonts w:asciiTheme="minorHAnsi" w:hAnsiTheme="minorHAnsi" w:cstheme="minorHAnsi"/>
          <w:b/>
          <w:sz w:val="24"/>
          <w:szCs w:val="24"/>
        </w:rPr>
        <w:t>02.08</w:t>
      </w:r>
      <w:r w:rsidR="00C0698B" w:rsidRPr="00A24FCC">
        <w:rPr>
          <w:rFonts w:asciiTheme="minorHAnsi" w:hAnsiTheme="minorHAnsi" w:cstheme="minorHAnsi"/>
          <w:b/>
          <w:sz w:val="24"/>
          <w:szCs w:val="24"/>
        </w:rPr>
        <w:t>.</w:t>
      </w:r>
      <w:r w:rsidR="00A87066" w:rsidRPr="00A24FCC">
        <w:rPr>
          <w:rFonts w:asciiTheme="minorHAnsi" w:hAnsiTheme="minorHAnsi" w:cstheme="minorHAnsi"/>
          <w:b/>
          <w:sz w:val="24"/>
          <w:szCs w:val="24"/>
        </w:rPr>
        <w:t>2023</w:t>
      </w:r>
      <w:r w:rsidR="00C0698B" w:rsidRPr="00A24FCC">
        <w:rPr>
          <w:rFonts w:asciiTheme="minorHAnsi" w:hAnsiTheme="minorHAnsi" w:cstheme="minorHAnsi"/>
          <w:b/>
          <w:sz w:val="24"/>
          <w:szCs w:val="24"/>
        </w:rPr>
        <w:t xml:space="preserve"> r.</w:t>
      </w:r>
      <w:r w:rsidRPr="00A24FCC">
        <w:rPr>
          <w:rFonts w:asciiTheme="minorHAnsi" w:hAnsiTheme="minorHAnsi" w:cstheme="minorHAnsi"/>
          <w:b/>
          <w:sz w:val="24"/>
          <w:szCs w:val="24"/>
        </w:rPr>
        <w:t xml:space="preserve"> do godz. </w:t>
      </w:r>
      <w:r w:rsidR="00C3482A" w:rsidRPr="00A24FCC">
        <w:rPr>
          <w:rFonts w:asciiTheme="minorHAnsi" w:hAnsiTheme="minorHAnsi" w:cstheme="minorHAnsi"/>
          <w:b/>
          <w:sz w:val="24"/>
          <w:szCs w:val="24"/>
        </w:rPr>
        <w:t>10</w:t>
      </w:r>
      <w:r w:rsidR="00A87066" w:rsidRPr="00A24FCC">
        <w:rPr>
          <w:rFonts w:asciiTheme="minorHAnsi" w:hAnsiTheme="minorHAnsi" w:cstheme="minorHAnsi"/>
          <w:b/>
          <w:sz w:val="24"/>
          <w:szCs w:val="24"/>
        </w:rPr>
        <w:t>:00</w:t>
      </w:r>
      <w:r w:rsidR="00C0698B" w:rsidRPr="00A24FCC">
        <w:rPr>
          <w:rFonts w:asciiTheme="minorHAnsi" w:hAnsiTheme="minorHAnsi" w:cstheme="minorHAnsi"/>
          <w:bCs/>
          <w:sz w:val="24"/>
          <w:szCs w:val="24"/>
        </w:rPr>
        <w:t>.</w:t>
      </w:r>
    </w:p>
    <w:p w14:paraId="276D458C" w14:textId="77777777" w:rsidR="00BF2882" w:rsidRPr="00B95AB9" w:rsidRDefault="00BF2882" w:rsidP="00554B72">
      <w:pPr>
        <w:pStyle w:val="Akapitzlist"/>
        <w:numPr>
          <w:ilvl w:val="0"/>
          <w:numId w:val="17"/>
        </w:numPr>
        <w:ind w:left="284" w:hanging="284"/>
        <w:jc w:val="both"/>
        <w:rPr>
          <w:rFonts w:asciiTheme="minorHAnsi" w:hAnsiTheme="minorHAnsi" w:cstheme="minorHAnsi"/>
          <w:sz w:val="24"/>
          <w:szCs w:val="24"/>
        </w:rPr>
      </w:pPr>
      <w:r w:rsidRPr="00B95AB9">
        <w:rPr>
          <w:rFonts w:asciiTheme="minorHAnsi" w:hAnsiTheme="minorHAnsi" w:cstheme="minorHAnsi"/>
          <w:sz w:val="24"/>
          <w:szCs w:val="24"/>
        </w:rPr>
        <w:t>Do oferty należy dołączyć wszystkie wymagane w SWZ dokumenty.</w:t>
      </w:r>
    </w:p>
    <w:p w14:paraId="2611C781" w14:textId="382F0C35" w:rsidR="00BF2882" w:rsidRPr="00B95AB9" w:rsidRDefault="00BF2882" w:rsidP="00554B72">
      <w:pPr>
        <w:pStyle w:val="Akapitzlist"/>
        <w:numPr>
          <w:ilvl w:val="0"/>
          <w:numId w:val="17"/>
        </w:numPr>
        <w:ind w:left="284" w:hanging="284"/>
        <w:jc w:val="both"/>
        <w:rPr>
          <w:rFonts w:asciiTheme="minorHAnsi" w:hAnsiTheme="minorHAnsi" w:cstheme="minorHAnsi"/>
          <w:sz w:val="24"/>
          <w:szCs w:val="24"/>
        </w:rPr>
      </w:pPr>
      <w:r w:rsidRPr="00B95AB9">
        <w:rPr>
          <w:rFonts w:asciiTheme="minorHAnsi" w:hAnsiTheme="minorHAnsi" w:cstheme="minorHAnsi"/>
          <w:sz w:val="24"/>
          <w:szCs w:val="24"/>
        </w:rPr>
        <w:t>Po wypełnieniu Formularza składania oferty i dołączeni</w:t>
      </w:r>
      <w:r w:rsidR="005F4B1E" w:rsidRPr="00B95AB9">
        <w:rPr>
          <w:rFonts w:asciiTheme="minorHAnsi" w:hAnsiTheme="minorHAnsi" w:cstheme="minorHAnsi"/>
          <w:sz w:val="24"/>
          <w:szCs w:val="24"/>
        </w:rPr>
        <w:t>u</w:t>
      </w:r>
      <w:r w:rsidRPr="00B95AB9">
        <w:rPr>
          <w:rFonts w:asciiTheme="minorHAnsi" w:hAnsiTheme="minorHAnsi" w:cstheme="minorHAnsi"/>
          <w:sz w:val="24"/>
          <w:szCs w:val="24"/>
        </w:rPr>
        <w:t xml:space="preserve"> wszystkich wymaganych załączników należy kliknąć przycisk „Przejdź do podsumowania”.</w:t>
      </w:r>
    </w:p>
    <w:p w14:paraId="131F69D2" w14:textId="05CAD675" w:rsidR="00BF2882" w:rsidRPr="00B95AB9" w:rsidRDefault="00BF2882" w:rsidP="00554B72">
      <w:pPr>
        <w:pStyle w:val="Akapitzlist"/>
        <w:numPr>
          <w:ilvl w:val="0"/>
          <w:numId w:val="17"/>
        </w:numPr>
        <w:ind w:left="284" w:hanging="284"/>
        <w:jc w:val="both"/>
        <w:rPr>
          <w:rFonts w:asciiTheme="minorHAnsi" w:hAnsiTheme="minorHAnsi" w:cstheme="minorHAnsi"/>
          <w:sz w:val="24"/>
          <w:szCs w:val="24"/>
        </w:rPr>
      </w:pPr>
      <w:r w:rsidRPr="00B95AB9">
        <w:rPr>
          <w:rFonts w:asciiTheme="minorHAnsi" w:hAnsiTheme="minorHAnsi" w:cstheme="minorHAnsi"/>
          <w:sz w:val="24"/>
          <w:szCs w:val="24"/>
        </w:rPr>
        <w:t xml:space="preserve">Oferta składana elektronicznie musi zostać podpisana </w:t>
      </w:r>
      <w:r w:rsidR="00C4094E" w:rsidRPr="00B95AB9">
        <w:rPr>
          <w:rFonts w:asciiTheme="minorHAnsi" w:hAnsiTheme="minorHAnsi" w:cstheme="minorHAnsi"/>
          <w:sz w:val="24"/>
          <w:szCs w:val="24"/>
        </w:rPr>
        <w:t xml:space="preserve">kwalifikowanym podpisem </w:t>
      </w:r>
      <w:r w:rsidRPr="00B95AB9">
        <w:rPr>
          <w:rFonts w:asciiTheme="minorHAnsi" w:hAnsiTheme="minorHAnsi" w:cstheme="minorHAnsi"/>
          <w:sz w:val="24"/>
          <w:szCs w:val="24"/>
        </w:rPr>
        <w:t>elektronicznym,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w:t>
      </w:r>
      <w:r w:rsidR="000415AD" w:rsidRPr="00B95AB9">
        <w:rPr>
          <w:rFonts w:asciiTheme="minorHAnsi" w:hAnsiTheme="minorHAnsi" w:cstheme="minorHAnsi"/>
          <w:sz w:val="24"/>
          <w:szCs w:val="24"/>
        </w:rPr>
        <w:t>.</w:t>
      </w:r>
      <w:r w:rsidRPr="00B95AB9">
        <w:rPr>
          <w:rFonts w:asciiTheme="minorHAnsi" w:hAnsiTheme="minorHAnsi" w:cstheme="minorHAnsi"/>
          <w:sz w:val="24"/>
          <w:szCs w:val="24"/>
        </w:rPr>
        <w:t xml:space="preserve"> 1 oraz ust.</w:t>
      </w:r>
      <w:r w:rsidR="00DC02F5" w:rsidRPr="00B95AB9">
        <w:rPr>
          <w:rFonts w:asciiTheme="minorHAnsi" w:hAnsiTheme="minorHAnsi" w:cstheme="minorHAnsi"/>
          <w:sz w:val="24"/>
          <w:szCs w:val="24"/>
        </w:rPr>
        <w:t xml:space="preserve"> </w:t>
      </w:r>
      <w:r w:rsidRPr="00B95AB9">
        <w:rPr>
          <w:rFonts w:asciiTheme="minorHAnsi" w:hAnsiTheme="minorHAnsi" w:cstheme="minorHAnsi"/>
          <w:sz w:val="24"/>
          <w:szCs w:val="24"/>
        </w:rPr>
        <w:t xml:space="preserve">2 ustawy Pzp, gdzie zaznaczono, iż oferty, wnioski o dopuszczenie do udziału w postępowaniu oraz oświadczenie, o którym mowa w art. 125 </w:t>
      </w:r>
      <w:r w:rsidRPr="00B95AB9">
        <w:rPr>
          <w:rFonts w:asciiTheme="minorHAnsi" w:hAnsiTheme="minorHAnsi" w:cstheme="minorHAnsi"/>
          <w:sz w:val="24"/>
          <w:szCs w:val="24"/>
        </w:rPr>
        <w:lastRenderedPageBreak/>
        <w:t>ust.</w:t>
      </w:r>
      <w:r w:rsidR="00DC02F5" w:rsidRPr="00B95AB9">
        <w:rPr>
          <w:rFonts w:asciiTheme="minorHAnsi" w:hAnsiTheme="minorHAnsi" w:cstheme="minorHAnsi"/>
          <w:sz w:val="24"/>
          <w:szCs w:val="24"/>
        </w:rPr>
        <w:t xml:space="preserve"> </w:t>
      </w:r>
      <w:r w:rsidRPr="00B95AB9">
        <w:rPr>
          <w:rFonts w:asciiTheme="minorHAnsi" w:hAnsiTheme="minorHAnsi" w:cstheme="minorHAnsi"/>
          <w:sz w:val="24"/>
          <w:szCs w:val="24"/>
        </w:rPr>
        <w:t xml:space="preserve">1 </w:t>
      </w:r>
      <w:r w:rsidR="00DC02F5" w:rsidRPr="00B95AB9">
        <w:rPr>
          <w:rFonts w:asciiTheme="minorHAnsi" w:hAnsiTheme="minorHAnsi" w:cstheme="minorHAnsi"/>
          <w:sz w:val="24"/>
          <w:szCs w:val="24"/>
        </w:rPr>
        <w:t xml:space="preserve">ustawy Pzp </w:t>
      </w:r>
      <w:r w:rsidRPr="00B95AB9">
        <w:rPr>
          <w:rFonts w:asciiTheme="minorHAnsi" w:hAnsiTheme="minorHAnsi" w:cstheme="minorHAnsi"/>
          <w:sz w:val="24"/>
          <w:szCs w:val="24"/>
        </w:rPr>
        <w:t xml:space="preserve">sporządza się, pod rygorem nieważności, w postaci lub formie elektronicznej i opatruje się </w:t>
      </w:r>
      <w:r w:rsidR="00DC02F5" w:rsidRPr="00B95AB9">
        <w:rPr>
          <w:rFonts w:asciiTheme="minorHAnsi" w:hAnsiTheme="minorHAnsi" w:cstheme="minorHAnsi"/>
          <w:sz w:val="24"/>
          <w:szCs w:val="24"/>
        </w:rPr>
        <w:t>(</w:t>
      </w:r>
      <w:r w:rsidRPr="00B95AB9">
        <w:rPr>
          <w:rFonts w:asciiTheme="minorHAnsi" w:hAnsiTheme="minorHAnsi" w:cstheme="minorHAnsi"/>
          <w:sz w:val="24"/>
          <w:szCs w:val="24"/>
        </w:rPr>
        <w:t xml:space="preserve">odpowiednio w odniesieniu do wartości </w:t>
      </w:r>
      <w:r w:rsidR="00DC02F5" w:rsidRPr="00B95AB9">
        <w:rPr>
          <w:rFonts w:asciiTheme="minorHAnsi" w:hAnsiTheme="minorHAnsi" w:cstheme="minorHAnsi"/>
          <w:sz w:val="24"/>
          <w:szCs w:val="24"/>
        </w:rPr>
        <w:t>zamówie</w:t>
      </w:r>
      <w:r w:rsidRPr="00B95AB9">
        <w:rPr>
          <w:rFonts w:asciiTheme="minorHAnsi" w:hAnsiTheme="minorHAnsi" w:cstheme="minorHAnsi"/>
          <w:sz w:val="24"/>
          <w:szCs w:val="24"/>
        </w:rPr>
        <w:t>nia</w:t>
      </w:r>
      <w:r w:rsidR="00DC02F5" w:rsidRPr="00B95AB9">
        <w:rPr>
          <w:rFonts w:asciiTheme="minorHAnsi" w:hAnsiTheme="minorHAnsi" w:cstheme="minorHAnsi"/>
          <w:sz w:val="24"/>
          <w:szCs w:val="24"/>
        </w:rPr>
        <w:t>)</w:t>
      </w:r>
      <w:r w:rsidRPr="00B95AB9">
        <w:rPr>
          <w:rFonts w:asciiTheme="minorHAnsi" w:hAnsiTheme="minorHAnsi" w:cstheme="minorHAnsi"/>
          <w:sz w:val="24"/>
          <w:szCs w:val="24"/>
        </w:rPr>
        <w:t xml:space="preserve"> kwalifikowanym podpisem elektronicznym, podpisem zaufanym lub podpisem osobistym.</w:t>
      </w:r>
    </w:p>
    <w:p w14:paraId="372B5B7B" w14:textId="52C9AE02" w:rsidR="00BF2882" w:rsidRPr="00B95AB9" w:rsidRDefault="00BF2882" w:rsidP="00554B72">
      <w:pPr>
        <w:pStyle w:val="Akapitzlist"/>
        <w:numPr>
          <w:ilvl w:val="0"/>
          <w:numId w:val="17"/>
        </w:numPr>
        <w:ind w:left="284" w:hanging="284"/>
        <w:jc w:val="both"/>
        <w:rPr>
          <w:rFonts w:asciiTheme="minorHAnsi" w:hAnsiTheme="minorHAnsi" w:cstheme="minorHAnsi"/>
          <w:sz w:val="24"/>
          <w:szCs w:val="24"/>
        </w:rPr>
      </w:pPr>
      <w:r w:rsidRPr="00B95AB9">
        <w:rPr>
          <w:rFonts w:asciiTheme="minorHAnsi" w:hAnsiTheme="minorHAnsi" w:cstheme="minorHAnsi"/>
          <w:sz w:val="24"/>
          <w:szCs w:val="24"/>
        </w:rPr>
        <w:t>Za datę złożenia oferty przyjmuje się datę jej przekazania w systemie (platformie) w drugim kroku składania oferty</w:t>
      </w:r>
      <w:r w:rsidR="006F3E70" w:rsidRPr="00B95AB9">
        <w:rPr>
          <w:rFonts w:asciiTheme="minorHAnsi" w:hAnsiTheme="minorHAnsi" w:cstheme="minorHAnsi"/>
          <w:sz w:val="24"/>
          <w:szCs w:val="24"/>
        </w:rPr>
        <w:t xml:space="preserve"> -</w:t>
      </w:r>
      <w:r w:rsidRPr="00B95AB9">
        <w:rPr>
          <w:rFonts w:asciiTheme="minorHAnsi" w:hAnsiTheme="minorHAnsi" w:cstheme="minorHAnsi"/>
          <w:sz w:val="24"/>
          <w:szCs w:val="24"/>
        </w:rPr>
        <w:t xml:space="preserve"> </w:t>
      </w:r>
      <w:r w:rsidRPr="00B95AB9">
        <w:rPr>
          <w:rFonts w:asciiTheme="minorHAnsi" w:hAnsiTheme="minorHAnsi" w:cstheme="minorHAnsi"/>
          <w:b/>
          <w:sz w:val="24"/>
          <w:szCs w:val="24"/>
        </w:rPr>
        <w:t xml:space="preserve">poprzez kliknięcie przycisku </w:t>
      </w:r>
      <w:r w:rsidR="006F3E70" w:rsidRPr="00B95AB9">
        <w:rPr>
          <w:rFonts w:asciiTheme="minorHAnsi" w:hAnsiTheme="minorHAnsi" w:cstheme="minorHAnsi"/>
          <w:b/>
          <w:sz w:val="24"/>
          <w:szCs w:val="24"/>
        </w:rPr>
        <w:t>„</w:t>
      </w:r>
      <w:r w:rsidRPr="00B95AB9">
        <w:rPr>
          <w:rFonts w:asciiTheme="minorHAnsi" w:hAnsiTheme="minorHAnsi" w:cstheme="minorHAnsi"/>
          <w:b/>
          <w:sz w:val="24"/>
          <w:szCs w:val="24"/>
        </w:rPr>
        <w:t>Złóż ofertę”</w:t>
      </w:r>
      <w:r w:rsidRPr="00B95AB9">
        <w:rPr>
          <w:rFonts w:asciiTheme="minorHAnsi" w:hAnsiTheme="minorHAnsi" w:cstheme="minorHAnsi"/>
          <w:sz w:val="24"/>
          <w:szCs w:val="24"/>
        </w:rPr>
        <w:t xml:space="preserve"> i wyświetleni</w:t>
      </w:r>
      <w:r w:rsidR="006F3E70" w:rsidRPr="00B95AB9">
        <w:rPr>
          <w:rFonts w:asciiTheme="minorHAnsi" w:hAnsiTheme="minorHAnsi" w:cstheme="minorHAnsi"/>
          <w:sz w:val="24"/>
          <w:szCs w:val="24"/>
        </w:rPr>
        <w:t>u</w:t>
      </w:r>
      <w:r w:rsidRPr="00B95AB9">
        <w:rPr>
          <w:rFonts w:asciiTheme="minorHAnsi" w:hAnsiTheme="minorHAnsi" w:cstheme="minorHAnsi"/>
          <w:sz w:val="24"/>
          <w:szCs w:val="24"/>
        </w:rPr>
        <w:t xml:space="preserve"> się komunikatu, że oferta została zaszyfrowana i złożona.</w:t>
      </w:r>
    </w:p>
    <w:p w14:paraId="15614E62" w14:textId="2B999418" w:rsidR="00BF2882" w:rsidRPr="00B95AB9" w:rsidRDefault="00BF2882" w:rsidP="00554B72">
      <w:pPr>
        <w:pStyle w:val="Akapitzlist"/>
        <w:numPr>
          <w:ilvl w:val="0"/>
          <w:numId w:val="17"/>
        </w:numPr>
        <w:ind w:left="284" w:hanging="284"/>
        <w:jc w:val="both"/>
        <w:rPr>
          <w:rFonts w:asciiTheme="minorHAnsi" w:hAnsiTheme="minorHAnsi" w:cstheme="minorHAnsi"/>
          <w:sz w:val="24"/>
          <w:szCs w:val="24"/>
        </w:rPr>
      </w:pPr>
      <w:r w:rsidRPr="00B95AB9">
        <w:rPr>
          <w:rFonts w:asciiTheme="minorHAnsi" w:hAnsiTheme="minorHAnsi" w:cstheme="minorHAnsi"/>
          <w:sz w:val="24"/>
          <w:szCs w:val="24"/>
        </w:rPr>
        <w:t>Szczegółowa instrukcja dla Wykonawców dotycząca złożenia</w:t>
      </w:r>
      <w:r w:rsidR="006F3E70" w:rsidRPr="00B95AB9">
        <w:rPr>
          <w:rFonts w:asciiTheme="minorHAnsi" w:hAnsiTheme="minorHAnsi" w:cstheme="minorHAnsi"/>
          <w:sz w:val="24"/>
          <w:szCs w:val="24"/>
        </w:rPr>
        <w:t xml:space="preserve"> lub</w:t>
      </w:r>
      <w:r w:rsidRPr="00B95AB9">
        <w:rPr>
          <w:rFonts w:asciiTheme="minorHAnsi" w:hAnsiTheme="minorHAnsi" w:cstheme="minorHAnsi"/>
          <w:sz w:val="24"/>
          <w:szCs w:val="24"/>
        </w:rPr>
        <w:t xml:space="preserve"> wycofania oferty znajduje się na stronie internetowej pod adresem: </w:t>
      </w:r>
      <w:hyperlink r:id="rId13" w:history="1">
        <w:r w:rsidRPr="00B95AB9">
          <w:rPr>
            <w:rStyle w:val="Hipercze"/>
            <w:rFonts w:asciiTheme="minorHAnsi" w:hAnsiTheme="minorHAnsi" w:cstheme="minorHAnsi"/>
            <w:sz w:val="24"/>
            <w:szCs w:val="24"/>
          </w:rPr>
          <w:t>https://platformazakupowa.pl/strona/45-instrukcje</w:t>
        </w:r>
      </w:hyperlink>
      <w:r w:rsidRPr="00B95AB9">
        <w:rPr>
          <w:rFonts w:asciiTheme="minorHAnsi" w:hAnsiTheme="minorHAnsi" w:cstheme="minorHAnsi"/>
          <w:sz w:val="24"/>
          <w:szCs w:val="24"/>
        </w:rPr>
        <w:t>.</w:t>
      </w:r>
    </w:p>
    <w:p w14:paraId="5108D121" w14:textId="03EA69F7" w:rsidR="00BF2882" w:rsidRPr="00B95AB9" w:rsidRDefault="00BF2882" w:rsidP="00554B72">
      <w:pPr>
        <w:pStyle w:val="Akapitzlist"/>
        <w:numPr>
          <w:ilvl w:val="0"/>
          <w:numId w:val="17"/>
        </w:numPr>
        <w:ind w:left="284" w:hanging="284"/>
        <w:jc w:val="both"/>
        <w:rPr>
          <w:rFonts w:asciiTheme="minorHAnsi" w:hAnsiTheme="minorHAnsi" w:cstheme="minorHAnsi"/>
          <w:b/>
          <w:sz w:val="24"/>
          <w:szCs w:val="24"/>
        </w:rPr>
      </w:pPr>
      <w:r w:rsidRPr="00B95AB9">
        <w:rPr>
          <w:rFonts w:asciiTheme="minorHAnsi" w:hAnsiTheme="minorHAnsi" w:cstheme="minorHAnsi"/>
          <w:b/>
          <w:sz w:val="24"/>
          <w:szCs w:val="24"/>
        </w:rPr>
        <w:t>Otwarcie ofert</w:t>
      </w:r>
      <w:r w:rsidR="00A87066" w:rsidRPr="00B95AB9">
        <w:rPr>
          <w:rFonts w:asciiTheme="minorHAnsi" w:hAnsiTheme="minorHAnsi" w:cstheme="minorHAnsi"/>
          <w:sz w:val="24"/>
          <w:szCs w:val="24"/>
        </w:rPr>
        <w:t xml:space="preserve"> nast</w:t>
      </w:r>
      <w:r w:rsidR="002733DA" w:rsidRPr="00B95AB9">
        <w:rPr>
          <w:rFonts w:asciiTheme="minorHAnsi" w:hAnsiTheme="minorHAnsi" w:cstheme="minorHAnsi"/>
          <w:sz w:val="24"/>
          <w:szCs w:val="24"/>
        </w:rPr>
        <w:t>ą</w:t>
      </w:r>
      <w:r w:rsidR="00A87066" w:rsidRPr="00B95AB9">
        <w:rPr>
          <w:rFonts w:asciiTheme="minorHAnsi" w:hAnsiTheme="minorHAnsi" w:cstheme="minorHAnsi"/>
          <w:sz w:val="24"/>
          <w:szCs w:val="24"/>
        </w:rPr>
        <w:t>pi</w:t>
      </w:r>
      <w:r w:rsidRPr="00B95AB9">
        <w:rPr>
          <w:rFonts w:asciiTheme="minorHAnsi" w:hAnsiTheme="minorHAnsi" w:cstheme="minorHAnsi"/>
          <w:sz w:val="24"/>
          <w:szCs w:val="24"/>
        </w:rPr>
        <w:t xml:space="preserve"> niezwłocznie po upływie terminu składania ofert, tj. </w:t>
      </w:r>
      <w:r w:rsidR="00A24FCC" w:rsidRPr="00A24FCC">
        <w:rPr>
          <w:rFonts w:asciiTheme="minorHAnsi" w:hAnsiTheme="minorHAnsi" w:cstheme="minorHAnsi"/>
          <w:b/>
          <w:sz w:val="24"/>
          <w:szCs w:val="24"/>
        </w:rPr>
        <w:t>02.08</w:t>
      </w:r>
      <w:r w:rsidR="006148A1" w:rsidRPr="00A24FCC">
        <w:rPr>
          <w:rFonts w:asciiTheme="minorHAnsi" w:hAnsiTheme="minorHAnsi" w:cstheme="minorHAnsi"/>
          <w:b/>
          <w:sz w:val="24"/>
          <w:szCs w:val="24"/>
        </w:rPr>
        <w:t>.</w:t>
      </w:r>
      <w:r w:rsidR="00990D95" w:rsidRPr="00A24FCC">
        <w:rPr>
          <w:rFonts w:asciiTheme="minorHAnsi" w:hAnsiTheme="minorHAnsi" w:cstheme="minorHAnsi"/>
          <w:b/>
          <w:sz w:val="24"/>
          <w:szCs w:val="24"/>
        </w:rPr>
        <w:t xml:space="preserve">2023 r. </w:t>
      </w:r>
      <w:r w:rsidRPr="00A24FCC">
        <w:rPr>
          <w:rFonts w:asciiTheme="minorHAnsi" w:hAnsiTheme="minorHAnsi" w:cstheme="minorHAnsi"/>
          <w:b/>
          <w:sz w:val="24"/>
          <w:szCs w:val="24"/>
        </w:rPr>
        <w:t xml:space="preserve">o godz. </w:t>
      </w:r>
      <w:r w:rsidR="00C3482A" w:rsidRPr="00A24FCC">
        <w:rPr>
          <w:rFonts w:asciiTheme="minorHAnsi" w:hAnsiTheme="minorHAnsi" w:cstheme="minorHAnsi"/>
          <w:b/>
          <w:sz w:val="24"/>
          <w:szCs w:val="24"/>
        </w:rPr>
        <w:t>11</w:t>
      </w:r>
      <w:r w:rsidR="00990D95" w:rsidRPr="00A24FCC">
        <w:rPr>
          <w:rFonts w:asciiTheme="minorHAnsi" w:hAnsiTheme="minorHAnsi" w:cstheme="minorHAnsi"/>
          <w:b/>
          <w:sz w:val="24"/>
          <w:szCs w:val="24"/>
        </w:rPr>
        <w:t>:</w:t>
      </w:r>
      <w:r w:rsidR="00C3482A" w:rsidRPr="00A24FCC">
        <w:rPr>
          <w:rFonts w:asciiTheme="minorHAnsi" w:hAnsiTheme="minorHAnsi" w:cstheme="minorHAnsi"/>
          <w:b/>
          <w:sz w:val="24"/>
          <w:szCs w:val="24"/>
        </w:rPr>
        <w:t>0</w:t>
      </w:r>
      <w:r w:rsidR="00A87066" w:rsidRPr="00A24FCC">
        <w:rPr>
          <w:rFonts w:asciiTheme="minorHAnsi" w:hAnsiTheme="minorHAnsi" w:cstheme="minorHAnsi"/>
          <w:b/>
          <w:sz w:val="24"/>
          <w:szCs w:val="24"/>
        </w:rPr>
        <w:t>0</w:t>
      </w:r>
      <w:r w:rsidR="00990D95" w:rsidRPr="00A24FCC">
        <w:rPr>
          <w:rFonts w:asciiTheme="minorHAnsi" w:hAnsiTheme="minorHAnsi" w:cstheme="minorHAnsi"/>
          <w:bCs/>
          <w:sz w:val="24"/>
          <w:szCs w:val="24"/>
        </w:rPr>
        <w:t>.</w:t>
      </w:r>
    </w:p>
    <w:p w14:paraId="5A4BBC6C" w14:textId="77777777" w:rsidR="00BF2882" w:rsidRPr="00B95AB9" w:rsidRDefault="00BF2882" w:rsidP="00554B72">
      <w:pPr>
        <w:pStyle w:val="Akapitzlist"/>
        <w:numPr>
          <w:ilvl w:val="0"/>
          <w:numId w:val="17"/>
        </w:numPr>
        <w:ind w:left="284" w:hanging="284"/>
        <w:jc w:val="both"/>
        <w:rPr>
          <w:rFonts w:asciiTheme="minorHAnsi" w:hAnsiTheme="minorHAnsi" w:cstheme="minorHAnsi"/>
          <w:sz w:val="24"/>
          <w:szCs w:val="24"/>
        </w:rPr>
      </w:pPr>
      <w:r w:rsidRPr="00B95AB9">
        <w:rPr>
          <w:rFonts w:asciiTheme="minorHAnsi" w:hAnsiTheme="minorHAnsi" w:cstheme="minorHAnsi"/>
          <w:sz w:val="24"/>
          <w:szCs w:val="24"/>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688687B" w14:textId="77777777" w:rsidR="00BF2882" w:rsidRPr="00B95AB9" w:rsidRDefault="00BF2882" w:rsidP="00554B72">
      <w:pPr>
        <w:pStyle w:val="Akapitzlist"/>
        <w:numPr>
          <w:ilvl w:val="0"/>
          <w:numId w:val="17"/>
        </w:numPr>
        <w:ind w:left="284" w:hanging="284"/>
        <w:jc w:val="both"/>
        <w:rPr>
          <w:rFonts w:asciiTheme="minorHAnsi" w:hAnsiTheme="minorHAnsi" w:cstheme="minorHAnsi"/>
          <w:sz w:val="24"/>
          <w:szCs w:val="24"/>
        </w:rPr>
      </w:pPr>
      <w:r w:rsidRPr="00B95AB9">
        <w:rPr>
          <w:rFonts w:asciiTheme="minorHAnsi" w:hAnsiTheme="minorHAnsi" w:cstheme="minorHAnsi"/>
          <w:sz w:val="24"/>
          <w:szCs w:val="24"/>
        </w:rPr>
        <w:t>Zamawiający poinformuje o zmianie terminu otwarcia ofert na stronie internetowej prowadzonego postępowania.</w:t>
      </w:r>
    </w:p>
    <w:p w14:paraId="5A1D0A14" w14:textId="77777777" w:rsidR="00BF2882" w:rsidRPr="00B95AB9" w:rsidRDefault="00BF2882" w:rsidP="00554B72">
      <w:pPr>
        <w:pStyle w:val="Akapitzlist"/>
        <w:numPr>
          <w:ilvl w:val="0"/>
          <w:numId w:val="17"/>
        </w:numPr>
        <w:ind w:left="284" w:hanging="284"/>
        <w:jc w:val="both"/>
        <w:rPr>
          <w:rFonts w:asciiTheme="minorHAnsi" w:hAnsiTheme="minorHAnsi" w:cstheme="minorHAnsi"/>
          <w:sz w:val="24"/>
          <w:szCs w:val="24"/>
        </w:rPr>
      </w:pPr>
      <w:r w:rsidRPr="00B95AB9">
        <w:rPr>
          <w:rFonts w:asciiTheme="minorHAnsi" w:hAnsiTheme="minorHAnsi" w:cstheme="minorHAnsi"/>
          <w:sz w:val="24"/>
          <w:szCs w:val="24"/>
        </w:rPr>
        <w:t xml:space="preserve"> Zamawiający, najpóźniej przed otwarciem ofert, udostępnia na stronie internetowej prowadzonego postępowania informację o kwocie, jaką zamierza przeznaczyć na sfinansowanie zamówienia.</w:t>
      </w:r>
    </w:p>
    <w:p w14:paraId="2718817A" w14:textId="77777777" w:rsidR="00BF2882" w:rsidRPr="00B95AB9" w:rsidRDefault="00BF2882" w:rsidP="00554B72">
      <w:pPr>
        <w:pStyle w:val="Akapitzlist"/>
        <w:numPr>
          <w:ilvl w:val="0"/>
          <w:numId w:val="17"/>
        </w:numPr>
        <w:ind w:left="284" w:hanging="284"/>
        <w:jc w:val="both"/>
        <w:rPr>
          <w:rFonts w:asciiTheme="minorHAnsi" w:hAnsiTheme="minorHAnsi" w:cstheme="minorHAnsi"/>
          <w:sz w:val="24"/>
          <w:szCs w:val="24"/>
        </w:rPr>
      </w:pPr>
      <w:r w:rsidRPr="00B95AB9">
        <w:rPr>
          <w:rFonts w:asciiTheme="minorHAnsi" w:hAnsiTheme="minorHAnsi" w:cstheme="minorHAnsi"/>
          <w:sz w:val="24"/>
          <w:szCs w:val="24"/>
        </w:rPr>
        <w:t xml:space="preserve"> Zamawiający, niezwłocznie po otwarciu ofert, udostępnia na stronie internetowej prowadzonego postępowania informacje o:</w:t>
      </w:r>
    </w:p>
    <w:p w14:paraId="722BE17C" w14:textId="77777777" w:rsidR="00BF2882" w:rsidRPr="00B95AB9" w:rsidRDefault="00BF2882" w:rsidP="00554B72">
      <w:pPr>
        <w:pStyle w:val="Akapitzlist"/>
        <w:numPr>
          <w:ilvl w:val="0"/>
          <w:numId w:val="18"/>
        </w:numPr>
        <w:jc w:val="both"/>
        <w:rPr>
          <w:rFonts w:asciiTheme="minorHAnsi" w:hAnsiTheme="minorHAnsi" w:cstheme="minorHAnsi"/>
          <w:sz w:val="24"/>
          <w:szCs w:val="24"/>
        </w:rPr>
      </w:pPr>
      <w:r w:rsidRPr="00B95AB9">
        <w:rPr>
          <w:rFonts w:asciiTheme="minorHAnsi" w:hAnsiTheme="minorHAnsi" w:cstheme="minorHAnsi"/>
          <w:sz w:val="24"/>
          <w:szCs w:val="24"/>
        </w:rPr>
        <w:t>nazwach albo imionach i nazwiskach oraz siedzibach lub miejscach prowadzonej działalności gospodarczej albo miejscach zamieszkania Wykonawców, których oferty zostały otwarte;</w:t>
      </w:r>
    </w:p>
    <w:p w14:paraId="18764CC8" w14:textId="341332AB" w:rsidR="00BF2882" w:rsidRPr="00B95AB9" w:rsidRDefault="00BF2882" w:rsidP="00554B72">
      <w:pPr>
        <w:pStyle w:val="Akapitzlist"/>
        <w:numPr>
          <w:ilvl w:val="0"/>
          <w:numId w:val="18"/>
        </w:numPr>
        <w:jc w:val="both"/>
        <w:rPr>
          <w:rFonts w:asciiTheme="minorHAnsi" w:hAnsiTheme="minorHAnsi" w:cstheme="minorHAnsi"/>
          <w:sz w:val="24"/>
          <w:szCs w:val="24"/>
        </w:rPr>
      </w:pPr>
      <w:r w:rsidRPr="00B95AB9">
        <w:rPr>
          <w:rFonts w:asciiTheme="minorHAnsi" w:hAnsiTheme="minorHAnsi" w:cstheme="minorHAnsi"/>
          <w:sz w:val="24"/>
          <w:szCs w:val="24"/>
        </w:rPr>
        <w:t>cenach zawartych w ofertach.</w:t>
      </w:r>
    </w:p>
    <w:p w14:paraId="7EA11CD4" w14:textId="77777777" w:rsidR="00BF2882" w:rsidRPr="00B95AB9" w:rsidRDefault="00BF2882" w:rsidP="00554B72">
      <w:pPr>
        <w:pStyle w:val="Akapitzlist"/>
        <w:numPr>
          <w:ilvl w:val="0"/>
          <w:numId w:val="17"/>
        </w:numPr>
        <w:ind w:left="284" w:hanging="284"/>
        <w:jc w:val="both"/>
        <w:rPr>
          <w:rFonts w:asciiTheme="minorHAnsi" w:hAnsiTheme="minorHAnsi" w:cstheme="minorHAnsi"/>
          <w:sz w:val="24"/>
          <w:szCs w:val="24"/>
        </w:rPr>
      </w:pPr>
      <w:r w:rsidRPr="00B95AB9">
        <w:rPr>
          <w:rFonts w:asciiTheme="minorHAnsi" w:hAnsiTheme="minorHAnsi" w:cstheme="minorHAnsi"/>
          <w:sz w:val="24"/>
          <w:szCs w:val="24"/>
        </w:rPr>
        <w:t xml:space="preserve"> Informacja zostanie opublikowana na stronie postępowania na platformazakupowa.pl </w:t>
      </w:r>
      <w:r w:rsidRPr="00B95AB9">
        <w:rPr>
          <w:rFonts w:asciiTheme="minorHAnsi" w:hAnsiTheme="minorHAnsi" w:cstheme="minorHAnsi"/>
          <w:b/>
          <w:sz w:val="24"/>
          <w:szCs w:val="24"/>
        </w:rPr>
        <w:t>w sekcji ,,Komunikaty”</w:t>
      </w:r>
      <w:r w:rsidRPr="00B95AB9">
        <w:rPr>
          <w:rFonts w:asciiTheme="minorHAnsi" w:hAnsiTheme="minorHAnsi" w:cstheme="minorHAnsi"/>
          <w:sz w:val="24"/>
          <w:szCs w:val="24"/>
        </w:rPr>
        <w:t xml:space="preserve"> .</w:t>
      </w:r>
    </w:p>
    <w:p w14:paraId="39753E1A" w14:textId="156639F2" w:rsidR="00847872" w:rsidRPr="00B95AB9" w:rsidRDefault="00BF2882" w:rsidP="00554B72">
      <w:pPr>
        <w:pStyle w:val="Akapitzlist"/>
        <w:numPr>
          <w:ilvl w:val="0"/>
          <w:numId w:val="17"/>
        </w:numPr>
        <w:ind w:left="284" w:hanging="284"/>
        <w:jc w:val="both"/>
        <w:rPr>
          <w:rFonts w:asciiTheme="minorHAnsi" w:hAnsiTheme="minorHAnsi" w:cstheme="minorHAnsi"/>
          <w:sz w:val="24"/>
          <w:szCs w:val="24"/>
        </w:rPr>
      </w:pPr>
      <w:r w:rsidRPr="00B95AB9">
        <w:rPr>
          <w:rFonts w:asciiTheme="minorHAnsi" w:hAnsiTheme="minorHAnsi" w:cstheme="minorHAnsi"/>
          <w:sz w:val="24"/>
          <w:szCs w:val="24"/>
        </w:rPr>
        <w:t xml:space="preserve"> Zgodnie z ustawą Pzp Zamawiający nie ma obowiązku przeprowadzania jawnej sesji otwarcia ofert</w:t>
      </w:r>
      <w:r w:rsidR="006F3E70" w:rsidRPr="00B95AB9">
        <w:rPr>
          <w:rFonts w:asciiTheme="minorHAnsi" w:hAnsiTheme="minorHAnsi" w:cstheme="minorHAnsi"/>
          <w:sz w:val="24"/>
          <w:szCs w:val="24"/>
        </w:rPr>
        <w:t xml:space="preserve"> -</w:t>
      </w:r>
      <w:r w:rsidRPr="00B95AB9">
        <w:rPr>
          <w:rFonts w:asciiTheme="minorHAnsi" w:hAnsiTheme="minorHAnsi" w:cstheme="minorHAnsi"/>
          <w:sz w:val="24"/>
          <w:szCs w:val="24"/>
        </w:rPr>
        <w:t xml:space="preserve"> w sposób jawny </w:t>
      </w:r>
      <w:r w:rsidR="006F3E70" w:rsidRPr="00B95AB9">
        <w:rPr>
          <w:rFonts w:asciiTheme="minorHAnsi" w:hAnsiTheme="minorHAnsi" w:cstheme="minorHAnsi"/>
          <w:sz w:val="24"/>
          <w:szCs w:val="24"/>
        </w:rPr>
        <w:t>(</w:t>
      </w:r>
      <w:r w:rsidRPr="00B95AB9">
        <w:rPr>
          <w:rFonts w:asciiTheme="minorHAnsi" w:hAnsiTheme="minorHAnsi" w:cstheme="minorHAnsi"/>
          <w:sz w:val="24"/>
          <w:szCs w:val="24"/>
        </w:rPr>
        <w:t>z udziałem Wykonawców</w:t>
      </w:r>
      <w:r w:rsidR="006F3E70" w:rsidRPr="00B95AB9">
        <w:rPr>
          <w:rFonts w:asciiTheme="minorHAnsi" w:hAnsiTheme="minorHAnsi" w:cstheme="minorHAnsi"/>
          <w:sz w:val="24"/>
          <w:szCs w:val="24"/>
        </w:rPr>
        <w:t>)</w:t>
      </w:r>
      <w:r w:rsidRPr="00B95AB9">
        <w:rPr>
          <w:rFonts w:asciiTheme="minorHAnsi" w:hAnsiTheme="minorHAnsi" w:cstheme="minorHAnsi"/>
          <w:sz w:val="24"/>
          <w:szCs w:val="24"/>
        </w:rPr>
        <w:t xml:space="preserve"> lub transmitowania sesji otwarcia za pośrednictwem elektronicznych narzędzi do przekazu wideo on-line</w:t>
      </w:r>
      <w:r w:rsidR="006F3E70" w:rsidRPr="00B95AB9">
        <w:rPr>
          <w:rFonts w:asciiTheme="minorHAnsi" w:hAnsiTheme="minorHAnsi" w:cstheme="minorHAnsi"/>
          <w:sz w:val="24"/>
          <w:szCs w:val="24"/>
        </w:rPr>
        <w:t>,</w:t>
      </w:r>
      <w:r w:rsidRPr="00B95AB9">
        <w:rPr>
          <w:rFonts w:asciiTheme="minorHAnsi" w:hAnsiTheme="minorHAnsi" w:cstheme="minorHAnsi"/>
          <w:sz w:val="24"/>
          <w:szCs w:val="24"/>
        </w:rPr>
        <w:t xml:space="preserve"> a ma jedynie takie uprawnienie</w:t>
      </w:r>
      <w:r w:rsidR="006F3E70" w:rsidRPr="00B95AB9">
        <w:rPr>
          <w:rFonts w:asciiTheme="minorHAnsi" w:hAnsiTheme="minorHAnsi" w:cstheme="minorHAnsi"/>
          <w:sz w:val="24"/>
          <w:szCs w:val="24"/>
        </w:rPr>
        <w:t>.</w:t>
      </w:r>
    </w:p>
    <w:p w14:paraId="0B401A14" w14:textId="77777777" w:rsidR="00BF2882" w:rsidRPr="00B95AB9" w:rsidRDefault="00BF2882" w:rsidP="00990D95">
      <w:pPr>
        <w:spacing w:after="0" w:line="240" w:lineRule="auto"/>
        <w:rPr>
          <w:rFonts w:cstheme="minorHAnsi"/>
          <w:sz w:val="24"/>
          <w:szCs w:val="24"/>
        </w:rPr>
      </w:pPr>
    </w:p>
    <w:p w14:paraId="61DC3DA4" w14:textId="197D64A6" w:rsidR="00847872" w:rsidRPr="00B95AB9" w:rsidRDefault="00172FA8" w:rsidP="00847872">
      <w:pPr>
        <w:pBdr>
          <w:bottom w:val="single" w:sz="6" w:space="1" w:color="auto"/>
        </w:pBdr>
        <w:spacing w:after="0" w:line="240" w:lineRule="auto"/>
        <w:jc w:val="center"/>
        <w:rPr>
          <w:rFonts w:cstheme="minorHAnsi"/>
          <w:b/>
          <w:sz w:val="24"/>
          <w:szCs w:val="24"/>
        </w:rPr>
      </w:pPr>
      <w:r w:rsidRPr="00B95AB9">
        <w:rPr>
          <w:rFonts w:cstheme="minorHAnsi"/>
          <w:b/>
          <w:sz w:val="24"/>
          <w:szCs w:val="24"/>
        </w:rPr>
        <w:t>ROZDZIAŁ 1</w:t>
      </w:r>
      <w:r w:rsidR="0064372B">
        <w:rPr>
          <w:rFonts w:cstheme="minorHAnsi"/>
          <w:b/>
          <w:sz w:val="24"/>
          <w:szCs w:val="24"/>
        </w:rPr>
        <w:t>3</w:t>
      </w:r>
      <w:r w:rsidRPr="00B95AB9">
        <w:rPr>
          <w:rFonts w:cstheme="minorHAnsi"/>
          <w:b/>
          <w:sz w:val="24"/>
          <w:szCs w:val="24"/>
        </w:rPr>
        <w:t xml:space="preserve">. </w:t>
      </w:r>
      <w:r w:rsidR="00847872" w:rsidRPr="00B95AB9">
        <w:rPr>
          <w:rFonts w:cstheme="minorHAnsi"/>
          <w:b/>
          <w:sz w:val="24"/>
          <w:szCs w:val="24"/>
        </w:rPr>
        <w:t>TERMIN ZWIĄZANIA OFERTĄ</w:t>
      </w:r>
    </w:p>
    <w:p w14:paraId="5935A062" w14:textId="105BA377" w:rsidR="00847872" w:rsidRPr="00B95AB9" w:rsidRDefault="00847872" w:rsidP="007A4B35">
      <w:pPr>
        <w:spacing w:after="0" w:line="240" w:lineRule="auto"/>
        <w:rPr>
          <w:rFonts w:cstheme="minorHAnsi"/>
          <w:sz w:val="24"/>
          <w:szCs w:val="24"/>
        </w:rPr>
      </w:pPr>
    </w:p>
    <w:p w14:paraId="0C7063B9" w14:textId="31B926E3" w:rsidR="00647EFA" w:rsidRPr="006148A1" w:rsidRDefault="00647EFA" w:rsidP="006148A1">
      <w:pPr>
        <w:pStyle w:val="Akapitzlist"/>
        <w:numPr>
          <w:ilvl w:val="0"/>
          <w:numId w:val="22"/>
        </w:numPr>
        <w:jc w:val="both"/>
        <w:rPr>
          <w:rFonts w:asciiTheme="minorHAnsi" w:hAnsiTheme="minorHAnsi" w:cstheme="minorHAnsi"/>
          <w:bCs/>
          <w:sz w:val="24"/>
          <w:szCs w:val="24"/>
        </w:rPr>
      </w:pPr>
      <w:r w:rsidRPr="006148A1">
        <w:rPr>
          <w:rFonts w:asciiTheme="minorHAnsi" w:hAnsiTheme="minorHAnsi" w:cstheme="minorHAnsi"/>
          <w:sz w:val="24"/>
          <w:szCs w:val="24"/>
        </w:rPr>
        <w:t xml:space="preserve">Wykonawca pozostaje związany ofertą od dnia upływu terminu składania ofert </w:t>
      </w:r>
      <w:r w:rsidRPr="00A24FCC">
        <w:rPr>
          <w:rFonts w:asciiTheme="minorHAnsi" w:hAnsiTheme="minorHAnsi" w:cstheme="minorHAnsi"/>
          <w:b/>
          <w:sz w:val="24"/>
          <w:szCs w:val="24"/>
        </w:rPr>
        <w:t xml:space="preserve">do dnia </w:t>
      </w:r>
      <w:r w:rsidR="00A24FCC" w:rsidRPr="00A24FCC">
        <w:rPr>
          <w:rFonts w:asciiTheme="minorHAnsi" w:hAnsiTheme="minorHAnsi" w:cstheme="minorHAnsi"/>
          <w:b/>
          <w:sz w:val="24"/>
          <w:szCs w:val="24"/>
        </w:rPr>
        <w:t>31</w:t>
      </w:r>
      <w:r w:rsidR="006148A1" w:rsidRPr="00A24FCC">
        <w:rPr>
          <w:rFonts w:asciiTheme="minorHAnsi" w:hAnsiTheme="minorHAnsi" w:cstheme="minorHAnsi"/>
          <w:b/>
          <w:sz w:val="24"/>
          <w:szCs w:val="24"/>
        </w:rPr>
        <w:t>.</w:t>
      </w:r>
      <w:r w:rsidR="00C3482A" w:rsidRPr="00A24FCC">
        <w:rPr>
          <w:rFonts w:asciiTheme="minorHAnsi" w:hAnsiTheme="minorHAnsi" w:cstheme="minorHAnsi"/>
          <w:b/>
          <w:sz w:val="24"/>
          <w:szCs w:val="24"/>
        </w:rPr>
        <w:t>08</w:t>
      </w:r>
      <w:r w:rsidRPr="00A24FCC">
        <w:rPr>
          <w:rFonts w:asciiTheme="minorHAnsi" w:hAnsiTheme="minorHAnsi" w:cstheme="minorHAnsi"/>
          <w:b/>
          <w:sz w:val="24"/>
          <w:szCs w:val="24"/>
        </w:rPr>
        <w:t>.2023 r</w:t>
      </w:r>
      <w:r w:rsidRPr="00A24FCC">
        <w:rPr>
          <w:rFonts w:asciiTheme="minorHAnsi" w:hAnsiTheme="minorHAnsi" w:cstheme="minorHAnsi"/>
          <w:bCs/>
          <w:sz w:val="24"/>
          <w:szCs w:val="24"/>
        </w:rPr>
        <w:t>.</w:t>
      </w:r>
      <w:r w:rsidR="006148A1" w:rsidRPr="00A24FCC">
        <w:rPr>
          <w:rFonts w:asciiTheme="minorHAnsi" w:hAnsiTheme="minorHAnsi" w:cstheme="minorHAnsi"/>
          <w:bCs/>
          <w:sz w:val="24"/>
          <w:szCs w:val="24"/>
        </w:rPr>
        <w:t>,</w:t>
      </w:r>
      <w:r w:rsidR="006148A1" w:rsidRPr="006148A1">
        <w:rPr>
          <w:rFonts w:asciiTheme="minorHAnsi" w:hAnsiTheme="minorHAnsi" w:cstheme="minorHAnsi"/>
          <w:bCs/>
          <w:sz w:val="24"/>
          <w:szCs w:val="24"/>
        </w:rPr>
        <w:t xml:space="preserve"> tj. przez 30 dni, przy czym pierwszym dniem terminu związania ofertą jest dzień, w którym upływa termin składania ofert.</w:t>
      </w:r>
    </w:p>
    <w:p w14:paraId="4EAE731E" w14:textId="11632827" w:rsidR="00647EFA" w:rsidRPr="00B95AB9" w:rsidRDefault="00647EFA" w:rsidP="00554B72">
      <w:pPr>
        <w:pStyle w:val="Akapitzlist"/>
        <w:numPr>
          <w:ilvl w:val="0"/>
          <w:numId w:val="22"/>
        </w:numPr>
        <w:suppressAutoHyphens/>
        <w:jc w:val="both"/>
        <w:rPr>
          <w:rFonts w:asciiTheme="minorHAnsi" w:hAnsiTheme="minorHAnsi" w:cstheme="minorHAnsi"/>
          <w:sz w:val="24"/>
          <w:szCs w:val="24"/>
        </w:rPr>
      </w:pPr>
      <w:r w:rsidRPr="00B95AB9">
        <w:rPr>
          <w:rFonts w:asciiTheme="minorHAnsi" w:hAnsiTheme="minorHAnsi" w:cstheme="minorHAnsi"/>
          <w:sz w:val="24"/>
          <w:szCs w:val="24"/>
        </w:rPr>
        <w:t xml:space="preserve">W przypadku gdy wybór najkorzystniejszej oferty nie nastąpi przed upływem terminu związania ofertą, o którym mowa w pkt 1, Zamawiający przed upływem terminu związania ofertą, zwraca się jednokrotnie do </w:t>
      </w:r>
      <w:r w:rsidR="008D7E7F" w:rsidRPr="00B95AB9">
        <w:rPr>
          <w:rFonts w:asciiTheme="minorHAnsi" w:hAnsiTheme="minorHAnsi" w:cstheme="minorHAnsi"/>
          <w:sz w:val="24"/>
          <w:szCs w:val="24"/>
        </w:rPr>
        <w:t>W</w:t>
      </w:r>
      <w:r w:rsidRPr="00B95AB9">
        <w:rPr>
          <w:rFonts w:asciiTheme="minorHAnsi" w:hAnsiTheme="minorHAnsi" w:cstheme="minorHAnsi"/>
          <w:sz w:val="24"/>
          <w:szCs w:val="24"/>
        </w:rPr>
        <w:t>ykonawców o wyrażenie zgody na przedłużenie tego terminu o wskazany przez niego okres, nie dłuższy niż 30 dni.</w:t>
      </w:r>
    </w:p>
    <w:p w14:paraId="44EC0C1B" w14:textId="24081A77" w:rsidR="008A5571" w:rsidRPr="00B95AB9" w:rsidRDefault="00647EFA" w:rsidP="00554B72">
      <w:pPr>
        <w:pStyle w:val="Akapitzlist"/>
        <w:numPr>
          <w:ilvl w:val="0"/>
          <w:numId w:val="22"/>
        </w:numPr>
        <w:suppressAutoHyphens/>
        <w:jc w:val="both"/>
        <w:rPr>
          <w:rFonts w:asciiTheme="minorHAnsi" w:hAnsiTheme="minorHAnsi" w:cstheme="minorHAnsi"/>
          <w:sz w:val="24"/>
          <w:szCs w:val="24"/>
        </w:rPr>
      </w:pPr>
      <w:r w:rsidRPr="00B95AB9">
        <w:rPr>
          <w:rFonts w:asciiTheme="minorHAnsi" w:hAnsiTheme="minorHAnsi" w:cstheme="minorHAnsi"/>
          <w:sz w:val="24"/>
          <w:szCs w:val="24"/>
        </w:rPr>
        <w:t xml:space="preserve">Przedłużenie terminu związania ofertą, o którym mowa w pkt 1, wymaga złożenia przez </w:t>
      </w:r>
      <w:r w:rsidR="008D7E7F" w:rsidRPr="00B95AB9">
        <w:rPr>
          <w:rFonts w:asciiTheme="minorHAnsi" w:hAnsiTheme="minorHAnsi" w:cstheme="minorHAnsi"/>
          <w:sz w:val="24"/>
          <w:szCs w:val="24"/>
        </w:rPr>
        <w:t>W</w:t>
      </w:r>
      <w:r w:rsidRPr="00B95AB9">
        <w:rPr>
          <w:rFonts w:asciiTheme="minorHAnsi" w:hAnsiTheme="minorHAnsi" w:cstheme="minorHAnsi"/>
          <w:sz w:val="24"/>
          <w:szCs w:val="24"/>
        </w:rPr>
        <w:t xml:space="preserve">ykonawcę </w:t>
      </w:r>
      <w:r w:rsidRPr="00B95AB9">
        <w:rPr>
          <w:rFonts w:asciiTheme="minorHAnsi" w:hAnsiTheme="minorHAnsi" w:cstheme="minorHAnsi"/>
          <w:b/>
          <w:bCs/>
          <w:sz w:val="24"/>
          <w:szCs w:val="24"/>
        </w:rPr>
        <w:t>pisemnego oświadczenia</w:t>
      </w:r>
      <w:r w:rsidRPr="00B95AB9">
        <w:rPr>
          <w:rFonts w:asciiTheme="minorHAnsi" w:hAnsiTheme="minorHAnsi" w:cstheme="minorHAnsi"/>
          <w:sz w:val="24"/>
          <w:szCs w:val="24"/>
        </w:rPr>
        <w:t xml:space="preserve"> o wyrażeniu zgody na przedłużenie terminu związania ofertą.</w:t>
      </w:r>
    </w:p>
    <w:p w14:paraId="02B8A02E" w14:textId="77777777" w:rsidR="00943FE2" w:rsidRDefault="00943FE2" w:rsidP="007A4B35">
      <w:pPr>
        <w:spacing w:after="0" w:line="240" w:lineRule="auto"/>
        <w:rPr>
          <w:rFonts w:cstheme="minorHAnsi"/>
          <w:sz w:val="24"/>
          <w:szCs w:val="24"/>
        </w:rPr>
      </w:pPr>
    </w:p>
    <w:p w14:paraId="73E5CD2D" w14:textId="77777777" w:rsidR="00A24FCC" w:rsidRPr="00B95AB9" w:rsidRDefault="00A24FCC" w:rsidP="007A4B35">
      <w:pPr>
        <w:spacing w:after="0" w:line="240" w:lineRule="auto"/>
        <w:rPr>
          <w:rFonts w:cstheme="minorHAnsi"/>
          <w:sz w:val="24"/>
          <w:szCs w:val="24"/>
        </w:rPr>
      </w:pPr>
    </w:p>
    <w:p w14:paraId="05966F4F" w14:textId="3D1BBEA4" w:rsidR="00E945D1" w:rsidRPr="00B95AB9" w:rsidRDefault="00172FA8" w:rsidP="00100DA1">
      <w:pPr>
        <w:pBdr>
          <w:bottom w:val="single" w:sz="6" w:space="1" w:color="auto"/>
        </w:pBdr>
        <w:spacing w:after="0" w:line="240" w:lineRule="auto"/>
        <w:jc w:val="center"/>
        <w:rPr>
          <w:rFonts w:cstheme="minorHAnsi"/>
          <w:b/>
          <w:sz w:val="24"/>
          <w:szCs w:val="24"/>
        </w:rPr>
      </w:pPr>
      <w:r w:rsidRPr="00B95AB9">
        <w:rPr>
          <w:rFonts w:cstheme="minorHAnsi"/>
          <w:b/>
          <w:sz w:val="24"/>
          <w:szCs w:val="24"/>
        </w:rPr>
        <w:lastRenderedPageBreak/>
        <w:t>ROZDZIAŁ 1</w:t>
      </w:r>
      <w:r w:rsidR="0064372B">
        <w:rPr>
          <w:rFonts w:cstheme="minorHAnsi"/>
          <w:b/>
          <w:sz w:val="24"/>
          <w:szCs w:val="24"/>
        </w:rPr>
        <w:t>4</w:t>
      </w:r>
      <w:r w:rsidRPr="00B95AB9">
        <w:rPr>
          <w:rFonts w:cstheme="minorHAnsi"/>
          <w:b/>
          <w:sz w:val="24"/>
          <w:szCs w:val="24"/>
        </w:rPr>
        <w:t xml:space="preserve">. </w:t>
      </w:r>
      <w:r w:rsidR="00847872" w:rsidRPr="00B95AB9">
        <w:rPr>
          <w:rFonts w:cstheme="minorHAnsi"/>
          <w:b/>
          <w:sz w:val="24"/>
          <w:szCs w:val="24"/>
        </w:rPr>
        <w:t>OPIS SPOSOBU PRZYGOTOWANIA OFERTY</w:t>
      </w:r>
      <w:r w:rsidR="00E945D1" w:rsidRPr="00B95AB9">
        <w:rPr>
          <w:rFonts w:cstheme="minorHAnsi"/>
          <w:b/>
          <w:sz w:val="24"/>
          <w:szCs w:val="24"/>
        </w:rPr>
        <w:t xml:space="preserve"> </w:t>
      </w:r>
    </w:p>
    <w:p w14:paraId="4E3D1DA5" w14:textId="41D0E2B7" w:rsidR="00847872" w:rsidRPr="00B95AB9" w:rsidRDefault="00E945D1" w:rsidP="00100DA1">
      <w:pPr>
        <w:pBdr>
          <w:bottom w:val="single" w:sz="6" w:space="1" w:color="auto"/>
        </w:pBdr>
        <w:spacing w:after="0" w:line="240" w:lineRule="auto"/>
        <w:jc w:val="center"/>
        <w:rPr>
          <w:rFonts w:cstheme="minorHAnsi"/>
          <w:b/>
          <w:sz w:val="24"/>
          <w:szCs w:val="24"/>
        </w:rPr>
      </w:pPr>
      <w:r w:rsidRPr="00B95AB9">
        <w:rPr>
          <w:rFonts w:cstheme="minorHAnsi"/>
          <w:b/>
          <w:sz w:val="24"/>
          <w:szCs w:val="24"/>
        </w:rPr>
        <w:t>(oraz dokumentów wymaganych przez Zamawiającego w SWZ)</w:t>
      </w:r>
    </w:p>
    <w:p w14:paraId="58E85917" w14:textId="64AEA52A" w:rsidR="002448F1" w:rsidRPr="00B95AB9" w:rsidRDefault="002448F1" w:rsidP="00100DA1">
      <w:pPr>
        <w:spacing w:after="0" w:line="240" w:lineRule="auto"/>
        <w:jc w:val="both"/>
        <w:rPr>
          <w:rFonts w:eastAsia="Calibri" w:cstheme="minorHAnsi"/>
          <w:sz w:val="24"/>
          <w:szCs w:val="24"/>
        </w:rPr>
      </w:pPr>
    </w:p>
    <w:p w14:paraId="62D4F356" w14:textId="77777777" w:rsidR="002448F1" w:rsidRPr="00B95AB9" w:rsidRDefault="002448F1" w:rsidP="00554B72">
      <w:pPr>
        <w:pStyle w:val="Akapitzlist"/>
        <w:numPr>
          <w:ilvl w:val="0"/>
          <w:numId w:val="23"/>
        </w:numPr>
        <w:suppressAutoHyphens/>
        <w:ind w:hanging="357"/>
        <w:jc w:val="both"/>
        <w:rPr>
          <w:rFonts w:asciiTheme="minorHAnsi" w:hAnsiTheme="minorHAnsi" w:cstheme="minorHAnsi"/>
          <w:color w:val="000000" w:themeColor="text1"/>
          <w:sz w:val="24"/>
          <w:szCs w:val="24"/>
        </w:rPr>
      </w:pPr>
      <w:r w:rsidRPr="00B95AB9">
        <w:rPr>
          <w:rFonts w:asciiTheme="minorHAnsi" w:hAnsiTheme="minorHAnsi" w:cstheme="minorHAnsi"/>
          <w:color w:val="000000" w:themeColor="text1"/>
          <w:sz w:val="24"/>
          <w:szCs w:val="24"/>
        </w:rPr>
        <w:t>Ofertę należy przygotować zgodnie z wymogami niniejszej SWZ. Formularz oferty oraz pozostałe dokumenty (dla których zamawiający określił wzory w formie załączników do niniejszej SWZ), powinny być sporządzone zgodnie z tymi wzorami, co do treści oraz opisu kolumn i wierszy.</w:t>
      </w:r>
    </w:p>
    <w:p w14:paraId="1E880C53" w14:textId="65EC06D8" w:rsidR="002448F1" w:rsidRPr="00B95AB9" w:rsidRDefault="002448F1" w:rsidP="00554B72">
      <w:pPr>
        <w:pStyle w:val="Akapitzlist"/>
        <w:numPr>
          <w:ilvl w:val="0"/>
          <w:numId w:val="23"/>
        </w:numPr>
        <w:suppressAutoHyphens/>
        <w:ind w:hanging="357"/>
        <w:jc w:val="both"/>
        <w:rPr>
          <w:rFonts w:asciiTheme="minorHAnsi" w:hAnsiTheme="minorHAnsi" w:cstheme="minorHAnsi"/>
          <w:color w:val="000000" w:themeColor="text1"/>
          <w:sz w:val="24"/>
          <w:szCs w:val="24"/>
        </w:rPr>
      </w:pPr>
      <w:r w:rsidRPr="00B95AB9">
        <w:rPr>
          <w:rFonts w:asciiTheme="minorHAnsi" w:hAnsiTheme="minorHAnsi" w:cstheme="minorHAnsi"/>
          <w:color w:val="000000" w:themeColor="text1"/>
          <w:sz w:val="24"/>
          <w:szCs w:val="24"/>
        </w:rPr>
        <w:t xml:space="preserve">Treść oferty musi być zgodna z wymaganiami </w:t>
      </w:r>
      <w:r w:rsidR="00AB704F" w:rsidRPr="00B95AB9">
        <w:rPr>
          <w:rFonts w:asciiTheme="minorHAnsi" w:hAnsiTheme="minorHAnsi" w:cstheme="minorHAnsi"/>
          <w:color w:val="000000" w:themeColor="text1"/>
          <w:sz w:val="24"/>
          <w:szCs w:val="24"/>
        </w:rPr>
        <w:t>Z</w:t>
      </w:r>
      <w:r w:rsidRPr="00B95AB9">
        <w:rPr>
          <w:rFonts w:asciiTheme="minorHAnsi" w:hAnsiTheme="minorHAnsi" w:cstheme="minorHAnsi"/>
          <w:color w:val="000000" w:themeColor="text1"/>
          <w:sz w:val="24"/>
          <w:szCs w:val="24"/>
        </w:rPr>
        <w:t>amawiającego określonymi w SWZ.</w:t>
      </w:r>
    </w:p>
    <w:p w14:paraId="644D9D13" w14:textId="77777777" w:rsidR="002448F1" w:rsidRPr="00B95AB9" w:rsidRDefault="002448F1" w:rsidP="00554B72">
      <w:pPr>
        <w:numPr>
          <w:ilvl w:val="0"/>
          <w:numId w:val="23"/>
        </w:numPr>
        <w:spacing w:after="0" w:line="240" w:lineRule="auto"/>
        <w:ind w:hanging="357"/>
        <w:jc w:val="both"/>
        <w:rPr>
          <w:rFonts w:cstheme="minorHAnsi"/>
          <w:color w:val="000000" w:themeColor="text1"/>
          <w:sz w:val="24"/>
          <w:szCs w:val="24"/>
        </w:rPr>
      </w:pPr>
      <w:r w:rsidRPr="00B95AB9">
        <w:rPr>
          <w:rFonts w:eastAsia="Calibri" w:cstheme="minorHAnsi"/>
          <w:color w:val="000000" w:themeColor="text1"/>
          <w:sz w:val="24"/>
          <w:szCs w:val="24"/>
        </w:rPr>
        <w:t>Oferta oraz wszelkie oświadczenia i dokumenty składane elektronicznie muszą zostać podpisane:</w:t>
      </w:r>
    </w:p>
    <w:p w14:paraId="108FC257" w14:textId="77777777" w:rsidR="002448F1" w:rsidRPr="00B95AB9" w:rsidRDefault="002448F1" w:rsidP="00554B72">
      <w:pPr>
        <w:pStyle w:val="Akapitzlist"/>
        <w:numPr>
          <w:ilvl w:val="0"/>
          <w:numId w:val="25"/>
        </w:numPr>
        <w:ind w:hanging="357"/>
        <w:jc w:val="both"/>
        <w:rPr>
          <w:rFonts w:asciiTheme="minorHAnsi" w:hAnsiTheme="minorHAnsi" w:cstheme="minorHAnsi"/>
          <w:color w:val="000000" w:themeColor="text1"/>
          <w:sz w:val="24"/>
          <w:szCs w:val="24"/>
        </w:rPr>
      </w:pPr>
      <w:r w:rsidRPr="00B95AB9">
        <w:rPr>
          <w:rFonts w:asciiTheme="minorHAnsi" w:eastAsia="Calibri" w:hAnsiTheme="minorHAnsi" w:cstheme="minorHAnsi"/>
          <w:b/>
          <w:color w:val="000000" w:themeColor="text1"/>
          <w:sz w:val="24"/>
          <w:szCs w:val="24"/>
        </w:rPr>
        <w:t>kwalifikowanym podpisem elektronicznym</w:t>
      </w:r>
      <w:r w:rsidRPr="00B95AB9">
        <w:rPr>
          <w:rFonts w:asciiTheme="minorHAnsi" w:eastAsia="Calibri" w:hAnsiTheme="minorHAnsi" w:cstheme="minorHAnsi"/>
          <w:color w:val="000000" w:themeColor="text1"/>
          <w:sz w:val="24"/>
          <w:szCs w:val="24"/>
        </w:rPr>
        <w:t xml:space="preserve"> lub </w:t>
      </w:r>
    </w:p>
    <w:p w14:paraId="761F2E50" w14:textId="77777777" w:rsidR="002448F1" w:rsidRPr="00B95AB9" w:rsidRDefault="002448F1" w:rsidP="00554B72">
      <w:pPr>
        <w:pStyle w:val="Akapitzlist"/>
        <w:numPr>
          <w:ilvl w:val="0"/>
          <w:numId w:val="25"/>
        </w:numPr>
        <w:ind w:hanging="357"/>
        <w:jc w:val="both"/>
        <w:rPr>
          <w:rFonts w:asciiTheme="minorHAnsi" w:hAnsiTheme="minorHAnsi" w:cstheme="minorHAnsi"/>
          <w:color w:val="000000" w:themeColor="text1"/>
          <w:sz w:val="24"/>
          <w:szCs w:val="24"/>
        </w:rPr>
      </w:pPr>
      <w:r w:rsidRPr="00B95AB9">
        <w:rPr>
          <w:rFonts w:asciiTheme="minorHAnsi" w:eastAsia="Calibri" w:hAnsiTheme="minorHAnsi" w:cstheme="minorHAnsi"/>
          <w:b/>
          <w:color w:val="000000" w:themeColor="text1"/>
          <w:sz w:val="24"/>
          <w:szCs w:val="24"/>
        </w:rPr>
        <w:t>podpisem zaufanym</w:t>
      </w:r>
      <w:r w:rsidRPr="00B95AB9">
        <w:rPr>
          <w:rFonts w:asciiTheme="minorHAnsi" w:eastAsia="Calibri" w:hAnsiTheme="minorHAnsi" w:cstheme="minorHAnsi"/>
          <w:color w:val="000000" w:themeColor="text1"/>
          <w:sz w:val="24"/>
          <w:szCs w:val="24"/>
        </w:rPr>
        <w:t xml:space="preserve"> lub </w:t>
      </w:r>
    </w:p>
    <w:p w14:paraId="2540A16F" w14:textId="77777777" w:rsidR="002448F1" w:rsidRPr="00B95AB9" w:rsidRDefault="002448F1" w:rsidP="00554B72">
      <w:pPr>
        <w:pStyle w:val="Akapitzlist"/>
        <w:numPr>
          <w:ilvl w:val="0"/>
          <w:numId w:val="25"/>
        </w:numPr>
        <w:ind w:hanging="357"/>
        <w:jc w:val="both"/>
        <w:rPr>
          <w:rFonts w:asciiTheme="minorHAnsi" w:hAnsiTheme="minorHAnsi" w:cstheme="minorHAnsi"/>
          <w:color w:val="000000" w:themeColor="text1"/>
          <w:sz w:val="24"/>
          <w:szCs w:val="24"/>
        </w:rPr>
      </w:pPr>
      <w:r w:rsidRPr="00B95AB9">
        <w:rPr>
          <w:rFonts w:asciiTheme="minorHAnsi" w:eastAsia="Calibri" w:hAnsiTheme="minorHAnsi" w:cstheme="minorHAnsi"/>
          <w:b/>
          <w:color w:val="000000" w:themeColor="text1"/>
          <w:sz w:val="24"/>
          <w:szCs w:val="24"/>
        </w:rPr>
        <w:t>podpisem osobistym</w:t>
      </w:r>
      <w:r w:rsidRPr="00B95AB9">
        <w:rPr>
          <w:rFonts w:asciiTheme="minorHAnsi" w:eastAsia="Calibri" w:hAnsiTheme="minorHAnsi" w:cstheme="minorHAnsi"/>
          <w:bCs/>
          <w:color w:val="000000" w:themeColor="text1"/>
          <w:sz w:val="24"/>
          <w:szCs w:val="24"/>
        </w:rPr>
        <w:t>.</w:t>
      </w:r>
    </w:p>
    <w:p w14:paraId="3B7DE83B" w14:textId="77777777" w:rsidR="002448F1" w:rsidRPr="00B95AB9" w:rsidRDefault="002448F1" w:rsidP="00554B72">
      <w:pPr>
        <w:numPr>
          <w:ilvl w:val="0"/>
          <w:numId w:val="23"/>
        </w:numPr>
        <w:spacing w:after="0" w:line="240" w:lineRule="auto"/>
        <w:ind w:hanging="357"/>
        <w:jc w:val="both"/>
        <w:rPr>
          <w:rFonts w:eastAsia="Calibri" w:cstheme="minorHAnsi"/>
          <w:color w:val="000000" w:themeColor="text1"/>
          <w:sz w:val="24"/>
          <w:szCs w:val="24"/>
        </w:rPr>
      </w:pPr>
      <w:r w:rsidRPr="00B95AB9">
        <w:rPr>
          <w:rFonts w:eastAsia="Calibri" w:cstheme="minorHAnsi"/>
          <w:color w:val="000000" w:themeColor="text1"/>
          <w:sz w:val="24"/>
          <w:szCs w:val="24"/>
        </w:rPr>
        <w:t>W procesie składania oferty na platformie kwalifikowany podpis elektroniczny lub podpis zaufany lub podpis osobisty Wykonawca składa bezpośrednio na dokumencie, który następnie przesyła do systemu.</w:t>
      </w:r>
    </w:p>
    <w:p w14:paraId="6842EF28" w14:textId="652049FB" w:rsidR="002448F1" w:rsidRPr="00B95AB9" w:rsidRDefault="002448F1" w:rsidP="00554B72">
      <w:pPr>
        <w:numPr>
          <w:ilvl w:val="0"/>
          <w:numId w:val="23"/>
        </w:numPr>
        <w:spacing w:after="0" w:line="240" w:lineRule="auto"/>
        <w:ind w:hanging="357"/>
        <w:jc w:val="both"/>
        <w:rPr>
          <w:rFonts w:eastAsia="Calibri" w:cstheme="minorHAnsi"/>
          <w:color w:val="000000" w:themeColor="text1"/>
          <w:sz w:val="24"/>
          <w:szCs w:val="24"/>
        </w:rPr>
      </w:pPr>
      <w:r w:rsidRPr="00B95AB9">
        <w:rPr>
          <w:rFonts w:eastAsia="Calibri" w:cstheme="minorHAnsi"/>
          <w:color w:val="000000" w:themeColor="text1"/>
          <w:sz w:val="24"/>
          <w:szCs w:val="24"/>
        </w:rPr>
        <w:t xml:space="preserve">Poświadczenia za zgodność z oryginałem dokonuje odpowiednio </w:t>
      </w:r>
      <w:r w:rsidR="008D7E7F" w:rsidRPr="00B95AB9">
        <w:rPr>
          <w:rFonts w:eastAsia="Calibri" w:cstheme="minorHAnsi"/>
          <w:color w:val="000000" w:themeColor="text1"/>
          <w:sz w:val="24"/>
          <w:szCs w:val="24"/>
        </w:rPr>
        <w:t>W</w:t>
      </w:r>
      <w:r w:rsidRPr="00B95AB9">
        <w:rPr>
          <w:rFonts w:eastAsia="Calibri" w:cstheme="minorHAnsi"/>
          <w:color w:val="000000" w:themeColor="text1"/>
          <w:sz w:val="24"/>
          <w:szCs w:val="24"/>
        </w:rPr>
        <w:t xml:space="preserve">ykonawca, podmiot, na którego zdolnościach lub sytuacji polega </w:t>
      </w:r>
      <w:r w:rsidR="008D7E7F" w:rsidRPr="00B95AB9">
        <w:rPr>
          <w:rFonts w:eastAsia="Calibri" w:cstheme="minorHAnsi"/>
          <w:color w:val="000000" w:themeColor="text1"/>
          <w:sz w:val="24"/>
          <w:szCs w:val="24"/>
        </w:rPr>
        <w:t>W</w:t>
      </w:r>
      <w:r w:rsidRPr="00B95AB9">
        <w:rPr>
          <w:rFonts w:eastAsia="Calibri" w:cstheme="minorHAnsi"/>
          <w:color w:val="000000" w:themeColor="text1"/>
          <w:sz w:val="24"/>
          <w:szCs w:val="24"/>
        </w:rPr>
        <w:t xml:space="preserve">ykonawca, </w:t>
      </w:r>
      <w:r w:rsidR="008D7E7F" w:rsidRPr="00B95AB9">
        <w:rPr>
          <w:rFonts w:eastAsia="Calibri" w:cstheme="minorHAnsi"/>
          <w:color w:val="000000" w:themeColor="text1"/>
          <w:sz w:val="24"/>
          <w:szCs w:val="24"/>
        </w:rPr>
        <w:t>W</w:t>
      </w:r>
      <w:r w:rsidRPr="00B95AB9">
        <w:rPr>
          <w:rFonts w:eastAsia="Calibri" w:cstheme="minorHAnsi"/>
          <w:color w:val="000000" w:themeColor="text1"/>
          <w:sz w:val="24"/>
          <w:szCs w:val="24"/>
        </w:rPr>
        <w:t xml:space="preserve">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ADDB58F" w14:textId="77777777" w:rsidR="002448F1" w:rsidRPr="00B95AB9" w:rsidRDefault="002448F1" w:rsidP="00554B72">
      <w:pPr>
        <w:numPr>
          <w:ilvl w:val="0"/>
          <w:numId w:val="23"/>
        </w:numPr>
        <w:spacing w:after="0" w:line="240" w:lineRule="auto"/>
        <w:ind w:hanging="357"/>
        <w:jc w:val="both"/>
        <w:rPr>
          <w:rFonts w:eastAsia="Calibri" w:cstheme="minorHAnsi"/>
          <w:color w:val="000000" w:themeColor="text1"/>
          <w:sz w:val="24"/>
          <w:szCs w:val="24"/>
        </w:rPr>
      </w:pPr>
      <w:r w:rsidRPr="00B95AB9">
        <w:rPr>
          <w:rFonts w:eastAsia="Calibri" w:cstheme="minorHAnsi"/>
          <w:color w:val="000000" w:themeColor="text1"/>
          <w:sz w:val="24"/>
          <w:szCs w:val="24"/>
        </w:rPr>
        <w:t>Oferta powinna:</w:t>
      </w:r>
    </w:p>
    <w:p w14:paraId="568B1B98" w14:textId="77777777" w:rsidR="002448F1" w:rsidRPr="00B95AB9" w:rsidRDefault="002448F1" w:rsidP="00554B72">
      <w:pPr>
        <w:pStyle w:val="Akapitzlist"/>
        <w:numPr>
          <w:ilvl w:val="0"/>
          <w:numId w:val="24"/>
        </w:numPr>
        <w:ind w:hanging="357"/>
        <w:jc w:val="both"/>
        <w:rPr>
          <w:rFonts w:asciiTheme="minorHAnsi" w:eastAsia="Calibri" w:hAnsiTheme="minorHAnsi" w:cstheme="minorHAnsi"/>
          <w:color w:val="000000" w:themeColor="text1"/>
          <w:sz w:val="24"/>
          <w:szCs w:val="24"/>
        </w:rPr>
      </w:pPr>
      <w:r w:rsidRPr="00B95AB9">
        <w:rPr>
          <w:rFonts w:asciiTheme="minorHAnsi" w:eastAsia="Calibri" w:hAnsiTheme="minorHAnsi" w:cstheme="minorHAnsi"/>
          <w:color w:val="000000" w:themeColor="text1"/>
          <w:sz w:val="24"/>
          <w:szCs w:val="24"/>
        </w:rPr>
        <w:t xml:space="preserve">być złożona przy użyciu środków komunikacji elektronicznej, tzn. za pośrednictwem </w:t>
      </w:r>
      <w:hyperlink r:id="rId14">
        <w:r w:rsidRPr="00B95AB9">
          <w:rPr>
            <w:rFonts w:asciiTheme="minorHAnsi" w:eastAsia="Calibri" w:hAnsiTheme="minorHAnsi" w:cstheme="minorHAnsi"/>
            <w:color w:val="000000" w:themeColor="text1"/>
            <w:sz w:val="24"/>
            <w:szCs w:val="24"/>
            <w:u w:val="single"/>
          </w:rPr>
          <w:t>platformazakupowa.pl</w:t>
        </w:r>
      </w:hyperlink>
      <w:r w:rsidRPr="00B95AB9">
        <w:rPr>
          <w:rFonts w:asciiTheme="minorHAnsi" w:eastAsia="Calibri" w:hAnsiTheme="minorHAnsi" w:cstheme="minorHAnsi"/>
          <w:color w:val="000000" w:themeColor="text1"/>
          <w:sz w:val="24"/>
          <w:szCs w:val="24"/>
        </w:rPr>
        <w:t>,</w:t>
      </w:r>
    </w:p>
    <w:p w14:paraId="31AE7EBF" w14:textId="77777777" w:rsidR="002448F1" w:rsidRPr="00B95AB9" w:rsidRDefault="002448F1" w:rsidP="00554B72">
      <w:pPr>
        <w:pStyle w:val="Akapitzlist"/>
        <w:numPr>
          <w:ilvl w:val="0"/>
          <w:numId w:val="24"/>
        </w:numPr>
        <w:ind w:hanging="357"/>
        <w:jc w:val="both"/>
        <w:rPr>
          <w:rFonts w:asciiTheme="minorHAnsi" w:eastAsia="Calibri" w:hAnsiTheme="minorHAnsi" w:cstheme="minorHAnsi"/>
          <w:color w:val="000000" w:themeColor="text1"/>
          <w:sz w:val="24"/>
          <w:szCs w:val="24"/>
        </w:rPr>
      </w:pPr>
      <w:r w:rsidRPr="00B95AB9">
        <w:rPr>
          <w:rFonts w:asciiTheme="minorHAnsi" w:eastAsia="Calibri" w:hAnsiTheme="minorHAnsi" w:cstheme="minorHAnsi"/>
          <w:color w:val="000000" w:themeColor="text1"/>
          <w:sz w:val="24"/>
          <w:szCs w:val="24"/>
        </w:rPr>
        <w:t>być podpisana kwalifikowanym podpisem elektronicznym lub podpisem zaufanym lub podpisem osobistym przez osobę/osoby upoważnioną/upoważnione,</w:t>
      </w:r>
    </w:p>
    <w:p w14:paraId="0E4127C7" w14:textId="77777777" w:rsidR="002448F1" w:rsidRPr="00B95AB9" w:rsidRDefault="002448F1" w:rsidP="00554B72">
      <w:pPr>
        <w:pStyle w:val="Akapitzlist"/>
        <w:numPr>
          <w:ilvl w:val="0"/>
          <w:numId w:val="24"/>
        </w:numPr>
        <w:ind w:hanging="357"/>
        <w:jc w:val="both"/>
        <w:rPr>
          <w:rFonts w:asciiTheme="minorHAnsi" w:eastAsia="Calibri" w:hAnsiTheme="minorHAnsi" w:cstheme="minorHAnsi"/>
          <w:color w:val="000000" w:themeColor="text1"/>
          <w:sz w:val="24"/>
          <w:szCs w:val="24"/>
        </w:rPr>
      </w:pPr>
      <w:r w:rsidRPr="00B95AB9">
        <w:rPr>
          <w:rFonts w:asciiTheme="minorHAnsi" w:hAnsiTheme="minorHAnsi" w:cstheme="minorHAnsi"/>
          <w:color w:val="000000"/>
          <w:sz w:val="24"/>
          <w:szCs w:val="24"/>
        </w:rPr>
        <w:t xml:space="preserve">zawierać wszystkie wymagane dokumenty, wyszczególnione </w:t>
      </w:r>
      <w:r w:rsidRPr="00B95AB9">
        <w:rPr>
          <w:rFonts w:asciiTheme="minorHAnsi" w:hAnsiTheme="minorHAnsi" w:cstheme="minorHAnsi"/>
          <w:bCs/>
          <w:color w:val="000000"/>
          <w:sz w:val="24"/>
          <w:szCs w:val="24"/>
        </w:rPr>
        <w:t xml:space="preserve">w </w:t>
      </w:r>
      <w:r w:rsidRPr="00B95AB9">
        <w:rPr>
          <w:rFonts w:asciiTheme="minorHAnsi" w:hAnsiTheme="minorHAnsi" w:cstheme="minorHAnsi"/>
          <w:bCs/>
          <w:sz w:val="24"/>
          <w:szCs w:val="24"/>
        </w:rPr>
        <w:t xml:space="preserve">Rozdziale X pkt 1 </w:t>
      </w:r>
      <w:r w:rsidRPr="00B95AB9">
        <w:rPr>
          <w:rFonts w:asciiTheme="minorHAnsi" w:hAnsiTheme="minorHAnsi" w:cstheme="minorHAnsi"/>
          <w:bCs/>
          <w:color w:val="000000"/>
          <w:sz w:val="24"/>
          <w:szCs w:val="24"/>
        </w:rPr>
        <w:t>SWZ.</w:t>
      </w:r>
    </w:p>
    <w:p w14:paraId="749FAE38" w14:textId="77777777" w:rsidR="002448F1" w:rsidRPr="00B95AB9" w:rsidRDefault="002448F1" w:rsidP="00554B72">
      <w:pPr>
        <w:numPr>
          <w:ilvl w:val="0"/>
          <w:numId w:val="23"/>
        </w:numPr>
        <w:spacing w:after="0" w:line="240" w:lineRule="auto"/>
        <w:ind w:hanging="357"/>
        <w:jc w:val="both"/>
        <w:rPr>
          <w:rFonts w:eastAsia="Calibri" w:cstheme="minorHAnsi"/>
          <w:color w:val="000000" w:themeColor="text1"/>
          <w:sz w:val="24"/>
          <w:szCs w:val="24"/>
        </w:rPr>
      </w:pPr>
      <w:r w:rsidRPr="00B95AB9">
        <w:rPr>
          <w:rFonts w:eastAsia="Calibri" w:cstheme="minorHAnsi"/>
          <w:color w:val="000000" w:themeColor="text1"/>
          <w:sz w:val="24"/>
          <w:szCs w:val="24"/>
        </w:rPr>
        <w:t>Podpisy kwalifikowane wykorzystywane przez wykonawców do podpisywania wszelkich plików muszą spełniać wymagania „Rozporządzenia Parlamentu Europejskiego i Rady w sprawie identyfikacji elektronicznej i usług zaufania w odniesieniu do transakcji elektronicznych na rynku wewnętrznym (eIDAS) (UE) nr 910/2014 - od 1 lipca 2016 r.”.</w:t>
      </w:r>
    </w:p>
    <w:p w14:paraId="2CEB8BA3" w14:textId="77777777" w:rsidR="002448F1" w:rsidRPr="00B95AB9" w:rsidRDefault="002448F1" w:rsidP="00554B72">
      <w:pPr>
        <w:numPr>
          <w:ilvl w:val="0"/>
          <w:numId w:val="23"/>
        </w:numPr>
        <w:spacing w:after="0" w:line="240" w:lineRule="auto"/>
        <w:ind w:hanging="357"/>
        <w:jc w:val="both"/>
        <w:rPr>
          <w:rFonts w:eastAsia="Calibri" w:cstheme="minorHAnsi"/>
          <w:color w:val="000000" w:themeColor="text1"/>
          <w:sz w:val="24"/>
          <w:szCs w:val="24"/>
        </w:rPr>
      </w:pPr>
      <w:r w:rsidRPr="00B95AB9">
        <w:rPr>
          <w:rFonts w:eastAsia="Calibri" w:cstheme="minorHAnsi"/>
          <w:color w:val="000000" w:themeColor="text1"/>
          <w:sz w:val="24"/>
          <w:szCs w:val="24"/>
        </w:rPr>
        <w:t>W przypadku wykorzystania formatu podpisu XAdES zewnętrzny, Zamawiający wymaga dołączenia odpowiedniej ilości plików, tj. podpisywanych plików z danymi oraz plików podpisu w formacie XAdES.</w:t>
      </w:r>
    </w:p>
    <w:p w14:paraId="6358B844" w14:textId="22C31966" w:rsidR="002448F1" w:rsidRPr="00B95AB9" w:rsidRDefault="002448F1" w:rsidP="00554B72">
      <w:pPr>
        <w:numPr>
          <w:ilvl w:val="0"/>
          <w:numId w:val="23"/>
        </w:numPr>
        <w:spacing w:after="0" w:line="240" w:lineRule="auto"/>
        <w:ind w:hanging="357"/>
        <w:jc w:val="both"/>
        <w:rPr>
          <w:rFonts w:eastAsia="Calibri" w:cstheme="minorHAnsi"/>
          <w:color w:val="000000" w:themeColor="text1"/>
          <w:sz w:val="24"/>
          <w:szCs w:val="24"/>
        </w:rPr>
      </w:pPr>
      <w:r w:rsidRPr="00B95AB9">
        <w:rPr>
          <w:rFonts w:eastAsia="Calibri" w:cstheme="minorHAnsi"/>
          <w:color w:val="000000" w:themeColor="text1"/>
          <w:sz w:val="24"/>
          <w:szCs w:val="24"/>
        </w:rPr>
        <w:t xml:space="preserve">Zgodnie z art. 18 ust. 3 ustawy Pzp, nie ujawnia się informacji stanowiących tajemnicę przedsiębiorstwa w rozumieniu przepisów ustawy o zwalczaniu nieuczciwej konkurencji. Jeżeli </w:t>
      </w:r>
      <w:r w:rsidR="008D7E7F" w:rsidRPr="00B95AB9">
        <w:rPr>
          <w:rFonts w:eastAsia="Calibri" w:cstheme="minorHAnsi"/>
          <w:color w:val="000000" w:themeColor="text1"/>
          <w:sz w:val="24"/>
          <w:szCs w:val="24"/>
        </w:rPr>
        <w:t>W</w:t>
      </w:r>
      <w:r w:rsidRPr="00B95AB9">
        <w:rPr>
          <w:rFonts w:eastAsia="Calibri" w:cstheme="minorHAnsi"/>
          <w:color w:val="000000" w:themeColor="text1"/>
          <w:sz w:val="24"/>
          <w:szCs w:val="24"/>
        </w:rPr>
        <w:t>ykonawca, nie później niż w terminie składania ofert, w sposób niebudzący wątpliwości zastrzegł, że nie mogą one być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DA1F08D" w14:textId="77777777" w:rsidR="002448F1" w:rsidRPr="00B95AB9" w:rsidRDefault="002448F1" w:rsidP="00554B72">
      <w:pPr>
        <w:numPr>
          <w:ilvl w:val="0"/>
          <w:numId w:val="23"/>
        </w:numPr>
        <w:spacing w:after="0" w:line="240" w:lineRule="auto"/>
        <w:ind w:hanging="357"/>
        <w:jc w:val="both"/>
        <w:rPr>
          <w:rFonts w:eastAsia="Calibri" w:cstheme="minorHAnsi"/>
          <w:color w:val="000000" w:themeColor="text1"/>
          <w:sz w:val="24"/>
          <w:szCs w:val="24"/>
        </w:rPr>
      </w:pPr>
      <w:r w:rsidRPr="00B95AB9">
        <w:rPr>
          <w:rFonts w:eastAsia="Calibri" w:cstheme="minorHAnsi"/>
          <w:color w:val="000000" w:themeColor="text1"/>
          <w:sz w:val="24"/>
          <w:szCs w:val="24"/>
        </w:rPr>
        <w:lastRenderedPageBreak/>
        <w:t xml:space="preserve">Wykonawca, za pośrednictwem </w:t>
      </w:r>
      <w:hyperlink r:id="rId15">
        <w:r w:rsidRPr="00B95AB9">
          <w:rPr>
            <w:rFonts w:eastAsia="Calibri" w:cstheme="minorHAnsi"/>
            <w:color w:val="000000" w:themeColor="text1"/>
            <w:sz w:val="24"/>
            <w:szCs w:val="24"/>
            <w:u w:val="single"/>
          </w:rPr>
          <w:t>platformazakupowa.pl</w:t>
        </w:r>
      </w:hyperlink>
      <w:r w:rsidRPr="00B95AB9">
        <w:rPr>
          <w:rFonts w:eastAsia="Calibri" w:cstheme="minorHAnsi"/>
          <w:color w:val="000000" w:themeColor="text1"/>
          <w:sz w:val="24"/>
          <w:szCs w:val="24"/>
        </w:rPr>
        <w:t xml:space="preserve"> może przed upływem terminu składania ofert wycofać ofertę. Sposób wycofania oferty określono w instrukcji zamieszczonej na stronie internetowej pod adresem: </w:t>
      </w:r>
      <w:hyperlink r:id="rId16" w:history="1">
        <w:r w:rsidRPr="00B95AB9">
          <w:rPr>
            <w:rStyle w:val="Hipercze"/>
            <w:rFonts w:eastAsia="Calibri" w:cstheme="minorHAnsi"/>
            <w:color w:val="000000" w:themeColor="text1"/>
            <w:sz w:val="24"/>
            <w:szCs w:val="24"/>
          </w:rPr>
          <w:t>https://platformazakupowa.pl/strona/45-instrukcje</w:t>
        </w:r>
      </w:hyperlink>
    </w:p>
    <w:p w14:paraId="289647FC" w14:textId="77777777" w:rsidR="002448F1" w:rsidRPr="00B95AB9" w:rsidRDefault="002448F1" w:rsidP="00554B72">
      <w:pPr>
        <w:numPr>
          <w:ilvl w:val="0"/>
          <w:numId w:val="23"/>
        </w:numPr>
        <w:spacing w:after="0" w:line="240" w:lineRule="auto"/>
        <w:ind w:hanging="357"/>
        <w:jc w:val="both"/>
        <w:rPr>
          <w:rFonts w:eastAsia="Calibri" w:cstheme="minorHAnsi"/>
          <w:color w:val="000000" w:themeColor="text1"/>
          <w:sz w:val="24"/>
          <w:szCs w:val="24"/>
        </w:rPr>
      </w:pPr>
      <w:r w:rsidRPr="00B95AB9">
        <w:rPr>
          <w:rFonts w:eastAsia="Calibri" w:cstheme="minorHAnsi"/>
          <w:color w:val="000000" w:themeColor="text1"/>
          <w:sz w:val="24"/>
          <w:szCs w:val="24"/>
        </w:rPr>
        <w:t>Każdy z wykonawców może złożyć tylko jedną ofertę. Złożenie większej liczby ofert (lub oferty zawierającej propozycje wariantowe) podlegać będzie odrzuceniu.</w:t>
      </w:r>
    </w:p>
    <w:p w14:paraId="28546491" w14:textId="31B21128" w:rsidR="002448F1" w:rsidRPr="00B95AB9" w:rsidRDefault="002448F1" w:rsidP="00554B72">
      <w:pPr>
        <w:numPr>
          <w:ilvl w:val="0"/>
          <w:numId w:val="23"/>
        </w:numPr>
        <w:spacing w:after="0" w:line="240" w:lineRule="auto"/>
        <w:ind w:hanging="357"/>
        <w:jc w:val="both"/>
        <w:rPr>
          <w:rFonts w:eastAsia="Calibri" w:cstheme="minorHAnsi"/>
          <w:color w:val="000000" w:themeColor="text1"/>
          <w:sz w:val="24"/>
          <w:szCs w:val="24"/>
        </w:rPr>
      </w:pPr>
      <w:r w:rsidRPr="00B95AB9">
        <w:rPr>
          <w:rFonts w:eastAsia="Calibri" w:cstheme="minorHAnsi"/>
          <w:color w:val="000000" w:themeColor="text1"/>
          <w:sz w:val="24"/>
          <w:szCs w:val="24"/>
        </w:rPr>
        <w:t xml:space="preserve">Dokumenty i oświadczenia składane przez wykonawcę powinny być w języku polskim, chyba że w SWZ dopuszczono inaczej. W przypadku  załączenia dokumentów sporządzonych w innym języku niż dopuszczony, </w:t>
      </w:r>
      <w:r w:rsidR="00651195" w:rsidRPr="00B95AB9">
        <w:rPr>
          <w:rFonts w:eastAsia="Calibri" w:cstheme="minorHAnsi"/>
          <w:color w:val="000000" w:themeColor="text1"/>
          <w:sz w:val="24"/>
          <w:szCs w:val="24"/>
        </w:rPr>
        <w:t>W</w:t>
      </w:r>
      <w:r w:rsidRPr="00B95AB9">
        <w:rPr>
          <w:rFonts w:eastAsia="Calibri" w:cstheme="minorHAnsi"/>
          <w:color w:val="000000" w:themeColor="text1"/>
          <w:sz w:val="24"/>
          <w:szCs w:val="24"/>
        </w:rPr>
        <w:t>ykonawca zobowiązany jest załączyć tłumaczenie na język polski.</w:t>
      </w:r>
    </w:p>
    <w:p w14:paraId="48A2D63B" w14:textId="77777777" w:rsidR="002448F1" w:rsidRPr="00B95AB9" w:rsidRDefault="002448F1" w:rsidP="00554B72">
      <w:pPr>
        <w:numPr>
          <w:ilvl w:val="0"/>
          <w:numId w:val="23"/>
        </w:numPr>
        <w:spacing w:after="0" w:line="240" w:lineRule="auto"/>
        <w:ind w:hanging="357"/>
        <w:jc w:val="both"/>
        <w:rPr>
          <w:rFonts w:eastAsia="Calibri" w:cstheme="minorHAnsi"/>
          <w:color w:val="000000" w:themeColor="text1"/>
          <w:sz w:val="24"/>
          <w:szCs w:val="24"/>
        </w:rPr>
      </w:pPr>
      <w:r w:rsidRPr="00B95AB9">
        <w:rPr>
          <w:rFonts w:eastAsia="Calibri" w:cstheme="minorHAnsi"/>
          <w:color w:val="000000" w:themeColor="text1"/>
          <w:sz w:val="24"/>
          <w:szCs w:val="24"/>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A01812F" w14:textId="77777777" w:rsidR="002448F1" w:rsidRPr="00B95AB9" w:rsidRDefault="002448F1" w:rsidP="00554B72">
      <w:pPr>
        <w:numPr>
          <w:ilvl w:val="0"/>
          <w:numId w:val="23"/>
        </w:numPr>
        <w:spacing w:after="0" w:line="240" w:lineRule="auto"/>
        <w:ind w:hanging="357"/>
        <w:jc w:val="both"/>
        <w:rPr>
          <w:rFonts w:eastAsia="Calibri" w:cstheme="minorHAnsi"/>
          <w:color w:val="000000" w:themeColor="text1"/>
          <w:sz w:val="24"/>
          <w:szCs w:val="24"/>
        </w:rPr>
      </w:pPr>
      <w:r w:rsidRPr="00B95AB9">
        <w:rPr>
          <w:rFonts w:eastAsia="Calibri" w:cstheme="minorHAnsi"/>
          <w:color w:val="000000" w:themeColor="text1"/>
          <w:sz w:val="24"/>
          <w:szCs w:val="24"/>
        </w:rPr>
        <w:t>Maksymalny rozmiar jednego pliku przesyłanego za pośrednictwem dedykowanych formularzy do  złożenia, zmiany, wycofania oferty wynosi 150 MB, natomiast przy komunikacji wielkość pliku to maksymalnie 500 MB.</w:t>
      </w:r>
    </w:p>
    <w:p w14:paraId="05223275" w14:textId="77777777" w:rsidR="0015675D" w:rsidRPr="00B95AB9" w:rsidRDefault="002448F1" w:rsidP="00554B72">
      <w:pPr>
        <w:numPr>
          <w:ilvl w:val="0"/>
          <w:numId w:val="23"/>
        </w:numPr>
        <w:spacing w:after="0" w:line="240" w:lineRule="auto"/>
        <w:ind w:hanging="357"/>
        <w:jc w:val="both"/>
        <w:rPr>
          <w:rFonts w:cstheme="minorHAnsi"/>
          <w:color w:val="000000" w:themeColor="text1"/>
          <w:sz w:val="24"/>
          <w:szCs w:val="24"/>
        </w:rPr>
      </w:pPr>
      <w:bookmarkStart w:id="12" w:name="_Hlk118453734"/>
      <w:r w:rsidRPr="00B95AB9">
        <w:rPr>
          <w:rFonts w:cstheme="minorHAnsi"/>
          <w:color w:val="000000" w:themeColor="text1"/>
          <w:sz w:val="24"/>
          <w:szCs w:val="24"/>
        </w:rPr>
        <w:t xml:space="preserve">W zakresie nieuregulowanym w SWZ (dotyczącym sposobu sporządzania i przekazywania informacji oraz wymagań technicznych dla dokumentów elektronicznych oraz środków komunikacji elektronicznej w postępowaniu o udzielenie  zamówienia publicznego) zastosowanie mają przepisy </w:t>
      </w:r>
      <w:r w:rsidRPr="00B95AB9">
        <w:rPr>
          <w:rFonts w:cstheme="minorHAnsi"/>
          <w:i/>
          <w:color w:val="000000" w:themeColor="text1"/>
          <w:sz w:val="24"/>
          <w:szCs w:val="24"/>
        </w:rPr>
        <w:t>Rozporządzenia Prezesa</w:t>
      </w:r>
      <w:r w:rsidRPr="00B95AB9">
        <w:rPr>
          <w:rFonts w:cstheme="minorHAnsi"/>
          <w:color w:val="000000" w:themeColor="text1"/>
          <w:sz w:val="24"/>
          <w:szCs w:val="24"/>
        </w:rPr>
        <w:t xml:space="preserve"> </w:t>
      </w:r>
      <w:r w:rsidRPr="00B95AB9">
        <w:rPr>
          <w:rFonts w:cstheme="minorHAnsi"/>
          <w:i/>
          <w:color w:val="000000" w:themeColor="text1"/>
          <w:sz w:val="24"/>
          <w:szCs w:val="24"/>
        </w:rPr>
        <w:t>Rady Ministrów z dnia 30 grudnia 2020 r. w sprawie sposobu sporządzania i przekazywania informacji oraz wymagań technicznych dla dokumentów elektronicznych oraz środków komunikacji elektronicznej w postępowaniu o udzielenie  zamówienia publicznego lub  konkursie (Dz.U. 2020 poz. 2452)</w:t>
      </w:r>
      <w:r w:rsidRPr="00B95AB9">
        <w:rPr>
          <w:rFonts w:cstheme="minorHAnsi"/>
          <w:iCs/>
          <w:color w:val="000000" w:themeColor="text1"/>
          <w:sz w:val="24"/>
          <w:szCs w:val="24"/>
        </w:rPr>
        <w:t>.</w:t>
      </w:r>
      <w:bookmarkEnd w:id="12"/>
    </w:p>
    <w:p w14:paraId="43C1CBF1" w14:textId="77777777" w:rsidR="0015675D" w:rsidRPr="00B95AB9" w:rsidRDefault="00BF2882" w:rsidP="00554B72">
      <w:pPr>
        <w:numPr>
          <w:ilvl w:val="0"/>
          <w:numId w:val="23"/>
        </w:numPr>
        <w:spacing w:after="0" w:line="240" w:lineRule="auto"/>
        <w:ind w:hanging="357"/>
        <w:jc w:val="both"/>
        <w:rPr>
          <w:rFonts w:cstheme="minorHAnsi"/>
          <w:color w:val="000000" w:themeColor="text1"/>
          <w:sz w:val="24"/>
          <w:szCs w:val="24"/>
        </w:rPr>
      </w:pPr>
      <w:r w:rsidRPr="00B95AB9">
        <w:rPr>
          <w:rFonts w:eastAsia="Calibri" w:cstheme="minorHAnsi"/>
          <w:sz w:val="24"/>
          <w:szCs w:val="24"/>
        </w:rPr>
        <w:t xml:space="preserve">Zamawiający rekomenduje wykorzystanie formatów: .pdf .doc .xls .jpg (.jpeg) </w:t>
      </w:r>
      <w:r w:rsidRPr="00B95AB9">
        <w:rPr>
          <w:rFonts w:eastAsia="Calibri" w:cstheme="minorHAnsi"/>
          <w:b/>
          <w:sz w:val="24"/>
          <w:szCs w:val="24"/>
        </w:rPr>
        <w:t>ze szczególnym wskazaniem na .pdf</w:t>
      </w:r>
    </w:p>
    <w:p w14:paraId="79D3ED24" w14:textId="2E6715F3" w:rsidR="00BF2882" w:rsidRPr="00B95AB9" w:rsidRDefault="00BF2882" w:rsidP="00554B72">
      <w:pPr>
        <w:numPr>
          <w:ilvl w:val="0"/>
          <w:numId w:val="23"/>
        </w:numPr>
        <w:spacing w:after="0" w:line="240" w:lineRule="auto"/>
        <w:ind w:hanging="357"/>
        <w:jc w:val="both"/>
        <w:rPr>
          <w:rFonts w:cstheme="minorHAnsi"/>
          <w:color w:val="000000" w:themeColor="text1"/>
          <w:sz w:val="24"/>
          <w:szCs w:val="24"/>
        </w:rPr>
      </w:pPr>
      <w:r w:rsidRPr="00B95AB9">
        <w:rPr>
          <w:rFonts w:eastAsia="Calibri" w:cstheme="minorHAnsi"/>
          <w:sz w:val="24"/>
          <w:szCs w:val="24"/>
        </w:rPr>
        <w:t>W celu ewentualnej kompresji danych Zamawiający rekomenduje wykorzystanie jednego z formatów:</w:t>
      </w:r>
    </w:p>
    <w:p w14:paraId="523D6A46" w14:textId="77777777" w:rsidR="00BF2882" w:rsidRPr="00B95AB9" w:rsidRDefault="00BF2882" w:rsidP="002A4C86">
      <w:pPr>
        <w:numPr>
          <w:ilvl w:val="1"/>
          <w:numId w:val="6"/>
        </w:numPr>
        <w:spacing w:after="0" w:line="240" w:lineRule="auto"/>
        <w:jc w:val="both"/>
        <w:rPr>
          <w:rFonts w:eastAsia="Calibri" w:cstheme="minorHAnsi"/>
          <w:sz w:val="24"/>
          <w:szCs w:val="24"/>
        </w:rPr>
      </w:pPr>
      <w:r w:rsidRPr="00B95AB9">
        <w:rPr>
          <w:rFonts w:eastAsia="Calibri" w:cstheme="minorHAnsi"/>
          <w:sz w:val="24"/>
          <w:szCs w:val="24"/>
        </w:rPr>
        <w:t xml:space="preserve">.zip </w:t>
      </w:r>
    </w:p>
    <w:p w14:paraId="42D4AA7F" w14:textId="77777777" w:rsidR="0015675D" w:rsidRPr="00B95AB9" w:rsidRDefault="00BF2882" w:rsidP="002A4C86">
      <w:pPr>
        <w:numPr>
          <w:ilvl w:val="1"/>
          <w:numId w:val="6"/>
        </w:numPr>
        <w:spacing w:after="0" w:line="240" w:lineRule="auto"/>
        <w:jc w:val="both"/>
        <w:rPr>
          <w:rFonts w:eastAsia="Calibri" w:cstheme="minorHAnsi"/>
          <w:sz w:val="24"/>
          <w:szCs w:val="24"/>
        </w:rPr>
      </w:pPr>
      <w:r w:rsidRPr="00B95AB9">
        <w:rPr>
          <w:rFonts w:eastAsia="Calibri" w:cstheme="minorHAnsi"/>
          <w:sz w:val="24"/>
          <w:szCs w:val="24"/>
        </w:rPr>
        <w:t>.7Z</w:t>
      </w:r>
    </w:p>
    <w:p w14:paraId="0565332D" w14:textId="6B9E21E2" w:rsidR="003177E2" w:rsidRPr="00B95AB9" w:rsidRDefault="00BF2882" w:rsidP="00554B72">
      <w:pPr>
        <w:pStyle w:val="Akapitzlist"/>
        <w:numPr>
          <w:ilvl w:val="0"/>
          <w:numId w:val="23"/>
        </w:numPr>
        <w:jc w:val="both"/>
        <w:rPr>
          <w:rFonts w:asciiTheme="minorHAnsi" w:eastAsia="Calibri" w:hAnsiTheme="minorHAnsi" w:cstheme="minorHAnsi"/>
          <w:sz w:val="24"/>
          <w:szCs w:val="24"/>
        </w:rPr>
      </w:pPr>
      <w:r w:rsidRPr="00B95AB9">
        <w:rPr>
          <w:rFonts w:asciiTheme="minorHAnsi" w:eastAsia="Calibri" w:hAnsiTheme="minorHAnsi" w:cstheme="minorHAnsi"/>
          <w:sz w:val="24"/>
          <w:szCs w:val="24"/>
        </w:rPr>
        <w:t xml:space="preserve">Wśród formatów powszechnych a </w:t>
      </w:r>
      <w:r w:rsidRPr="00B95AB9">
        <w:rPr>
          <w:rFonts w:asciiTheme="minorHAnsi" w:eastAsia="Calibri" w:hAnsiTheme="minorHAnsi" w:cstheme="minorHAnsi"/>
          <w:b/>
          <w:sz w:val="24"/>
          <w:szCs w:val="24"/>
        </w:rPr>
        <w:t>NIE</w:t>
      </w:r>
      <w:r w:rsidR="00D81E8D" w:rsidRPr="00B95AB9">
        <w:rPr>
          <w:rFonts w:asciiTheme="minorHAnsi" w:eastAsia="Calibri" w:hAnsiTheme="minorHAnsi" w:cstheme="minorHAnsi"/>
          <w:b/>
          <w:sz w:val="24"/>
          <w:szCs w:val="24"/>
        </w:rPr>
        <w:t>WYSTĘPUJĄCYCH</w:t>
      </w:r>
      <w:r w:rsidRPr="00B95AB9">
        <w:rPr>
          <w:rFonts w:asciiTheme="minorHAnsi" w:eastAsia="Calibri" w:hAnsiTheme="minorHAnsi" w:cstheme="minorHAnsi"/>
          <w:sz w:val="24"/>
          <w:szCs w:val="24"/>
        </w:rPr>
        <w:t xml:space="preserve"> w </w:t>
      </w:r>
      <w:r w:rsidR="0015675D" w:rsidRPr="00B95AB9">
        <w:rPr>
          <w:rFonts w:asciiTheme="minorHAnsi" w:eastAsia="Calibri" w:hAnsiTheme="minorHAnsi" w:cstheme="minorHAnsi"/>
          <w:sz w:val="24"/>
          <w:szCs w:val="24"/>
        </w:rPr>
        <w:t>R</w:t>
      </w:r>
      <w:r w:rsidRPr="00B95AB9">
        <w:rPr>
          <w:rFonts w:asciiTheme="minorHAnsi" w:eastAsia="Calibri" w:hAnsiTheme="minorHAnsi" w:cstheme="minorHAnsi"/>
          <w:sz w:val="24"/>
          <w:szCs w:val="24"/>
        </w:rPr>
        <w:t xml:space="preserve">ozporządzeniu występują: .rar .gif .bmp .numbers .pages. </w:t>
      </w:r>
      <w:r w:rsidRPr="00B95AB9">
        <w:rPr>
          <w:rFonts w:asciiTheme="minorHAnsi" w:eastAsia="Calibri" w:hAnsiTheme="minorHAnsi" w:cstheme="minorHAnsi"/>
          <w:b/>
          <w:sz w:val="24"/>
          <w:szCs w:val="24"/>
        </w:rPr>
        <w:t>Dokumenty złożone w takich plikach zostaną uznane za złożone nieskutecznie</w:t>
      </w:r>
      <w:r w:rsidRPr="00B95AB9">
        <w:rPr>
          <w:rFonts w:asciiTheme="minorHAnsi" w:eastAsia="Calibri" w:hAnsiTheme="minorHAnsi" w:cstheme="minorHAnsi"/>
          <w:bCs/>
          <w:sz w:val="24"/>
          <w:szCs w:val="24"/>
        </w:rPr>
        <w:t>.</w:t>
      </w:r>
    </w:p>
    <w:p w14:paraId="46BE64AF" w14:textId="77777777" w:rsidR="00F72113" w:rsidRPr="00B95AB9" w:rsidRDefault="00BF2882" w:rsidP="00554B72">
      <w:pPr>
        <w:pStyle w:val="Akapitzlist"/>
        <w:numPr>
          <w:ilvl w:val="0"/>
          <w:numId w:val="23"/>
        </w:numPr>
        <w:jc w:val="both"/>
        <w:rPr>
          <w:rFonts w:asciiTheme="minorHAnsi" w:eastAsia="Calibri" w:hAnsiTheme="minorHAnsi" w:cstheme="minorHAnsi"/>
          <w:sz w:val="24"/>
          <w:szCs w:val="24"/>
        </w:rPr>
      </w:pPr>
      <w:r w:rsidRPr="00B95AB9">
        <w:rPr>
          <w:rFonts w:asciiTheme="minorHAnsi" w:eastAsia="Calibri" w:hAnsiTheme="minorHAnsi" w:cstheme="minorHAnsi"/>
          <w:sz w:val="24"/>
          <w:szCs w:val="24"/>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46166AD3" w14:textId="01E96D95" w:rsidR="00F72113" w:rsidRPr="00B95AB9" w:rsidRDefault="00BF2882" w:rsidP="00554B72">
      <w:pPr>
        <w:pStyle w:val="Akapitzlist"/>
        <w:numPr>
          <w:ilvl w:val="0"/>
          <w:numId w:val="23"/>
        </w:numPr>
        <w:jc w:val="both"/>
        <w:rPr>
          <w:rFonts w:asciiTheme="minorHAnsi" w:eastAsia="Calibri" w:hAnsiTheme="minorHAnsi" w:cstheme="minorHAnsi"/>
          <w:sz w:val="24"/>
          <w:szCs w:val="24"/>
        </w:rPr>
      </w:pPr>
      <w:r w:rsidRPr="00B95AB9">
        <w:rPr>
          <w:rFonts w:asciiTheme="minorHAnsi" w:eastAsia="Calibri" w:hAnsiTheme="minorHAnsi" w:cstheme="minorHAnsi"/>
          <w:sz w:val="24"/>
          <w:szCs w:val="24"/>
        </w:rPr>
        <w:t>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10C06E34" w14:textId="77777777" w:rsidR="00F72113" w:rsidRPr="00B95AB9" w:rsidRDefault="00BF2882" w:rsidP="00554B72">
      <w:pPr>
        <w:pStyle w:val="Akapitzlist"/>
        <w:numPr>
          <w:ilvl w:val="0"/>
          <w:numId w:val="23"/>
        </w:numPr>
        <w:jc w:val="both"/>
        <w:rPr>
          <w:rFonts w:asciiTheme="minorHAnsi" w:eastAsia="Calibri" w:hAnsiTheme="minorHAnsi" w:cstheme="minorHAnsi"/>
          <w:sz w:val="24"/>
          <w:szCs w:val="24"/>
        </w:rPr>
      </w:pPr>
      <w:r w:rsidRPr="00B95AB9">
        <w:rPr>
          <w:rFonts w:asciiTheme="minorHAnsi" w:eastAsia="Calibri" w:hAnsiTheme="minorHAnsi" w:cstheme="minorHAnsi"/>
          <w:sz w:val="24"/>
          <w:szCs w:val="24"/>
        </w:rPr>
        <w:t xml:space="preserve">Pliki w innych formatach niż PDF zaleca się opatrzyć zewnętrznym podpisem XAdES. </w:t>
      </w:r>
      <w:r w:rsidRPr="00B95AB9">
        <w:rPr>
          <w:rFonts w:asciiTheme="minorHAnsi" w:eastAsia="Calibri" w:hAnsiTheme="minorHAnsi" w:cstheme="minorHAnsi"/>
          <w:b/>
          <w:sz w:val="24"/>
          <w:szCs w:val="24"/>
        </w:rPr>
        <w:t>Wykonawca powinien pamiętać, aby plik z podpisem przekazywać łącznie z dokumentem podpisywanym</w:t>
      </w:r>
      <w:r w:rsidRPr="00B95AB9">
        <w:rPr>
          <w:rFonts w:asciiTheme="minorHAnsi" w:eastAsia="Calibri" w:hAnsiTheme="minorHAnsi" w:cstheme="minorHAnsi"/>
          <w:bCs/>
          <w:sz w:val="24"/>
          <w:szCs w:val="24"/>
        </w:rPr>
        <w:t>.</w:t>
      </w:r>
    </w:p>
    <w:p w14:paraId="07278C51" w14:textId="77777777" w:rsidR="00F72113" w:rsidRPr="00B95AB9" w:rsidRDefault="00BF2882" w:rsidP="00554B72">
      <w:pPr>
        <w:pStyle w:val="Akapitzlist"/>
        <w:numPr>
          <w:ilvl w:val="0"/>
          <w:numId w:val="23"/>
        </w:numPr>
        <w:jc w:val="both"/>
        <w:rPr>
          <w:rFonts w:asciiTheme="minorHAnsi" w:eastAsia="Calibri" w:hAnsiTheme="minorHAnsi" w:cstheme="minorHAnsi"/>
          <w:sz w:val="24"/>
          <w:szCs w:val="24"/>
        </w:rPr>
      </w:pPr>
      <w:r w:rsidRPr="00B95AB9">
        <w:rPr>
          <w:rFonts w:asciiTheme="minorHAnsi" w:eastAsia="Calibri" w:hAnsiTheme="minorHAnsi" w:cstheme="minorHAnsi"/>
          <w:sz w:val="24"/>
          <w:szCs w:val="24"/>
        </w:rPr>
        <w:lastRenderedPageBreak/>
        <w:t>Zamawiający zaleca, aby w przypadku podpisywania pliku przez kilka osób, stosować podpisy tego samego rodzaju. Podpisywanie różnymi rodzajami podpisów np. osobistym i kwalifikowanym może doprowadzić do problemów w weryfikacji plików.</w:t>
      </w:r>
    </w:p>
    <w:p w14:paraId="2577F347" w14:textId="77777777" w:rsidR="00F72113" w:rsidRPr="00B95AB9" w:rsidRDefault="00BF2882" w:rsidP="00554B72">
      <w:pPr>
        <w:pStyle w:val="Akapitzlist"/>
        <w:numPr>
          <w:ilvl w:val="0"/>
          <w:numId w:val="23"/>
        </w:numPr>
        <w:jc w:val="both"/>
        <w:rPr>
          <w:rFonts w:asciiTheme="minorHAnsi" w:eastAsia="Calibri" w:hAnsiTheme="minorHAnsi" w:cstheme="minorHAnsi"/>
          <w:sz w:val="24"/>
          <w:szCs w:val="24"/>
        </w:rPr>
      </w:pPr>
      <w:r w:rsidRPr="00B95AB9">
        <w:rPr>
          <w:rFonts w:asciiTheme="minorHAnsi" w:eastAsia="Calibri" w:hAnsiTheme="minorHAnsi" w:cstheme="minorHAnsi"/>
          <w:sz w:val="24"/>
          <w:szCs w:val="24"/>
        </w:rPr>
        <w:t>Zamawiający zaleca, aby Wykonawca z odpowiednim wyprzedzeniem przetestował możliwość prawidłowego wykorzystania wybranej metody podpisania plików oferty.</w:t>
      </w:r>
    </w:p>
    <w:p w14:paraId="413AC885" w14:textId="76D81F59" w:rsidR="00F72113" w:rsidRPr="00B95AB9" w:rsidRDefault="00BF2882" w:rsidP="00554B72">
      <w:pPr>
        <w:pStyle w:val="Akapitzlist"/>
        <w:numPr>
          <w:ilvl w:val="0"/>
          <w:numId w:val="23"/>
        </w:numPr>
        <w:jc w:val="both"/>
        <w:rPr>
          <w:rFonts w:asciiTheme="minorHAnsi" w:eastAsia="Calibri" w:hAnsiTheme="minorHAnsi" w:cstheme="minorHAnsi"/>
          <w:sz w:val="24"/>
          <w:szCs w:val="24"/>
        </w:rPr>
      </w:pPr>
      <w:r w:rsidRPr="00B95AB9">
        <w:rPr>
          <w:rFonts w:asciiTheme="minorHAnsi" w:eastAsia="Calibri" w:hAnsiTheme="minorHAnsi" w:cstheme="minorHAnsi"/>
          <w:sz w:val="24"/>
          <w:szCs w:val="24"/>
        </w:rPr>
        <w:t xml:space="preserve">Zaleca się aby komunikacja z Wykonawcami odbywała się na Platformie za pośrednictwem formularza </w:t>
      </w:r>
      <w:r w:rsidR="00F72113" w:rsidRPr="00B95AB9">
        <w:rPr>
          <w:rFonts w:asciiTheme="minorHAnsi" w:eastAsia="Calibri" w:hAnsiTheme="minorHAnsi" w:cstheme="minorHAnsi"/>
          <w:sz w:val="24"/>
          <w:szCs w:val="24"/>
        </w:rPr>
        <w:t>„</w:t>
      </w:r>
      <w:r w:rsidRPr="00B95AB9">
        <w:rPr>
          <w:rFonts w:asciiTheme="minorHAnsi" w:eastAsia="Calibri" w:hAnsiTheme="minorHAnsi" w:cstheme="minorHAnsi"/>
          <w:sz w:val="24"/>
          <w:szCs w:val="24"/>
        </w:rPr>
        <w:t xml:space="preserve">Wyślij wiadomość do zamawiającego” </w:t>
      </w:r>
      <w:r w:rsidR="004F5CFB" w:rsidRPr="00B95AB9">
        <w:rPr>
          <w:rFonts w:asciiTheme="minorHAnsi" w:eastAsia="Calibri" w:hAnsiTheme="minorHAnsi" w:cstheme="minorHAnsi"/>
          <w:sz w:val="24"/>
          <w:szCs w:val="24"/>
        </w:rPr>
        <w:t>(</w:t>
      </w:r>
      <w:r w:rsidRPr="00B95AB9">
        <w:rPr>
          <w:rFonts w:asciiTheme="minorHAnsi" w:eastAsia="Calibri" w:hAnsiTheme="minorHAnsi" w:cstheme="minorHAnsi"/>
          <w:sz w:val="24"/>
          <w:szCs w:val="24"/>
        </w:rPr>
        <w:t>nie za pośrednictwem adresu email</w:t>
      </w:r>
      <w:r w:rsidR="004F5CFB" w:rsidRPr="00B95AB9">
        <w:rPr>
          <w:rFonts w:asciiTheme="minorHAnsi" w:eastAsia="Calibri" w:hAnsiTheme="minorHAnsi" w:cstheme="minorHAnsi"/>
          <w:sz w:val="24"/>
          <w:szCs w:val="24"/>
        </w:rPr>
        <w:t>)</w:t>
      </w:r>
      <w:r w:rsidRPr="00B95AB9">
        <w:rPr>
          <w:rFonts w:asciiTheme="minorHAnsi" w:eastAsia="Calibri" w:hAnsiTheme="minorHAnsi" w:cstheme="minorHAnsi"/>
          <w:sz w:val="24"/>
          <w:szCs w:val="24"/>
        </w:rPr>
        <w:t>.</w:t>
      </w:r>
    </w:p>
    <w:p w14:paraId="656B64FF" w14:textId="39D0CB06" w:rsidR="00F72113" w:rsidRPr="00B95AB9" w:rsidRDefault="00BF2882" w:rsidP="00554B72">
      <w:pPr>
        <w:pStyle w:val="Akapitzlist"/>
        <w:numPr>
          <w:ilvl w:val="0"/>
          <w:numId w:val="23"/>
        </w:numPr>
        <w:jc w:val="both"/>
        <w:rPr>
          <w:rFonts w:asciiTheme="minorHAnsi" w:eastAsia="Calibri" w:hAnsiTheme="minorHAnsi" w:cstheme="minorHAnsi"/>
          <w:sz w:val="24"/>
          <w:szCs w:val="24"/>
        </w:rPr>
      </w:pPr>
      <w:r w:rsidRPr="00B95AB9">
        <w:rPr>
          <w:rFonts w:asciiTheme="minorHAnsi" w:eastAsia="Calibri" w:hAnsiTheme="minorHAnsi" w:cstheme="minorHAnsi"/>
          <w:sz w:val="24"/>
          <w:szCs w:val="24"/>
        </w:rPr>
        <w:t xml:space="preserve">Ofertę należy przygotować z należytą starannością dla podmiotu ubiegającego się o udzielenie zamówienia publicznego i zachowaniem odpowiedniego odstępu czasu do zakończenia przyjmowania ofert. </w:t>
      </w:r>
    </w:p>
    <w:p w14:paraId="405D9C12" w14:textId="77777777" w:rsidR="00F72113" w:rsidRPr="00B95AB9" w:rsidRDefault="00BF2882" w:rsidP="00554B72">
      <w:pPr>
        <w:pStyle w:val="Akapitzlist"/>
        <w:numPr>
          <w:ilvl w:val="0"/>
          <w:numId w:val="23"/>
        </w:numPr>
        <w:jc w:val="both"/>
        <w:rPr>
          <w:rFonts w:asciiTheme="minorHAnsi" w:eastAsia="Calibri" w:hAnsiTheme="minorHAnsi" w:cstheme="minorHAnsi"/>
          <w:sz w:val="24"/>
          <w:szCs w:val="24"/>
        </w:rPr>
      </w:pPr>
      <w:r w:rsidRPr="00B95AB9">
        <w:rPr>
          <w:rFonts w:asciiTheme="minorHAnsi" w:eastAsia="Calibri" w:hAnsiTheme="minorHAnsi" w:cstheme="minorHAnsi"/>
          <w:sz w:val="24"/>
          <w:szCs w:val="24"/>
        </w:rPr>
        <w:t>Podczas podpisywania plików zaleca się stosowanie algorytmu skrótu SHA2 zamiast SHA1.</w:t>
      </w:r>
    </w:p>
    <w:p w14:paraId="1625FB30" w14:textId="77777777" w:rsidR="00F72113" w:rsidRPr="00B95AB9" w:rsidRDefault="00BF2882" w:rsidP="00554B72">
      <w:pPr>
        <w:pStyle w:val="Akapitzlist"/>
        <w:numPr>
          <w:ilvl w:val="0"/>
          <w:numId w:val="23"/>
        </w:numPr>
        <w:jc w:val="both"/>
        <w:rPr>
          <w:rFonts w:asciiTheme="minorHAnsi" w:eastAsia="Calibri" w:hAnsiTheme="minorHAnsi" w:cstheme="minorHAnsi"/>
          <w:sz w:val="24"/>
          <w:szCs w:val="24"/>
        </w:rPr>
      </w:pPr>
      <w:r w:rsidRPr="00B95AB9">
        <w:rPr>
          <w:rFonts w:asciiTheme="minorHAnsi" w:eastAsia="Calibri" w:hAnsiTheme="minorHAnsi" w:cstheme="minorHAnsi"/>
          <w:sz w:val="24"/>
          <w:szCs w:val="24"/>
        </w:rPr>
        <w:t>Jeśli Wykonawca pakuje dokumenty np. w plik ZIP zalecamy wcześniejsze podpisanie każdego ze skompresowanych plików.</w:t>
      </w:r>
    </w:p>
    <w:p w14:paraId="70B2C8D6" w14:textId="77777777" w:rsidR="00F72113" w:rsidRPr="00B95AB9" w:rsidRDefault="00BF2882" w:rsidP="00554B72">
      <w:pPr>
        <w:pStyle w:val="Akapitzlist"/>
        <w:numPr>
          <w:ilvl w:val="0"/>
          <w:numId w:val="23"/>
        </w:numPr>
        <w:jc w:val="both"/>
        <w:rPr>
          <w:rFonts w:asciiTheme="minorHAnsi" w:eastAsia="Calibri" w:hAnsiTheme="minorHAnsi" w:cstheme="minorHAnsi"/>
          <w:sz w:val="24"/>
          <w:szCs w:val="24"/>
        </w:rPr>
      </w:pPr>
      <w:r w:rsidRPr="00B95AB9">
        <w:rPr>
          <w:rFonts w:asciiTheme="minorHAnsi" w:eastAsia="Calibri" w:hAnsiTheme="minorHAnsi" w:cstheme="minorHAnsi"/>
          <w:sz w:val="24"/>
          <w:szCs w:val="24"/>
        </w:rPr>
        <w:t>Zamawiający rekomenduje wykorzystanie podpisu z kwalifikowanym znacznikiem czasu.</w:t>
      </w:r>
    </w:p>
    <w:p w14:paraId="038BB44B" w14:textId="51B92539" w:rsidR="00BF2882" w:rsidRPr="00B95AB9" w:rsidRDefault="00BF2882" w:rsidP="00554B72">
      <w:pPr>
        <w:pStyle w:val="Akapitzlist"/>
        <w:numPr>
          <w:ilvl w:val="0"/>
          <w:numId w:val="23"/>
        </w:numPr>
        <w:jc w:val="both"/>
        <w:rPr>
          <w:rFonts w:asciiTheme="minorHAnsi" w:eastAsia="Calibri" w:hAnsiTheme="minorHAnsi" w:cstheme="minorHAnsi"/>
          <w:sz w:val="24"/>
          <w:szCs w:val="24"/>
        </w:rPr>
      </w:pPr>
      <w:r w:rsidRPr="00B95AB9">
        <w:rPr>
          <w:rFonts w:asciiTheme="minorHAnsi" w:eastAsia="Calibri" w:hAnsiTheme="minorHAnsi" w:cstheme="minorHAnsi"/>
          <w:sz w:val="24"/>
          <w:szCs w:val="24"/>
        </w:rPr>
        <w:t xml:space="preserve">Zamawiający zaleca aby </w:t>
      </w:r>
      <w:r w:rsidRPr="00B95AB9">
        <w:rPr>
          <w:rFonts w:asciiTheme="minorHAnsi" w:eastAsia="Calibri" w:hAnsiTheme="minorHAnsi" w:cstheme="minorHAnsi"/>
          <w:b/>
          <w:sz w:val="24"/>
          <w:szCs w:val="24"/>
          <w:u w:val="single"/>
        </w:rPr>
        <w:t>nie</w:t>
      </w:r>
      <w:r w:rsidRPr="00B95AB9">
        <w:rPr>
          <w:rFonts w:asciiTheme="minorHAnsi" w:eastAsia="Calibri" w:hAnsiTheme="minorHAnsi" w:cstheme="minorHAnsi"/>
          <w:b/>
          <w:sz w:val="24"/>
          <w:szCs w:val="24"/>
        </w:rPr>
        <w:t xml:space="preserve"> wprowadzać</w:t>
      </w:r>
      <w:r w:rsidRPr="00B95AB9">
        <w:rPr>
          <w:rFonts w:asciiTheme="minorHAnsi" w:eastAsia="Calibri" w:hAnsiTheme="minorHAnsi" w:cstheme="minorHAnsi"/>
          <w:sz w:val="24"/>
          <w:szCs w:val="24"/>
        </w:rPr>
        <w:t xml:space="preserve"> jakichkolwiek zmian w plikach po podpisaniu ich podpisem kwalifikowanym. Może to skutkować naruszeniem integralności plików co równoważne będzie z koniecznością odrzucenia oferty w postępowaniu.</w:t>
      </w:r>
    </w:p>
    <w:p w14:paraId="68C5191B" w14:textId="77777777" w:rsidR="00847872" w:rsidRPr="00B95AB9" w:rsidRDefault="00847872" w:rsidP="00100DA1">
      <w:pPr>
        <w:pBdr>
          <w:bottom w:val="single" w:sz="6" w:space="1" w:color="auto"/>
        </w:pBdr>
        <w:spacing w:after="0" w:line="240" w:lineRule="auto"/>
        <w:rPr>
          <w:rFonts w:cstheme="minorHAnsi"/>
          <w:sz w:val="24"/>
          <w:szCs w:val="24"/>
        </w:rPr>
      </w:pPr>
    </w:p>
    <w:p w14:paraId="6C611851" w14:textId="3C5F33A6" w:rsidR="00847872" w:rsidRPr="00B95AB9" w:rsidRDefault="00172FA8" w:rsidP="00847872">
      <w:pPr>
        <w:pBdr>
          <w:bottom w:val="single" w:sz="6" w:space="1" w:color="auto"/>
        </w:pBdr>
        <w:spacing w:after="0" w:line="240" w:lineRule="auto"/>
        <w:jc w:val="center"/>
        <w:rPr>
          <w:rFonts w:cstheme="minorHAnsi"/>
          <w:b/>
          <w:sz w:val="24"/>
          <w:szCs w:val="24"/>
        </w:rPr>
      </w:pPr>
      <w:r w:rsidRPr="00B95AB9">
        <w:rPr>
          <w:rFonts w:cstheme="minorHAnsi"/>
          <w:b/>
          <w:sz w:val="24"/>
          <w:szCs w:val="24"/>
        </w:rPr>
        <w:t>ROZDZIAŁ 1</w:t>
      </w:r>
      <w:r w:rsidR="0064372B">
        <w:rPr>
          <w:rFonts w:cstheme="minorHAnsi"/>
          <w:b/>
          <w:sz w:val="24"/>
          <w:szCs w:val="24"/>
        </w:rPr>
        <w:t>5</w:t>
      </w:r>
      <w:r w:rsidRPr="00B95AB9">
        <w:rPr>
          <w:rFonts w:cstheme="minorHAnsi"/>
          <w:b/>
          <w:sz w:val="24"/>
          <w:szCs w:val="24"/>
        </w:rPr>
        <w:t xml:space="preserve">. </w:t>
      </w:r>
      <w:r w:rsidR="00847872" w:rsidRPr="00B95AB9">
        <w:rPr>
          <w:rFonts w:cstheme="minorHAnsi"/>
          <w:b/>
          <w:sz w:val="24"/>
          <w:szCs w:val="24"/>
        </w:rPr>
        <w:t>SPOS</w:t>
      </w:r>
      <w:r w:rsidR="00D83E91" w:rsidRPr="00B95AB9">
        <w:rPr>
          <w:rFonts w:cstheme="minorHAnsi"/>
          <w:b/>
          <w:sz w:val="24"/>
          <w:szCs w:val="24"/>
        </w:rPr>
        <w:t>Ó</w:t>
      </w:r>
      <w:r w:rsidR="00847872" w:rsidRPr="00B95AB9">
        <w:rPr>
          <w:rFonts w:cstheme="minorHAnsi"/>
          <w:b/>
          <w:sz w:val="24"/>
          <w:szCs w:val="24"/>
        </w:rPr>
        <w:t>B OBLICZENIA CENY</w:t>
      </w:r>
      <w:r w:rsidR="00973109" w:rsidRPr="00B95AB9">
        <w:rPr>
          <w:rFonts w:cstheme="minorHAnsi"/>
          <w:b/>
          <w:sz w:val="24"/>
          <w:szCs w:val="24"/>
        </w:rPr>
        <w:t xml:space="preserve"> OFERTY</w:t>
      </w:r>
    </w:p>
    <w:p w14:paraId="3C2EF4DB" w14:textId="77777777" w:rsidR="0012126D" w:rsidRPr="00B95AB9" w:rsidRDefault="0012126D" w:rsidP="006537D1">
      <w:pPr>
        <w:spacing w:after="0" w:line="240" w:lineRule="auto"/>
        <w:rPr>
          <w:rFonts w:cstheme="minorHAnsi"/>
          <w:b/>
          <w:bCs/>
          <w:sz w:val="24"/>
          <w:szCs w:val="24"/>
        </w:rPr>
      </w:pPr>
    </w:p>
    <w:p w14:paraId="1C70C505" w14:textId="48B57DD4" w:rsidR="00DC1F8E" w:rsidRPr="00B95AB9" w:rsidRDefault="00DC1F8E" w:rsidP="00554B72">
      <w:pPr>
        <w:numPr>
          <w:ilvl w:val="0"/>
          <w:numId w:val="13"/>
        </w:numPr>
        <w:spacing w:after="0" w:line="240" w:lineRule="auto"/>
        <w:jc w:val="both"/>
        <w:rPr>
          <w:rFonts w:cstheme="minorHAnsi"/>
          <w:color w:val="000000"/>
          <w:sz w:val="24"/>
          <w:szCs w:val="24"/>
        </w:rPr>
      </w:pPr>
      <w:r w:rsidRPr="00B95AB9">
        <w:rPr>
          <w:rFonts w:cstheme="minorHAnsi"/>
          <w:color w:val="000000"/>
          <w:sz w:val="24"/>
          <w:szCs w:val="24"/>
        </w:rPr>
        <w:t xml:space="preserve">W ofercie należy podać cenę w rozumieniu art. 3 ust. 1 pkt 1 i ust. 2 </w:t>
      </w:r>
      <w:r w:rsidRPr="00B95AB9">
        <w:rPr>
          <w:rFonts w:cstheme="minorHAnsi"/>
          <w:sz w:val="24"/>
          <w:szCs w:val="24"/>
        </w:rPr>
        <w:t>ustawy</w:t>
      </w:r>
      <w:r w:rsidRPr="00B95AB9">
        <w:rPr>
          <w:rFonts w:cstheme="minorHAnsi"/>
          <w:color w:val="000000"/>
          <w:sz w:val="24"/>
          <w:szCs w:val="24"/>
        </w:rPr>
        <w:t xml:space="preserve"> z dnia 9 maja 2014 r. o informowaniu o cenach towarów i usług (</w:t>
      </w:r>
      <w:r w:rsidR="008D7E7F" w:rsidRPr="00B95AB9">
        <w:rPr>
          <w:rFonts w:cstheme="minorHAnsi"/>
          <w:color w:val="000000"/>
          <w:sz w:val="24"/>
          <w:szCs w:val="24"/>
        </w:rPr>
        <w:t>tj. Dz. U. z 2023 r. poz. 168)</w:t>
      </w:r>
      <w:r w:rsidRPr="00B95AB9">
        <w:rPr>
          <w:rFonts w:cstheme="minorHAnsi"/>
          <w:color w:val="000000"/>
          <w:sz w:val="24"/>
          <w:szCs w:val="24"/>
        </w:rPr>
        <w:t xml:space="preserve">) za wykonanie przedmiotu zamówienia. </w:t>
      </w:r>
    </w:p>
    <w:p w14:paraId="37161ACD" w14:textId="51018972" w:rsidR="00DC1F8E" w:rsidRPr="006148A1" w:rsidRDefault="009F6897" w:rsidP="006148A1">
      <w:pPr>
        <w:pStyle w:val="Akapitzlist"/>
        <w:numPr>
          <w:ilvl w:val="0"/>
          <w:numId w:val="13"/>
        </w:numPr>
        <w:jc w:val="both"/>
        <w:rPr>
          <w:rFonts w:asciiTheme="minorHAnsi" w:eastAsiaTheme="minorHAnsi" w:hAnsiTheme="minorHAnsi" w:cstheme="minorHAnsi"/>
          <w:sz w:val="24"/>
          <w:szCs w:val="24"/>
          <w:lang w:eastAsia="en-US"/>
        </w:rPr>
      </w:pPr>
      <w:r w:rsidRPr="006148A1">
        <w:rPr>
          <w:rFonts w:asciiTheme="minorHAnsi" w:hAnsiTheme="minorHAnsi" w:cstheme="minorHAnsi"/>
          <w:sz w:val="24"/>
          <w:szCs w:val="24"/>
        </w:rPr>
        <w:t>W cenie oferty należy uwzględnić wszystkie koszty niezbędne do wykonania zamówienia,</w:t>
      </w:r>
      <w:r w:rsidR="006148A1">
        <w:rPr>
          <w:rFonts w:asciiTheme="minorHAnsi" w:hAnsiTheme="minorHAnsi" w:cstheme="minorHAnsi"/>
          <w:sz w:val="24"/>
          <w:szCs w:val="24"/>
        </w:rPr>
        <w:t xml:space="preserve"> </w:t>
      </w:r>
      <w:r w:rsidRPr="006148A1">
        <w:rPr>
          <w:rFonts w:asciiTheme="minorHAnsi" w:hAnsiTheme="minorHAnsi" w:cstheme="minorHAnsi"/>
          <w:sz w:val="24"/>
          <w:szCs w:val="24"/>
        </w:rPr>
        <w:t xml:space="preserve">a w </w:t>
      </w:r>
      <w:r w:rsidRPr="006148A1">
        <w:rPr>
          <w:rFonts w:asciiTheme="minorHAnsi" w:hAnsiTheme="minorHAnsi" w:cstheme="minorHAnsi"/>
          <w:color w:val="000000"/>
          <w:sz w:val="24"/>
          <w:szCs w:val="24"/>
        </w:rPr>
        <w:t>szczególności</w:t>
      </w:r>
      <w:r w:rsidRPr="006148A1">
        <w:rPr>
          <w:rFonts w:asciiTheme="minorHAnsi" w:hAnsiTheme="minorHAnsi" w:cstheme="minorHAnsi"/>
          <w:sz w:val="24"/>
          <w:szCs w:val="24"/>
        </w:rPr>
        <w:t xml:space="preserve"> opłaty, ubezpieczenia,</w:t>
      </w:r>
      <w:r w:rsidR="00C3482A" w:rsidRPr="006148A1">
        <w:rPr>
          <w:rFonts w:asciiTheme="minorHAnsi" w:hAnsiTheme="minorHAnsi" w:cstheme="minorHAnsi"/>
          <w:sz w:val="24"/>
          <w:szCs w:val="24"/>
        </w:rPr>
        <w:t xml:space="preserve"> </w:t>
      </w:r>
      <w:r w:rsidRPr="006148A1">
        <w:rPr>
          <w:rFonts w:asciiTheme="minorHAnsi" w:hAnsiTheme="minorHAnsi" w:cstheme="minorHAnsi"/>
          <w:sz w:val="24"/>
          <w:szCs w:val="24"/>
        </w:rPr>
        <w:t>podatki, koszty robocizny, materiałów</w:t>
      </w:r>
      <w:r w:rsidR="006148A1" w:rsidRPr="006148A1">
        <w:rPr>
          <w:rFonts w:asciiTheme="minorHAnsi" w:hAnsiTheme="minorHAnsi" w:cstheme="minorHAnsi"/>
          <w:sz w:val="24"/>
          <w:szCs w:val="24"/>
        </w:rPr>
        <w:t>.</w:t>
      </w:r>
      <w:r w:rsidR="006148A1">
        <w:rPr>
          <w:rFonts w:asciiTheme="minorHAnsi" w:hAnsiTheme="minorHAnsi" w:cstheme="minorHAnsi"/>
          <w:sz w:val="24"/>
          <w:szCs w:val="24"/>
        </w:rPr>
        <w:t xml:space="preserve"> </w:t>
      </w:r>
      <w:r w:rsidR="006148A1" w:rsidRPr="006148A1">
        <w:rPr>
          <w:rFonts w:asciiTheme="minorHAnsi" w:eastAsiaTheme="minorHAnsi" w:hAnsiTheme="minorHAnsi" w:cstheme="minorHAnsi"/>
          <w:sz w:val="24"/>
          <w:szCs w:val="24"/>
          <w:lang w:eastAsia="en-US"/>
        </w:rPr>
        <w:t>Zaoferowana cena jest ceną ryczałtową i musi zawierać wszelkie koszty Wykonawcy związane z prawidłową i właściwą realizacją przedmiotu zamówienia, przy zastosowaniu obowiązujących norm, z uwzględnieniem ewentualnego ryzyka wynikającego z okoliczności, których nie można było przewidzieć w chwili składania oferty.</w:t>
      </w:r>
    </w:p>
    <w:p w14:paraId="00A19D2A" w14:textId="05398163" w:rsidR="009F6897" w:rsidRPr="00B95AB9" w:rsidRDefault="009F6897" w:rsidP="00554B72">
      <w:pPr>
        <w:numPr>
          <w:ilvl w:val="0"/>
          <w:numId w:val="13"/>
        </w:numPr>
        <w:spacing w:after="0" w:line="240" w:lineRule="auto"/>
        <w:jc w:val="both"/>
        <w:rPr>
          <w:rFonts w:cstheme="minorHAnsi"/>
          <w:sz w:val="24"/>
          <w:szCs w:val="24"/>
        </w:rPr>
      </w:pPr>
      <w:r w:rsidRPr="00B95AB9">
        <w:rPr>
          <w:rFonts w:cstheme="minorHAnsi"/>
          <w:sz w:val="24"/>
          <w:szCs w:val="24"/>
        </w:rPr>
        <w:t xml:space="preserve">Tak wyliczoną cenę należy wpisać do Formularza oferty, stanowiącego </w:t>
      </w:r>
      <w:r w:rsidR="008D2CC2" w:rsidRPr="00B95AB9">
        <w:rPr>
          <w:rFonts w:cstheme="minorHAnsi"/>
          <w:sz w:val="24"/>
          <w:szCs w:val="24"/>
        </w:rPr>
        <w:t>Z</w:t>
      </w:r>
      <w:r w:rsidRPr="00B95AB9">
        <w:rPr>
          <w:rFonts w:cstheme="minorHAnsi"/>
          <w:sz w:val="24"/>
          <w:szCs w:val="24"/>
        </w:rPr>
        <w:t>ałącznik nr 1 do SWZ.</w:t>
      </w:r>
    </w:p>
    <w:p w14:paraId="5A9AEEE8" w14:textId="77777777" w:rsidR="006537D1" w:rsidRPr="00B95AB9" w:rsidRDefault="006537D1" w:rsidP="00554B72">
      <w:pPr>
        <w:numPr>
          <w:ilvl w:val="0"/>
          <w:numId w:val="13"/>
        </w:numPr>
        <w:spacing w:after="0" w:line="240" w:lineRule="auto"/>
        <w:jc w:val="both"/>
        <w:rPr>
          <w:rFonts w:cstheme="minorHAnsi"/>
          <w:color w:val="000000"/>
          <w:sz w:val="24"/>
          <w:szCs w:val="24"/>
        </w:rPr>
      </w:pPr>
      <w:r w:rsidRPr="00B95AB9">
        <w:rPr>
          <w:rFonts w:cstheme="minorHAnsi"/>
          <w:color w:val="000000"/>
          <w:sz w:val="24"/>
          <w:szCs w:val="24"/>
        </w:rPr>
        <w:t xml:space="preserve">Cenę należy podać w polskich złotych. </w:t>
      </w:r>
      <w:r w:rsidRPr="00B95AB9">
        <w:rPr>
          <w:rFonts w:cstheme="minorHAnsi"/>
          <w:sz w:val="24"/>
          <w:szCs w:val="24"/>
        </w:rPr>
        <w:t>Zamawiający nie dopuszcza możliwości złożenia ofert cenowych w walucie obcej.</w:t>
      </w:r>
      <w:r w:rsidRPr="00B95AB9">
        <w:rPr>
          <w:rFonts w:cstheme="minorHAnsi"/>
          <w:color w:val="000000"/>
          <w:sz w:val="24"/>
          <w:szCs w:val="24"/>
        </w:rPr>
        <w:t xml:space="preserve"> </w:t>
      </w:r>
    </w:p>
    <w:p w14:paraId="53171658" w14:textId="500A2276" w:rsidR="009F6897" w:rsidRPr="00B95AB9" w:rsidRDefault="009F6897" w:rsidP="00554B72">
      <w:pPr>
        <w:numPr>
          <w:ilvl w:val="0"/>
          <w:numId w:val="13"/>
        </w:numPr>
        <w:spacing w:after="0" w:line="240" w:lineRule="auto"/>
        <w:jc w:val="both"/>
        <w:rPr>
          <w:rFonts w:cstheme="minorHAnsi"/>
          <w:sz w:val="24"/>
          <w:szCs w:val="24"/>
        </w:rPr>
      </w:pPr>
      <w:r w:rsidRPr="00B95AB9">
        <w:rPr>
          <w:rFonts w:cstheme="minorHAnsi"/>
          <w:sz w:val="24"/>
          <w:szCs w:val="24"/>
        </w:rPr>
        <w:t xml:space="preserve">Cena ofertowa brutto zostanie wprowadzona do </w:t>
      </w:r>
      <w:r w:rsidR="00E15DAB" w:rsidRPr="00B95AB9">
        <w:rPr>
          <w:rFonts w:cstheme="minorHAnsi"/>
          <w:sz w:val="24"/>
          <w:szCs w:val="24"/>
        </w:rPr>
        <w:t xml:space="preserve">treści </w:t>
      </w:r>
      <w:r w:rsidRPr="00B95AB9">
        <w:rPr>
          <w:rFonts w:cstheme="minorHAnsi"/>
          <w:sz w:val="24"/>
          <w:szCs w:val="24"/>
        </w:rPr>
        <w:t>umowy jako obowiązujące strony wynagrodzenie brutto o charakterze ryczałtowy</w:t>
      </w:r>
      <w:r w:rsidR="00E15DAB" w:rsidRPr="00B95AB9">
        <w:rPr>
          <w:rFonts w:cstheme="minorHAnsi"/>
          <w:sz w:val="24"/>
          <w:szCs w:val="24"/>
        </w:rPr>
        <w:t>m</w:t>
      </w:r>
      <w:r w:rsidRPr="00B95AB9">
        <w:rPr>
          <w:rFonts w:cstheme="minorHAnsi"/>
          <w:sz w:val="24"/>
          <w:szCs w:val="24"/>
        </w:rPr>
        <w:t xml:space="preserve"> zgodnie z art. 632 Kodeksu cywilnego. </w:t>
      </w:r>
    </w:p>
    <w:p w14:paraId="37C10FC1" w14:textId="321FD73B" w:rsidR="009F6897" w:rsidRPr="00B95AB9" w:rsidRDefault="009F6897" w:rsidP="00554B72">
      <w:pPr>
        <w:numPr>
          <w:ilvl w:val="0"/>
          <w:numId w:val="13"/>
        </w:numPr>
        <w:spacing w:after="0" w:line="240" w:lineRule="auto"/>
        <w:jc w:val="both"/>
        <w:rPr>
          <w:rFonts w:cstheme="minorHAnsi"/>
          <w:sz w:val="24"/>
          <w:szCs w:val="24"/>
        </w:rPr>
      </w:pPr>
      <w:r w:rsidRPr="00B95AB9">
        <w:rPr>
          <w:rFonts w:cstheme="minorHAnsi"/>
          <w:sz w:val="24"/>
          <w:szCs w:val="24"/>
        </w:rPr>
        <w:t>Obliczenie ceny</w:t>
      </w:r>
      <w:r w:rsidR="00E15DAB" w:rsidRPr="00B95AB9">
        <w:rPr>
          <w:rFonts w:cstheme="minorHAnsi"/>
          <w:sz w:val="24"/>
          <w:szCs w:val="24"/>
        </w:rPr>
        <w:t xml:space="preserve"> oferty</w:t>
      </w:r>
      <w:r w:rsidRPr="00B95AB9">
        <w:rPr>
          <w:rFonts w:cstheme="minorHAnsi"/>
          <w:sz w:val="24"/>
          <w:szCs w:val="24"/>
        </w:rPr>
        <w:t>: wartość netto + wartość podatku VAT = wartość brutto.</w:t>
      </w:r>
    </w:p>
    <w:p w14:paraId="04861FA1" w14:textId="3D8A5A23" w:rsidR="009F6897" w:rsidRPr="00B95AB9" w:rsidRDefault="009F6897" w:rsidP="00554B72">
      <w:pPr>
        <w:numPr>
          <w:ilvl w:val="0"/>
          <w:numId w:val="13"/>
        </w:numPr>
        <w:spacing w:after="0" w:line="240" w:lineRule="auto"/>
        <w:jc w:val="both"/>
        <w:rPr>
          <w:rFonts w:cstheme="minorHAnsi"/>
          <w:sz w:val="24"/>
          <w:szCs w:val="24"/>
        </w:rPr>
      </w:pPr>
      <w:r w:rsidRPr="00B95AB9">
        <w:rPr>
          <w:rFonts w:cstheme="minorHAnsi"/>
          <w:sz w:val="24"/>
          <w:szCs w:val="24"/>
        </w:rPr>
        <w:t>Cena ofertowa musi być podana cyfrowo i słownie, z wyodrębnieniem stawki należnego podatku VAT</w:t>
      </w:r>
      <w:r w:rsidR="00E15DAB" w:rsidRPr="00B95AB9">
        <w:rPr>
          <w:rFonts w:cstheme="minorHAnsi"/>
          <w:sz w:val="24"/>
          <w:szCs w:val="24"/>
        </w:rPr>
        <w:t xml:space="preserve"> (</w:t>
      </w:r>
      <w:r w:rsidR="00BC745A" w:rsidRPr="00B95AB9">
        <w:rPr>
          <w:rFonts w:cstheme="minorHAnsi"/>
          <w:sz w:val="24"/>
          <w:szCs w:val="24"/>
        </w:rPr>
        <w:t>określon</w:t>
      </w:r>
      <w:r w:rsidR="00E15DAB" w:rsidRPr="00B95AB9">
        <w:rPr>
          <w:rFonts w:cstheme="minorHAnsi"/>
          <w:sz w:val="24"/>
          <w:szCs w:val="24"/>
        </w:rPr>
        <w:t>ej w %)</w:t>
      </w:r>
      <w:r w:rsidRPr="00B95AB9">
        <w:rPr>
          <w:rFonts w:cstheme="minorHAnsi"/>
          <w:sz w:val="24"/>
          <w:szCs w:val="24"/>
        </w:rPr>
        <w:t>.</w:t>
      </w:r>
    </w:p>
    <w:p w14:paraId="28782607" w14:textId="4C00EE50" w:rsidR="009F6897" w:rsidRPr="00B95AB9" w:rsidRDefault="009F6897" w:rsidP="00554B72">
      <w:pPr>
        <w:numPr>
          <w:ilvl w:val="0"/>
          <w:numId w:val="13"/>
        </w:numPr>
        <w:spacing w:after="0" w:line="240" w:lineRule="auto"/>
        <w:jc w:val="both"/>
        <w:rPr>
          <w:rFonts w:cstheme="minorHAnsi"/>
          <w:sz w:val="24"/>
          <w:szCs w:val="24"/>
        </w:rPr>
      </w:pPr>
      <w:r w:rsidRPr="00B95AB9">
        <w:rPr>
          <w:rFonts w:cstheme="minorHAnsi"/>
          <w:sz w:val="24"/>
          <w:szCs w:val="24"/>
        </w:rPr>
        <w:t xml:space="preserve">W przypadku rozbieżności pomiędzy ceną </w:t>
      </w:r>
      <w:r w:rsidR="00E15DAB" w:rsidRPr="00B95AB9">
        <w:rPr>
          <w:rFonts w:cstheme="minorHAnsi"/>
          <w:sz w:val="24"/>
          <w:szCs w:val="24"/>
        </w:rPr>
        <w:t xml:space="preserve">oferty </w:t>
      </w:r>
      <w:r w:rsidR="00AF5AEE" w:rsidRPr="00B95AB9">
        <w:rPr>
          <w:rFonts w:cstheme="minorHAnsi"/>
          <w:sz w:val="24"/>
          <w:szCs w:val="24"/>
        </w:rPr>
        <w:t>(</w:t>
      </w:r>
      <w:r w:rsidRPr="00B95AB9">
        <w:rPr>
          <w:rFonts w:cstheme="minorHAnsi"/>
          <w:sz w:val="24"/>
          <w:szCs w:val="24"/>
        </w:rPr>
        <w:t>wpisaną w formularzu ofertowym</w:t>
      </w:r>
      <w:r w:rsidR="00AF5AEE" w:rsidRPr="00B95AB9">
        <w:rPr>
          <w:rFonts w:cstheme="minorHAnsi"/>
          <w:sz w:val="24"/>
          <w:szCs w:val="24"/>
        </w:rPr>
        <w:t>)</w:t>
      </w:r>
      <w:r w:rsidRPr="00B95AB9">
        <w:rPr>
          <w:rFonts w:cstheme="minorHAnsi"/>
          <w:sz w:val="24"/>
          <w:szCs w:val="24"/>
        </w:rPr>
        <w:t xml:space="preserve"> podaną cyfrowo </w:t>
      </w:r>
      <w:r w:rsidR="00AF5AEE" w:rsidRPr="00B95AB9">
        <w:rPr>
          <w:rFonts w:cstheme="minorHAnsi"/>
          <w:sz w:val="24"/>
          <w:szCs w:val="24"/>
        </w:rPr>
        <w:t>i</w:t>
      </w:r>
      <w:r w:rsidRPr="00B95AB9">
        <w:rPr>
          <w:rFonts w:cstheme="minorHAnsi"/>
          <w:sz w:val="24"/>
          <w:szCs w:val="24"/>
        </w:rPr>
        <w:t xml:space="preserve"> słownie</w:t>
      </w:r>
      <w:r w:rsidR="00AF5AEE" w:rsidRPr="00B95AB9">
        <w:rPr>
          <w:rFonts w:cstheme="minorHAnsi"/>
          <w:sz w:val="24"/>
          <w:szCs w:val="24"/>
        </w:rPr>
        <w:t>,</w:t>
      </w:r>
      <w:r w:rsidRPr="00B95AB9">
        <w:rPr>
          <w:rFonts w:cstheme="minorHAnsi"/>
          <w:sz w:val="24"/>
          <w:szCs w:val="24"/>
        </w:rPr>
        <w:t xml:space="preserve"> jako wartość właściwa zostanie przyjęta cena podana słownie.</w:t>
      </w:r>
    </w:p>
    <w:p w14:paraId="08AF2C28" w14:textId="77777777" w:rsidR="006537D1" w:rsidRPr="00B95AB9" w:rsidRDefault="006537D1" w:rsidP="00554B72">
      <w:pPr>
        <w:numPr>
          <w:ilvl w:val="0"/>
          <w:numId w:val="13"/>
        </w:numPr>
        <w:spacing w:after="0" w:line="240" w:lineRule="auto"/>
        <w:jc w:val="both"/>
        <w:rPr>
          <w:rFonts w:cstheme="minorHAnsi"/>
          <w:sz w:val="24"/>
          <w:szCs w:val="24"/>
        </w:rPr>
      </w:pPr>
      <w:r w:rsidRPr="00B95AB9">
        <w:rPr>
          <w:rFonts w:cstheme="minorHAnsi"/>
          <w:sz w:val="24"/>
          <w:szCs w:val="24"/>
        </w:rPr>
        <w:t>Ustalenie prawidłowej stawki podatku VAT należy do obowiązków Wykonawcy.</w:t>
      </w:r>
    </w:p>
    <w:p w14:paraId="2E0F52A6" w14:textId="77777777" w:rsidR="006537D1" w:rsidRPr="00B95AB9" w:rsidRDefault="006537D1" w:rsidP="00554B72">
      <w:pPr>
        <w:numPr>
          <w:ilvl w:val="0"/>
          <w:numId w:val="13"/>
        </w:numPr>
        <w:spacing w:after="0" w:line="240" w:lineRule="auto"/>
        <w:jc w:val="both"/>
        <w:rPr>
          <w:rFonts w:cstheme="minorHAnsi"/>
          <w:sz w:val="24"/>
          <w:szCs w:val="24"/>
        </w:rPr>
      </w:pPr>
      <w:r w:rsidRPr="00B95AB9">
        <w:rPr>
          <w:rFonts w:cstheme="minorHAnsi"/>
          <w:color w:val="000000"/>
          <w:sz w:val="24"/>
          <w:szCs w:val="24"/>
        </w:rPr>
        <w:t>Cenę należy podać z dokładnością do dwóch miejsc po przecinku.</w:t>
      </w:r>
    </w:p>
    <w:p w14:paraId="50F25122" w14:textId="729077DB" w:rsidR="00BB46FB" w:rsidRPr="00B95AB9" w:rsidRDefault="00BB46FB" w:rsidP="00554B72">
      <w:pPr>
        <w:numPr>
          <w:ilvl w:val="0"/>
          <w:numId w:val="13"/>
        </w:numPr>
        <w:spacing w:after="0" w:line="240" w:lineRule="auto"/>
        <w:jc w:val="both"/>
        <w:rPr>
          <w:rFonts w:cstheme="minorHAnsi"/>
          <w:sz w:val="24"/>
          <w:szCs w:val="24"/>
        </w:rPr>
      </w:pPr>
      <w:r w:rsidRPr="00B95AB9">
        <w:rPr>
          <w:rFonts w:cstheme="minorHAnsi"/>
          <w:color w:val="000000"/>
          <w:sz w:val="24"/>
          <w:szCs w:val="24"/>
        </w:rPr>
        <w:t xml:space="preserve">Zgodnie z art. 225 ust. 1 ustawy Pzp, jeżeli została złożona oferta, której wybór prowadziłby do powstania u </w:t>
      </w:r>
      <w:r w:rsidR="00191F96" w:rsidRPr="00B95AB9">
        <w:rPr>
          <w:rFonts w:cstheme="minorHAnsi"/>
          <w:color w:val="000000"/>
          <w:sz w:val="24"/>
          <w:szCs w:val="24"/>
        </w:rPr>
        <w:t>Z</w:t>
      </w:r>
      <w:r w:rsidRPr="00B95AB9">
        <w:rPr>
          <w:rFonts w:cstheme="minorHAnsi"/>
          <w:color w:val="000000"/>
          <w:sz w:val="24"/>
          <w:szCs w:val="24"/>
        </w:rPr>
        <w:t xml:space="preserve">amawiającego obowiązku podatkowego zgodnie z ustawą z dnia 11.03.2004 r. o podatku od towarów i usług, dla celów zastosowania kryterium ceny </w:t>
      </w:r>
      <w:r w:rsidR="00191F96" w:rsidRPr="00B95AB9">
        <w:rPr>
          <w:rFonts w:cstheme="minorHAnsi"/>
          <w:color w:val="000000"/>
          <w:sz w:val="24"/>
          <w:szCs w:val="24"/>
        </w:rPr>
        <w:t>Z</w:t>
      </w:r>
      <w:r w:rsidRPr="00B95AB9">
        <w:rPr>
          <w:rFonts w:cstheme="minorHAnsi"/>
          <w:color w:val="000000"/>
          <w:sz w:val="24"/>
          <w:szCs w:val="24"/>
        </w:rPr>
        <w:t xml:space="preserve">amawiający dolicza do przedstawionej w tej ofercie ceny kwotę podatku od towarów i usług, który miałby obowiązek rozliczyć (zgodnie z tymi przepisami). </w:t>
      </w:r>
    </w:p>
    <w:p w14:paraId="7B1F5380" w14:textId="0B57AA18" w:rsidR="00BB46FB" w:rsidRPr="00B95AB9" w:rsidRDefault="00BB46FB" w:rsidP="00554B72">
      <w:pPr>
        <w:spacing w:after="0" w:line="240" w:lineRule="auto"/>
        <w:ind w:left="372"/>
        <w:contextualSpacing/>
        <w:jc w:val="both"/>
        <w:rPr>
          <w:rFonts w:cstheme="minorHAnsi"/>
          <w:color w:val="000000"/>
          <w:sz w:val="24"/>
          <w:szCs w:val="24"/>
        </w:rPr>
      </w:pPr>
      <w:r w:rsidRPr="00B95AB9">
        <w:rPr>
          <w:rFonts w:cstheme="minorHAnsi"/>
          <w:color w:val="000000"/>
          <w:sz w:val="24"/>
          <w:szCs w:val="24"/>
        </w:rPr>
        <w:lastRenderedPageBreak/>
        <w:t xml:space="preserve">Wykonawca (składając ofertę) </w:t>
      </w:r>
      <w:r w:rsidRPr="00B95AB9">
        <w:rPr>
          <w:rFonts w:cstheme="minorHAnsi"/>
          <w:b/>
          <w:bCs/>
          <w:color w:val="000000"/>
          <w:sz w:val="24"/>
          <w:szCs w:val="24"/>
        </w:rPr>
        <w:t>ma obowiązek</w:t>
      </w:r>
      <w:r w:rsidRPr="00B95AB9">
        <w:rPr>
          <w:rFonts w:cstheme="minorHAnsi"/>
          <w:color w:val="000000"/>
          <w:sz w:val="24"/>
          <w:szCs w:val="24"/>
        </w:rPr>
        <w:t xml:space="preserve"> poinformować </w:t>
      </w:r>
      <w:r w:rsidR="00191F96" w:rsidRPr="00B95AB9">
        <w:rPr>
          <w:rFonts w:cstheme="minorHAnsi"/>
          <w:color w:val="000000"/>
          <w:sz w:val="24"/>
          <w:szCs w:val="24"/>
        </w:rPr>
        <w:t>Z</w:t>
      </w:r>
      <w:r w:rsidRPr="00B95AB9">
        <w:rPr>
          <w:rFonts w:cstheme="minorHAnsi"/>
          <w:color w:val="000000"/>
          <w:sz w:val="24"/>
          <w:szCs w:val="24"/>
        </w:rPr>
        <w:t xml:space="preserve">amawiającego: czy wybór jego oferty będzie prowadzić do powstania u </w:t>
      </w:r>
      <w:r w:rsidR="00191F96" w:rsidRPr="00B95AB9">
        <w:rPr>
          <w:rFonts w:cstheme="minorHAnsi"/>
          <w:color w:val="000000"/>
          <w:sz w:val="24"/>
          <w:szCs w:val="24"/>
        </w:rPr>
        <w:t>Z</w:t>
      </w:r>
      <w:r w:rsidRPr="00B95AB9">
        <w:rPr>
          <w:rFonts w:cstheme="minorHAnsi"/>
          <w:color w:val="000000"/>
          <w:sz w:val="24"/>
          <w:szCs w:val="24"/>
        </w:rPr>
        <w:t xml:space="preserve">amawiającego obowiązku podatkowego, wskazując nazwę (rodzaj) towaru lub usługi, których dostawa lub świadczenie będą prowadziły do powstania obowiązku podatkowego, wskazując ich wartość bez kwoty podatku oraz wskazując stawkę podatku od towarów i usług, która zgodnie z wiedzą </w:t>
      </w:r>
      <w:r w:rsidR="00191F96" w:rsidRPr="00B95AB9">
        <w:rPr>
          <w:rFonts w:cstheme="minorHAnsi"/>
          <w:color w:val="000000"/>
          <w:sz w:val="24"/>
          <w:szCs w:val="24"/>
        </w:rPr>
        <w:t>W</w:t>
      </w:r>
      <w:r w:rsidRPr="00B95AB9">
        <w:rPr>
          <w:rFonts w:cstheme="minorHAnsi"/>
          <w:color w:val="000000"/>
          <w:sz w:val="24"/>
          <w:szCs w:val="24"/>
        </w:rPr>
        <w:t>ykonawcy, będzie miała zastosowanie.</w:t>
      </w:r>
    </w:p>
    <w:p w14:paraId="30C7A0E1" w14:textId="77777777" w:rsidR="00847872" w:rsidRPr="00B95AB9" w:rsidRDefault="00847872" w:rsidP="00554B72">
      <w:pPr>
        <w:spacing w:after="0" w:line="240" w:lineRule="auto"/>
        <w:jc w:val="both"/>
        <w:rPr>
          <w:rFonts w:cstheme="minorHAnsi"/>
          <w:sz w:val="24"/>
          <w:szCs w:val="24"/>
        </w:rPr>
      </w:pPr>
    </w:p>
    <w:p w14:paraId="7573B41F" w14:textId="4DF6F80B" w:rsidR="00847872" w:rsidRPr="00B95AB9" w:rsidRDefault="00172FA8" w:rsidP="00C3482A">
      <w:pPr>
        <w:pBdr>
          <w:bottom w:val="single" w:sz="6" w:space="1" w:color="auto"/>
        </w:pBdr>
        <w:spacing w:after="0" w:line="240" w:lineRule="auto"/>
        <w:jc w:val="center"/>
        <w:rPr>
          <w:rFonts w:cstheme="minorHAnsi"/>
          <w:b/>
          <w:sz w:val="24"/>
          <w:szCs w:val="24"/>
        </w:rPr>
      </w:pPr>
      <w:r w:rsidRPr="00B95AB9">
        <w:rPr>
          <w:rFonts w:cstheme="minorHAnsi"/>
          <w:b/>
          <w:sz w:val="24"/>
          <w:szCs w:val="24"/>
        </w:rPr>
        <w:t>ROZDZIAŁ 1</w:t>
      </w:r>
      <w:r w:rsidR="0064372B">
        <w:rPr>
          <w:rFonts w:cstheme="minorHAnsi"/>
          <w:b/>
          <w:sz w:val="24"/>
          <w:szCs w:val="24"/>
        </w:rPr>
        <w:t>6</w:t>
      </w:r>
      <w:r w:rsidRPr="00B95AB9">
        <w:rPr>
          <w:rFonts w:cstheme="minorHAnsi"/>
          <w:b/>
          <w:sz w:val="24"/>
          <w:szCs w:val="24"/>
        </w:rPr>
        <w:t xml:space="preserve">. </w:t>
      </w:r>
      <w:r w:rsidR="00A02CC0" w:rsidRPr="00B95AB9">
        <w:rPr>
          <w:rFonts w:cstheme="minorHAnsi"/>
          <w:b/>
          <w:sz w:val="24"/>
          <w:szCs w:val="24"/>
        </w:rPr>
        <w:t>ZAW</w:t>
      </w:r>
      <w:r w:rsidR="000858B6" w:rsidRPr="00B95AB9">
        <w:rPr>
          <w:rFonts w:cstheme="minorHAnsi"/>
          <w:b/>
          <w:sz w:val="24"/>
          <w:szCs w:val="24"/>
        </w:rPr>
        <w:t>A</w:t>
      </w:r>
      <w:r w:rsidR="00A02CC0" w:rsidRPr="00B95AB9">
        <w:rPr>
          <w:rFonts w:cstheme="minorHAnsi"/>
          <w:b/>
          <w:sz w:val="24"/>
          <w:szCs w:val="24"/>
        </w:rPr>
        <w:t xml:space="preserve">RTOŚĆ </w:t>
      </w:r>
      <w:r w:rsidR="005D3F47" w:rsidRPr="00B95AB9">
        <w:rPr>
          <w:rFonts w:cstheme="minorHAnsi"/>
          <w:b/>
          <w:sz w:val="24"/>
          <w:szCs w:val="24"/>
        </w:rPr>
        <w:t>OFERT</w:t>
      </w:r>
      <w:r w:rsidR="00A02CC0" w:rsidRPr="00B95AB9">
        <w:rPr>
          <w:rFonts w:cstheme="minorHAnsi"/>
          <w:b/>
          <w:sz w:val="24"/>
          <w:szCs w:val="24"/>
        </w:rPr>
        <w:t xml:space="preserve">Y </w:t>
      </w:r>
    </w:p>
    <w:p w14:paraId="72D2080A" w14:textId="486C6B86" w:rsidR="00847872" w:rsidRPr="00B95AB9" w:rsidRDefault="00847872" w:rsidP="00B30B05">
      <w:pPr>
        <w:spacing w:after="0" w:line="240" w:lineRule="auto"/>
        <w:rPr>
          <w:rFonts w:cstheme="minorHAnsi"/>
          <w:sz w:val="24"/>
          <w:szCs w:val="24"/>
        </w:rPr>
      </w:pPr>
    </w:p>
    <w:p w14:paraId="7054D044" w14:textId="452BE419" w:rsidR="00C3482A" w:rsidRPr="00B95AB9" w:rsidRDefault="00673841" w:rsidP="00C3482A">
      <w:pPr>
        <w:spacing w:after="0" w:line="240" w:lineRule="auto"/>
        <w:rPr>
          <w:rFonts w:cstheme="minorHAnsi"/>
          <w:b/>
          <w:bCs/>
          <w:color w:val="000000"/>
          <w:spacing w:val="-1"/>
          <w:sz w:val="24"/>
          <w:szCs w:val="24"/>
        </w:rPr>
      </w:pPr>
      <w:r w:rsidRPr="00B95AB9">
        <w:rPr>
          <w:rFonts w:cstheme="minorHAnsi"/>
          <w:b/>
          <w:bCs/>
          <w:color w:val="000000"/>
          <w:sz w:val="24"/>
          <w:szCs w:val="24"/>
        </w:rPr>
        <w:t>1.</w:t>
      </w:r>
      <w:r w:rsidR="00C3482A" w:rsidRPr="00B95AB9">
        <w:rPr>
          <w:rFonts w:cstheme="minorHAnsi"/>
          <w:b/>
          <w:bCs/>
          <w:color w:val="000000"/>
          <w:sz w:val="24"/>
          <w:szCs w:val="24"/>
        </w:rPr>
        <w:t xml:space="preserve"> </w:t>
      </w:r>
      <w:r w:rsidR="00C3482A" w:rsidRPr="00B95AB9">
        <w:rPr>
          <w:rFonts w:cstheme="minorHAnsi"/>
          <w:b/>
          <w:bCs/>
          <w:color w:val="000000"/>
          <w:spacing w:val="-1"/>
          <w:sz w:val="24"/>
          <w:szCs w:val="24"/>
        </w:rPr>
        <w:t>Zestawienie dokumentów, które składają się na ofertę:</w:t>
      </w:r>
    </w:p>
    <w:p w14:paraId="3571625B" w14:textId="77777777" w:rsidR="00B95AB9" w:rsidRPr="00B95AB9" w:rsidRDefault="00B95AB9" w:rsidP="00C3482A">
      <w:pPr>
        <w:spacing w:after="0" w:line="240" w:lineRule="auto"/>
        <w:rPr>
          <w:rFonts w:cstheme="minorHAnsi"/>
          <w:color w:val="000000"/>
          <w:sz w:val="24"/>
          <w:szCs w:val="24"/>
        </w:rPr>
      </w:pPr>
    </w:p>
    <w:p w14:paraId="00C6BAEA" w14:textId="3D24FFA9" w:rsidR="00C3482A" w:rsidRPr="007D398D" w:rsidRDefault="00C3482A" w:rsidP="00554B72">
      <w:pPr>
        <w:pStyle w:val="Tekstpodstawowy"/>
        <w:widowControl w:val="0"/>
        <w:numPr>
          <w:ilvl w:val="0"/>
          <w:numId w:val="35"/>
        </w:numPr>
        <w:suppressAutoHyphens/>
        <w:kinsoku w:val="0"/>
        <w:overflowPunct w:val="0"/>
        <w:autoSpaceDE w:val="0"/>
        <w:spacing w:after="0"/>
        <w:ind w:right="122"/>
        <w:jc w:val="both"/>
        <w:rPr>
          <w:rFonts w:asciiTheme="minorHAnsi" w:hAnsiTheme="minorHAnsi" w:cstheme="minorHAnsi"/>
          <w:color w:val="000000"/>
        </w:rPr>
      </w:pPr>
      <w:r w:rsidRPr="00B95AB9">
        <w:rPr>
          <w:rFonts w:asciiTheme="minorHAnsi" w:hAnsiTheme="minorHAnsi" w:cstheme="minorHAnsi"/>
          <w:color w:val="000000"/>
          <w:spacing w:val="-1"/>
        </w:rPr>
        <w:t xml:space="preserve">Wypełniony formularz ofertowy (wg wzoru – </w:t>
      </w:r>
      <w:r w:rsidRPr="00B95AB9">
        <w:rPr>
          <w:rFonts w:asciiTheme="minorHAnsi" w:hAnsiTheme="minorHAnsi" w:cstheme="minorHAnsi"/>
          <w:b/>
          <w:bCs/>
          <w:color w:val="000000"/>
          <w:spacing w:val="-1"/>
        </w:rPr>
        <w:t xml:space="preserve">załącznik nr </w:t>
      </w:r>
      <w:r w:rsidR="00FD101C" w:rsidRPr="00B95AB9">
        <w:rPr>
          <w:rFonts w:asciiTheme="minorHAnsi" w:hAnsiTheme="minorHAnsi" w:cstheme="minorHAnsi"/>
          <w:b/>
          <w:bCs/>
          <w:color w:val="000000"/>
          <w:spacing w:val="-1"/>
          <w:lang w:val="pl-PL"/>
        </w:rPr>
        <w:t>1</w:t>
      </w:r>
      <w:r w:rsidRPr="00B95AB9">
        <w:rPr>
          <w:rFonts w:asciiTheme="minorHAnsi" w:hAnsiTheme="minorHAnsi" w:cstheme="minorHAnsi"/>
          <w:color w:val="000000"/>
          <w:spacing w:val="-1"/>
        </w:rPr>
        <w:t xml:space="preserve"> do SWZ),</w:t>
      </w:r>
    </w:p>
    <w:p w14:paraId="1CE6419F" w14:textId="21327E21" w:rsidR="007D398D" w:rsidRPr="00B95AB9" w:rsidRDefault="007D398D" w:rsidP="00554B72">
      <w:pPr>
        <w:pStyle w:val="Tekstpodstawowy"/>
        <w:widowControl w:val="0"/>
        <w:numPr>
          <w:ilvl w:val="0"/>
          <w:numId w:val="35"/>
        </w:numPr>
        <w:suppressAutoHyphens/>
        <w:kinsoku w:val="0"/>
        <w:overflowPunct w:val="0"/>
        <w:autoSpaceDE w:val="0"/>
        <w:spacing w:after="0"/>
        <w:ind w:right="122"/>
        <w:jc w:val="both"/>
        <w:rPr>
          <w:rFonts w:asciiTheme="minorHAnsi" w:hAnsiTheme="minorHAnsi" w:cstheme="minorHAnsi"/>
          <w:color w:val="000000"/>
        </w:rPr>
      </w:pPr>
      <w:r w:rsidRPr="00BC36A6">
        <w:rPr>
          <w:rFonts w:asciiTheme="minorHAnsi" w:hAnsiTheme="minorHAnsi" w:cstheme="minorHAnsi"/>
          <w:color w:val="000000"/>
          <w:spacing w:val="-1"/>
          <w:u w:val="single"/>
          <w:lang w:val="pl-PL"/>
        </w:rPr>
        <w:t>Przedmiotowe środki dowodowe, o których mowa w rozdz. 5 SWZ</w:t>
      </w:r>
      <w:r>
        <w:rPr>
          <w:rFonts w:asciiTheme="minorHAnsi" w:hAnsiTheme="minorHAnsi" w:cstheme="minorHAnsi"/>
          <w:color w:val="000000"/>
          <w:spacing w:val="-1"/>
          <w:lang w:val="pl-PL"/>
        </w:rPr>
        <w:t>;</w:t>
      </w:r>
    </w:p>
    <w:p w14:paraId="62FD605F" w14:textId="77777777" w:rsidR="00C3482A" w:rsidRPr="00B95AB9" w:rsidRDefault="00C3482A" w:rsidP="00554B72">
      <w:pPr>
        <w:pStyle w:val="Tekstpodstawowy"/>
        <w:widowControl w:val="0"/>
        <w:numPr>
          <w:ilvl w:val="0"/>
          <w:numId w:val="35"/>
        </w:numPr>
        <w:suppressAutoHyphens/>
        <w:kinsoku w:val="0"/>
        <w:overflowPunct w:val="0"/>
        <w:autoSpaceDE w:val="0"/>
        <w:spacing w:after="0"/>
        <w:ind w:right="122"/>
        <w:jc w:val="both"/>
        <w:rPr>
          <w:rFonts w:asciiTheme="minorHAnsi" w:hAnsiTheme="minorHAnsi" w:cstheme="minorHAnsi"/>
          <w:color w:val="000000"/>
        </w:rPr>
      </w:pPr>
      <w:r w:rsidRPr="00B95AB9">
        <w:rPr>
          <w:rFonts w:asciiTheme="minorHAnsi" w:hAnsiTheme="minorHAnsi" w:cstheme="minorHAnsi"/>
          <w:color w:val="000000"/>
          <w:spacing w:val="-1"/>
        </w:rPr>
        <w:t xml:space="preserve">Oświadczenie Wykonawcy dotyczące spełnienia warunków udziału w postępowaniu składne na podstawie art. 125 ust. 1 ustawy Pzp (wg wzoru – </w:t>
      </w:r>
      <w:r w:rsidRPr="00B95AB9">
        <w:rPr>
          <w:rFonts w:asciiTheme="minorHAnsi" w:hAnsiTheme="minorHAnsi" w:cstheme="minorHAnsi"/>
          <w:b/>
          <w:bCs/>
          <w:color w:val="000000"/>
          <w:spacing w:val="-1"/>
        </w:rPr>
        <w:t>załącznik nr 3a</w:t>
      </w:r>
      <w:r w:rsidRPr="00B95AB9">
        <w:rPr>
          <w:rFonts w:asciiTheme="minorHAnsi" w:hAnsiTheme="minorHAnsi" w:cstheme="minorHAnsi"/>
          <w:color w:val="000000"/>
          <w:spacing w:val="-1"/>
        </w:rPr>
        <w:t xml:space="preserve"> do SWZ);</w:t>
      </w:r>
    </w:p>
    <w:p w14:paraId="2D6713A6" w14:textId="77777777" w:rsidR="00C3482A" w:rsidRPr="00B95AB9" w:rsidRDefault="00C3482A" w:rsidP="00554B72">
      <w:pPr>
        <w:pStyle w:val="Tekstpodstawowy"/>
        <w:widowControl w:val="0"/>
        <w:numPr>
          <w:ilvl w:val="0"/>
          <w:numId w:val="35"/>
        </w:numPr>
        <w:suppressAutoHyphens/>
        <w:kinsoku w:val="0"/>
        <w:overflowPunct w:val="0"/>
        <w:autoSpaceDE w:val="0"/>
        <w:spacing w:after="0"/>
        <w:ind w:right="122"/>
        <w:jc w:val="both"/>
        <w:rPr>
          <w:rFonts w:asciiTheme="minorHAnsi" w:hAnsiTheme="minorHAnsi" w:cstheme="minorHAnsi"/>
          <w:color w:val="000000"/>
        </w:rPr>
      </w:pPr>
      <w:r w:rsidRPr="00B95AB9">
        <w:rPr>
          <w:rFonts w:asciiTheme="minorHAnsi" w:hAnsiTheme="minorHAnsi" w:cstheme="minorHAnsi"/>
          <w:color w:val="000000"/>
          <w:spacing w:val="-1"/>
        </w:rPr>
        <w:t xml:space="preserve">Oświadczenie Wykonawcy dotyczące braku podstaw do wykluczenia z postępowania składane na podstawie art. 125 ust. 1 ustawy Pzp (wg wzoru – </w:t>
      </w:r>
      <w:r w:rsidRPr="00B95AB9">
        <w:rPr>
          <w:rFonts w:asciiTheme="minorHAnsi" w:hAnsiTheme="minorHAnsi" w:cstheme="minorHAnsi"/>
          <w:b/>
          <w:bCs/>
          <w:color w:val="000000"/>
          <w:spacing w:val="-1"/>
        </w:rPr>
        <w:t xml:space="preserve">załącznik nr 3b </w:t>
      </w:r>
      <w:r w:rsidRPr="00B95AB9">
        <w:rPr>
          <w:rFonts w:asciiTheme="minorHAnsi" w:hAnsiTheme="minorHAnsi" w:cstheme="minorHAnsi"/>
          <w:bCs/>
          <w:color w:val="000000"/>
          <w:spacing w:val="-1"/>
        </w:rPr>
        <w:t>do</w:t>
      </w:r>
      <w:r w:rsidRPr="00B95AB9">
        <w:rPr>
          <w:rFonts w:asciiTheme="minorHAnsi" w:hAnsiTheme="minorHAnsi" w:cstheme="minorHAnsi"/>
          <w:b/>
          <w:bCs/>
          <w:color w:val="000000"/>
          <w:spacing w:val="-1"/>
        </w:rPr>
        <w:t xml:space="preserve"> </w:t>
      </w:r>
      <w:r w:rsidRPr="00B95AB9">
        <w:rPr>
          <w:rFonts w:asciiTheme="minorHAnsi" w:hAnsiTheme="minorHAnsi" w:cstheme="minorHAnsi"/>
          <w:color w:val="000000"/>
          <w:spacing w:val="-1"/>
        </w:rPr>
        <w:t>SWZ);</w:t>
      </w:r>
    </w:p>
    <w:p w14:paraId="6669A543" w14:textId="3D176407" w:rsidR="00C3482A" w:rsidRPr="00B95AB9" w:rsidRDefault="00C3482A" w:rsidP="00554B72">
      <w:pPr>
        <w:pStyle w:val="Tekstpodstawowy"/>
        <w:widowControl w:val="0"/>
        <w:numPr>
          <w:ilvl w:val="0"/>
          <w:numId w:val="35"/>
        </w:numPr>
        <w:suppressAutoHyphens/>
        <w:kinsoku w:val="0"/>
        <w:overflowPunct w:val="0"/>
        <w:autoSpaceDE w:val="0"/>
        <w:spacing w:after="0"/>
        <w:ind w:right="122"/>
        <w:jc w:val="both"/>
        <w:rPr>
          <w:rFonts w:asciiTheme="minorHAnsi" w:hAnsiTheme="minorHAnsi" w:cstheme="minorHAnsi"/>
          <w:color w:val="000000"/>
        </w:rPr>
      </w:pPr>
      <w:r w:rsidRPr="00B95AB9">
        <w:rPr>
          <w:rFonts w:asciiTheme="minorHAnsi" w:hAnsiTheme="minorHAnsi" w:cstheme="minorHAnsi"/>
          <w:color w:val="000000"/>
          <w:spacing w:val="-1"/>
        </w:rPr>
        <w:t>Oświadczenie</w:t>
      </w:r>
      <w:r w:rsidRPr="00B95AB9">
        <w:rPr>
          <w:rFonts w:asciiTheme="minorHAnsi" w:hAnsiTheme="minorHAnsi" w:cstheme="minorHAnsi"/>
          <w:color w:val="000000"/>
          <w:spacing w:val="31"/>
        </w:rPr>
        <w:t xml:space="preserve"> </w:t>
      </w:r>
      <w:r w:rsidRPr="00B95AB9">
        <w:rPr>
          <w:rFonts w:asciiTheme="minorHAnsi" w:hAnsiTheme="minorHAnsi" w:cstheme="minorHAnsi"/>
          <w:color w:val="000000"/>
          <w:spacing w:val="-1"/>
        </w:rPr>
        <w:t>dotyczące</w:t>
      </w:r>
      <w:r w:rsidRPr="00B95AB9">
        <w:rPr>
          <w:rFonts w:asciiTheme="minorHAnsi" w:hAnsiTheme="minorHAnsi" w:cstheme="minorHAnsi"/>
          <w:color w:val="000000"/>
          <w:spacing w:val="36"/>
        </w:rPr>
        <w:t xml:space="preserve"> </w:t>
      </w:r>
      <w:r w:rsidRPr="00B95AB9">
        <w:rPr>
          <w:rFonts w:asciiTheme="minorHAnsi" w:hAnsiTheme="minorHAnsi" w:cstheme="minorHAnsi"/>
          <w:color w:val="000000"/>
          <w:spacing w:val="-1"/>
        </w:rPr>
        <w:t>spełniania</w:t>
      </w:r>
      <w:r w:rsidRPr="00B95AB9">
        <w:rPr>
          <w:rFonts w:asciiTheme="minorHAnsi" w:hAnsiTheme="minorHAnsi" w:cstheme="minorHAnsi"/>
          <w:color w:val="000000"/>
          <w:spacing w:val="38"/>
        </w:rPr>
        <w:t xml:space="preserve"> </w:t>
      </w:r>
      <w:r w:rsidRPr="00B95AB9">
        <w:rPr>
          <w:rFonts w:asciiTheme="minorHAnsi" w:hAnsiTheme="minorHAnsi" w:cstheme="minorHAnsi"/>
          <w:color w:val="000000"/>
        </w:rPr>
        <w:t>warunków</w:t>
      </w:r>
      <w:r w:rsidRPr="00B95AB9">
        <w:rPr>
          <w:rFonts w:asciiTheme="minorHAnsi" w:hAnsiTheme="minorHAnsi" w:cstheme="minorHAnsi"/>
          <w:color w:val="000000"/>
          <w:spacing w:val="33"/>
        </w:rPr>
        <w:t xml:space="preserve"> </w:t>
      </w:r>
      <w:r w:rsidRPr="00B95AB9">
        <w:rPr>
          <w:rFonts w:asciiTheme="minorHAnsi" w:hAnsiTheme="minorHAnsi" w:cstheme="minorHAnsi"/>
          <w:color w:val="000000"/>
          <w:spacing w:val="-2"/>
        </w:rPr>
        <w:t>udziału</w:t>
      </w:r>
      <w:r w:rsidRPr="00B95AB9">
        <w:rPr>
          <w:rFonts w:asciiTheme="minorHAnsi" w:hAnsiTheme="minorHAnsi" w:cstheme="minorHAnsi"/>
          <w:color w:val="000000"/>
          <w:spacing w:val="38"/>
        </w:rPr>
        <w:t xml:space="preserve"> </w:t>
      </w:r>
      <w:r w:rsidRPr="00B95AB9">
        <w:rPr>
          <w:rFonts w:asciiTheme="minorHAnsi" w:hAnsiTheme="minorHAnsi" w:cstheme="minorHAnsi"/>
          <w:color w:val="000000"/>
        </w:rPr>
        <w:t>w</w:t>
      </w:r>
      <w:r w:rsidRPr="00B95AB9">
        <w:rPr>
          <w:rFonts w:asciiTheme="minorHAnsi" w:hAnsiTheme="minorHAnsi" w:cstheme="minorHAnsi"/>
          <w:color w:val="000000"/>
          <w:spacing w:val="34"/>
        </w:rPr>
        <w:t xml:space="preserve"> </w:t>
      </w:r>
      <w:r w:rsidRPr="00B95AB9">
        <w:rPr>
          <w:rFonts w:asciiTheme="minorHAnsi" w:hAnsiTheme="minorHAnsi" w:cstheme="minorHAnsi"/>
          <w:color w:val="000000"/>
          <w:spacing w:val="-1"/>
        </w:rPr>
        <w:t>postępowaniu</w:t>
      </w:r>
      <w:r w:rsidRPr="00B95AB9">
        <w:rPr>
          <w:rFonts w:asciiTheme="minorHAnsi" w:hAnsiTheme="minorHAnsi" w:cstheme="minorHAnsi"/>
          <w:color w:val="000000"/>
          <w:spacing w:val="39"/>
        </w:rPr>
        <w:t xml:space="preserve"> </w:t>
      </w:r>
      <w:r w:rsidRPr="00B95AB9">
        <w:rPr>
          <w:rFonts w:asciiTheme="minorHAnsi" w:hAnsiTheme="minorHAnsi" w:cstheme="minorHAnsi"/>
          <w:color w:val="000000"/>
          <w:spacing w:val="1"/>
        </w:rPr>
        <w:t>składane</w:t>
      </w:r>
      <w:r w:rsidRPr="00B95AB9">
        <w:rPr>
          <w:rFonts w:asciiTheme="minorHAnsi" w:hAnsiTheme="minorHAnsi" w:cstheme="minorHAnsi"/>
          <w:color w:val="000000"/>
          <w:spacing w:val="2"/>
        </w:rPr>
        <w:t xml:space="preserve"> </w:t>
      </w:r>
      <w:r w:rsidRPr="00B95AB9">
        <w:rPr>
          <w:rFonts w:asciiTheme="minorHAnsi" w:hAnsiTheme="minorHAnsi" w:cstheme="minorHAnsi"/>
          <w:color w:val="000000"/>
        </w:rPr>
        <w:t>na</w:t>
      </w:r>
      <w:r w:rsidRPr="00B95AB9">
        <w:rPr>
          <w:rFonts w:asciiTheme="minorHAnsi" w:hAnsiTheme="minorHAnsi" w:cstheme="minorHAnsi"/>
          <w:color w:val="000000"/>
          <w:spacing w:val="2"/>
        </w:rPr>
        <w:t xml:space="preserve"> </w:t>
      </w:r>
      <w:r w:rsidRPr="00B95AB9">
        <w:rPr>
          <w:rFonts w:asciiTheme="minorHAnsi" w:hAnsiTheme="minorHAnsi" w:cstheme="minorHAnsi"/>
          <w:color w:val="000000"/>
        </w:rPr>
        <w:t>podstawie</w:t>
      </w:r>
      <w:r w:rsidRPr="00B95AB9">
        <w:rPr>
          <w:rFonts w:asciiTheme="minorHAnsi" w:hAnsiTheme="minorHAnsi" w:cstheme="minorHAnsi"/>
          <w:color w:val="000000"/>
          <w:spacing w:val="2"/>
        </w:rPr>
        <w:t xml:space="preserve"> </w:t>
      </w:r>
      <w:r w:rsidRPr="00B95AB9">
        <w:rPr>
          <w:rFonts w:asciiTheme="minorHAnsi" w:hAnsiTheme="minorHAnsi" w:cstheme="minorHAnsi"/>
          <w:color w:val="000000"/>
          <w:spacing w:val="1"/>
        </w:rPr>
        <w:t>art.</w:t>
      </w:r>
      <w:r w:rsidRPr="00B95AB9">
        <w:rPr>
          <w:rFonts w:asciiTheme="minorHAnsi" w:hAnsiTheme="minorHAnsi" w:cstheme="minorHAnsi"/>
          <w:color w:val="000000"/>
          <w:spacing w:val="4"/>
        </w:rPr>
        <w:t xml:space="preserve"> </w:t>
      </w:r>
      <w:r w:rsidRPr="00B95AB9">
        <w:rPr>
          <w:rFonts w:asciiTheme="minorHAnsi" w:hAnsiTheme="minorHAnsi" w:cstheme="minorHAnsi"/>
          <w:color w:val="000000"/>
        </w:rPr>
        <w:t>125</w:t>
      </w:r>
      <w:r w:rsidRPr="00B95AB9">
        <w:rPr>
          <w:rFonts w:asciiTheme="minorHAnsi" w:hAnsiTheme="minorHAnsi" w:cstheme="minorHAnsi"/>
          <w:color w:val="000000"/>
          <w:spacing w:val="2"/>
        </w:rPr>
        <w:t xml:space="preserve"> </w:t>
      </w:r>
      <w:r w:rsidRPr="00B95AB9">
        <w:rPr>
          <w:rFonts w:asciiTheme="minorHAnsi" w:hAnsiTheme="minorHAnsi" w:cstheme="minorHAnsi"/>
          <w:color w:val="000000"/>
        </w:rPr>
        <w:t>ust.</w:t>
      </w:r>
      <w:r w:rsidRPr="00B95AB9">
        <w:rPr>
          <w:rFonts w:asciiTheme="minorHAnsi" w:hAnsiTheme="minorHAnsi" w:cstheme="minorHAnsi"/>
          <w:color w:val="000000"/>
          <w:spacing w:val="4"/>
        </w:rPr>
        <w:t xml:space="preserve"> </w:t>
      </w:r>
      <w:r w:rsidRPr="00B95AB9">
        <w:rPr>
          <w:rFonts w:asciiTheme="minorHAnsi" w:hAnsiTheme="minorHAnsi" w:cstheme="minorHAnsi"/>
          <w:color w:val="000000"/>
        </w:rPr>
        <w:t>1</w:t>
      </w:r>
      <w:r w:rsidRPr="00B95AB9">
        <w:rPr>
          <w:rFonts w:asciiTheme="minorHAnsi" w:hAnsiTheme="minorHAnsi" w:cstheme="minorHAnsi"/>
          <w:color w:val="000000"/>
          <w:spacing w:val="2"/>
        </w:rPr>
        <w:t xml:space="preserve"> </w:t>
      </w:r>
      <w:r w:rsidRPr="00B95AB9">
        <w:rPr>
          <w:rFonts w:asciiTheme="minorHAnsi" w:hAnsiTheme="minorHAnsi" w:cstheme="minorHAnsi"/>
          <w:color w:val="000000"/>
        </w:rPr>
        <w:t xml:space="preserve">ustawy Pzp przez podmiot udostępniający Wykonawcy zasoby (wg wzoru – </w:t>
      </w:r>
      <w:r w:rsidRPr="00B95AB9">
        <w:rPr>
          <w:rFonts w:asciiTheme="minorHAnsi" w:hAnsiTheme="minorHAnsi" w:cstheme="minorHAnsi"/>
          <w:b/>
          <w:color w:val="000000"/>
        </w:rPr>
        <w:t xml:space="preserve">załącznik nr 3c </w:t>
      </w:r>
      <w:r w:rsidRPr="00B95AB9">
        <w:rPr>
          <w:rFonts w:asciiTheme="minorHAnsi" w:hAnsiTheme="minorHAnsi" w:cstheme="minorHAnsi"/>
          <w:color w:val="000000"/>
        </w:rPr>
        <w:t>do</w:t>
      </w:r>
      <w:r w:rsidRPr="00B95AB9">
        <w:rPr>
          <w:rFonts w:asciiTheme="minorHAnsi" w:hAnsiTheme="minorHAnsi" w:cstheme="minorHAnsi"/>
          <w:b/>
          <w:color w:val="000000"/>
        </w:rPr>
        <w:t xml:space="preserve"> </w:t>
      </w:r>
      <w:r w:rsidRPr="00B95AB9">
        <w:rPr>
          <w:rFonts w:asciiTheme="minorHAnsi" w:hAnsiTheme="minorHAnsi" w:cstheme="minorHAnsi"/>
          <w:color w:val="000000"/>
        </w:rPr>
        <w:t>SWZ)</w:t>
      </w:r>
      <w:r w:rsidRPr="00B95AB9">
        <w:rPr>
          <w:rFonts w:asciiTheme="minorHAnsi" w:hAnsiTheme="minorHAnsi" w:cstheme="minorHAnsi"/>
          <w:b/>
          <w:color w:val="000000"/>
        </w:rPr>
        <w:t xml:space="preserve"> </w:t>
      </w:r>
      <w:r w:rsidRPr="00B95AB9">
        <w:rPr>
          <w:rFonts w:asciiTheme="minorHAnsi" w:hAnsiTheme="minorHAnsi" w:cstheme="minorHAnsi"/>
          <w:color w:val="000000"/>
        </w:rPr>
        <w:t>– je</w:t>
      </w:r>
      <w:r w:rsidR="00B95AB9">
        <w:rPr>
          <w:rFonts w:asciiTheme="minorHAnsi" w:hAnsiTheme="minorHAnsi" w:cstheme="minorHAnsi"/>
          <w:color w:val="000000"/>
          <w:lang w:val="pl-PL"/>
        </w:rPr>
        <w:t>że</w:t>
      </w:r>
      <w:r w:rsidRPr="00B95AB9">
        <w:rPr>
          <w:rFonts w:asciiTheme="minorHAnsi" w:hAnsiTheme="minorHAnsi" w:cstheme="minorHAnsi"/>
          <w:color w:val="000000"/>
        </w:rPr>
        <w:t>li dotyczy;</w:t>
      </w:r>
    </w:p>
    <w:p w14:paraId="7DF5F2FF" w14:textId="40632B2B" w:rsidR="00C3482A" w:rsidRPr="00B95AB9" w:rsidRDefault="00C3482A" w:rsidP="00554B72">
      <w:pPr>
        <w:pStyle w:val="Tekstpodstawowy"/>
        <w:widowControl w:val="0"/>
        <w:numPr>
          <w:ilvl w:val="0"/>
          <w:numId w:val="35"/>
        </w:numPr>
        <w:suppressAutoHyphens/>
        <w:kinsoku w:val="0"/>
        <w:overflowPunct w:val="0"/>
        <w:autoSpaceDE w:val="0"/>
        <w:spacing w:after="0"/>
        <w:ind w:right="122"/>
        <w:jc w:val="both"/>
        <w:rPr>
          <w:rFonts w:asciiTheme="minorHAnsi" w:hAnsiTheme="minorHAnsi" w:cstheme="minorHAnsi"/>
          <w:color w:val="000000"/>
        </w:rPr>
      </w:pPr>
      <w:r w:rsidRPr="00B95AB9">
        <w:rPr>
          <w:rFonts w:asciiTheme="minorHAnsi" w:hAnsiTheme="minorHAnsi" w:cstheme="minorHAnsi"/>
          <w:color w:val="000000"/>
          <w:spacing w:val="-1"/>
        </w:rPr>
        <w:t>Oświadczenie</w:t>
      </w:r>
      <w:r w:rsidRPr="00B95AB9">
        <w:rPr>
          <w:rFonts w:asciiTheme="minorHAnsi" w:hAnsiTheme="minorHAnsi" w:cstheme="minorHAnsi"/>
          <w:color w:val="000000"/>
          <w:spacing w:val="31"/>
        </w:rPr>
        <w:t xml:space="preserve"> </w:t>
      </w:r>
      <w:r w:rsidRPr="00B95AB9">
        <w:rPr>
          <w:rFonts w:asciiTheme="minorHAnsi" w:hAnsiTheme="minorHAnsi" w:cstheme="minorHAnsi"/>
          <w:color w:val="000000"/>
          <w:spacing w:val="-1"/>
        </w:rPr>
        <w:t>dotyczące</w:t>
      </w:r>
      <w:r w:rsidRPr="00B95AB9">
        <w:rPr>
          <w:rFonts w:asciiTheme="minorHAnsi" w:hAnsiTheme="minorHAnsi" w:cstheme="minorHAnsi"/>
          <w:color w:val="000000"/>
          <w:spacing w:val="36"/>
        </w:rPr>
        <w:t xml:space="preserve"> </w:t>
      </w:r>
      <w:r w:rsidRPr="00B95AB9">
        <w:rPr>
          <w:rFonts w:asciiTheme="minorHAnsi" w:hAnsiTheme="minorHAnsi" w:cstheme="minorHAnsi"/>
          <w:color w:val="000000"/>
          <w:spacing w:val="-1"/>
        </w:rPr>
        <w:t>spełniania</w:t>
      </w:r>
      <w:r w:rsidRPr="00B95AB9">
        <w:rPr>
          <w:rFonts w:asciiTheme="minorHAnsi" w:hAnsiTheme="minorHAnsi" w:cstheme="minorHAnsi"/>
          <w:color w:val="000000"/>
          <w:spacing w:val="38"/>
        </w:rPr>
        <w:t xml:space="preserve"> </w:t>
      </w:r>
      <w:r w:rsidRPr="00B95AB9">
        <w:rPr>
          <w:rFonts w:asciiTheme="minorHAnsi" w:hAnsiTheme="minorHAnsi" w:cstheme="minorHAnsi"/>
          <w:color w:val="000000"/>
        </w:rPr>
        <w:t>warunków</w:t>
      </w:r>
      <w:r w:rsidRPr="00B95AB9">
        <w:rPr>
          <w:rFonts w:asciiTheme="minorHAnsi" w:hAnsiTheme="minorHAnsi" w:cstheme="minorHAnsi"/>
          <w:color w:val="000000"/>
          <w:spacing w:val="33"/>
        </w:rPr>
        <w:t xml:space="preserve"> </w:t>
      </w:r>
      <w:r w:rsidRPr="00B95AB9">
        <w:rPr>
          <w:rFonts w:asciiTheme="minorHAnsi" w:hAnsiTheme="minorHAnsi" w:cstheme="minorHAnsi"/>
          <w:color w:val="000000"/>
          <w:spacing w:val="-2"/>
        </w:rPr>
        <w:t>udziału</w:t>
      </w:r>
      <w:r w:rsidRPr="00B95AB9">
        <w:rPr>
          <w:rFonts w:asciiTheme="minorHAnsi" w:hAnsiTheme="minorHAnsi" w:cstheme="minorHAnsi"/>
          <w:color w:val="000000"/>
          <w:spacing w:val="38"/>
        </w:rPr>
        <w:t xml:space="preserve"> </w:t>
      </w:r>
      <w:r w:rsidRPr="00B95AB9">
        <w:rPr>
          <w:rFonts w:asciiTheme="minorHAnsi" w:hAnsiTheme="minorHAnsi" w:cstheme="minorHAnsi"/>
          <w:color w:val="000000"/>
        </w:rPr>
        <w:t>w</w:t>
      </w:r>
      <w:r w:rsidRPr="00B95AB9">
        <w:rPr>
          <w:rFonts w:asciiTheme="minorHAnsi" w:hAnsiTheme="minorHAnsi" w:cstheme="minorHAnsi"/>
          <w:color w:val="000000"/>
          <w:spacing w:val="34"/>
        </w:rPr>
        <w:t xml:space="preserve"> </w:t>
      </w:r>
      <w:r w:rsidRPr="00B95AB9">
        <w:rPr>
          <w:rFonts w:asciiTheme="minorHAnsi" w:hAnsiTheme="minorHAnsi" w:cstheme="minorHAnsi"/>
          <w:color w:val="000000"/>
          <w:spacing w:val="-1"/>
        </w:rPr>
        <w:t>postępowaniu</w:t>
      </w:r>
      <w:r w:rsidRPr="00B95AB9">
        <w:rPr>
          <w:rFonts w:asciiTheme="minorHAnsi" w:hAnsiTheme="minorHAnsi" w:cstheme="minorHAnsi"/>
          <w:color w:val="000000"/>
          <w:spacing w:val="39"/>
        </w:rPr>
        <w:t xml:space="preserve"> </w:t>
      </w:r>
      <w:r w:rsidRPr="00B95AB9">
        <w:rPr>
          <w:rFonts w:asciiTheme="minorHAnsi" w:hAnsiTheme="minorHAnsi" w:cstheme="minorHAnsi"/>
          <w:color w:val="000000"/>
          <w:spacing w:val="1"/>
        </w:rPr>
        <w:t>składane</w:t>
      </w:r>
      <w:r w:rsidRPr="00B95AB9">
        <w:rPr>
          <w:rFonts w:asciiTheme="minorHAnsi" w:hAnsiTheme="minorHAnsi" w:cstheme="minorHAnsi"/>
          <w:color w:val="000000"/>
          <w:spacing w:val="2"/>
        </w:rPr>
        <w:t xml:space="preserve"> </w:t>
      </w:r>
      <w:r w:rsidRPr="00B95AB9">
        <w:rPr>
          <w:rFonts w:asciiTheme="minorHAnsi" w:hAnsiTheme="minorHAnsi" w:cstheme="minorHAnsi"/>
          <w:color w:val="000000"/>
        </w:rPr>
        <w:t>na</w:t>
      </w:r>
      <w:r w:rsidRPr="00B95AB9">
        <w:rPr>
          <w:rFonts w:asciiTheme="minorHAnsi" w:hAnsiTheme="minorHAnsi" w:cstheme="minorHAnsi"/>
          <w:color w:val="000000"/>
          <w:spacing w:val="2"/>
        </w:rPr>
        <w:t xml:space="preserve"> </w:t>
      </w:r>
      <w:r w:rsidRPr="00B95AB9">
        <w:rPr>
          <w:rFonts w:asciiTheme="minorHAnsi" w:hAnsiTheme="minorHAnsi" w:cstheme="minorHAnsi"/>
          <w:color w:val="000000"/>
        </w:rPr>
        <w:t>podstawie</w:t>
      </w:r>
      <w:r w:rsidRPr="00B95AB9">
        <w:rPr>
          <w:rFonts w:asciiTheme="minorHAnsi" w:hAnsiTheme="minorHAnsi" w:cstheme="minorHAnsi"/>
          <w:color w:val="000000"/>
          <w:spacing w:val="2"/>
        </w:rPr>
        <w:t xml:space="preserve"> </w:t>
      </w:r>
      <w:r w:rsidRPr="00B95AB9">
        <w:rPr>
          <w:rFonts w:asciiTheme="minorHAnsi" w:hAnsiTheme="minorHAnsi" w:cstheme="minorHAnsi"/>
          <w:color w:val="000000"/>
          <w:spacing w:val="1"/>
        </w:rPr>
        <w:t>art.</w:t>
      </w:r>
      <w:r w:rsidRPr="00B95AB9">
        <w:rPr>
          <w:rFonts w:asciiTheme="minorHAnsi" w:hAnsiTheme="minorHAnsi" w:cstheme="minorHAnsi"/>
          <w:color w:val="000000"/>
          <w:spacing w:val="4"/>
        </w:rPr>
        <w:t xml:space="preserve"> </w:t>
      </w:r>
      <w:r w:rsidRPr="00B95AB9">
        <w:rPr>
          <w:rFonts w:asciiTheme="minorHAnsi" w:hAnsiTheme="minorHAnsi" w:cstheme="minorHAnsi"/>
          <w:color w:val="000000"/>
        </w:rPr>
        <w:t>125</w:t>
      </w:r>
      <w:r w:rsidRPr="00B95AB9">
        <w:rPr>
          <w:rFonts w:asciiTheme="minorHAnsi" w:hAnsiTheme="minorHAnsi" w:cstheme="minorHAnsi"/>
          <w:color w:val="000000"/>
          <w:spacing w:val="2"/>
        </w:rPr>
        <w:t xml:space="preserve"> </w:t>
      </w:r>
      <w:r w:rsidRPr="00B95AB9">
        <w:rPr>
          <w:rFonts w:asciiTheme="minorHAnsi" w:hAnsiTheme="minorHAnsi" w:cstheme="minorHAnsi"/>
          <w:color w:val="000000"/>
        </w:rPr>
        <w:t>ust.</w:t>
      </w:r>
      <w:r w:rsidRPr="00B95AB9">
        <w:rPr>
          <w:rFonts w:asciiTheme="minorHAnsi" w:hAnsiTheme="minorHAnsi" w:cstheme="minorHAnsi"/>
          <w:color w:val="000000"/>
          <w:spacing w:val="4"/>
        </w:rPr>
        <w:t xml:space="preserve"> </w:t>
      </w:r>
      <w:r w:rsidRPr="00B95AB9">
        <w:rPr>
          <w:rFonts w:asciiTheme="minorHAnsi" w:hAnsiTheme="minorHAnsi" w:cstheme="minorHAnsi"/>
          <w:color w:val="000000"/>
        </w:rPr>
        <w:t>1</w:t>
      </w:r>
      <w:r w:rsidRPr="00B95AB9">
        <w:rPr>
          <w:rFonts w:asciiTheme="minorHAnsi" w:hAnsiTheme="minorHAnsi" w:cstheme="minorHAnsi"/>
          <w:color w:val="000000"/>
          <w:spacing w:val="2"/>
        </w:rPr>
        <w:t xml:space="preserve"> </w:t>
      </w:r>
      <w:r w:rsidRPr="00B95AB9">
        <w:rPr>
          <w:rFonts w:asciiTheme="minorHAnsi" w:hAnsiTheme="minorHAnsi" w:cstheme="minorHAnsi"/>
          <w:color w:val="000000"/>
        </w:rPr>
        <w:t xml:space="preserve">ustawy Pzp przez podmiot udostępniający Wykonawcy zasoby (wg wzoru – </w:t>
      </w:r>
      <w:r w:rsidRPr="00B95AB9">
        <w:rPr>
          <w:rFonts w:asciiTheme="minorHAnsi" w:hAnsiTheme="minorHAnsi" w:cstheme="minorHAnsi"/>
          <w:b/>
          <w:color w:val="000000"/>
        </w:rPr>
        <w:t xml:space="preserve">załącznik nr 3d </w:t>
      </w:r>
      <w:r w:rsidRPr="00B95AB9">
        <w:rPr>
          <w:rFonts w:asciiTheme="minorHAnsi" w:hAnsiTheme="minorHAnsi" w:cstheme="minorHAnsi"/>
          <w:color w:val="000000"/>
        </w:rPr>
        <w:t>do SWZ) – je</w:t>
      </w:r>
      <w:r w:rsidR="00B95AB9">
        <w:rPr>
          <w:rFonts w:asciiTheme="minorHAnsi" w:hAnsiTheme="minorHAnsi" w:cstheme="minorHAnsi"/>
          <w:color w:val="000000"/>
          <w:lang w:val="pl-PL"/>
        </w:rPr>
        <w:t>że</w:t>
      </w:r>
      <w:r w:rsidRPr="00B95AB9">
        <w:rPr>
          <w:rFonts w:asciiTheme="minorHAnsi" w:hAnsiTheme="minorHAnsi" w:cstheme="minorHAnsi"/>
          <w:color w:val="000000"/>
        </w:rPr>
        <w:t>li dotyczy;</w:t>
      </w:r>
    </w:p>
    <w:p w14:paraId="5F7823E9" w14:textId="77777777" w:rsidR="00C3482A" w:rsidRPr="00B95AB9" w:rsidRDefault="00C3482A" w:rsidP="00554B72">
      <w:pPr>
        <w:numPr>
          <w:ilvl w:val="0"/>
          <w:numId w:val="35"/>
        </w:numPr>
        <w:suppressAutoHyphens/>
        <w:autoSpaceDE w:val="0"/>
        <w:spacing w:after="0" w:line="240" w:lineRule="auto"/>
        <w:jc w:val="both"/>
        <w:rPr>
          <w:rFonts w:cstheme="minorHAnsi"/>
          <w:color w:val="000000"/>
          <w:sz w:val="24"/>
          <w:szCs w:val="24"/>
        </w:rPr>
      </w:pPr>
      <w:r w:rsidRPr="00B95AB9">
        <w:rPr>
          <w:rFonts w:eastAsia="Calibri" w:cstheme="minorHAnsi"/>
          <w:color w:val="000000"/>
          <w:sz w:val="24"/>
          <w:szCs w:val="24"/>
        </w:rPr>
        <w:t>Oświadczenie, z którego wynika, które roboty budowlane wykonają poszczególni Wykonawcy – w przypadku Wykonawców wspólnie ubiegających się o udzielenie zamówienia;</w:t>
      </w:r>
    </w:p>
    <w:p w14:paraId="1F06847A" w14:textId="77777777" w:rsidR="00C3482A" w:rsidRPr="00B95AB9" w:rsidRDefault="00C3482A" w:rsidP="00554B72">
      <w:pPr>
        <w:pStyle w:val="Tekstpodstawowy"/>
        <w:widowControl w:val="0"/>
        <w:numPr>
          <w:ilvl w:val="0"/>
          <w:numId w:val="35"/>
        </w:numPr>
        <w:suppressAutoHyphens/>
        <w:kinsoku w:val="0"/>
        <w:overflowPunct w:val="0"/>
        <w:autoSpaceDE w:val="0"/>
        <w:spacing w:after="0"/>
        <w:ind w:right="122"/>
        <w:jc w:val="both"/>
        <w:rPr>
          <w:rFonts w:asciiTheme="minorHAnsi" w:hAnsiTheme="minorHAnsi" w:cstheme="minorHAnsi"/>
          <w:color w:val="000000"/>
        </w:rPr>
      </w:pPr>
      <w:r w:rsidRPr="00B95AB9">
        <w:rPr>
          <w:rFonts w:asciiTheme="minorHAnsi" w:hAnsiTheme="minorHAnsi" w:cstheme="minorHAnsi"/>
          <w:color w:val="000000"/>
          <w:spacing w:val="-1"/>
        </w:rPr>
        <w:t xml:space="preserve">zobowiązanie podmiotu trzeciego – jeżeli dotyczy (niewiążący wzór zobowiązania do oddania Wykonawcy do dyspozycji niezbędnych zasobów na potrzeby wykonania zamówienia stanowi </w:t>
      </w:r>
      <w:r w:rsidRPr="00B95AB9">
        <w:rPr>
          <w:rFonts w:asciiTheme="minorHAnsi" w:hAnsiTheme="minorHAnsi" w:cstheme="minorHAnsi"/>
          <w:b/>
          <w:bCs/>
          <w:color w:val="000000"/>
          <w:spacing w:val="-1"/>
        </w:rPr>
        <w:t>załącznik nr 4</w:t>
      </w:r>
      <w:r w:rsidRPr="00B95AB9">
        <w:rPr>
          <w:rFonts w:asciiTheme="minorHAnsi" w:hAnsiTheme="minorHAnsi" w:cstheme="minorHAnsi"/>
          <w:color w:val="000000"/>
          <w:spacing w:val="-1"/>
        </w:rPr>
        <w:t xml:space="preserve"> do SWZ);</w:t>
      </w:r>
    </w:p>
    <w:p w14:paraId="58150633" w14:textId="77777777" w:rsidR="00C3482A" w:rsidRPr="00B95AB9" w:rsidRDefault="00C3482A" w:rsidP="00554B72">
      <w:pPr>
        <w:pStyle w:val="Tekstpodstawowy"/>
        <w:widowControl w:val="0"/>
        <w:numPr>
          <w:ilvl w:val="0"/>
          <w:numId w:val="35"/>
        </w:numPr>
        <w:suppressAutoHyphens/>
        <w:kinsoku w:val="0"/>
        <w:overflowPunct w:val="0"/>
        <w:autoSpaceDE w:val="0"/>
        <w:spacing w:after="0"/>
        <w:ind w:right="122"/>
        <w:jc w:val="both"/>
        <w:rPr>
          <w:rFonts w:asciiTheme="minorHAnsi" w:hAnsiTheme="minorHAnsi" w:cstheme="minorHAnsi"/>
          <w:color w:val="000000"/>
        </w:rPr>
      </w:pPr>
      <w:r w:rsidRPr="00B95AB9">
        <w:rPr>
          <w:rFonts w:asciiTheme="minorHAnsi" w:hAnsiTheme="minorHAnsi" w:cstheme="minorHAnsi"/>
          <w:color w:val="000000"/>
        </w:rPr>
        <w:t>pełnomocnictwo</w:t>
      </w:r>
      <w:r w:rsidRPr="00B95AB9">
        <w:rPr>
          <w:rFonts w:asciiTheme="minorHAnsi" w:hAnsiTheme="minorHAnsi" w:cstheme="minorHAnsi"/>
          <w:color w:val="000000"/>
          <w:spacing w:val="50"/>
        </w:rPr>
        <w:t xml:space="preserve"> </w:t>
      </w:r>
      <w:r w:rsidRPr="00B95AB9">
        <w:rPr>
          <w:rFonts w:asciiTheme="minorHAnsi" w:hAnsiTheme="minorHAnsi" w:cstheme="minorHAnsi"/>
          <w:color w:val="000000"/>
        </w:rPr>
        <w:t>do</w:t>
      </w:r>
      <w:r w:rsidRPr="00B95AB9">
        <w:rPr>
          <w:rFonts w:asciiTheme="minorHAnsi" w:hAnsiTheme="minorHAnsi" w:cstheme="minorHAnsi"/>
          <w:color w:val="000000"/>
          <w:spacing w:val="50"/>
        </w:rPr>
        <w:t xml:space="preserve"> </w:t>
      </w:r>
      <w:r w:rsidRPr="00B95AB9">
        <w:rPr>
          <w:rFonts w:asciiTheme="minorHAnsi" w:hAnsiTheme="minorHAnsi" w:cstheme="minorHAnsi"/>
          <w:color w:val="000000"/>
          <w:spacing w:val="1"/>
        </w:rPr>
        <w:t>złożenia</w:t>
      </w:r>
      <w:r w:rsidRPr="00B95AB9">
        <w:rPr>
          <w:rFonts w:asciiTheme="minorHAnsi" w:hAnsiTheme="minorHAnsi" w:cstheme="minorHAnsi"/>
          <w:color w:val="000000"/>
          <w:spacing w:val="50"/>
        </w:rPr>
        <w:t xml:space="preserve"> </w:t>
      </w:r>
      <w:r w:rsidRPr="00B95AB9">
        <w:rPr>
          <w:rFonts w:asciiTheme="minorHAnsi" w:hAnsiTheme="minorHAnsi" w:cstheme="minorHAnsi"/>
          <w:color w:val="000000"/>
          <w:spacing w:val="1"/>
        </w:rPr>
        <w:t>oferty,</w:t>
      </w:r>
      <w:r w:rsidRPr="00B95AB9">
        <w:rPr>
          <w:rFonts w:asciiTheme="minorHAnsi" w:hAnsiTheme="minorHAnsi" w:cstheme="minorHAnsi"/>
          <w:color w:val="000000"/>
          <w:spacing w:val="51"/>
        </w:rPr>
        <w:t xml:space="preserve"> </w:t>
      </w:r>
      <w:r w:rsidRPr="00B95AB9">
        <w:rPr>
          <w:rFonts w:asciiTheme="minorHAnsi" w:hAnsiTheme="minorHAnsi" w:cstheme="minorHAnsi"/>
          <w:color w:val="000000"/>
        </w:rPr>
        <w:t>o</w:t>
      </w:r>
      <w:r w:rsidRPr="00B95AB9">
        <w:rPr>
          <w:rFonts w:asciiTheme="minorHAnsi" w:hAnsiTheme="minorHAnsi" w:cstheme="minorHAnsi"/>
          <w:color w:val="000000"/>
          <w:spacing w:val="50"/>
        </w:rPr>
        <w:t xml:space="preserve"> </w:t>
      </w:r>
      <w:r w:rsidRPr="00B95AB9">
        <w:rPr>
          <w:rFonts w:asciiTheme="minorHAnsi" w:hAnsiTheme="minorHAnsi" w:cstheme="minorHAnsi"/>
          <w:color w:val="000000"/>
        </w:rPr>
        <w:t>ile</w:t>
      </w:r>
      <w:r w:rsidRPr="00B95AB9">
        <w:rPr>
          <w:rFonts w:asciiTheme="minorHAnsi" w:hAnsiTheme="minorHAnsi" w:cstheme="minorHAnsi"/>
          <w:color w:val="000000"/>
          <w:spacing w:val="50"/>
        </w:rPr>
        <w:t xml:space="preserve"> </w:t>
      </w:r>
      <w:r w:rsidRPr="00B95AB9">
        <w:rPr>
          <w:rFonts w:asciiTheme="minorHAnsi" w:hAnsiTheme="minorHAnsi" w:cstheme="minorHAnsi"/>
          <w:color w:val="000000"/>
        </w:rPr>
        <w:t>prawo</w:t>
      </w:r>
      <w:r w:rsidRPr="00B95AB9">
        <w:rPr>
          <w:rFonts w:asciiTheme="minorHAnsi" w:hAnsiTheme="minorHAnsi" w:cstheme="minorHAnsi"/>
          <w:color w:val="000000"/>
          <w:spacing w:val="51"/>
        </w:rPr>
        <w:t xml:space="preserve"> </w:t>
      </w:r>
      <w:r w:rsidRPr="00B95AB9">
        <w:rPr>
          <w:rFonts w:asciiTheme="minorHAnsi" w:hAnsiTheme="minorHAnsi" w:cstheme="minorHAnsi"/>
          <w:color w:val="000000"/>
        </w:rPr>
        <w:t>do</w:t>
      </w:r>
      <w:r w:rsidRPr="00B95AB9">
        <w:rPr>
          <w:rFonts w:asciiTheme="minorHAnsi" w:hAnsiTheme="minorHAnsi" w:cstheme="minorHAnsi"/>
          <w:color w:val="000000"/>
          <w:spacing w:val="50"/>
        </w:rPr>
        <w:t xml:space="preserve"> </w:t>
      </w:r>
      <w:r w:rsidRPr="00B95AB9">
        <w:rPr>
          <w:rFonts w:asciiTheme="minorHAnsi" w:hAnsiTheme="minorHAnsi" w:cstheme="minorHAnsi"/>
          <w:color w:val="000000"/>
          <w:spacing w:val="1"/>
        </w:rPr>
        <w:t>podpisania</w:t>
      </w:r>
      <w:r w:rsidRPr="00B95AB9">
        <w:rPr>
          <w:rFonts w:asciiTheme="minorHAnsi" w:hAnsiTheme="minorHAnsi" w:cstheme="minorHAnsi"/>
          <w:color w:val="000000"/>
          <w:spacing w:val="50"/>
        </w:rPr>
        <w:t xml:space="preserve"> </w:t>
      </w:r>
      <w:r w:rsidRPr="00B95AB9">
        <w:rPr>
          <w:rFonts w:asciiTheme="minorHAnsi" w:hAnsiTheme="minorHAnsi" w:cstheme="minorHAnsi"/>
          <w:color w:val="000000"/>
        </w:rPr>
        <w:t>oferty</w:t>
      </w:r>
      <w:r w:rsidRPr="00B95AB9">
        <w:rPr>
          <w:rFonts w:asciiTheme="minorHAnsi" w:hAnsiTheme="minorHAnsi" w:cstheme="minorHAnsi"/>
          <w:color w:val="000000"/>
          <w:spacing w:val="48"/>
        </w:rPr>
        <w:t xml:space="preserve"> </w:t>
      </w:r>
      <w:r w:rsidRPr="00B95AB9">
        <w:rPr>
          <w:rFonts w:asciiTheme="minorHAnsi" w:hAnsiTheme="minorHAnsi" w:cstheme="minorHAnsi"/>
          <w:color w:val="000000"/>
        </w:rPr>
        <w:t>nie</w:t>
      </w:r>
      <w:r w:rsidRPr="00B95AB9">
        <w:rPr>
          <w:rFonts w:asciiTheme="minorHAnsi" w:hAnsiTheme="minorHAnsi" w:cstheme="minorHAnsi"/>
          <w:color w:val="000000"/>
          <w:spacing w:val="50"/>
        </w:rPr>
        <w:t xml:space="preserve"> </w:t>
      </w:r>
      <w:r w:rsidRPr="00B95AB9">
        <w:rPr>
          <w:rFonts w:asciiTheme="minorHAnsi" w:hAnsiTheme="minorHAnsi" w:cstheme="minorHAnsi"/>
          <w:color w:val="000000"/>
          <w:spacing w:val="1"/>
        </w:rPr>
        <w:t>wynika</w:t>
      </w:r>
      <w:r w:rsidRPr="00B95AB9">
        <w:rPr>
          <w:rFonts w:asciiTheme="minorHAnsi" w:hAnsiTheme="minorHAnsi" w:cstheme="minorHAnsi"/>
          <w:color w:val="000000"/>
          <w:spacing w:val="54"/>
        </w:rPr>
        <w:t xml:space="preserve"> </w:t>
      </w:r>
      <w:r w:rsidRPr="00B95AB9">
        <w:rPr>
          <w:rFonts w:asciiTheme="minorHAnsi" w:hAnsiTheme="minorHAnsi" w:cstheme="minorHAnsi"/>
          <w:color w:val="000000"/>
        </w:rPr>
        <w:t>z</w:t>
      </w:r>
      <w:r w:rsidRPr="00B95AB9">
        <w:rPr>
          <w:rFonts w:asciiTheme="minorHAnsi" w:hAnsiTheme="minorHAnsi" w:cstheme="minorHAnsi"/>
          <w:color w:val="000000"/>
          <w:spacing w:val="3"/>
        </w:rPr>
        <w:t xml:space="preserve"> </w:t>
      </w:r>
      <w:r w:rsidRPr="00B95AB9">
        <w:rPr>
          <w:rFonts w:asciiTheme="minorHAnsi" w:hAnsiTheme="minorHAnsi" w:cstheme="minorHAnsi"/>
          <w:color w:val="000000"/>
        </w:rPr>
        <w:t>innych</w:t>
      </w:r>
      <w:r w:rsidRPr="00B95AB9">
        <w:rPr>
          <w:rFonts w:asciiTheme="minorHAnsi" w:hAnsiTheme="minorHAnsi" w:cstheme="minorHAnsi"/>
          <w:color w:val="000000"/>
          <w:spacing w:val="5"/>
        </w:rPr>
        <w:t xml:space="preserve"> </w:t>
      </w:r>
      <w:r w:rsidRPr="00B95AB9">
        <w:rPr>
          <w:rFonts w:asciiTheme="minorHAnsi" w:hAnsiTheme="minorHAnsi" w:cstheme="minorHAnsi"/>
          <w:color w:val="000000"/>
        </w:rPr>
        <w:t>dokumentów</w:t>
      </w:r>
      <w:r w:rsidRPr="00B95AB9">
        <w:rPr>
          <w:rFonts w:asciiTheme="minorHAnsi" w:hAnsiTheme="minorHAnsi" w:cstheme="minorHAnsi"/>
          <w:color w:val="000000"/>
          <w:spacing w:val="2"/>
        </w:rPr>
        <w:t xml:space="preserve"> </w:t>
      </w:r>
      <w:r w:rsidRPr="00B95AB9">
        <w:rPr>
          <w:rFonts w:asciiTheme="minorHAnsi" w:hAnsiTheme="minorHAnsi" w:cstheme="minorHAnsi"/>
          <w:color w:val="000000"/>
        </w:rPr>
        <w:t>złożonych</w:t>
      </w:r>
      <w:r w:rsidRPr="00B95AB9">
        <w:rPr>
          <w:rFonts w:asciiTheme="minorHAnsi" w:hAnsiTheme="minorHAnsi" w:cstheme="minorHAnsi"/>
          <w:color w:val="000000"/>
          <w:spacing w:val="5"/>
        </w:rPr>
        <w:t xml:space="preserve"> </w:t>
      </w:r>
      <w:r w:rsidRPr="00B95AB9">
        <w:rPr>
          <w:rFonts w:asciiTheme="minorHAnsi" w:hAnsiTheme="minorHAnsi" w:cstheme="minorHAnsi"/>
          <w:color w:val="000000"/>
        </w:rPr>
        <w:t>wraz</w:t>
      </w:r>
      <w:r w:rsidRPr="00B95AB9">
        <w:rPr>
          <w:rFonts w:asciiTheme="minorHAnsi" w:hAnsiTheme="minorHAnsi" w:cstheme="minorHAnsi"/>
          <w:color w:val="000000"/>
          <w:spacing w:val="3"/>
        </w:rPr>
        <w:t xml:space="preserve"> </w:t>
      </w:r>
      <w:r w:rsidRPr="00B95AB9">
        <w:rPr>
          <w:rFonts w:asciiTheme="minorHAnsi" w:hAnsiTheme="minorHAnsi" w:cstheme="minorHAnsi"/>
          <w:color w:val="000000"/>
        </w:rPr>
        <w:t>z</w:t>
      </w:r>
      <w:r w:rsidRPr="00B95AB9">
        <w:rPr>
          <w:rFonts w:asciiTheme="minorHAnsi" w:hAnsiTheme="minorHAnsi" w:cstheme="minorHAnsi"/>
          <w:color w:val="000000"/>
          <w:spacing w:val="3"/>
        </w:rPr>
        <w:t xml:space="preserve"> </w:t>
      </w:r>
      <w:r w:rsidRPr="00B95AB9">
        <w:rPr>
          <w:rFonts w:asciiTheme="minorHAnsi" w:hAnsiTheme="minorHAnsi" w:cstheme="minorHAnsi"/>
          <w:color w:val="000000"/>
          <w:spacing w:val="1"/>
        </w:rPr>
        <w:t>ofertą;</w:t>
      </w:r>
    </w:p>
    <w:p w14:paraId="399BB01D" w14:textId="3F6D7795" w:rsidR="00C3482A" w:rsidRPr="00B95AB9" w:rsidRDefault="00C3482A" w:rsidP="00554B72">
      <w:pPr>
        <w:pStyle w:val="Tekstpodstawowy"/>
        <w:widowControl w:val="0"/>
        <w:numPr>
          <w:ilvl w:val="0"/>
          <w:numId w:val="35"/>
        </w:numPr>
        <w:suppressAutoHyphens/>
        <w:kinsoku w:val="0"/>
        <w:overflowPunct w:val="0"/>
        <w:autoSpaceDE w:val="0"/>
        <w:spacing w:after="0"/>
        <w:ind w:right="122"/>
        <w:jc w:val="both"/>
        <w:rPr>
          <w:rFonts w:asciiTheme="minorHAnsi" w:hAnsiTheme="minorHAnsi" w:cstheme="minorHAnsi"/>
          <w:color w:val="000000"/>
        </w:rPr>
      </w:pPr>
      <w:r w:rsidRPr="00B95AB9">
        <w:rPr>
          <w:rFonts w:asciiTheme="minorHAnsi" w:hAnsiTheme="minorHAnsi" w:cstheme="minorHAnsi"/>
          <w:color w:val="000000"/>
          <w:spacing w:val="2"/>
        </w:rPr>
        <w:t>odpis lub informacja z KRS lub z CEiDG, jeżeli odrębne przepisy wymagają wpisu do rejestru lub ewidencji, w celu potwierdzenia, że osoba działająca w imieniu Wykonawcy jest uprawomocniona do jego reprezentowania</w:t>
      </w:r>
      <w:r w:rsidR="001A173F">
        <w:rPr>
          <w:rFonts w:asciiTheme="minorHAnsi" w:hAnsiTheme="minorHAnsi" w:cstheme="minorHAnsi"/>
          <w:color w:val="000000"/>
          <w:spacing w:val="2"/>
          <w:lang w:val="pl-PL"/>
        </w:rPr>
        <w:t>.</w:t>
      </w:r>
    </w:p>
    <w:p w14:paraId="3342B393" w14:textId="77777777" w:rsidR="00C3482A" w:rsidRPr="00B95AB9" w:rsidRDefault="00C3482A" w:rsidP="00C3482A">
      <w:pPr>
        <w:pStyle w:val="Tekstpodstawowy"/>
        <w:widowControl w:val="0"/>
        <w:kinsoku w:val="0"/>
        <w:overflowPunct w:val="0"/>
        <w:autoSpaceDE w:val="0"/>
        <w:spacing w:after="0"/>
        <w:ind w:right="122"/>
        <w:jc w:val="both"/>
        <w:rPr>
          <w:rFonts w:asciiTheme="minorHAnsi" w:hAnsiTheme="minorHAnsi" w:cstheme="minorHAnsi"/>
          <w:b/>
          <w:bCs/>
          <w:color w:val="000000"/>
          <w:spacing w:val="-1"/>
        </w:rPr>
      </w:pPr>
    </w:p>
    <w:p w14:paraId="20EFEA0B" w14:textId="03686065" w:rsidR="00C3482A" w:rsidRPr="00B95AB9" w:rsidRDefault="00C3482A" w:rsidP="007D398D">
      <w:pPr>
        <w:pStyle w:val="Tekstpodstawowy"/>
        <w:numPr>
          <w:ilvl w:val="0"/>
          <w:numId w:val="6"/>
        </w:numPr>
        <w:tabs>
          <w:tab w:val="left" w:pos="0"/>
        </w:tabs>
        <w:kinsoku w:val="0"/>
        <w:overflowPunct w:val="0"/>
        <w:spacing w:after="0"/>
        <w:ind w:right="118"/>
        <w:jc w:val="both"/>
        <w:rPr>
          <w:rFonts w:asciiTheme="minorHAnsi" w:hAnsiTheme="minorHAnsi" w:cstheme="minorHAnsi"/>
          <w:color w:val="000000"/>
        </w:rPr>
      </w:pPr>
      <w:r w:rsidRPr="00B95AB9">
        <w:rPr>
          <w:rFonts w:asciiTheme="minorHAnsi" w:hAnsiTheme="minorHAnsi" w:cstheme="minorHAnsi"/>
          <w:color w:val="000000"/>
          <w:spacing w:val="-1"/>
        </w:rPr>
        <w:t xml:space="preserve">Oferta składana przez Wykonawców wspólnie ubiegających się o udzielenie zamówienia (w tym spółka cywilna) powinna również zawierać </w:t>
      </w:r>
      <w:r w:rsidRPr="00B95AB9">
        <w:rPr>
          <w:rFonts w:asciiTheme="minorHAnsi" w:hAnsiTheme="minorHAnsi" w:cstheme="minorHAnsi"/>
          <w:color w:val="000000"/>
        </w:rPr>
        <w:t>pełnomocnictwo</w:t>
      </w:r>
      <w:r w:rsidRPr="00B95AB9">
        <w:rPr>
          <w:rFonts w:asciiTheme="minorHAnsi" w:hAnsiTheme="minorHAnsi" w:cstheme="minorHAnsi"/>
          <w:color w:val="000000"/>
          <w:spacing w:val="22"/>
        </w:rPr>
        <w:t xml:space="preserve"> udzielone przez </w:t>
      </w:r>
      <w:r w:rsidRPr="00B95AB9">
        <w:rPr>
          <w:rFonts w:asciiTheme="minorHAnsi" w:hAnsiTheme="minorHAnsi" w:cstheme="minorHAnsi"/>
          <w:color w:val="000000"/>
          <w:spacing w:val="1"/>
        </w:rPr>
        <w:t>Wykonawców</w:t>
      </w:r>
      <w:r w:rsidRPr="00B95AB9">
        <w:rPr>
          <w:rFonts w:asciiTheme="minorHAnsi" w:hAnsiTheme="minorHAnsi" w:cstheme="minorHAnsi"/>
          <w:color w:val="000000"/>
          <w:spacing w:val="26"/>
        </w:rPr>
        <w:t xml:space="preserve"> </w:t>
      </w:r>
      <w:r w:rsidRPr="00B95AB9">
        <w:rPr>
          <w:rFonts w:asciiTheme="minorHAnsi" w:hAnsiTheme="minorHAnsi" w:cstheme="minorHAnsi"/>
          <w:color w:val="000000"/>
        </w:rPr>
        <w:t>wspólnie</w:t>
      </w:r>
      <w:r w:rsidRPr="00B95AB9">
        <w:rPr>
          <w:rFonts w:asciiTheme="minorHAnsi" w:hAnsiTheme="minorHAnsi" w:cstheme="minorHAnsi"/>
          <w:color w:val="000000"/>
          <w:spacing w:val="26"/>
        </w:rPr>
        <w:t xml:space="preserve"> </w:t>
      </w:r>
      <w:r w:rsidRPr="00B95AB9">
        <w:rPr>
          <w:rFonts w:asciiTheme="minorHAnsi" w:hAnsiTheme="minorHAnsi" w:cstheme="minorHAnsi"/>
          <w:color w:val="000000"/>
          <w:spacing w:val="1"/>
        </w:rPr>
        <w:t>ubiegających</w:t>
      </w:r>
      <w:r w:rsidRPr="00B95AB9">
        <w:rPr>
          <w:rFonts w:asciiTheme="minorHAnsi" w:hAnsiTheme="minorHAnsi" w:cstheme="minorHAnsi"/>
          <w:color w:val="000000"/>
          <w:spacing w:val="26"/>
        </w:rPr>
        <w:t xml:space="preserve"> </w:t>
      </w:r>
      <w:r w:rsidRPr="00B95AB9">
        <w:rPr>
          <w:rFonts w:asciiTheme="minorHAnsi" w:hAnsiTheme="minorHAnsi" w:cstheme="minorHAnsi"/>
          <w:color w:val="000000"/>
          <w:spacing w:val="1"/>
        </w:rPr>
        <w:t>się</w:t>
      </w:r>
      <w:r w:rsidRPr="00B95AB9">
        <w:rPr>
          <w:rFonts w:asciiTheme="minorHAnsi" w:hAnsiTheme="minorHAnsi" w:cstheme="minorHAnsi"/>
          <w:color w:val="000000"/>
          <w:spacing w:val="26"/>
        </w:rPr>
        <w:t xml:space="preserve"> </w:t>
      </w:r>
      <w:r w:rsidRPr="00B95AB9">
        <w:rPr>
          <w:rFonts w:asciiTheme="minorHAnsi" w:hAnsiTheme="minorHAnsi" w:cstheme="minorHAnsi"/>
          <w:color w:val="000000"/>
        </w:rPr>
        <w:t>o</w:t>
      </w:r>
      <w:r w:rsidRPr="00B95AB9">
        <w:rPr>
          <w:rFonts w:asciiTheme="minorHAnsi" w:hAnsiTheme="minorHAnsi" w:cstheme="minorHAnsi"/>
          <w:color w:val="000000"/>
          <w:spacing w:val="26"/>
        </w:rPr>
        <w:t xml:space="preserve"> </w:t>
      </w:r>
      <w:r w:rsidRPr="00B95AB9">
        <w:rPr>
          <w:rFonts w:asciiTheme="minorHAnsi" w:hAnsiTheme="minorHAnsi" w:cstheme="minorHAnsi"/>
          <w:color w:val="000000"/>
        </w:rPr>
        <w:t>udzielenie</w:t>
      </w:r>
      <w:r w:rsidRPr="00B95AB9">
        <w:rPr>
          <w:rFonts w:asciiTheme="minorHAnsi" w:hAnsiTheme="minorHAnsi" w:cstheme="minorHAnsi"/>
          <w:color w:val="000000"/>
          <w:spacing w:val="26"/>
        </w:rPr>
        <w:t xml:space="preserve"> </w:t>
      </w:r>
      <w:r w:rsidRPr="00B95AB9">
        <w:rPr>
          <w:rFonts w:asciiTheme="minorHAnsi" w:hAnsiTheme="minorHAnsi" w:cstheme="minorHAnsi"/>
          <w:color w:val="000000"/>
        </w:rPr>
        <w:t>zamówienia</w:t>
      </w:r>
      <w:r w:rsidRPr="00B95AB9">
        <w:rPr>
          <w:rFonts w:asciiTheme="minorHAnsi" w:hAnsiTheme="minorHAnsi" w:cstheme="minorHAnsi"/>
          <w:color w:val="000000"/>
          <w:spacing w:val="66"/>
        </w:rPr>
        <w:t xml:space="preserve"> </w:t>
      </w:r>
      <w:r w:rsidRPr="00B95AB9">
        <w:rPr>
          <w:rFonts w:asciiTheme="minorHAnsi" w:hAnsiTheme="minorHAnsi" w:cstheme="minorHAnsi"/>
          <w:color w:val="000000"/>
        </w:rPr>
        <w:t xml:space="preserve">do </w:t>
      </w:r>
      <w:r w:rsidRPr="00B95AB9">
        <w:rPr>
          <w:rFonts w:asciiTheme="minorHAnsi" w:hAnsiTheme="minorHAnsi" w:cstheme="minorHAnsi"/>
          <w:color w:val="000000"/>
          <w:spacing w:val="9"/>
        </w:rPr>
        <w:t xml:space="preserve"> </w:t>
      </w:r>
      <w:r w:rsidRPr="00B95AB9">
        <w:rPr>
          <w:rFonts w:asciiTheme="minorHAnsi" w:hAnsiTheme="minorHAnsi" w:cstheme="minorHAnsi"/>
          <w:color w:val="000000"/>
        </w:rPr>
        <w:t xml:space="preserve">reprezentowania </w:t>
      </w:r>
      <w:r w:rsidRPr="00B95AB9">
        <w:rPr>
          <w:rFonts w:asciiTheme="minorHAnsi" w:hAnsiTheme="minorHAnsi" w:cstheme="minorHAnsi"/>
          <w:color w:val="000000"/>
          <w:spacing w:val="10"/>
        </w:rPr>
        <w:t xml:space="preserve"> </w:t>
      </w:r>
      <w:r w:rsidRPr="00B95AB9">
        <w:rPr>
          <w:rFonts w:asciiTheme="minorHAnsi" w:hAnsiTheme="minorHAnsi" w:cstheme="minorHAnsi"/>
          <w:color w:val="000000"/>
          <w:spacing w:val="1"/>
        </w:rPr>
        <w:t>ich</w:t>
      </w:r>
      <w:r w:rsidRPr="00B95AB9">
        <w:rPr>
          <w:rFonts w:asciiTheme="minorHAnsi" w:hAnsiTheme="minorHAnsi" w:cstheme="minorHAnsi"/>
          <w:color w:val="000000"/>
        </w:rPr>
        <w:t xml:space="preserve"> </w:t>
      </w:r>
      <w:r w:rsidRPr="00B95AB9">
        <w:rPr>
          <w:rFonts w:asciiTheme="minorHAnsi" w:hAnsiTheme="minorHAnsi" w:cstheme="minorHAnsi"/>
          <w:color w:val="000000"/>
          <w:spacing w:val="10"/>
        </w:rPr>
        <w:t xml:space="preserve"> </w:t>
      </w:r>
      <w:r w:rsidRPr="00B95AB9">
        <w:rPr>
          <w:rFonts w:asciiTheme="minorHAnsi" w:hAnsiTheme="minorHAnsi" w:cstheme="minorHAnsi"/>
          <w:color w:val="000000"/>
        </w:rPr>
        <w:t xml:space="preserve">w </w:t>
      </w:r>
      <w:r w:rsidRPr="00B95AB9">
        <w:rPr>
          <w:rFonts w:asciiTheme="minorHAnsi" w:hAnsiTheme="minorHAnsi" w:cstheme="minorHAnsi"/>
          <w:color w:val="000000"/>
          <w:spacing w:val="8"/>
        </w:rPr>
        <w:t xml:space="preserve"> </w:t>
      </w:r>
      <w:r w:rsidRPr="00B95AB9">
        <w:rPr>
          <w:rFonts w:asciiTheme="minorHAnsi" w:hAnsiTheme="minorHAnsi" w:cstheme="minorHAnsi"/>
          <w:color w:val="000000"/>
        </w:rPr>
        <w:t xml:space="preserve">postępowaniu </w:t>
      </w:r>
      <w:r w:rsidRPr="00B95AB9">
        <w:rPr>
          <w:rFonts w:asciiTheme="minorHAnsi" w:hAnsiTheme="minorHAnsi" w:cstheme="minorHAnsi"/>
          <w:color w:val="000000"/>
          <w:spacing w:val="10"/>
        </w:rPr>
        <w:t xml:space="preserve"> </w:t>
      </w:r>
      <w:r w:rsidRPr="00B95AB9">
        <w:rPr>
          <w:rFonts w:asciiTheme="minorHAnsi" w:hAnsiTheme="minorHAnsi" w:cstheme="minorHAnsi"/>
          <w:color w:val="000000"/>
        </w:rPr>
        <w:t xml:space="preserve">albo </w:t>
      </w:r>
      <w:r w:rsidRPr="00B95AB9">
        <w:rPr>
          <w:rFonts w:asciiTheme="minorHAnsi" w:hAnsiTheme="minorHAnsi" w:cstheme="minorHAnsi"/>
          <w:color w:val="000000"/>
          <w:spacing w:val="10"/>
        </w:rPr>
        <w:t xml:space="preserve"> </w:t>
      </w:r>
      <w:r w:rsidRPr="00B95AB9">
        <w:rPr>
          <w:rFonts w:asciiTheme="minorHAnsi" w:hAnsiTheme="minorHAnsi" w:cstheme="minorHAnsi"/>
          <w:color w:val="000000"/>
        </w:rPr>
        <w:t xml:space="preserve">reprezentowania </w:t>
      </w:r>
      <w:r w:rsidRPr="00B95AB9">
        <w:rPr>
          <w:rFonts w:asciiTheme="minorHAnsi" w:hAnsiTheme="minorHAnsi" w:cstheme="minorHAnsi"/>
          <w:color w:val="000000"/>
          <w:spacing w:val="10"/>
        </w:rPr>
        <w:t xml:space="preserve"> </w:t>
      </w:r>
      <w:r w:rsidRPr="00B95AB9">
        <w:rPr>
          <w:rFonts w:asciiTheme="minorHAnsi" w:hAnsiTheme="minorHAnsi" w:cstheme="minorHAnsi"/>
          <w:color w:val="000000"/>
        </w:rPr>
        <w:t xml:space="preserve">w </w:t>
      </w:r>
      <w:r w:rsidRPr="00B95AB9">
        <w:rPr>
          <w:rFonts w:asciiTheme="minorHAnsi" w:hAnsiTheme="minorHAnsi" w:cstheme="minorHAnsi"/>
          <w:color w:val="000000"/>
          <w:spacing w:val="8"/>
        </w:rPr>
        <w:t xml:space="preserve"> </w:t>
      </w:r>
      <w:r w:rsidRPr="00B95AB9">
        <w:rPr>
          <w:rFonts w:asciiTheme="minorHAnsi" w:hAnsiTheme="minorHAnsi" w:cstheme="minorHAnsi"/>
          <w:color w:val="000000"/>
          <w:spacing w:val="1"/>
        </w:rPr>
        <w:t>postępowaniu</w:t>
      </w:r>
      <w:r w:rsidRPr="00B95AB9">
        <w:rPr>
          <w:rFonts w:asciiTheme="minorHAnsi" w:hAnsiTheme="minorHAnsi" w:cstheme="minorHAnsi"/>
          <w:color w:val="000000"/>
          <w:spacing w:val="80"/>
        </w:rPr>
        <w:t xml:space="preserve"> </w:t>
      </w:r>
      <w:r w:rsidRPr="00B95AB9">
        <w:rPr>
          <w:rFonts w:asciiTheme="minorHAnsi" w:hAnsiTheme="minorHAnsi" w:cstheme="minorHAnsi"/>
          <w:color w:val="000000"/>
        </w:rPr>
        <w:t>i</w:t>
      </w:r>
      <w:r w:rsidRPr="00B95AB9">
        <w:rPr>
          <w:rFonts w:asciiTheme="minorHAnsi" w:hAnsiTheme="minorHAnsi" w:cstheme="minorHAnsi"/>
          <w:color w:val="000000"/>
          <w:spacing w:val="4"/>
        </w:rPr>
        <w:t xml:space="preserve"> </w:t>
      </w:r>
      <w:r w:rsidRPr="00B95AB9">
        <w:rPr>
          <w:rFonts w:asciiTheme="minorHAnsi" w:hAnsiTheme="minorHAnsi" w:cstheme="minorHAnsi"/>
          <w:color w:val="000000"/>
        </w:rPr>
        <w:t>zawarcia</w:t>
      </w:r>
      <w:r w:rsidRPr="00B95AB9">
        <w:rPr>
          <w:rFonts w:asciiTheme="minorHAnsi" w:hAnsiTheme="minorHAnsi" w:cstheme="minorHAnsi"/>
          <w:color w:val="000000"/>
          <w:spacing w:val="5"/>
        </w:rPr>
        <w:t xml:space="preserve"> </w:t>
      </w:r>
      <w:r w:rsidRPr="00B95AB9">
        <w:rPr>
          <w:rFonts w:asciiTheme="minorHAnsi" w:hAnsiTheme="minorHAnsi" w:cstheme="minorHAnsi"/>
          <w:color w:val="000000"/>
        </w:rPr>
        <w:t>umowy</w:t>
      </w:r>
      <w:r w:rsidRPr="00B95AB9">
        <w:rPr>
          <w:rFonts w:asciiTheme="minorHAnsi" w:hAnsiTheme="minorHAnsi" w:cstheme="minorHAnsi"/>
          <w:color w:val="000000"/>
          <w:spacing w:val="3"/>
        </w:rPr>
        <w:t xml:space="preserve"> </w:t>
      </w:r>
      <w:r w:rsidRPr="00B95AB9">
        <w:rPr>
          <w:rFonts w:asciiTheme="minorHAnsi" w:hAnsiTheme="minorHAnsi" w:cstheme="minorHAnsi"/>
          <w:color w:val="000000"/>
        </w:rPr>
        <w:t>w</w:t>
      </w:r>
      <w:r w:rsidRPr="00B95AB9">
        <w:rPr>
          <w:rFonts w:asciiTheme="minorHAnsi" w:hAnsiTheme="minorHAnsi" w:cstheme="minorHAnsi"/>
          <w:color w:val="000000"/>
          <w:spacing w:val="2"/>
        </w:rPr>
        <w:t xml:space="preserve"> </w:t>
      </w:r>
      <w:r w:rsidRPr="00B95AB9">
        <w:rPr>
          <w:rFonts w:asciiTheme="minorHAnsi" w:hAnsiTheme="minorHAnsi" w:cstheme="minorHAnsi"/>
          <w:color w:val="000000"/>
        </w:rPr>
        <w:t>sprawie</w:t>
      </w:r>
      <w:r w:rsidRPr="00B95AB9">
        <w:rPr>
          <w:rFonts w:asciiTheme="minorHAnsi" w:hAnsiTheme="minorHAnsi" w:cstheme="minorHAnsi"/>
          <w:color w:val="000000"/>
          <w:spacing w:val="5"/>
        </w:rPr>
        <w:t xml:space="preserve"> </w:t>
      </w:r>
      <w:r w:rsidRPr="00B95AB9">
        <w:rPr>
          <w:rFonts w:asciiTheme="minorHAnsi" w:hAnsiTheme="minorHAnsi" w:cstheme="minorHAnsi"/>
          <w:color w:val="000000"/>
          <w:spacing w:val="1"/>
        </w:rPr>
        <w:t>zamówienia</w:t>
      </w:r>
      <w:r w:rsidRPr="00B95AB9">
        <w:rPr>
          <w:rFonts w:asciiTheme="minorHAnsi" w:hAnsiTheme="minorHAnsi" w:cstheme="minorHAnsi"/>
          <w:color w:val="000000"/>
          <w:spacing w:val="5"/>
        </w:rPr>
        <w:t xml:space="preserve"> </w:t>
      </w:r>
      <w:r w:rsidRPr="00B95AB9">
        <w:rPr>
          <w:rFonts w:asciiTheme="minorHAnsi" w:hAnsiTheme="minorHAnsi" w:cstheme="minorHAnsi"/>
          <w:color w:val="000000"/>
        </w:rPr>
        <w:t xml:space="preserve">publicznego. Pełnomocnictwo </w:t>
      </w:r>
      <w:r w:rsidRPr="00B95AB9">
        <w:rPr>
          <w:rFonts w:asciiTheme="minorHAnsi" w:hAnsiTheme="minorHAnsi" w:cstheme="minorHAnsi"/>
          <w:color w:val="000000"/>
          <w:spacing w:val="6"/>
        </w:rPr>
        <w:t xml:space="preserve"> </w:t>
      </w:r>
      <w:r w:rsidRPr="00B95AB9">
        <w:rPr>
          <w:rFonts w:asciiTheme="minorHAnsi" w:hAnsiTheme="minorHAnsi" w:cstheme="minorHAnsi"/>
          <w:color w:val="000000"/>
        </w:rPr>
        <w:t xml:space="preserve">dla </w:t>
      </w:r>
      <w:r w:rsidRPr="00B95AB9">
        <w:rPr>
          <w:rFonts w:asciiTheme="minorHAnsi" w:hAnsiTheme="minorHAnsi" w:cstheme="minorHAnsi"/>
          <w:color w:val="000000"/>
          <w:spacing w:val="6"/>
        </w:rPr>
        <w:t xml:space="preserve"> </w:t>
      </w:r>
      <w:r w:rsidRPr="00B95AB9">
        <w:rPr>
          <w:rFonts w:asciiTheme="minorHAnsi" w:hAnsiTheme="minorHAnsi" w:cstheme="minorHAnsi"/>
          <w:color w:val="000000"/>
        </w:rPr>
        <w:t xml:space="preserve">pełnomocnika </w:t>
      </w:r>
      <w:r w:rsidRPr="00B95AB9">
        <w:rPr>
          <w:rFonts w:asciiTheme="minorHAnsi" w:hAnsiTheme="minorHAnsi" w:cstheme="minorHAnsi"/>
          <w:color w:val="000000"/>
          <w:spacing w:val="6"/>
        </w:rPr>
        <w:t xml:space="preserve"> </w:t>
      </w:r>
      <w:r w:rsidRPr="00B95AB9">
        <w:rPr>
          <w:rFonts w:asciiTheme="minorHAnsi" w:hAnsiTheme="minorHAnsi" w:cstheme="minorHAnsi"/>
          <w:color w:val="000000"/>
        </w:rPr>
        <w:t xml:space="preserve">ustanowionego </w:t>
      </w:r>
      <w:r w:rsidRPr="00B95AB9">
        <w:rPr>
          <w:rFonts w:asciiTheme="minorHAnsi" w:hAnsiTheme="minorHAnsi" w:cstheme="minorHAnsi"/>
          <w:color w:val="000000"/>
          <w:spacing w:val="6"/>
        </w:rPr>
        <w:t xml:space="preserve"> </w:t>
      </w:r>
      <w:r w:rsidRPr="00B95AB9">
        <w:rPr>
          <w:rFonts w:asciiTheme="minorHAnsi" w:hAnsiTheme="minorHAnsi" w:cstheme="minorHAnsi"/>
          <w:color w:val="000000"/>
        </w:rPr>
        <w:t>przez</w:t>
      </w:r>
      <w:r w:rsidRPr="00B95AB9">
        <w:rPr>
          <w:rFonts w:asciiTheme="minorHAnsi" w:hAnsiTheme="minorHAnsi" w:cstheme="minorHAnsi"/>
          <w:color w:val="000000"/>
          <w:spacing w:val="60"/>
        </w:rPr>
        <w:t xml:space="preserve"> </w:t>
      </w:r>
      <w:r w:rsidRPr="00B95AB9">
        <w:rPr>
          <w:rFonts w:asciiTheme="minorHAnsi" w:hAnsiTheme="minorHAnsi" w:cstheme="minorHAnsi"/>
          <w:color w:val="000000"/>
          <w:spacing w:val="1"/>
        </w:rPr>
        <w:t>Wykonawców</w:t>
      </w:r>
      <w:r w:rsidRPr="00B95AB9">
        <w:rPr>
          <w:rFonts w:asciiTheme="minorHAnsi" w:hAnsiTheme="minorHAnsi" w:cstheme="minorHAnsi"/>
          <w:color w:val="000000"/>
        </w:rPr>
        <w:t xml:space="preserve"> </w:t>
      </w:r>
      <w:r w:rsidRPr="00B95AB9">
        <w:rPr>
          <w:rFonts w:asciiTheme="minorHAnsi" w:hAnsiTheme="minorHAnsi" w:cstheme="minorHAnsi"/>
          <w:color w:val="000000"/>
          <w:spacing w:val="5"/>
        </w:rPr>
        <w:t xml:space="preserve"> </w:t>
      </w:r>
      <w:r w:rsidRPr="00B95AB9">
        <w:rPr>
          <w:rFonts w:asciiTheme="minorHAnsi" w:hAnsiTheme="minorHAnsi" w:cstheme="minorHAnsi"/>
          <w:color w:val="000000"/>
        </w:rPr>
        <w:t>wspólnie</w:t>
      </w:r>
      <w:r w:rsidRPr="00B95AB9">
        <w:rPr>
          <w:rFonts w:asciiTheme="minorHAnsi" w:hAnsiTheme="minorHAnsi" w:cstheme="minorHAnsi"/>
          <w:color w:val="000000"/>
          <w:spacing w:val="84"/>
        </w:rPr>
        <w:t xml:space="preserve"> </w:t>
      </w:r>
      <w:r w:rsidRPr="00B95AB9">
        <w:rPr>
          <w:rFonts w:asciiTheme="minorHAnsi" w:hAnsiTheme="minorHAnsi" w:cstheme="minorHAnsi"/>
          <w:color w:val="000000"/>
          <w:spacing w:val="1"/>
        </w:rPr>
        <w:t>ubiegających</w:t>
      </w:r>
      <w:r w:rsidRPr="00B95AB9">
        <w:rPr>
          <w:rFonts w:asciiTheme="minorHAnsi" w:hAnsiTheme="minorHAnsi" w:cstheme="minorHAnsi"/>
          <w:color w:val="000000"/>
          <w:spacing w:val="3"/>
        </w:rPr>
        <w:t xml:space="preserve"> </w:t>
      </w:r>
      <w:r w:rsidRPr="00B95AB9">
        <w:rPr>
          <w:rFonts w:asciiTheme="minorHAnsi" w:hAnsiTheme="minorHAnsi" w:cstheme="minorHAnsi"/>
          <w:color w:val="000000"/>
          <w:spacing w:val="1"/>
        </w:rPr>
        <w:t>się</w:t>
      </w:r>
      <w:r w:rsidRPr="00B95AB9">
        <w:rPr>
          <w:rFonts w:asciiTheme="minorHAnsi" w:hAnsiTheme="minorHAnsi" w:cstheme="minorHAnsi"/>
          <w:color w:val="000000"/>
          <w:spacing w:val="3"/>
        </w:rPr>
        <w:t xml:space="preserve"> </w:t>
      </w:r>
      <w:r w:rsidRPr="00B95AB9">
        <w:rPr>
          <w:rFonts w:asciiTheme="minorHAnsi" w:hAnsiTheme="minorHAnsi" w:cstheme="minorHAnsi"/>
          <w:color w:val="000000"/>
        </w:rPr>
        <w:t>o</w:t>
      </w:r>
      <w:r w:rsidRPr="00B95AB9">
        <w:rPr>
          <w:rFonts w:asciiTheme="minorHAnsi" w:hAnsiTheme="minorHAnsi" w:cstheme="minorHAnsi"/>
          <w:color w:val="000000"/>
          <w:spacing w:val="2"/>
        </w:rPr>
        <w:t xml:space="preserve"> </w:t>
      </w:r>
      <w:r w:rsidRPr="00B95AB9">
        <w:rPr>
          <w:rFonts w:asciiTheme="minorHAnsi" w:hAnsiTheme="minorHAnsi" w:cstheme="minorHAnsi"/>
          <w:color w:val="000000"/>
        </w:rPr>
        <w:t>udzielenie</w:t>
      </w:r>
      <w:r w:rsidRPr="00B95AB9">
        <w:rPr>
          <w:rFonts w:asciiTheme="minorHAnsi" w:hAnsiTheme="minorHAnsi" w:cstheme="minorHAnsi"/>
          <w:color w:val="000000"/>
          <w:spacing w:val="5"/>
        </w:rPr>
        <w:t xml:space="preserve"> </w:t>
      </w:r>
      <w:r w:rsidRPr="00B95AB9">
        <w:rPr>
          <w:rFonts w:asciiTheme="minorHAnsi" w:hAnsiTheme="minorHAnsi" w:cstheme="minorHAnsi"/>
          <w:color w:val="000000"/>
        </w:rPr>
        <w:t>zamówienia</w:t>
      </w:r>
      <w:r w:rsidRPr="00B95AB9">
        <w:rPr>
          <w:rFonts w:asciiTheme="minorHAnsi" w:hAnsiTheme="minorHAnsi" w:cstheme="minorHAnsi"/>
          <w:color w:val="000000"/>
          <w:spacing w:val="5"/>
        </w:rPr>
        <w:t xml:space="preserve"> </w:t>
      </w:r>
      <w:r w:rsidRPr="00B95AB9">
        <w:rPr>
          <w:rFonts w:asciiTheme="minorHAnsi" w:hAnsiTheme="minorHAnsi" w:cstheme="minorHAnsi"/>
          <w:color w:val="000000"/>
        </w:rPr>
        <w:t>powinno</w:t>
      </w:r>
      <w:r w:rsidRPr="00B95AB9">
        <w:rPr>
          <w:rFonts w:asciiTheme="minorHAnsi" w:hAnsiTheme="minorHAnsi" w:cstheme="minorHAnsi"/>
          <w:color w:val="000000"/>
          <w:spacing w:val="5"/>
        </w:rPr>
        <w:t xml:space="preserve"> </w:t>
      </w:r>
      <w:r w:rsidRPr="00B95AB9">
        <w:rPr>
          <w:rFonts w:asciiTheme="minorHAnsi" w:hAnsiTheme="minorHAnsi" w:cstheme="minorHAnsi"/>
          <w:color w:val="000000"/>
        </w:rPr>
        <w:t>zawierać:</w:t>
      </w:r>
    </w:p>
    <w:p w14:paraId="2EF26118" w14:textId="77777777" w:rsidR="00C3482A" w:rsidRPr="00B95AB9" w:rsidRDefault="00C3482A" w:rsidP="00554B72">
      <w:pPr>
        <w:pStyle w:val="Tekstpodstawowy"/>
        <w:numPr>
          <w:ilvl w:val="0"/>
          <w:numId w:val="36"/>
        </w:numPr>
        <w:suppressAutoHyphens/>
        <w:kinsoku w:val="0"/>
        <w:overflowPunct w:val="0"/>
        <w:spacing w:after="0"/>
        <w:ind w:right="137"/>
        <w:jc w:val="both"/>
        <w:rPr>
          <w:rFonts w:asciiTheme="minorHAnsi" w:hAnsiTheme="minorHAnsi" w:cstheme="minorHAnsi"/>
          <w:color w:val="000000"/>
        </w:rPr>
      </w:pPr>
      <w:r w:rsidRPr="00B95AB9">
        <w:rPr>
          <w:rFonts w:asciiTheme="minorHAnsi" w:hAnsiTheme="minorHAnsi" w:cstheme="minorHAnsi"/>
          <w:color w:val="000000"/>
        </w:rPr>
        <w:t>oznaczenie</w:t>
      </w:r>
      <w:r w:rsidRPr="00B95AB9">
        <w:rPr>
          <w:rFonts w:asciiTheme="minorHAnsi" w:hAnsiTheme="minorHAnsi" w:cstheme="minorHAnsi"/>
          <w:color w:val="000000"/>
          <w:spacing w:val="5"/>
        </w:rPr>
        <w:t xml:space="preserve"> </w:t>
      </w:r>
      <w:r w:rsidRPr="00B95AB9">
        <w:rPr>
          <w:rFonts w:asciiTheme="minorHAnsi" w:hAnsiTheme="minorHAnsi" w:cstheme="minorHAnsi"/>
          <w:color w:val="000000"/>
        </w:rPr>
        <w:t>postępowania,</w:t>
      </w:r>
      <w:r w:rsidRPr="00B95AB9">
        <w:rPr>
          <w:rFonts w:asciiTheme="minorHAnsi" w:hAnsiTheme="minorHAnsi" w:cstheme="minorHAnsi"/>
          <w:color w:val="000000"/>
          <w:spacing w:val="2"/>
        </w:rPr>
        <w:t xml:space="preserve"> </w:t>
      </w:r>
      <w:r w:rsidRPr="00B95AB9">
        <w:rPr>
          <w:rFonts w:asciiTheme="minorHAnsi" w:hAnsiTheme="minorHAnsi" w:cstheme="minorHAnsi"/>
          <w:color w:val="000000"/>
          <w:spacing w:val="1"/>
        </w:rPr>
        <w:t>którego</w:t>
      </w:r>
      <w:r w:rsidRPr="00B95AB9">
        <w:rPr>
          <w:rFonts w:asciiTheme="minorHAnsi" w:hAnsiTheme="minorHAnsi" w:cstheme="minorHAnsi"/>
          <w:color w:val="000000"/>
          <w:spacing w:val="3"/>
        </w:rPr>
        <w:t xml:space="preserve"> </w:t>
      </w:r>
      <w:r w:rsidRPr="00B95AB9">
        <w:rPr>
          <w:rFonts w:asciiTheme="minorHAnsi" w:hAnsiTheme="minorHAnsi" w:cstheme="minorHAnsi"/>
          <w:color w:val="000000"/>
        </w:rPr>
        <w:t>pełnomocnictwo</w:t>
      </w:r>
      <w:r w:rsidRPr="00B95AB9">
        <w:rPr>
          <w:rFonts w:asciiTheme="minorHAnsi" w:hAnsiTheme="minorHAnsi" w:cstheme="minorHAnsi"/>
          <w:color w:val="000000"/>
          <w:spacing w:val="5"/>
        </w:rPr>
        <w:t xml:space="preserve"> </w:t>
      </w:r>
      <w:r w:rsidRPr="00B95AB9">
        <w:rPr>
          <w:rFonts w:asciiTheme="minorHAnsi" w:hAnsiTheme="minorHAnsi" w:cstheme="minorHAnsi"/>
          <w:color w:val="000000"/>
        </w:rPr>
        <w:t>dotyczy;</w:t>
      </w:r>
    </w:p>
    <w:p w14:paraId="238398EE" w14:textId="77777777" w:rsidR="00C3482A" w:rsidRPr="00B95AB9" w:rsidRDefault="00C3482A" w:rsidP="00554B72">
      <w:pPr>
        <w:pStyle w:val="Tekstpodstawowy"/>
        <w:numPr>
          <w:ilvl w:val="0"/>
          <w:numId w:val="36"/>
        </w:numPr>
        <w:suppressAutoHyphens/>
        <w:kinsoku w:val="0"/>
        <w:overflowPunct w:val="0"/>
        <w:spacing w:after="0"/>
        <w:ind w:right="137"/>
        <w:jc w:val="both"/>
        <w:rPr>
          <w:rFonts w:asciiTheme="minorHAnsi" w:hAnsiTheme="minorHAnsi" w:cstheme="minorHAnsi"/>
          <w:color w:val="000000"/>
        </w:rPr>
      </w:pPr>
      <w:r w:rsidRPr="00B95AB9">
        <w:rPr>
          <w:rFonts w:asciiTheme="minorHAnsi" w:hAnsiTheme="minorHAnsi" w:cstheme="minorHAnsi"/>
          <w:color w:val="000000"/>
        </w:rPr>
        <w:t xml:space="preserve">oznaczenie </w:t>
      </w:r>
      <w:r w:rsidRPr="00B95AB9">
        <w:rPr>
          <w:rFonts w:asciiTheme="minorHAnsi" w:hAnsiTheme="minorHAnsi" w:cstheme="minorHAnsi"/>
          <w:color w:val="000000"/>
          <w:spacing w:val="1"/>
        </w:rPr>
        <w:t>Wykonawców</w:t>
      </w:r>
      <w:r w:rsidRPr="00B95AB9">
        <w:rPr>
          <w:rFonts w:asciiTheme="minorHAnsi" w:hAnsiTheme="minorHAnsi" w:cstheme="minorHAnsi"/>
          <w:color w:val="000000"/>
          <w:spacing w:val="2"/>
        </w:rPr>
        <w:t xml:space="preserve"> </w:t>
      </w:r>
      <w:r w:rsidRPr="00B95AB9">
        <w:rPr>
          <w:rFonts w:asciiTheme="minorHAnsi" w:hAnsiTheme="minorHAnsi" w:cstheme="minorHAnsi"/>
          <w:color w:val="000000"/>
        </w:rPr>
        <w:t>wspólnie</w:t>
      </w:r>
      <w:r w:rsidRPr="00B95AB9">
        <w:rPr>
          <w:rFonts w:asciiTheme="minorHAnsi" w:hAnsiTheme="minorHAnsi" w:cstheme="minorHAnsi"/>
          <w:color w:val="000000"/>
          <w:spacing w:val="5"/>
        </w:rPr>
        <w:t xml:space="preserve"> </w:t>
      </w:r>
      <w:r w:rsidRPr="00B95AB9">
        <w:rPr>
          <w:rFonts w:asciiTheme="minorHAnsi" w:hAnsiTheme="minorHAnsi" w:cstheme="minorHAnsi"/>
          <w:color w:val="000000"/>
        </w:rPr>
        <w:t>ubiegających</w:t>
      </w:r>
      <w:r w:rsidRPr="00B95AB9">
        <w:rPr>
          <w:rFonts w:asciiTheme="minorHAnsi" w:hAnsiTheme="minorHAnsi" w:cstheme="minorHAnsi"/>
          <w:color w:val="000000"/>
          <w:spacing w:val="5"/>
        </w:rPr>
        <w:t xml:space="preserve"> </w:t>
      </w:r>
      <w:r w:rsidRPr="00B95AB9">
        <w:rPr>
          <w:rFonts w:asciiTheme="minorHAnsi" w:hAnsiTheme="minorHAnsi" w:cstheme="minorHAnsi"/>
          <w:color w:val="000000"/>
          <w:spacing w:val="1"/>
        </w:rPr>
        <w:t>się</w:t>
      </w:r>
      <w:r w:rsidRPr="00B95AB9">
        <w:rPr>
          <w:rFonts w:asciiTheme="minorHAnsi" w:hAnsiTheme="minorHAnsi" w:cstheme="minorHAnsi"/>
          <w:color w:val="000000"/>
          <w:spacing w:val="3"/>
        </w:rPr>
        <w:t xml:space="preserve"> </w:t>
      </w:r>
      <w:r w:rsidRPr="00B95AB9">
        <w:rPr>
          <w:rFonts w:asciiTheme="minorHAnsi" w:hAnsiTheme="minorHAnsi" w:cstheme="minorHAnsi"/>
          <w:color w:val="000000"/>
        </w:rPr>
        <w:t>o</w:t>
      </w:r>
      <w:r w:rsidRPr="00B95AB9">
        <w:rPr>
          <w:rFonts w:asciiTheme="minorHAnsi" w:hAnsiTheme="minorHAnsi" w:cstheme="minorHAnsi"/>
          <w:color w:val="000000"/>
          <w:spacing w:val="3"/>
        </w:rPr>
        <w:t xml:space="preserve"> </w:t>
      </w:r>
      <w:r w:rsidRPr="00B95AB9">
        <w:rPr>
          <w:rFonts w:asciiTheme="minorHAnsi" w:hAnsiTheme="minorHAnsi" w:cstheme="minorHAnsi"/>
          <w:color w:val="000000"/>
          <w:spacing w:val="1"/>
        </w:rPr>
        <w:t>udzielenie</w:t>
      </w:r>
      <w:r w:rsidRPr="00B95AB9">
        <w:rPr>
          <w:rFonts w:asciiTheme="minorHAnsi" w:hAnsiTheme="minorHAnsi" w:cstheme="minorHAnsi"/>
          <w:color w:val="000000"/>
          <w:spacing w:val="5"/>
        </w:rPr>
        <w:t xml:space="preserve"> </w:t>
      </w:r>
      <w:r w:rsidRPr="00B95AB9">
        <w:rPr>
          <w:rFonts w:asciiTheme="minorHAnsi" w:hAnsiTheme="minorHAnsi" w:cstheme="minorHAnsi"/>
          <w:color w:val="000000"/>
        </w:rPr>
        <w:t>zamówienia;</w:t>
      </w:r>
    </w:p>
    <w:p w14:paraId="0A8EB9AE" w14:textId="77777777" w:rsidR="00C3482A" w:rsidRPr="00B95AB9" w:rsidRDefault="00C3482A" w:rsidP="00554B72">
      <w:pPr>
        <w:pStyle w:val="Tekstpodstawowy"/>
        <w:numPr>
          <w:ilvl w:val="0"/>
          <w:numId w:val="36"/>
        </w:numPr>
        <w:suppressAutoHyphens/>
        <w:kinsoku w:val="0"/>
        <w:overflowPunct w:val="0"/>
        <w:spacing w:after="0"/>
        <w:ind w:right="137"/>
        <w:jc w:val="both"/>
        <w:rPr>
          <w:rFonts w:asciiTheme="minorHAnsi" w:hAnsiTheme="minorHAnsi" w:cstheme="minorHAnsi"/>
          <w:color w:val="000000"/>
        </w:rPr>
      </w:pPr>
      <w:r w:rsidRPr="00B95AB9">
        <w:rPr>
          <w:rFonts w:asciiTheme="minorHAnsi" w:hAnsiTheme="minorHAnsi" w:cstheme="minorHAnsi"/>
          <w:color w:val="000000"/>
        </w:rPr>
        <w:t>wskazanie</w:t>
      </w:r>
      <w:r w:rsidRPr="00B95AB9">
        <w:rPr>
          <w:rFonts w:asciiTheme="minorHAnsi" w:hAnsiTheme="minorHAnsi" w:cstheme="minorHAnsi"/>
          <w:color w:val="000000"/>
          <w:spacing w:val="5"/>
        </w:rPr>
        <w:t xml:space="preserve"> </w:t>
      </w:r>
      <w:r w:rsidRPr="00B95AB9">
        <w:rPr>
          <w:rFonts w:asciiTheme="minorHAnsi" w:hAnsiTheme="minorHAnsi" w:cstheme="minorHAnsi"/>
          <w:color w:val="000000"/>
        </w:rPr>
        <w:t>pełnomocnika;</w:t>
      </w:r>
    </w:p>
    <w:p w14:paraId="47C7E378" w14:textId="77777777" w:rsidR="001A173F" w:rsidRDefault="00C3482A" w:rsidP="001A173F">
      <w:pPr>
        <w:pStyle w:val="Tekstpodstawowy"/>
        <w:numPr>
          <w:ilvl w:val="0"/>
          <w:numId w:val="36"/>
        </w:numPr>
        <w:suppressAutoHyphens/>
        <w:kinsoku w:val="0"/>
        <w:overflowPunct w:val="0"/>
        <w:spacing w:after="0"/>
        <w:ind w:right="137"/>
        <w:jc w:val="both"/>
        <w:rPr>
          <w:rFonts w:asciiTheme="minorHAnsi" w:hAnsiTheme="minorHAnsi" w:cstheme="minorHAnsi"/>
          <w:color w:val="000000"/>
        </w:rPr>
      </w:pPr>
      <w:r w:rsidRPr="00B95AB9">
        <w:rPr>
          <w:rFonts w:asciiTheme="minorHAnsi" w:hAnsiTheme="minorHAnsi" w:cstheme="minorHAnsi"/>
          <w:color w:val="000000"/>
          <w:spacing w:val="1"/>
        </w:rPr>
        <w:t>zakres</w:t>
      </w:r>
      <w:r w:rsidRPr="00B95AB9">
        <w:rPr>
          <w:rFonts w:asciiTheme="minorHAnsi" w:hAnsiTheme="minorHAnsi" w:cstheme="minorHAnsi"/>
          <w:color w:val="000000"/>
          <w:spacing w:val="3"/>
        </w:rPr>
        <w:t xml:space="preserve"> </w:t>
      </w:r>
      <w:r w:rsidRPr="00B95AB9">
        <w:rPr>
          <w:rFonts w:asciiTheme="minorHAnsi" w:hAnsiTheme="minorHAnsi" w:cstheme="minorHAnsi"/>
          <w:color w:val="000000"/>
        </w:rPr>
        <w:t>pełnomocnictwa;</w:t>
      </w:r>
    </w:p>
    <w:p w14:paraId="1F7C2783" w14:textId="1B7A8EE0" w:rsidR="006E10E1" w:rsidRPr="001A173F" w:rsidRDefault="00C3482A" w:rsidP="001A173F">
      <w:pPr>
        <w:pStyle w:val="Tekstpodstawowy"/>
        <w:numPr>
          <w:ilvl w:val="0"/>
          <w:numId w:val="36"/>
        </w:numPr>
        <w:suppressAutoHyphens/>
        <w:kinsoku w:val="0"/>
        <w:overflowPunct w:val="0"/>
        <w:spacing w:after="0"/>
        <w:ind w:right="137"/>
        <w:jc w:val="both"/>
        <w:rPr>
          <w:rFonts w:asciiTheme="minorHAnsi" w:hAnsiTheme="minorHAnsi" w:cstheme="minorHAnsi"/>
          <w:color w:val="000000"/>
        </w:rPr>
      </w:pPr>
      <w:r w:rsidRPr="001A173F">
        <w:rPr>
          <w:rFonts w:asciiTheme="minorHAnsi" w:hAnsiTheme="minorHAnsi" w:cstheme="minorHAnsi"/>
          <w:color w:val="000000"/>
          <w:spacing w:val="1"/>
        </w:rPr>
        <w:lastRenderedPageBreak/>
        <w:t>podpisy</w:t>
      </w:r>
      <w:r w:rsidRPr="001A173F">
        <w:rPr>
          <w:rFonts w:asciiTheme="minorHAnsi" w:hAnsiTheme="minorHAnsi" w:cstheme="minorHAnsi"/>
          <w:color w:val="000000"/>
        </w:rPr>
        <w:t xml:space="preserve"> </w:t>
      </w:r>
      <w:r w:rsidRPr="001A173F">
        <w:rPr>
          <w:rFonts w:asciiTheme="minorHAnsi" w:hAnsiTheme="minorHAnsi" w:cstheme="minorHAnsi"/>
          <w:color w:val="000000"/>
          <w:spacing w:val="42"/>
        </w:rPr>
        <w:t xml:space="preserve"> </w:t>
      </w:r>
      <w:r w:rsidRPr="001A173F">
        <w:rPr>
          <w:rFonts w:asciiTheme="minorHAnsi" w:hAnsiTheme="minorHAnsi" w:cstheme="minorHAnsi"/>
          <w:color w:val="000000"/>
          <w:spacing w:val="1"/>
        </w:rPr>
        <w:t>wszystkich</w:t>
      </w:r>
      <w:r w:rsidRPr="001A173F">
        <w:rPr>
          <w:rFonts w:asciiTheme="minorHAnsi" w:hAnsiTheme="minorHAnsi" w:cstheme="minorHAnsi"/>
          <w:color w:val="000000"/>
        </w:rPr>
        <w:t xml:space="preserve"> </w:t>
      </w:r>
      <w:r w:rsidRPr="001A173F">
        <w:rPr>
          <w:rFonts w:asciiTheme="minorHAnsi" w:hAnsiTheme="minorHAnsi" w:cstheme="minorHAnsi"/>
          <w:color w:val="000000"/>
          <w:spacing w:val="37"/>
        </w:rPr>
        <w:t xml:space="preserve"> </w:t>
      </w:r>
      <w:r w:rsidRPr="001A173F">
        <w:rPr>
          <w:rFonts w:asciiTheme="minorHAnsi" w:hAnsiTheme="minorHAnsi" w:cstheme="minorHAnsi"/>
          <w:color w:val="000000"/>
          <w:spacing w:val="1"/>
        </w:rPr>
        <w:t>Wykonawców</w:t>
      </w:r>
      <w:r w:rsidRPr="001A173F">
        <w:rPr>
          <w:rFonts w:asciiTheme="minorHAnsi" w:hAnsiTheme="minorHAnsi" w:cstheme="minorHAnsi"/>
          <w:color w:val="000000"/>
        </w:rPr>
        <w:t xml:space="preserve"> </w:t>
      </w:r>
      <w:r w:rsidRPr="001A173F">
        <w:rPr>
          <w:rFonts w:asciiTheme="minorHAnsi" w:hAnsiTheme="minorHAnsi" w:cstheme="minorHAnsi"/>
          <w:color w:val="000000"/>
          <w:spacing w:val="44"/>
        </w:rPr>
        <w:t xml:space="preserve"> </w:t>
      </w:r>
      <w:r w:rsidRPr="001A173F">
        <w:rPr>
          <w:rFonts w:asciiTheme="minorHAnsi" w:hAnsiTheme="minorHAnsi" w:cstheme="minorHAnsi"/>
          <w:color w:val="000000"/>
        </w:rPr>
        <w:t xml:space="preserve">wspólnie </w:t>
      </w:r>
      <w:r w:rsidRPr="001A173F">
        <w:rPr>
          <w:rFonts w:asciiTheme="minorHAnsi" w:hAnsiTheme="minorHAnsi" w:cstheme="minorHAnsi"/>
          <w:color w:val="000000"/>
          <w:spacing w:val="44"/>
        </w:rPr>
        <w:t xml:space="preserve"> </w:t>
      </w:r>
      <w:r w:rsidRPr="001A173F">
        <w:rPr>
          <w:rFonts w:asciiTheme="minorHAnsi" w:hAnsiTheme="minorHAnsi" w:cstheme="minorHAnsi"/>
          <w:color w:val="000000"/>
          <w:spacing w:val="1"/>
        </w:rPr>
        <w:t>ubiegających</w:t>
      </w:r>
      <w:r w:rsidRPr="001A173F">
        <w:rPr>
          <w:rFonts w:asciiTheme="minorHAnsi" w:hAnsiTheme="minorHAnsi" w:cstheme="minorHAnsi"/>
          <w:color w:val="000000"/>
        </w:rPr>
        <w:t xml:space="preserve"> </w:t>
      </w:r>
      <w:r w:rsidRPr="001A173F">
        <w:rPr>
          <w:rFonts w:asciiTheme="minorHAnsi" w:hAnsiTheme="minorHAnsi" w:cstheme="minorHAnsi"/>
          <w:color w:val="000000"/>
          <w:spacing w:val="44"/>
        </w:rPr>
        <w:t xml:space="preserve"> </w:t>
      </w:r>
      <w:r w:rsidRPr="001A173F">
        <w:rPr>
          <w:rFonts w:asciiTheme="minorHAnsi" w:hAnsiTheme="minorHAnsi" w:cstheme="minorHAnsi"/>
          <w:color w:val="000000"/>
          <w:spacing w:val="1"/>
        </w:rPr>
        <w:t>się</w:t>
      </w:r>
      <w:r w:rsidRPr="001A173F">
        <w:rPr>
          <w:rFonts w:asciiTheme="minorHAnsi" w:hAnsiTheme="minorHAnsi" w:cstheme="minorHAnsi"/>
          <w:color w:val="000000"/>
        </w:rPr>
        <w:t xml:space="preserve"> </w:t>
      </w:r>
      <w:r w:rsidRPr="001A173F">
        <w:rPr>
          <w:rFonts w:asciiTheme="minorHAnsi" w:hAnsiTheme="minorHAnsi" w:cstheme="minorHAnsi"/>
          <w:color w:val="000000"/>
          <w:spacing w:val="44"/>
        </w:rPr>
        <w:t xml:space="preserve"> </w:t>
      </w:r>
      <w:r w:rsidRPr="001A173F">
        <w:rPr>
          <w:rFonts w:asciiTheme="minorHAnsi" w:hAnsiTheme="minorHAnsi" w:cstheme="minorHAnsi"/>
          <w:color w:val="000000"/>
        </w:rPr>
        <w:t xml:space="preserve">o </w:t>
      </w:r>
      <w:r w:rsidRPr="001A173F">
        <w:rPr>
          <w:rFonts w:asciiTheme="minorHAnsi" w:hAnsiTheme="minorHAnsi" w:cstheme="minorHAnsi"/>
          <w:color w:val="000000"/>
          <w:spacing w:val="45"/>
        </w:rPr>
        <w:t xml:space="preserve"> </w:t>
      </w:r>
      <w:r w:rsidRPr="001A173F">
        <w:rPr>
          <w:rFonts w:asciiTheme="minorHAnsi" w:hAnsiTheme="minorHAnsi" w:cstheme="minorHAnsi"/>
          <w:color w:val="000000"/>
        </w:rPr>
        <w:t>udzielenie</w:t>
      </w:r>
      <w:r w:rsidRPr="001A173F">
        <w:rPr>
          <w:rFonts w:asciiTheme="minorHAnsi" w:hAnsiTheme="minorHAnsi" w:cstheme="minorHAnsi"/>
          <w:color w:val="000000"/>
          <w:spacing w:val="42"/>
        </w:rPr>
        <w:t xml:space="preserve"> </w:t>
      </w:r>
      <w:r w:rsidRPr="001A173F">
        <w:rPr>
          <w:rFonts w:asciiTheme="minorHAnsi" w:hAnsiTheme="minorHAnsi" w:cstheme="minorHAnsi"/>
          <w:color w:val="000000"/>
        </w:rPr>
        <w:t>zamówienia.</w:t>
      </w:r>
    </w:p>
    <w:p w14:paraId="24385693" w14:textId="77777777" w:rsidR="00E12451" w:rsidRPr="00B95AB9" w:rsidRDefault="00E12451" w:rsidP="006A3EB6">
      <w:pPr>
        <w:pBdr>
          <w:bottom w:val="single" w:sz="6" w:space="1" w:color="auto"/>
        </w:pBdr>
        <w:spacing w:after="0" w:line="240" w:lineRule="auto"/>
        <w:rPr>
          <w:rFonts w:cstheme="minorHAnsi"/>
          <w:b/>
          <w:sz w:val="24"/>
          <w:szCs w:val="24"/>
        </w:rPr>
      </w:pPr>
    </w:p>
    <w:p w14:paraId="683230D0" w14:textId="2BD86C92" w:rsidR="00847872" w:rsidRPr="00B95AB9" w:rsidRDefault="00172FA8" w:rsidP="00847872">
      <w:pPr>
        <w:pBdr>
          <w:bottom w:val="single" w:sz="6" w:space="1" w:color="auto"/>
        </w:pBdr>
        <w:spacing w:after="0" w:line="240" w:lineRule="auto"/>
        <w:jc w:val="center"/>
        <w:rPr>
          <w:rFonts w:cstheme="minorHAnsi"/>
          <w:b/>
          <w:sz w:val="24"/>
          <w:szCs w:val="24"/>
        </w:rPr>
      </w:pPr>
      <w:r w:rsidRPr="00B95AB9">
        <w:rPr>
          <w:rFonts w:cstheme="minorHAnsi"/>
          <w:b/>
          <w:sz w:val="24"/>
          <w:szCs w:val="24"/>
        </w:rPr>
        <w:t xml:space="preserve">ROZDZIAŁ </w:t>
      </w:r>
      <w:r w:rsidR="00B80B63" w:rsidRPr="00B95AB9">
        <w:rPr>
          <w:rFonts w:cstheme="minorHAnsi"/>
          <w:b/>
          <w:sz w:val="24"/>
          <w:szCs w:val="24"/>
        </w:rPr>
        <w:t>1</w:t>
      </w:r>
      <w:r w:rsidR="0064372B">
        <w:rPr>
          <w:rFonts w:cstheme="minorHAnsi"/>
          <w:b/>
          <w:sz w:val="24"/>
          <w:szCs w:val="24"/>
        </w:rPr>
        <w:t>7</w:t>
      </w:r>
      <w:r w:rsidRPr="00B95AB9">
        <w:rPr>
          <w:rFonts w:cstheme="minorHAnsi"/>
          <w:b/>
          <w:sz w:val="24"/>
          <w:szCs w:val="24"/>
        </w:rPr>
        <w:t xml:space="preserve">. </w:t>
      </w:r>
      <w:r w:rsidR="00847872" w:rsidRPr="00B95AB9">
        <w:rPr>
          <w:rFonts w:cstheme="minorHAnsi"/>
          <w:b/>
          <w:sz w:val="24"/>
          <w:szCs w:val="24"/>
        </w:rPr>
        <w:t>OPIS SPOSOBU ZŁOŻENIA OFERTY</w:t>
      </w:r>
    </w:p>
    <w:p w14:paraId="303E7D75" w14:textId="77777777" w:rsidR="00FD2C9A" w:rsidRPr="00B95AB9" w:rsidRDefault="00FD2C9A" w:rsidP="00B33470">
      <w:pPr>
        <w:spacing w:after="0" w:line="240" w:lineRule="auto"/>
        <w:rPr>
          <w:rFonts w:cstheme="minorHAnsi"/>
          <w:sz w:val="24"/>
          <w:szCs w:val="24"/>
        </w:rPr>
      </w:pPr>
    </w:p>
    <w:p w14:paraId="6D2481F2" w14:textId="77777777" w:rsidR="00FD2C9A" w:rsidRPr="00B95AB9" w:rsidRDefault="00FD2C9A" w:rsidP="002A4C86">
      <w:pPr>
        <w:numPr>
          <w:ilvl w:val="0"/>
          <w:numId w:val="7"/>
        </w:numPr>
        <w:spacing w:after="0" w:line="240" w:lineRule="auto"/>
        <w:jc w:val="both"/>
        <w:rPr>
          <w:rFonts w:eastAsia="Calibri" w:cstheme="minorHAnsi"/>
          <w:color w:val="000000" w:themeColor="text1"/>
          <w:sz w:val="24"/>
          <w:szCs w:val="24"/>
        </w:rPr>
      </w:pPr>
      <w:r w:rsidRPr="00B95AB9">
        <w:rPr>
          <w:rFonts w:eastAsia="Calibri" w:cstheme="minorHAnsi"/>
          <w:color w:val="000000" w:themeColor="text1"/>
          <w:sz w:val="24"/>
          <w:szCs w:val="24"/>
        </w:rPr>
        <w:t>Każdy z wykonawców może złożyć tylko jedną ofertę. Złożenie większej liczby ofert (lub oferty zawierającej propozycje wariantowe) podlegać będzie odrzuceniu.</w:t>
      </w:r>
    </w:p>
    <w:p w14:paraId="28A5095A" w14:textId="2AA54300" w:rsidR="00BF2882" w:rsidRPr="00B95AB9" w:rsidRDefault="00BF2882" w:rsidP="002A4C86">
      <w:pPr>
        <w:pStyle w:val="Akapitzlist"/>
        <w:numPr>
          <w:ilvl w:val="0"/>
          <w:numId w:val="7"/>
        </w:numPr>
        <w:jc w:val="both"/>
        <w:rPr>
          <w:rFonts w:asciiTheme="minorHAnsi" w:hAnsiTheme="minorHAnsi" w:cstheme="minorHAnsi"/>
          <w:color w:val="000000"/>
          <w:sz w:val="24"/>
          <w:szCs w:val="24"/>
        </w:rPr>
      </w:pPr>
      <w:r w:rsidRPr="00B95AB9">
        <w:rPr>
          <w:rFonts w:asciiTheme="minorHAnsi" w:hAnsiTheme="minorHAnsi" w:cstheme="minorHAnsi"/>
          <w:color w:val="000000"/>
          <w:sz w:val="24"/>
          <w:szCs w:val="24"/>
        </w:rPr>
        <w:t xml:space="preserve">Środkiem komunikacji elektronicznej </w:t>
      </w:r>
      <w:r w:rsidRPr="00B95AB9">
        <w:rPr>
          <w:rFonts w:asciiTheme="minorHAnsi" w:hAnsiTheme="minorHAnsi" w:cstheme="minorHAnsi"/>
          <w:bCs/>
          <w:color w:val="000000"/>
          <w:sz w:val="24"/>
          <w:szCs w:val="24"/>
        </w:rPr>
        <w:t xml:space="preserve">służącym do złożenia </w:t>
      </w:r>
      <w:r w:rsidR="00F84886" w:rsidRPr="00B95AB9">
        <w:rPr>
          <w:rFonts w:asciiTheme="minorHAnsi" w:hAnsiTheme="minorHAnsi" w:cstheme="minorHAnsi"/>
          <w:bCs/>
          <w:color w:val="000000"/>
          <w:sz w:val="24"/>
          <w:szCs w:val="24"/>
        </w:rPr>
        <w:t>przez wykonawcę</w:t>
      </w:r>
      <w:r w:rsidR="00F84886" w:rsidRPr="00B95AB9">
        <w:rPr>
          <w:rFonts w:asciiTheme="minorHAnsi" w:hAnsiTheme="minorHAnsi" w:cstheme="minorHAnsi"/>
          <w:color w:val="000000"/>
          <w:sz w:val="24"/>
          <w:szCs w:val="24"/>
        </w:rPr>
        <w:t xml:space="preserve"> </w:t>
      </w:r>
      <w:r w:rsidRPr="00B95AB9">
        <w:rPr>
          <w:rFonts w:asciiTheme="minorHAnsi" w:hAnsiTheme="minorHAnsi" w:cstheme="minorHAnsi"/>
          <w:bCs/>
          <w:color w:val="000000"/>
          <w:sz w:val="24"/>
          <w:szCs w:val="24"/>
        </w:rPr>
        <w:t xml:space="preserve">oferty </w:t>
      </w:r>
      <w:r w:rsidRPr="00B95AB9">
        <w:rPr>
          <w:rFonts w:asciiTheme="minorHAnsi" w:hAnsiTheme="minorHAnsi" w:cstheme="minorHAnsi"/>
          <w:color w:val="000000"/>
          <w:sz w:val="24"/>
          <w:szCs w:val="24"/>
        </w:rPr>
        <w:t xml:space="preserve">jest </w:t>
      </w:r>
      <w:r w:rsidR="00FD2C9A" w:rsidRPr="00B95AB9">
        <w:rPr>
          <w:rFonts w:asciiTheme="minorHAnsi" w:hAnsiTheme="minorHAnsi" w:cstheme="minorHAnsi"/>
          <w:color w:val="000000"/>
          <w:sz w:val="24"/>
          <w:szCs w:val="24"/>
        </w:rPr>
        <w:t>p</w:t>
      </w:r>
      <w:r w:rsidRPr="00B95AB9">
        <w:rPr>
          <w:rFonts w:asciiTheme="minorHAnsi" w:hAnsiTheme="minorHAnsi" w:cstheme="minorHAnsi"/>
          <w:color w:val="000000"/>
          <w:sz w:val="24"/>
          <w:szCs w:val="24"/>
        </w:rPr>
        <w:t xml:space="preserve">latforma </w:t>
      </w:r>
      <w:r w:rsidR="00FD2C9A" w:rsidRPr="00B95AB9">
        <w:rPr>
          <w:rFonts w:asciiTheme="minorHAnsi" w:hAnsiTheme="minorHAnsi" w:cstheme="minorHAnsi"/>
          <w:color w:val="000000"/>
          <w:sz w:val="24"/>
          <w:szCs w:val="24"/>
        </w:rPr>
        <w:t>p</w:t>
      </w:r>
      <w:r w:rsidRPr="00B95AB9">
        <w:rPr>
          <w:rFonts w:asciiTheme="minorHAnsi" w:hAnsiTheme="minorHAnsi" w:cstheme="minorHAnsi"/>
          <w:color w:val="000000"/>
          <w:sz w:val="24"/>
          <w:szCs w:val="24"/>
        </w:rPr>
        <w:t xml:space="preserve">rzetargowa dostępna pod adresem </w:t>
      </w:r>
      <w:r w:rsidRPr="00B95AB9">
        <w:rPr>
          <w:rFonts w:asciiTheme="minorHAnsi" w:hAnsiTheme="minorHAnsi" w:cstheme="minorHAnsi"/>
          <w:b/>
          <w:sz w:val="24"/>
          <w:szCs w:val="24"/>
        </w:rPr>
        <w:t>https://platformazakupowa.pl/pn/up_poznan</w:t>
      </w:r>
      <w:r w:rsidRPr="00B95AB9">
        <w:rPr>
          <w:rFonts w:asciiTheme="minorHAnsi" w:hAnsiTheme="minorHAnsi" w:cstheme="minorHAnsi"/>
          <w:sz w:val="24"/>
          <w:szCs w:val="24"/>
        </w:rPr>
        <w:t xml:space="preserve"> </w:t>
      </w:r>
    </w:p>
    <w:p w14:paraId="5E649683" w14:textId="70BEED30" w:rsidR="00BF2882" w:rsidRPr="00B95AB9" w:rsidRDefault="00BF2882" w:rsidP="00B33470">
      <w:pPr>
        <w:pStyle w:val="Akapitzlist"/>
        <w:ind w:left="360"/>
        <w:jc w:val="both"/>
        <w:rPr>
          <w:rFonts w:asciiTheme="minorHAnsi" w:hAnsiTheme="minorHAnsi" w:cstheme="minorHAnsi"/>
          <w:color w:val="000000"/>
          <w:sz w:val="24"/>
          <w:szCs w:val="24"/>
        </w:rPr>
      </w:pPr>
      <w:r w:rsidRPr="00B95AB9">
        <w:rPr>
          <w:rFonts w:asciiTheme="minorHAnsi" w:hAnsiTheme="minorHAnsi" w:cstheme="minorHAnsi"/>
          <w:color w:val="000000"/>
          <w:sz w:val="24"/>
          <w:szCs w:val="24"/>
        </w:rPr>
        <w:t xml:space="preserve">Wykonawca składa ofertę </w:t>
      </w:r>
      <w:r w:rsidR="00F63D62" w:rsidRPr="00B95AB9">
        <w:rPr>
          <w:rFonts w:asciiTheme="minorHAnsi" w:hAnsiTheme="minorHAnsi" w:cstheme="minorHAnsi"/>
          <w:color w:val="000000"/>
          <w:sz w:val="24"/>
          <w:szCs w:val="24"/>
        </w:rPr>
        <w:t>(</w:t>
      </w:r>
      <w:r w:rsidRPr="00B95AB9">
        <w:rPr>
          <w:rFonts w:asciiTheme="minorHAnsi" w:hAnsiTheme="minorHAnsi" w:cstheme="minorHAnsi"/>
          <w:color w:val="000000"/>
          <w:sz w:val="24"/>
          <w:szCs w:val="24"/>
        </w:rPr>
        <w:t>wraz z wymaganymi dokumentami, wyszczególnionymi w  </w:t>
      </w:r>
      <w:r w:rsidRPr="00B95AB9">
        <w:rPr>
          <w:rFonts w:asciiTheme="minorHAnsi" w:hAnsiTheme="minorHAnsi" w:cstheme="minorHAnsi"/>
          <w:b/>
          <w:bCs/>
          <w:color w:val="000000"/>
          <w:sz w:val="24"/>
          <w:szCs w:val="24"/>
        </w:rPr>
        <w:t>Rozdziale 1</w:t>
      </w:r>
      <w:r w:rsidR="007D398D">
        <w:rPr>
          <w:rFonts w:asciiTheme="minorHAnsi" w:hAnsiTheme="minorHAnsi" w:cstheme="minorHAnsi"/>
          <w:b/>
          <w:bCs/>
          <w:color w:val="000000"/>
          <w:sz w:val="24"/>
          <w:szCs w:val="24"/>
        </w:rPr>
        <w:t>6</w:t>
      </w:r>
      <w:r w:rsidRPr="00B95AB9">
        <w:rPr>
          <w:rFonts w:asciiTheme="minorHAnsi" w:hAnsiTheme="minorHAnsi" w:cstheme="minorHAnsi"/>
          <w:b/>
          <w:bCs/>
          <w:color w:val="000000"/>
          <w:sz w:val="24"/>
          <w:szCs w:val="24"/>
        </w:rPr>
        <w:t xml:space="preserve"> SWZ</w:t>
      </w:r>
      <w:r w:rsidR="00F63D62" w:rsidRPr="00B95AB9">
        <w:rPr>
          <w:rFonts w:asciiTheme="minorHAnsi" w:hAnsiTheme="minorHAnsi" w:cstheme="minorHAnsi"/>
          <w:color w:val="000000"/>
          <w:sz w:val="24"/>
          <w:szCs w:val="24"/>
        </w:rPr>
        <w:t>) z</w:t>
      </w:r>
      <w:r w:rsidRPr="00B95AB9">
        <w:rPr>
          <w:rFonts w:asciiTheme="minorHAnsi" w:hAnsiTheme="minorHAnsi" w:cstheme="minorHAnsi"/>
          <w:color w:val="000000"/>
          <w:sz w:val="24"/>
          <w:szCs w:val="24"/>
        </w:rPr>
        <w:t xml:space="preserve">a pośrednictwem </w:t>
      </w:r>
      <w:r w:rsidR="00F02235" w:rsidRPr="00B95AB9">
        <w:rPr>
          <w:rFonts w:asciiTheme="minorHAnsi" w:hAnsiTheme="minorHAnsi" w:cstheme="minorHAnsi"/>
          <w:color w:val="000000"/>
          <w:sz w:val="24"/>
          <w:szCs w:val="24"/>
        </w:rPr>
        <w:t>p</w:t>
      </w:r>
      <w:r w:rsidRPr="00B95AB9">
        <w:rPr>
          <w:rFonts w:asciiTheme="minorHAnsi" w:hAnsiTheme="minorHAnsi" w:cstheme="minorHAnsi"/>
          <w:color w:val="000000"/>
          <w:sz w:val="24"/>
          <w:szCs w:val="24"/>
        </w:rPr>
        <w:t xml:space="preserve">latformy </w:t>
      </w:r>
      <w:r w:rsidR="00F02235" w:rsidRPr="00B95AB9">
        <w:rPr>
          <w:rFonts w:asciiTheme="minorHAnsi" w:hAnsiTheme="minorHAnsi" w:cstheme="minorHAnsi"/>
          <w:color w:val="000000"/>
          <w:sz w:val="24"/>
          <w:szCs w:val="24"/>
        </w:rPr>
        <w:t>p</w:t>
      </w:r>
      <w:r w:rsidRPr="00B95AB9">
        <w:rPr>
          <w:rFonts w:asciiTheme="minorHAnsi" w:hAnsiTheme="minorHAnsi" w:cstheme="minorHAnsi"/>
          <w:color w:val="000000"/>
          <w:sz w:val="24"/>
          <w:szCs w:val="24"/>
        </w:rPr>
        <w:t xml:space="preserve">rzetargowej. </w:t>
      </w:r>
    </w:p>
    <w:p w14:paraId="7B91CEBB" w14:textId="334FDDEA" w:rsidR="00B33470" w:rsidRPr="00B95AB9" w:rsidRDefault="00B33470" w:rsidP="002A4C86">
      <w:pPr>
        <w:pStyle w:val="Akapitzlist"/>
        <w:numPr>
          <w:ilvl w:val="0"/>
          <w:numId w:val="7"/>
        </w:numPr>
        <w:jc w:val="both"/>
        <w:rPr>
          <w:rFonts w:asciiTheme="minorHAnsi" w:hAnsiTheme="minorHAnsi" w:cstheme="minorHAnsi"/>
          <w:sz w:val="24"/>
          <w:szCs w:val="24"/>
        </w:rPr>
      </w:pPr>
      <w:r w:rsidRPr="00B95AB9">
        <w:rPr>
          <w:rFonts w:asciiTheme="minorHAnsi" w:hAnsiTheme="minorHAnsi" w:cstheme="minorHAnsi"/>
          <w:sz w:val="24"/>
          <w:szCs w:val="24"/>
        </w:rPr>
        <w:t xml:space="preserve">Szczegółowa instrukcja dla Wykonawców </w:t>
      </w:r>
      <w:r w:rsidR="00F63D62" w:rsidRPr="00B95AB9">
        <w:rPr>
          <w:rFonts w:asciiTheme="minorHAnsi" w:hAnsiTheme="minorHAnsi" w:cstheme="minorHAnsi"/>
          <w:sz w:val="24"/>
          <w:szCs w:val="24"/>
        </w:rPr>
        <w:t>(</w:t>
      </w:r>
      <w:r w:rsidRPr="00B95AB9">
        <w:rPr>
          <w:rFonts w:asciiTheme="minorHAnsi" w:hAnsiTheme="minorHAnsi" w:cstheme="minorHAnsi"/>
          <w:sz w:val="24"/>
          <w:szCs w:val="24"/>
        </w:rPr>
        <w:t>dotycząca złożenia lub wycofania oferty</w:t>
      </w:r>
      <w:r w:rsidR="00F63D62" w:rsidRPr="00B95AB9">
        <w:rPr>
          <w:rFonts w:asciiTheme="minorHAnsi" w:hAnsiTheme="minorHAnsi" w:cstheme="minorHAnsi"/>
          <w:sz w:val="24"/>
          <w:szCs w:val="24"/>
        </w:rPr>
        <w:t>)</w:t>
      </w:r>
      <w:r w:rsidRPr="00B95AB9">
        <w:rPr>
          <w:rFonts w:asciiTheme="minorHAnsi" w:hAnsiTheme="minorHAnsi" w:cstheme="minorHAnsi"/>
          <w:sz w:val="24"/>
          <w:szCs w:val="24"/>
        </w:rPr>
        <w:t xml:space="preserve"> znajduje się na stronie internetowej pod adresem: </w:t>
      </w:r>
      <w:hyperlink r:id="rId17" w:history="1">
        <w:r w:rsidRPr="00B95AB9">
          <w:rPr>
            <w:rStyle w:val="Hipercze"/>
            <w:rFonts w:asciiTheme="minorHAnsi" w:hAnsiTheme="minorHAnsi" w:cstheme="minorHAnsi"/>
            <w:sz w:val="24"/>
            <w:szCs w:val="24"/>
          </w:rPr>
          <w:t>https://platformazakupowa.pl/strona/45-instrukcje</w:t>
        </w:r>
      </w:hyperlink>
    </w:p>
    <w:p w14:paraId="6C261FC4" w14:textId="70FB18D1" w:rsidR="00B33470" w:rsidRPr="00B95AB9" w:rsidRDefault="00B33470" w:rsidP="002A4C86">
      <w:pPr>
        <w:numPr>
          <w:ilvl w:val="0"/>
          <w:numId w:val="7"/>
        </w:numPr>
        <w:pBdr>
          <w:top w:val="nil"/>
          <w:left w:val="nil"/>
          <w:bottom w:val="nil"/>
          <w:right w:val="nil"/>
          <w:between w:val="nil"/>
        </w:pBdr>
        <w:spacing w:after="0" w:line="240" w:lineRule="auto"/>
        <w:jc w:val="both"/>
        <w:rPr>
          <w:rFonts w:cstheme="minorHAnsi"/>
          <w:sz w:val="24"/>
          <w:szCs w:val="24"/>
        </w:rPr>
      </w:pPr>
      <w:r w:rsidRPr="00B95AB9">
        <w:rPr>
          <w:rFonts w:cstheme="minorHAnsi"/>
          <w:bCs/>
          <w:sz w:val="24"/>
          <w:szCs w:val="24"/>
        </w:rPr>
        <w:t>Zamawiający nie ponosi odpowiedzialności za złożenie oferty w sposób niezgodny z instrukcjami użytkowania</w:t>
      </w:r>
      <w:r w:rsidRPr="00B95AB9">
        <w:rPr>
          <w:rFonts w:cstheme="minorHAnsi"/>
          <w:color w:val="000000"/>
          <w:sz w:val="24"/>
          <w:szCs w:val="24"/>
        </w:rPr>
        <w:t xml:space="preserve"> </w:t>
      </w:r>
      <w:r w:rsidR="00F63D62" w:rsidRPr="00B95AB9">
        <w:rPr>
          <w:rFonts w:cstheme="minorHAnsi"/>
          <w:color w:val="000000"/>
          <w:sz w:val="24"/>
          <w:szCs w:val="24"/>
        </w:rPr>
        <w:t xml:space="preserve">w/w </w:t>
      </w:r>
      <w:r w:rsidRPr="00B95AB9">
        <w:rPr>
          <w:rFonts w:cstheme="minorHAnsi"/>
          <w:color w:val="000000"/>
          <w:sz w:val="24"/>
          <w:szCs w:val="24"/>
        </w:rPr>
        <w:t>platformy</w:t>
      </w:r>
      <w:r w:rsidRPr="00B95AB9">
        <w:rPr>
          <w:rFonts w:cstheme="minorHAnsi"/>
          <w:bCs/>
          <w:sz w:val="24"/>
          <w:szCs w:val="24"/>
        </w:rPr>
        <w:t>.</w:t>
      </w:r>
    </w:p>
    <w:p w14:paraId="24403494" w14:textId="77777777" w:rsidR="00847872" w:rsidRPr="00B95AB9" w:rsidRDefault="00847872" w:rsidP="00B33470">
      <w:pPr>
        <w:spacing w:after="0" w:line="240" w:lineRule="auto"/>
        <w:jc w:val="both"/>
        <w:rPr>
          <w:rFonts w:cstheme="minorHAnsi"/>
          <w:sz w:val="24"/>
          <w:szCs w:val="24"/>
        </w:rPr>
      </w:pPr>
    </w:p>
    <w:p w14:paraId="4E2DD20E" w14:textId="62429EC3" w:rsidR="00847872" w:rsidRPr="00B95AB9" w:rsidRDefault="00172FA8" w:rsidP="00BF2882">
      <w:pPr>
        <w:pBdr>
          <w:bottom w:val="single" w:sz="6" w:space="1" w:color="auto"/>
        </w:pBdr>
        <w:spacing w:after="0" w:line="240" w:lineRule="auto"/>
        <w:jc w:val="center"/>
        <w:rPr>
          <w:rFonts w:cstheme="minorHAnsi"/>
          <w:b/>
          <w:sz w:val="24"/>
          <w:szCs w:val="24"/>
        </w:rPr>
      </w:pPr>
      <w:r w:rsidRPr="00B95AB9">
        <w:rPr>
          <w:rFonts w:cstheme="minorHAnsi"/>
          <w:b/>
          <w:sz w:val="24"/>
          <w:szCs w:val="24"/>
        </w:rPr>
        <w:t xml:space="preserve">ROZDZIAŁ </w:t>
      </w:r>
      <w:r w:rsidR="00440BC4" w:rsidRPr="00B95AB9">
        <w:rPr>
          <w:rFonts w:cstheme="minorHAnsi"/>
          <w:b/>
          <w:sz w:val="24"/>
          <w:szCs w:val="24"/>
        </w:rPr>
        <w:t>1</w:t>
      </w:r>
      <w:r w:rsidR="0064372B">
        <w:rPr>
          <w:rFonts w:cstheme="minorHAnsi"/>
          <w:b/>
          <w:sz w:val="24"/>
          <w:szCs w:val="24"/>
        </w:rPr>
        <w:t>8</w:t>
      </w:r>
      <w:r w:rsidRPr="00B95AB9">
        <w:rPr>
          <w:rFonts w:cstheme="minorHAnsi"/>
          <w:b/>
          <w:sz w:val="24"/>
          <w:szCs w:val="24"/>
        </w:rPr>
        <w:t xml:space="preserve">. </w:t>
      </w:r>
      <w:r w:rsidR="00847872" w:rsidRPr="00B95AB9">
        <w:rPr>
          <w:rFonts w:cstheme="minorHAnsi"/>
          <w:b/>
          <w:sz w:val="24"/>
          <w:szCs w:val="24"/>
        </w:rPr>
        <w:t>INFORMACJE O ŚROD</w:t>
      </w:r>
      <w:r w:rsidR="003472FD" w:rsidRPr="00B95AB9">
        <w:rPr>
          <w:rFonts w:cstheme="minorHAnsi"/>
          <w:b/>
          <w:sz w:val="24"/>
          <w:szCs w:val="24"/>
        </w:rPr>
        <w:t>KACH KOMUNIKACJI ELEKTRONICZNEJ</w:t>
      </w:r>
      <w:r w:rsidR="00BF2882" w:rsidRPr="00B95AB9">
        <w:rPr>
          <w:rFonts w:cstheme="minorHAnsi"/>
          <w:b/>
          <w:sz w:val="24"/>
          <w:szCs w:val="24"/>
        </w:rPr>
        <w:t>, PRZY UŻYCIU KTÓRYCH ZAMAWIAJĄCY BĘDZIE KOMUNIKOWAŁ SIĘ Z WYKONAWCAMI ORAZ INFORMACJE O WYMAGANIACH TECHNICZNYCH I ORGANIZACYJNYCH SPORZĄDZANIA, WYSYŁANIA I ODBIERANIA KORESPONDENCJI ELEKTRONICZNEJ</w:t>
      </w:r>
    </w:p>
    <w:p w14:paraId="4EE03714" w14:textId="31090405" w:rsidR="003472FD" w:rsidRPr="00B95AB9" w:rsidRDefault="003472FD" w:rsidP="00C15A2A">
      <w:pPr>
        <w:spacing w:after="0" w:line="240" w:lineRule="auto"/>
        <w:rPr>
          <w:rFonts w:cstheme="minorHAnsi"/>
          <w:sz w:val="24"/>
          <w:szCs w:val="24"/>
        </w:rPr>
      </w:pPr>
    </w:p>
    <w:p w14:paraId="17E03730" w14:textId="323A6D2A" w:rsidR="006E3457" w:rsidRPr="00B95AB9" w:rsidRDefault="006E3457" w:rsidP="00554B72">
      <w:pPr>
        <w:pStyle w:val="Akapitzlist"/>
        <w:numPr>
          <w:ilvl w:val="0"/>
          <w:numId w:val="26"/>
        </w:numPr>
        <w:suppressAutoHyphens/>
        <w:jc w:val="both"/>
        <w:rPr>
          <w:rFonts w:asciiTheme="minorHAnsi" w:hAnsiTheme="minorHAnsi" w:cstheme="minorHAnsi"/>
          <w:color w:val="000000" w:themeColor="text1"/>
          <w:sz w:val="24"/>
          <w:szCs w:val="24"/>
        </w:rPr>
      </w:pPr>
      <w:r w:rsidRPr="00B95AB9">
        <w:rPr>
          <w:rFonts w:asciiTheme="minorHAnsi" w:hAnsiTheme="minorHAnsi" w:cstheme="minorHAnsi"/>
          <w:color w:val="000000" w:themeColor="text1"/>
          <w:sz w:val="24"/>
          <w:szCs w:val="24"/>
        </w:rPr>
        <w:t xml:space="preserve">Komunikacja w postępowaniu o udzielenie zamówienia publicznego, w tym składanie ofert, wymiana informacji oraz przekazywanie dokumentów lub oświadczeń między </w:t>
      </w:r>
      <w:r w:rsidR="009341C3" w:rsidRPr="00B95AB9">
        <w:rPr>
          <w:rFonts w:asciiTheme="minorHAnsi" w:hAnsiTheme="minorHAnsi" w:cstheme="minorHAnsi"/>
          <w:color w:val="000000" w:themeColor="text1"/>
          <w:sz w:val="24"/>
          <w:szCs w:val="24"/>
        </w:rPr>
        <w:t>Z</w:t>
      </w:r>
      <w:r w:rsidRPr="00B95AB9">
        <w:rPr>
          <w:rFonts w:asciiTheme="minorHAnsi" w:hAnsiTheme="minorHAnsi" w:cstheme="minorHAnsi"/>
          <w:color w:val="000000" w:themeColor="text1"/>
          <w:sz w:val="24"/>
          <w:szCs w:val="24"/>
        </w:rPr>
        <w:t xml:space="preserve">amawiającym a </w:t>
      </w:r>
      <w:r w:rsidR="009341C3" w:rsidRPr="00B95AB9">
        <w:rPr>
          <w:rFonts w:asciiTheme="minorHAnsi" w:hAnsiTheme="minorHAnsi" w:cstheme="minorHAnsi"/>
          <w:color w:val="000000" w:themeColor="text1"/>
          <w:sz w:val="24"/>
          <w:szCs w:val="24"/>
        </w:rPr>
        <w:t>W</w:t>
      </w:r>
      <w:r w:rsidRPr="00B95AB9">
        <w:rPr>
          <w:rFonts w:asciiTheme="minorHAnsi" w:hAnsiTheme="minorHAnsi" w:cstheme="minorHAnsi"/>
          <w:color w:val="000000" w:themeColor="text1"/>
          <w:sz w:val="24"/>
          <w:szCs w:val="24"/>
        </w:rPr>
        <w:t xml:space="preserve">ykonawcą, z uwzględnieniem wyjątków określonych w ustawie Pzp, odbywa się przy użyciu środków komunikacji elektronicznej. </w:t>
      </w:r>
    </w:p>
    <w:p w14:paraId="0FB1F559" w14:textId="0D4F1D63" w:rsidR="006E3457" w:rsidRPr="00B95AB9" w:rsidRDefault="006E3457" w:rsidP="00554B72">
      <w:pPr>
        <w:pStyle w:val="Akapitzlist"/>
        <w:numPr>
          <w:ilvl w:val="0"/>
          <w:numId w:val="26"/>
        </w:numPr>
        <w:suppressAutoHyphens/>
        <w:jc w:val="both"/>
        <w:rPr>
          <w:rFonts w:asciiTheme="minorHAnsi" w:hAnsiTheme="minorHAnsi" w:cstheme="minorHAnsi"/>
          <w:color w:val="000000" w:themeColor="text1"/>
          <w:sz w:val="24"/>
          <w:szCs w:val="24"/>
        </w:rPr>
      </w:pPr>
      <w:r w:rsidRPr="00B95AB9">
        <w:rPr>
          <w:rFonts w:asciiTheme="minorHAnsi" w:eastAsia="Calibri" w:hAnsiTheme="minorHAnsi" w:cstheme="minorHAnsi"/>
          <w:color w:val="000000" w:themeColor="text1"/>
          <w:sz w:val="24"/>
          <w:szCs w:val="24"/>
        </w:rPr>
        <w:t>Postępowanie prowadzone jest w języku polskim</w:t>
      </w:r>
      <w:r w:rsidR="00E74D3E" w:rsidRPr="00B95AB9">
        <w:rPr>
          <w:rFonts w:asciiTheme="minorHAnsi" w:eastAsia="Calibri" w:hAnsiTheme="minorHAnsi" w:cstheme="minorHAnsi"/>
          <w:color w:val="000000" w:themeColor="text1"/>
          <w:sz w:val="24"/>
          <w:szCs w:val="24"/>
        </w:rPr>
        <w:t>,</w:t>
      </w:r>
      <w:r w:rsidRPr="00B95AB9">
        <w:rPr>
          <w:rFonts w:asciiTheme="minorHAnsi" w:eastAsia="Calibri" w:hAnsiTheme="minorHAnsi" w:cstheme="minorHAnsi"/>
          <w:color w:val="000000" w:themeColor="text1"/>
          <w:sz w:val="24"/>
          <w:szCs w:val="24"/>
        </w:rPr>
        <w:t xml:space="preserve"> za pośrednictwem </w:t>
      </w:r>
      <w:hyperlink r:id="rId18">
        <w:r w:rsidRPr="00B95AB9">
          <w:rPr>
            <w:rFonts w:asciiTheme="minorHAnsi" w:eastAsia="Calibri" w:hAnsiTheme="minorHAnsi" w:cstheme="minorHAnsi"/>
            <w:color w:val="000000" w:themeColor="text1"/>
            <w:sz w:val="24"/>
            <w:szCs w:val="24"/>
            <w:u w:val="single"/>
          </w:rPr>
          <w:t>platformazakupowa.pl</w:t>
        </w:r>
      </w:hyperlink>
      <w:r w:rsidRPr="00B95AB9">
        <w:rPr>
          <w:rFonts w:asciiTheme="minorHAnsi" w:eastAsia="Calibri" w:hAnsiTheme="minorHAnsi" w:cstheme="minorHAnsi"/>
          <w:color w:val="000000" w:themeColor="text1"/>
          <w:sz w:val="24"/>
          <w:szCs w:val="24"/>
        </w:rPr>
        <w:t xml:space="preserve"> pod adresem: </w:t>
      </w:r>
      <w:hyperlink r:id="rId19" w:history="1">
        <w:r w:rsidRPr="00B95AB9">
          <w:rPr>
            <w:rStyle w:val="Hipercze"/>
            <w:rFonts w:asciiTheme="minorHAnsi" w:hAnsiTheme="minorHAnsi" w:cstheme="minorHAnsi"/>
            <w:sz w:val="24"/>
            <w:szCs w:val="24"/>
          </w:rPr>
          <w:t>https://platformazakupowa.pl/pn/up_poznan</w:t>
        </w:r>
      </w:hyperlink>
      <w:r w:rsidRPr="00B95AB9">
        <w:rPr>
          <w:rFonts w:asciiTheme="minorHAnsi" w:hAnsiTheme="minorHAnsi" w:cstheme="minorHAnsi"/>
          <w:sz w:val="24"/>
          <w:szCs w:val="24"/>
        </w:rPr>
        <w:t xml:space="preserve"> </w:t>
      </w:r>
    </w:p>
    <w:p w14:paraId="6A2CA7F1" w14:textId="3DE48FDC" w:rsidR="00C3482A" w:rsidRPr="00B95AB9" w:rsidRDefault="007161DA" w:rsidP="007C40E8">
      <w:pPr>
        <w:pStyle w:val="Akapitzlist"/>
        <w:numPr>
          <w:ilvl w:val="0"/>
          <w:numId w:val="26"/>
        </w:numPr>
        <w:suppressAutoHyphens/>
        <w:jc w:val="both"/>
        <w:rPr>
          <w:rFonts w:asciiTheme="minorHAnsi" w:hAnsiTheme="minorHAnsi" w:cstheme="minorHAnsi"/>
          <w:color w:val="000000" w:themeColor="text1"/>
          <w:sz w:val="24"/>
          <w:szCs w:val="24"/>
        </w:rPr>
      </w:pPr>
      <w:r w:rsidRPr="00B95AB9">
        <w:rPr>
          <w:rFonts w:asciiTheme="minorHAnsi" w:hAnsiTheme="minorHAnsi" w:cstheme="minorHAnsi"/>
          <w:color w:val="000000" w:themeColor="text1"/>
          <w:sz w:val="24"/>
          <w:szCs w:val="24"/>
        </w:rPr>
        <w:t xml:space="preserve">Zamawiający dopuszcza komunikację (z wyjątkiem złożenia oferty oraz oświadczeń i dokumentów wymienionych w </w:t>
      </w:r>
      <w:r w:rsidRPr="00B95AB9">
        <w:rPr>
          <w:rFonts w:asciiTheme="minorHAnsi" w:hAnsiTheme="minorHAnsi" w:cstheme="minorHAnsi"/>
          <w:b/>
          <w:color w:val="000000" w:themeColor="text1"/>
          <w:sz w:val="24"/>
          <w:szCs w:val="24"/>
        </w:rPr>
        <w:t xml:space="preserve">Rozdziale </w:t>
      </w:r>
      <w:r w:rsidRPr="00B95AB9">
        <w:rPr>
          <w:rFonts w:asciiTheme="minorHAnsi" w:hAnsiTheme="minorHAnsi" w:cstheme="minorHAnsi"/>
          <w:b/>
          <w:sz w:val="24"/>
          <w:szCs w:val="24"/>
        </w:rPr>
        <w:t>1</w:t>
      </w:r>
      <w:r w:rsidR="007D398D">
        <w:rPr>
          <w:rFonts w:asciiTheme="minorHAnsi" w:hAnsiTheme="minorHAnsi" w:cstheme="minorHAnsi"/>
          <w:b/>
          <w:sz w:val="24"/>
          <w:szCs w:val="24"/>
        </w:rPr>
        <w:t>6</w:t>
      </w:r>
      <w:r w:rsidRPr="00B95AB9">
        <w:rPr>
          <w:rFonts w:asciiTheme="minorHAnsi" w:hAnsiTheme="minorHAnsi" w:cstheme="minorHAnsi"/>
          <w:b/>
          <w:color w:val="000000" w:themeColor="text1"/>
          <w:sz w:val="24"/>
          <w:szCs w:val="24"/>
        </w:rPr>
        <w:t xml:space="preserve"> SWZ</w:t>
      </w:r>
      <w:r w:rsidRPr="00B95AB9">
        <w:rPr>
          <w:rFonts w:asciiTheme="minorHAnsi" w:hAnsiTheme="minorHAnsi" w:cstheme="minorHAnsi"/>
          <w:color w:val="000000" w:themeColor="text1"/>
          <w:sz w:val="24"/>
          <w:szCs w:val="24"/>
        </w:rPr>
        <w:t xml:space="preserve">) przy użyciu poczty elektronicznej, pod adresem email: </w:t>
      </w:r>
      <w:hyperlink r:id="rId20" w:history="1">
        <w:r w:rsidR="00C3482A" w:rsidRPr="00B95AB9">
          <w:rPr>
            <w:rStyle w:val="Hipercze"/>
            <w:rFonts w:asciiTheme="minorHAnsi" w:hAnsiTheme="minorHAnsi" w:cstheme="minorHAnsi"/>
            <w:sz w:val="24"/>
            <w:szCs w:val="24"/>
          </w:rPr>
          <w:t>barbara.kosakowska@up.poznan.pl</w:t>
        </w:r>
      </w:hyperlink>
      <w:r w:rsidR="007C40E8" w:rsidRPr="00B95AB9">
        <w:rPr>
          <w:rStyle w:val="Hipercze"/>
          <w:rFonts w:asciiTheme="minorHAnsi" w:hAnsiTheme="minorHAnsi" w:cstheme="minorHAnsi"/>
          <w:sz w:val="24"/>
          <w:szCs w:val="24"/>
        </w:rPr>
        <w:t>.</w:t>
      </w:r>
    </w:p>
    <w:p w14:paraId="425EB7EC" w14:textId="77777777" w:rsidR="002B38E9" w:rsidRPr="00B95AB9" w:rsidRDefault="007161DA" w:rsidP="00554B72">
      <w:pPr>
        <w:pStyle w:val="Akapitzlist"/>
        <w:numPr>
          <w:ilvl w:val="0"/>
          <w:numId w:val="26"/>
        </w:numPr>
        <w:suppressAutoHyphens/>
        <w:jc w:val="both"/>
        <w:rPr>
          <w:rFonts w:asciiTheme="minorHAnsi" w:hAnsiTheme="minorHAnsi" w:cstheme="minorHAnsi"/>
          <w:color w:val="000000" w:themeColor="text1"/>
          <w:sz w:val="24"/>
          <w:szCs w:val="24"/>
        </w:rPr>
      </w:pPr>
      <w:r w:rsidRPr="00B95AB9">
        <w:rPr>
          <w:rFonts w:asciiTheme="minorHAnsi" w:eastAsia="Calibri" w:hAnsiTheme="minorHAnsi" w:cstheme="minorHAnsi"/>
          <w:b/>
          <w:bCs/>
          <w:sz w:val="24"/>
          <w:szCs w:val="24"/>
        </w:rPr>
        <w:t>Zaleca się jednak aby komunikacja z wykonawcami odbywała się tylko na platformie</w:t>
      </w:r>
      <w:r w:rsidRPr="00B95AB9">
        <w:rPr>
          <w:rFonts w:asciiTheme="minorHAnsi" w:eastAsia="Calibri" w:hAnsiTheme="minorHAnsi" w:cstheme="minorHAnsi"/>
          <w:sz w:val="24"/>
          <w:szCs w:val="24"/>
        </w:rPr>
        <w:t xml:space="preserve"> za pośrednictwem formularza „Wyślij wiadomość do zamawiającego”, a nie za pośrednictwem adresu email.</w:t>
      </w:r>
      <w:r w:rsidRPr="00B95AB9">
        <w:rPr>
          <w:rFonts w:asciiTheme="minorHAnsi" w:hAnsiTheme="minorHAnsi" w:cstheme="minorHAnsi"/>
          <w:sz w:val="24"/>
          <w:szCs w:val="24"/>
        </w:rPr>
        <w:t xml:space="preserve"> </w:t>
      </w:r>
    </w:p>
    <w:p w14:paraId="0CC81564" w14:textId="1B4E2FF0" w:rsidR="002B38E9" w:rsidRPr="00B95AB9" w:rsidRDefault="00BF2882" w:rsidP="00554B72">
      <w:pPr>
        <w:pStyle w:val="Akapitzlist"/>
        <w:numPr>
          <w:ilvl w:val="0"/>
          <w:numId w:val="26"/>
        </w:numPr>
        <w:suppressAutoHyphens/>
        <w:jc w:val="both"/>
        <w:rPr>
          <w:rFonts w:asciiTheme="minorHAnsi" w:hAnsiTheme="minorHAnsi" w:cstheme="minorHAnsi"/>
          <w:color w:val="000000" w:themeColor="text1"/>
          <w:sz w:val="24"/>
          <w:szCs w:val="24"/>
        </w:rPr>
      </w:pPr>
      <w:r w:rsidRPr="00B95AB9">
        <w:rPr>
          <w:rFonts w:asciiTheme="minorHAnsi" w:hAnsiTheme="minorHAnsi" w:cstheme="minorHAnsi"/>
          <w:b/>
          <w:sz w:val="24"/>
          <w:szCs w:val="24"/>
        </w:rPr>
        <w:t>Za datę przekazania</w:t>
      </w:r>
      <w:r w:rsidRPr="00B95AB9">
        <w:rPr>
          <w:rFonts w:asciiTheme="minorHAnsi" w:hAnsiTheme="minorHAnsi" w:cstheme="minorHAnsi"/>
          <w:sz w:val="24"/>
          <w:szCs w:val="24"/>
        </w:rPr>
        <w:t xml:space="preserve"> (wpływu) oświadczeń, wniosków, zawiadomień oraz informacji przyjmuje się datę ich przesłania za pośrednictwem platformazakupowa.pl poprzez kliknięcie przycisku „Wyślij wiadomość do zamawiającego” i pojawienie się komunikatu, że wiadomość została wysłana do Zamawiającego.</w:t>
      </w:r>
    </w:p>
    <w:p w14:paraId="12AA41C2" w14:textId="423D5159" w:rsidR="00CF1409" w:rsidRPr="00B95AB9" w:rsidRDefault="00BF2882" w:rsidP="00554B72">
      <w:pPr>
        <w:pStyle w:val="Akapitzlist"/>
        <w:numPr>
          <w:ilvl w:val="0"/>
          <w:numId w:val="26"/>
        </w:numPr>
        <w:suppressAutoHyphens/>
        <w:jc w:val="both"/>
        <w:rPr>
          <w:rFonts w:asciiTheme="minorHAnsi" w:hAnsiTheme="minorHAnsi" w:cstheme="minorHAnsi"/>
          <w:color w:val="000000" w:themeColor="text1"/>
          <w:sz w:val="24"/>
          <w:szCs w:val="24"/>
        </w:rPr>
      </w:pPr>
      <w:r w:rsidRPr="00B95AB9">
        <w:rPr>
          <w:rFonts w:asciiTheme="minorHAnsi" w:hAnsiTheme="minorHAnsi" w:cstheme="minorHAnsi"/>
          <w:sz w:val="24"/>
          <w:szCs w:val="24"/>
        </w:rPr>
        <w:t xml:space="preserve">Zamawiający będzie przekazywał Wykonawcom informacje za pośrednictwem platformazakupowa.pl. Informacje dotyczące odpowiedzi na </w:t>
      </w:r>
      <w:r w:rsidR="00DE4140" w:rsidRPr="00B95AB9">
        <w:rPr>
          <w:rFonts w:asciiTheme="minorHAnsi" w:hAnsiTheme="minorHAnsi" w:cstheme="minorHAnsi"/>
          <w:sz w:val="24"/>
          <w:szCs w:val="24"/>
        </w:rPr>
        <w:t>wnioski</w:t>
      </w:r>
      <w:r w:rsidR="002B38E9" w:rsidRPr="00B95AB9">
        <w:rPr>
          <w:rFonts w:asciiTheme="minorHAnsi" w:hAnsiTheme="minorHAnsi" w:cstheme="minorHAnsi"/>
          <w:sz w:val="24"/>
          <w:szCs w:val="24"/>
        </w:rPr>
        <w:t xml:space="preserve"> wykonawców</w:t>
      </w:r>
      <w:r w:rsidR="00DE4140" w:rsidRPr="00B95AB9">
        <w:rPr>
          <w:rFonts w:asciiTheme="minorHAnsi" w:hAnsiTheme="minorHAnsi" w:cstheme="minorHAnsi"/>
          <w:sz w:val="24"/>
          <w:szCs w:val="24"/>
        </w:rPr>
        <w:t xml:space="preserve"> o wyjaśnienie treści SWZ</w:t>
      </w:r>
      <w:r w:rsidRPr="00B95AB9">
        <w:rPr>
          <w:rFonts w:asciiTheme="minorHAnsi" w:hAnsiTheme="minorHAnsi" w:cstheme="minorHAnsi"/>
          <w:sz w:val="24"/>
          <w:szCs w:val="24"/>
        </w:rPr>
        <w:t xml:space="preserve">, zmiany </w:t>
      </w:r>
      <w:r w:rsidR="000A2875" w:rsidRPr="00B95AB9">
        <w:rPr>
          <w:rFonts w:asciiTheme="minorHAnsi" w:hAnsiTheme="minorHAnsi" w:cstheme="minorHAnsi"/>
          <w:sz w:val="24"/>
          <w:szCs w:val="24"/>
        </w:rPr>
        <w:t xml:space="preserve">treści </w:t>
      </w:r>
      <w:r w:rsidR="00DE4140" w:rsidRPr="00B95AB9">
        <w:rPr>
          <w:rFonts w:asciiTheme="minorHAnsi" w:hAnsiTheme="minorHAnsi" w:cstheme="minorHAnsi"/>
          <w:sz w:val="24"/>
          <w:szCs w:val="24"/>
        </w:rPr>
        <w:t>SWZ</w:t>
      </w:r>
      <w:r w:rsidRPr="00B95AB9">
        <w:rPr>
          <w:rFonts w:asciiTheme="minorHAnsi" w:hAnsiTheme="minorHAnsi" w:cstheme="minorHAnsi"/>
          <w:sz w:val="24"/>
          <w:szCs w:val="24"/>
        </w:rPr>
        <w:t xml:space="preserve">, zmiany terminu składania i otwarcia ofert Zamawiający będzie zamieszczał na platformie </w:t>
      </w:r>
      <w:r w:rsidRPr="00B95AB9">
        <w:rPr>
          <w:rFonts w:asciiTheme="minorHAnsi" w:hAnsiTheme="minorHAnsi" w:cstheme="minorHAnsi"/>
          <w:b/>
          <w:sz w:val="24"/>
          <w:szCs w:val="24"/>
        </w:rPr>
        <w:t xml:space="preserve">w sekcji </w:t>
      </w:r>
      <w:r w:rsidR="00016F56" w:rsidRPr="00B95AB9">
        <w:rPr>
          <w:rFonts w:asciiTheme="minorHAnsi" w:hAnsiTheme="minorHAnsi" w:cstheme="minorHAnsi"/>
          <w:b/>
          <w:sz w:val="24"/>
          <w:szCs w:val="24"/>
        </w:rPr>
        <w:t>„</w:t>
      </w:r>
      <w:r w:rsidRPr="00B95AB9">
        <w:rPr>
          <w:rFonts w:asciiTheme="minorHAnsi" w:hAnsiTheme="minorHAnsi" w:cstheme="minorHAnsi"/>
          <w:b/>
          <w:sz w:val="24"/>
          <w:szCs w:val="24"/>
        </w:rPr>
        <w:t>Komunikaty”</w:t>
      </w:r>
      <w:r w:rsidRPr="00B95AB9">
        <w:rPr>
          <w:rFonts w:asciiTheme="minorHAnsi" w:hAnsiTheme="minorHAnsi" w:cstheme="minorHAnsi"/>
          <w:bCs/>
          <w:sz w:val="24"/>
          <w:szCs w:val="24"/>
        </w:rPr>
        <w:t>.</w:t>
      </w:r>
      <w:r w:rsidRPr="00B95AB9">
        <w:rPr>
          <w:rFonts w:asciiTheme="minorHAnsi" w:hAnsiTheme="minorHAnsi" w:cstheme="minorHAnsi"/>
          <w:sz w:val="24"/>
          <w:szCs w:val="24"/>
        </w:rPr>
        <w:t xml:space="preserve"> Korespondencja, której zgodnie z obowiązującymi przepisami adresatem jest konkretny Wykonawca, będzie przekazywana za pośrednictwem platformazakupowa.pl do konkretnego Wykonawcy.</w:t>
      </w:r>
    </w:p>
    <w:p w14:paraId="07693A3C" w14:textId="77777777" w:rsidR="00CF1409" w:rsidRPr="00B95AB9" w:rsidRDefault="00BF2882" w:rsidP="00554B72">
      <w:pPr>
        <w:pStyle w:val="Akapitzlist"/>
        <w:numPr>
          <w:ilvl w:val="0"/>
          <w:numId w:val="26"/>
        </w:numPr>
        <w:suppressAutoHyphens/>
        <w:jc w:val="both"/>
        <w:rPr>
          <w:rFonts w:asciiTheme="minorHAnsi" w:hAnsiTheme="minorHAnsi" w:cstheme="minorHAnsi"/>
          <w:color w:val="000000" w:themeColor="text1"/>
          <w:sz w:val="24"/>
          <w:szCs w:val="24"/>
        </w:rPr>
      </w:pPr>
      <w:r w:rsidRPr="00B95AB9">
        <w:rPr>
          <w:rFonts w:asciiTheme="minorHAnsi" w:hAnsiTheme="minorHAnsi" w:cstheme="minorHAnsi"/>
          <w:sz w:val="24"/>
          <w:szCs w:val="24"/>
        </w:rPr>
        <w:t xml:space="preserve">Wykonawca jako podmiot profesjonalny ma obowiązek sprawdzania komunikatów i wiadomości bezpośrednio na platformazakupowa.pl przesłanych przez Zamawiającego </w:t>
      </w:r>
      <w:r w:rsidRPr="00B95AB9">
        <w:rPr>
          <w:rFonts w:asciiTheme="minorHAnsi" w:hAnsiTheme="minorHAnsi" w:cstheme="minorHAnsi"/>
          <w:sz w:val="24"/>
          <w:szCs w:val="24"/>
        </w:rPr>
        <w:lastRenderedPageBreak/>
        <w:t>gdyż system powiadomień może ulec awarii lub powiadomienie może trafić do folderu SPAM.</w:t>
      </w:r>
    </w:p>
    <w:p w14:paraId="1622D5FC" w14:textId="77777777" w:rsidR="0068165A" w:rsidRPr="00B95AB9" w:rsidRDefault="0068165A" w:rsidP="00554B72">
      <w:pPr>
        <w:pStyle w:val="Akapitzlist"/>
        <w:numPr>
          <w:ilvl w:val="0"/>
          <w:numId w:val="26"/>
        </w:numPr>
        <w:suppressAutoHyphens/>
        <w:jc w:val="both"/>
        <w:rPr>
          <w:rFonts w:asciiTheme="minorHAnsi" w:hAnsiTheme="minorHAnsi" w:cstheme="minorHAnsi"/>
          <w:color w:val="000000" w:themeColor="text1"/>
          <w:sz w:val="24"/>
          <w:szCs w:val="24"/>
        </w:rPr>
      </w:pPr>
      <w:r w:rsidRPr="00B95AB9">
        <w:rPr>
          <w:rFonts w:asciiTheme="minorHAnsi" w:eastAsia="Calibri" w:hAnsiTheme="minorHAnsi" w:cstheme="minorHAnsi"/>
          <w:color w:val="000000" w:themeColor="text1"/>
          <w:sz w:val="24"/>
          <w:szCs w:val="24"/>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2020 poz. 2452), określa niezbędne wymagania sprzętowo - aplikacyjne umożliwiające pracę na </w:t>
      </w:r>
      <w:hyperlink r:id="rId21">
        <w:r w:rsidRPr="00B95AB9">
          <w:rPr>
            <w:rFonts w:asciiTheme="minorHAnsi" w:eastAsia="Calibri" w:hAnsiTheme="minorHAnsi" w:cstheme="minorHAnsi"/>
            <w:color w:val="000000" w:themeColor="text1"/>
            <w:sz w:val="24"/>
            <w:szCs w:val="24"/>
            <w:u w:val="single"/>
          </w:rPr>
          <w:t>platformazakupowa.pl</w:t>
        </w:r>
      </w:hyperlink>
      <w:r w:rsidRPr="00B95AB9">
        <w:rPr>
          <w:rFonts w:asciiTheme="minorHAnsi" w:eastAsia="Calibri" w:hAnsiTheme="minorHAnsi" w:cstheme="minorHAnsi"/>
          <w:color w:val="000000" w:themeColor="text1"/>
          <w:sz w:val="24"/>
          <w:szCs w:val="24"/>
        </w:rPr>
        <w:t>, tj.:</w:t>
      </w:r>
    </w:p>
    <w:p w14:paraId="0C15D7F3" w14:textId="1D516302" w:rsidR="00BF2882" w:rsidRPr="00B95AB9" w:rsidRDefault="00BF2882" w:rsidP="00554B72">
      <w:pPr>
        <w:pStyle w:val="Akapitzlist"/>
        <w:numPr>
          <w:ilvl w:val="0"/>
          <w:numId w:val="19"/>
        </w:numPr>
        <w:jc w:val="both"/>
        <w:rPr>
          <w:rFonts w:asciiTheme="minorHAnsi" w:hAnsiTheme="minorHAnsi" w:cstheme="minorHAnsi"/>
          <w:sz w:val="24"/>
          <w:szCs w:val="24"/>
        </w:rPr>
      </w:pPr>
      <w:r w:rsidRPr="00B95AB9">
        <w:rPr>
          <w:rFonts w:asciiTheme="minorHAnsi" w:hAnsiTheme="minorHAnsi" w:cstheme="minorHAnsi"/>
          <w:sz w:val="24"/>
          <w:szCs w:val="24"/>
        </w:rPr>
        <w:t xml:space="preserve">stały dostęp do sieci </w:t>
      </w:r>
      <w:r w:rsidR="009C09DD" w:rsidRPr="00B95AB9">
        <w:rPr>
          <w:rFonts w:asciiTheme="minorHAnsi" w:hAnsiTheme="minorHAnsi" w:cstheme="minorHAnsi"/>
          <w:sz w:val="24"/>
          <w:szCs w:val="24"/>
        </w:rPr>
        <w:t>i</w:t>
      </w:r>
      <w:r w:rsidRPr="00B95AB9">
        <w:rPr>
          <w:rFonts w:asciiTheme="minorHAnsi" w:hAnsiTheme="minorHAnsi" w:cstheme="minorHAnsi"/>
          <w:sz w:val="24"/>
          <w:szCs w:val="24"/>
        </w:rPr>
        <w:t>nternet o gwarantowanej przepustowości nie mniejszej niż 512 kb/s,</w:t>
      </w:r>
    </w:p>
    <w:p w14:paraId="3D0A3322" w14:textId="548EFA47" w:rsidR="00BF2882" w:rsidRPr="00B95AB9" w:rsidRDefault="00BF2882" w:rsidP="00554B72">
      <w:pPr>
        <w:pStyle w:val="Akapitzlist"/>
        <w:numPr>
          <w:ilvl w:val="0"/>
          <w:numId w:val="19"/>
        </w:numPr>
        <w:jc w:val="both"/>
        <w:rPr>
          <w:rFonts w:asciiTheme="minorHAnsi" w:hAnsiTheme="minorHAnsi" w:cstheme="minorHAnsi"/>
          <w:sz w:val="24"/>
          <w:szCs w:val="24"/>
        </w:rPr>
      </w:pPr>
      <w:r w:rsidRPr="00B95AB9">
        <w:rPr>
          <w:rFonts w:asciiTheme="minorHAnsi" w:hAnsiTheme="minorHAnsi" w:cstheme="minorHAnsi"/>
          <w:sz w:val="24"/>
          <w:szCs w:val="24"/>
        </w:rPr>
        <w:t>komputer klasy PC lub MAC o następującej konfiguracji: pamięć min. 2 GB Ram, procesor Intel IV 2 GHZ lub jego nowsza wersja, jeden z systemó</w:t>
      </w:r>
      <w:r w:rsidR="009C09DD" w:rsidRPr="00B95AB9">
        <w:rPr>
          <w:rFonts w:asciiTheme="minorHAnsi" w:hAnsiTheme="minorHAnsi" w:cstheme="minorHAnsi"/>
          <w:sz w:val="24"/>
          <w:szCs w:val="24"/>
        </w:rPr>
        <w:t>w</w:t>
      </w:r>
      <w:r w:rsidRPr="00B95AB9">
        <w:rPr>
          <w:rFonts w:asciiTheme="minorHAnsi" w:hAnsiTheme="minorHAnsi" w:cstheme="minorHAnsi"/>
          <w:sz w:val="24"/>
          <w:szCs w:val="24"/>
        </w:rPr>
        <w:t xml:space="preserve"> operacyjnych - MS Windows 7, Mac Os x 10 4, Linux, lub ich nowsze wersje,</w:t>
      </w:r>
    </w:p>
    <w:p w14:paraId="4B587F7C" w14:textId="77777777" w:rsidR="00BF2882" w:rsidRPr="00B95AB9" w:rsidRDefault="00BF2882" w:rsidP="00554B72">
      <w:pPr>
        <w:pStyle w:val="Akapitzlist"/>
        <w:numPr>
          <w:ilvl w:val="0"/>
          <w:numId w:val="19"/>
        </w:numPr>
        <w:jc w:val="both"/>
        <w:rPr>
          <w:rFonts w:asciiTheme="minorHAnsi" w:hAnsiTheme="minorHAnsi" w:cstheme="minorHAnsi"/>
          <w:sz w:val="24"/>
          <w:szCs w:val="24"/>
        </w:rPr>
      </w:pPr>
      <w:r w:rsidRPr="00B95AB9">
        <w:rPr>
          <w:rFonts w:asciiTheme="minorHAnsi" w:hAnsiTheme="minorHAnsi" w:cstheme="minorHAnsi"/>
          <w:sz w:val="24"/>
          <w:szCs w:val="24"/>
        </w:rPr>
        <w:t>zainstalowana dowolna, inna przeglądarka internetowa niż Internet Explorer,</w:t>
      </w:r>
    </w:p>
    <w:p w14:paraId="1D1F939D" w14:textId="77777777" w:rsidR="00BF2882" w:rsidRPr="00B95AB9" w:rsidRDefault="00BF2882" w:rsidP="00554B72">
      <w:pPr>
        <w:pStyle w:val="Akapitzlist"/>
        <w:numPr>
          <w:ilvl w:val="0"/>
          <w:numId w:val="19"/>
        </w:numPr>
        <w:jc w:val="both"/>
        <w:rPr>
          <w:rFonts w:asciiTheme="minorHAnsi" w:hAnsiTheme="minorHAnsi" w:cstheme="minorHAnsi"/>
          <w:sz w:val="24"/>
          <w:szCs w:val="24"/>
        </w:rPr>
      </w:pPr>
      <w:r w:rsidRPr="00B95AB9">
        <w:rPr>
          <w:rFonts w:asciiTheme="minorHAnsi" w:hAnsiTheme="minorHAnsi" w:cstheme="minorHAnsi"/>
          <w:sz w:val="24"/>
          <w:szCs w:val="24"/>
        </w:rPr>
        <w:t>włączona obsługa JavaScript,</w:t>
      </w:r>
    </w:p>
    <w:p w14:paraId="5F6EA029" w14:textId="77777777" w:rsidR="00BF2882" w:rsidRPr="00B95AB9" w:rsidRDefault="00BF2882" w:rsidP="00554B72">
      <w:pPr>
        <w:pStyle w:val="Akapitzlist"/>
        <w:numPr>
          <w:ilvl w:val="0"/>
          <w:numId w:val="19"/>
        </w:numPr>
        <w:jc w:val="both"/>
        <w:rPr>
          <w:rFonts w:asciiTheme="minorHAnsi" w:hAnsiTheme="minorHAnsi" w:cstheme="minorHAnsi"/>
          <w:sz w:val="24"/>
          <w:szCs w:val="24"/>
        </w:rPr>
      </w:pPr>
      <w:r w:rsidRPr="00B95AB9">
        <w:rPr>
          <w:rFonts w:asciiTheme="minorHAnsi" w:hAnsiTheme="minorHAnsi" w:cstheme="minorHAnsi"/>
          <w:sz w:val="24"/>
          <w:szCs w:val="24"/>
        </w:rPr>
        <w:t>zainstalowany program Adobe Acrobat Reader lub inny obsługujący format plików .pdf,</w:t>
      </w:r>
    </w:p>
    <w:p w14:paraId="32033297" w14:textId="41904E77" w:rsidR="00BF2882" w:rsidRPr="00B95AB9" w:rsidRDefault="00BF2882" w:rsidP="00554B72">
      <w:pPr>
        <w:pStyle w:val="Akapitzlist"/>
        <w:numPr>
          <w:ilvl w:val="0"/>
          <w:numId w:val="19"/>
        </w:numPr>
        <w:jc w:val="both"/>
        <w:rPr>
          <w:rFonts w:asciiTheme="minorHAnsi" w:hAnsiTheme="minorHAnsi" w:cstheme="minorHAnsi"/>
          <w:sz w:val="24"/>
          <w:szCs w:val="24"/>
        </w:rPr>
      </w:pPr>
      <w:r w:rsidRPr="00B95AB9">
        <w:rPr>
          <w:rFonts w:asciiTheme="minorHAnsi" w:hAnsiTheme="minorHAnsi" w:cstheme="minorHAnsi"/>
          <w:sz w:val="24"/>
          <w:szCs w:val="24"/>
        </w:rPr>
        <w:t>szyfrowanie na platformazakupowa.pl odbywa się za pomocą protokołu TLS 1.3.</w:t>
      </w:r>
      <w:r w:rsidR="00984CFD" w:rsidRPr="00B95AB9">
        <w:rPr>
          <w:rFonts w:asciiTheme="minorHAnsi" w:hAnsiTheme="minorHAnsi" w:cstheme="minorHAnsi"/>
          <w:sz w:val="24"/>
          <w:szCs w:val="24"/>
        </w:rPr>
        <w:t>,</w:t>
      </w:r>
    </w:p>
    <w:p w14:paraId="2216345B" w14:textId="77777777" w:rsidR="00984CFD" w:rsidRPr="00B95AB9" w:rsidRDefault="00BF2882" w:rsidP="00554B72">
      <w:pPr>
        <w:pStyle w:val="Akapitzlist"/>
        <w:numPr>
          <w:ilvl w:val="0"/>
          <w:numId w:val="19"/>
        </w:numPr>
        <w:jc w:val="both"/>
        <w:rPr>
          <w:rFonts w:asciiTheme="minorHAnsi" w:hAnsiTheme="minorHAnsi" w:cstheme="minorHAnsi"/>
          <w:sz w:val="24"/>
          <w:szCs w:val="24"/>
        </w:rPr>
      </w:pPr>
      <w:r w:rsidRPr="00B95AB9">
        <w:rPr>
          <w:rFonts w:asciiTheme="minorHAnsi" w:hAnsiTheme="minorHAnsi" w:cstheme="minorHAnsi"/>
          <w:sz w:val="24"/>
          <w:szCs w:val="24"/>
        </w:rPr>
        <w:t xml:space="preserve">oznaczenie czasu odbioru danych przez platformę zakupową stanowi datę oraz dokładny czas (hh:mm:ss) </w:t>
      </w:r>
      <w:r w:rsidR="00984CFD" w:rsidRPr="00B95AB9">
        <w:rPr>
          <w:rFonts w:asciiTheme="minorHAnsi" w:hAnsiTheme="minorHAnsi" w:cstheme="minorHAnsi"/>
          <w:sz w:val="24"/>
          <w:szCs w:val="24"/>
        </w:rPr>
        <w:t>g</w:t>
      </w:r>
      <w:r w:rsidRPr="00B95AB9">
        <w:rPr>
          <w:rFonts w:asciiTheme="minorHAnsi" w:hAnsiTheme="minorHAnsi" w:cstheme="minorHAnsi"/>
          <w:sz w:val="24"/>
          <w:szCs w:val="24"/>
        </w:rPr>
        <w:t>enerowany wg czasu lokalnego serwera synchronizowanego z zegarem Głównego Urzędu Miar.</w:t>
      </w:r>
    </w:p>
    <w:p w14:paraId="733FBC8C" w14:textId="77777777" w:rsidR="00984CFD" w:rsidRPr="00B95AB9" w:rsidRDefault="00984CFD" w:rsidP="00554B72">
      <w:pPr>
        <w:pStyle w:val="Akapitzlist"/>
        <w:numPr>
          <w:ilvl w:val="0"/>
          <w:numId w:val="26"/>
        </w:numPr>
        <w:suppressAutoHyphens/>
        <w:jc w:val="both"/>
        <w:rPr>
          <w:rFonts w:asciiTheme="minorHAnsi" w:eastAsia="Calibri" w:hAnsiTheme="minorHAnsi" w:cstheme="minorHAnsi"/>
          <w:color w:val="000000" w:themeColor="text1"/>
          <w:sz w:val="24"/>
          <w:szCs w:val="24"/>
        </w:rPr>
      </w:pPr>
      <w:r w:rsidRPr="00B95AB9">
        <w:rPr>
          <w:rFonts w:asciiTheme="minorHAnsi" w:eastAsia="Calibri" w:hAnsiTheme="minorHAnsi" w:cstheme="minorHAnsi"/>
          <w:color w:val="000000" w:themeColor="text1"/>
          <w:sz w:val="24"/>
          <w:szCs w:val="24"/>
        </w:rPr>
        <w:t>Wykonawca, przystępując do niniejszego postępowania o udzielenie zamówienia publicznego:</w:t>
      </w:r>
    </w:p>
    <w:p w14:paraId="6F3133BA" w14:textId="77777777" w:rsidR="00984CFD" w:rsidRPr="00B95AB9" w:rsidRDefault="00984CFD" w:rsidP="00554B72">
      <w:pPr>
        <w:numPr>
          <w:ilvl w:val="1"/>
          <w:numId w:val="27"/>
        </w:numPr>
        <w:spacing w:after="0" w:line="240" w:lineRule="auto"/>
        <w:jc w:val="both"/>
        <w:rPr>
          <w:rFonts w:eastAsia="Calibri" w:cstheme="minorHAnsi"/>
          <w:color w:val="000000" w:themeColor="text1"/>
          <w:sz w:val="24"/>
          <w:szCs w:val="24"/>
        </w:rPr>
      </w:pPr>
      <w:r w:rsidRPr="00B95AB9">
        <w:rPr>
          <w:rFonts w:eastAsia="Calibri" w:cstheme="minorHAnsi"/>
          <w:color w:val="000000" w:themeColor="text1"/>
          <w:sz w:val="24"/>
          <w:szCs w:val="24"/>
        </w:rPr>
        <w:t xml:space="preserve">akceptuje warunki korzystania z </w:t>
      </w:r>
      <w:hyperlink r:id="rId22">
        <w:r w:rsidRPr="00B95AB9">
          <w:rPr>
            <w:rFonts w:eastAsia="Calibri" w:cstheme="minorHAnsi"/>
            <w:color w:val="000000" w:themeColor="text1"/>
            <w:sz w:val="24"/>
            <w:szCs w:val="24"/>
            <w:u w:val="single"/>
          </w:rPr>
          <w:t>platformazakupowa.pl</w:t>
        </w:r>
      </w:hyperlink>
      <w:r w:rsidRPr="00B95AB9">
        <w:rPr>
          <w:rFonts w:eastAsia="Calibri" w:cstheme="minorHAnsi"/>
          <w:color w:val="000000" w:themeColor="text1"/>
          <w:sz w:val="24"/>
          <w:szCs w:val="24"/>
        </w:rPr>
        <w:t xml:space="preserve"> określone w Regulaminie zamieszczonym na stronie internetowej </w:t>
      </w:r>
      <w:hyperlink r:id="rId23">
        <w:r w:rsidRPr="00B95AB9">
          <w:rPr>
            <w:rFonts w:eastAsia="Calibri" w:cstheme="minorHAnsi"/>
            <w:color w:val="000000" w:themeColor="text1"/>
            <w:sz w:val="24"/>
            <w:szCs w:val="24"/>
          </w:rPr>
          <w:t>pod linkiem</w:t>
        </w:r>
      </w:hyperlink>
      <w:r w:rsidRPr="00B95AB9">
        <w:rPr>
          <w:rFonts w:eastAsia="Calibri" w:cstheme="minorHAnsi"/>
          <w:color w:val="000000" w:themeColor="text1"/>
          <w:sz w:val="24"/>
          <w:szCs w:val="24"/>
        </w:rPr>
        <w:t xml:space="preserve"> w zakładce „Regulamin" oraz uznaje go za wiążący,</w:t>
      </w:r>
    </w:p>
    <w:p w14:paraId="4D9A63ED" w14:textId="73C39223" w:rsidR="00984CFD" w:rsidRPr="00B95AB9" w:rsidRDefault="00984CFD" w:rsidP="00554B72">
      <w:pPr>
        <w:numPr>
          <w:ilvl w:val="1"/>
          <w:numId w:val="27"/>
        </w:numPr>
        <w:spacing w:after="0" w:line="240" w:lineRule="auto"/>
        <w:jc w:val="both"/>
        <w:rPr>
          <w:rFonts w:eastAsia="Calibri" w:cstheme="minorHAnsi"/>
          <w:color w:val="000000" w:themeColor="text1"/>
          <w:sz w:val="24"/>
          <w:szCs w:val="24"/>
        </w:rPr>
      </w:pPr>
      <w:r w:rsidRPr="00B95AB9">
        <w:rPr>
          <w:rFonts w:eastAsia="Calibri" w:cstheme="minorHAnsi"/>
          <w:color w:val="000000" w:themeColor="text1"/>
          <w:sz w:val="24"/>
          <w:szCs w:val="24"/>
        </w:rPr>
        <w:t xml:space="preserve">zapoznał się i stosuje się do Instrukcji składania ofert/wniosków dostępnej </w:t>
      </w:r>
      <w:hyperlink r:id="rId24">
        <w:r w:rsidRPr="00B95AB9">
          <w:rPr>
            <w:rFonts w:eastAsia="Calibri" w:cstheme="minorHAnsi"/>
            <w:color w:val="000000" w:themeColor="text1"/>
            <w:sz w:val="24"/>
            <w:szCs w:val="24"/>
            <w:u w:val="single"/>
          </w:rPr>
          <w:t>pod linkiem</w:t>
        </w:r>
      </w:hyperlink>
      <w:r w:rsidRPr="00B95AB9">
        <w:rPr>
          <w:rFonts w:eastAsia="Calibri" w:cstheme="minorHAnsi"/>
          <w:color w:val="000000" w:themeColor="text1"/>
          <w:sz w:val="24"/>
          <w:szCs w:val="24"/>
        </w:rPr>
        <w:t xml:space="preserve"> </w:t>
      </w:r>
      <w:hyperlink r:id="rId25" w:history="1">
        <w:r w:rsidR="00C15A2A" w:rsidRPr="00B95AB9">
          <w:rPr>
            <w:rStyle w:val="Hipercze"/>
            <w:rFonts w:cstheme="minorHAnsi"/>
            <w:sz w:val="24"/>
            <w:szCs w:val="24"/>
          </w:rPr>
          <w:t>https://platformazakupowa.pl/strona/45-instrukcje</w:t>
        </w:r>
      </w:hyperlink>
      <w:r w:rsidRPr="00B95AB9">
        <w:rPr>
          <w:rFonts w:cstheme="minorHAnsi"/>
          <w:sz w:val="24"/>
          <w:szCs w:val="24"/>
        </w:rPr>
        <w:t>.</w:t>
      </w:r>
    </w:p>
    <w:p w14:paraId="4093DA30" w14:textId="77777777" w:rsidR="00C15A2A" w:rsidRPr="00B95AB9" w:rsidRDefault="00C15A2A" w:rsidP="00554B72">
      <w:pPr>
        <w:pStyle w:val="Akapitzlist"/>
        <w:numPr>
          <w:ilvl w:val="0"/>
          <w:numId w:val="26"/>
        </w:numPr>
        <w:suppressAutoHyphens/>
        <w:jc w:val="both"/>
        <w:rPr>
          <w:rFonts w:asciiTheme="minorHAnsi" w:eastAsia="Calibri" w:hAnsiTheme="minorHAnsi" w:cstheme="minorHAnsi"/>
          <w:color w:val="000000" w:themeColor="text1"/>
          <w:sz w:val="24"/>
          <w:szCs w:val="24"/>
        </w:rPr>
      </w:pPr>
      <w:r w:rsidRPr="00B95AB9">
        <w:rPr>
          <w:rFonts w:asciiTheme="minorHAnsi" w:eastAsia="Calibri" w:hAnsiTheme="minorHAnsi" w:cstheme="minorHAnsi"/>
          <w:color w:val="000000" w:themeColor="text1"/>
          <w:sz w:val="24"/>
          <w:szCs w:val="24"/>
        </w:rPr>
        <w:t xml:space="preserve">Zamawiający nie ponosi odpowiedzialności za złożenie oferty w sposób niezgodny z Instrukcją korzystania z </w:t>
      </w:r>
      <w:hyperlink r:id="rId26">
        <w:r w:rsidRPr="00B95AB9">
          <w:rPr>
            <w:rFonts w:asciiTheme="minorHAnsi" w:eastAsia="Calibri" w:hAnsiTheme="minorHAnsi" w:cstheme="minorHAnsi"/>
            <w:color w:val="000000" w:themeColor="text1"/>
            <w:sz w:val="24"/>
            <w:szCs w:val="24"/>
          </w:rPr>
          <w:t>platformazakupowa.pl</w:t>
        </w:r>
      </w:hyperlink>
      <w:r w:rsidRPr="00B95AB9">
        <w:rPr>
          <w:rFonts w:asciiTheme="minorHAnsi" w:eastAsia="Calibri" w:hAnsiTheme="minorHAnsi" w:cstheme="minorHAnsi"/>
          <w:color w:val="000000" w:themeColor="text1"/>
          <w:sz w:val="24"/>
          <w:szCs w:val="24"/>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14:paraId="674A0610" w14:textId="77777777" w:rsidR="00C15A2A" w:rsidRPr="00B95AB9" w:rsidRDefault="00C15A2A" w:rsidP="00554B72">
      <w:pPr>
        <w:pStyle w:val="Akapitzlist"/>
        <w:numPr>
          <w:ilvl w:val="0"/>
          <w:numId w:val="26"/>
        </w:numPr>
        <w:suppressAutoHyphens/>
        <w:jc w:val="both"/>
        <w:rPr>
          <w:rFonts w:asciiTheme="minorHAnsi" w:eastAsia="Calibri" w:hAnsiTheme="minorHAnsi" w:cstheme="minorHAnsi"/>
          <w:color w:val="000000" w:themeColor="text1"/>
          <w:sz w:val="24"/>
          <w:szCs w:val="24"/>
        </w:rPr>
      </w:pPr>
      <w:r w:rsidRPr="00B95AB9">
        <w:rPr>
          <w:rFonts w:asciiTheme="minorHAnsi" w:eastAsia="Calibri" w:hAnsiTheme="minorHAnsi" w:cstheme="minorHAnsi"/>
          <w:color w:val="000000" w:themeColor="text1"/>
          <w:sz w:val="24"/>
          <w:szCs w:val="24"/>
        </w:rPr>
        <w:t xml:space="preserve">Zamawiający informuje, że instrukcje korzystania z </w:t>
      </w:r>
      <w:hyperlink r:id="rId27">
        <w:r w:rsidRPr="00B95AB9">
          <w:rPr>
            <w:rFonts w:asciiTheme="minorHAnsi" w:eastAsia="Calibri" w:hAnsiTheme="minorHAnsi" w:cstheme="minorHAnsi"/>
            <w:color w:val="000000" w:themeColor="text1"/>
            <w:sz w:val="24"/>
            <w:szCs w:val="24"/>
            <w:u w:val="single"/>
          </w:rPr>
          <w:t>platformazakupowa.pl</w:t>
        </w:r>
      </w:hyperlink>
      <w:r w:rsidRPr="00B95AB9">
        <w:rPr>
          <w:rFonts w:asciiTheme="minorHAnsi" w:eastAsia="Calibri" w:hAnsiTheme="minorHAnsi" w:cstheme="minorHAnsi"/>
          <w:color w:val="000000" w:themeColor="text1"/>
          <w:sz w:val="24"/>
          <w:szCs w:val="24"/>
        </w:rPr>
        <w:t xml:space="preserve"> dotyczące w szczególności logowania, składania wniosków o wyjaśnienie treści SWZ, składania ofert oraz innych czynności podejmowanych w niniejszym postępowaniu przy użyciu </w:t>
      </w:r>
      <w:hyperlink r:id="rId28">
        <w:r w:rsidRPr="00B95AB9">
          <w:rPr>
            <w:rFonts w:asciiTheme="minorHAnsi" w:eastAsia="Calibri" w:hAnsiTheme="minorHAnsi" w:cstheme="minorHAnsi"/>
            <w:color w:val="000000" w:themeColor="text1"/>
            <w:sz w:val="24"/>
            <w:szCs w:val="24"/>
            <w:u w:val="single"/>
          </w:rPr>
          <w:t>platformazakupowa.pl</w:t>
        </w:r>
      </w:hyperlink>
      <w:r w:rsidRPr="00B95AB9">
        <w:rPr>
          <w:rFonts w:asciiTheme="minorHAnsi" w:eastAsia="Calibri" w:hAnsiTheme="minorHAnsi" w:cstheme="minorHAnsi"/>
          <w:color w:val="000000" w:themeColor="text1"/>
          <w:sz w:val="24"/>
          <w:szCs w:val="24"/>
        </w:rPr>
        <w:t xml:space="preserve"> znajdują się w zakładce „Instrukcje dla Wykonawców" - na stronie internetowej pod adresem: </w:t>
      </w:r>
      <w:hyperlink r:id="rId29">
        <w:r w:rsidRPr="00B95AB9">
          <w:rPr>
            <w:rFonts w:asciiTheme="minorHAnsi" w:eastAsia="Calibri" w:hAnsiTheme="minorHAnsi" w:cstheme="minorHAnsi"/>
            <w:color w:val="000000" w:themeColor="text1"/>
            <w:sz w:val="24"/>
            <w:szCs w:val="24"/>
            <w:u w:val="single"/>
          </w:rPr>
          <w:t>https://platformazakupowa.pl/strona/45-instrukcje</w:t>
        </w:r>
      </w:hyperlink>
    </w:p>
    <w:p w14:paraId="737DAFE4" w14:textId="77777777" w:rsidR="00847872" w:rsidRPr="00B95AB9" w:rsidRDefault="00847872" w:rsidP="00C15A2A">
      <w:pPr>
        <w:spacing w:after="0" w:line="240" w:lineRule="auto"/>
        <w:rPr>
          <w:rFonts w:cstheme="minorHAnsi"/>
          <w:sz w:val="24"/>
          <w:szCs w:val="24"/>
        </w:rPr>
      </w:pPr>
    </w:p>
    <w:p w14:paraId="37D1A6F4" w14:textId="4262C63B" w:rsidR="00847872" w:rsidRPr="00B95AB9" w:rsidRDefault="00172FA8" w:rsidP="00257731">
      <w:pPr>
        <w:pBdr>
          <w:bottom w:val="single" w:sz="6" w:space="1" w:color="auto"/>
        </w:pBdr>
        <w:spacing w:after="0" w:line="240" w:lineRule="auto"/>
        <w:jc w:val="center"/>
        <w:rPr>
          <w:rFonts w:cstheme="minorHAnsi"/>
          <w:b/>
          <w:sz w:val="24"/>
          <w:szCs w:val="24"/>
        </w:rPr>
      </w:pPr>
      <w:r w:rsidRPr="00B95AB9">
        <w:rPr>
          <w:rFonts w:cstheme="minorHAnsi"/>
          <w:b/>
          <w:sz w:val="24"/>
          <w:szCs w:val="24"/>
        </w:rPr>
        <w:t xml:space="preserve">ROZDZIAŁ </w:t>
      </w:r>
      <w:r w:rsidR="00943FE2" w:rsidRPr="00B95AB9">
        <w:rPr>
          <w:rFonts w:cstheme="minorHAnsi"/>
          <w:b/>
          <w:sz w:val="24"/>
          <w:szCs w:val="24"/>
        </w:rPr>
        <w:t>1</w:t>
      </w:r>
      <w:r w:rsidR="0064372B">
        <w:rPr>
          <w:rFonts w:cstheme="minorHAnsi"/>
          <w:b/>
          <w:sz w:val="24"/>
          <w:szCs w:val="24"/>
        </w:rPr>
        <w:t>9</w:t>
      </w:r>
      <w:r w:rsidRPr="00B95AB9">
        <w:rPr>
          <w:rFonts w:cstheme="minorHAnsi"/>
          <w:b/>
          <w:sz w:val="24"/>
          <w:szCs w:val="24"/>
        </w:rPr>
        <w:t xml:space="preserve">. </w:t>
      </w:r>
      <w:r w:rsidR="00257731" w:rsidRPr="00B95AB9">
        <w:rPr>
          <w:rFonts w:cstheme="minorHAnsi"/>
          <w:b/>
          <w:sz w:val="24"/>
          <w:szCs w:val="24"/>
        </w:rPr>
        <w:t>KRYTERIA OCENY OFERT</w:t>
      </w:r>
      <w:r w:rsidR="007F2F7F" w:rsidRPr="00B95AB9">
        <w:rPr>
          <w:rFonts w:cstheme="minorHAnsi"/>
          <w:b/>
          <w:sz w:val="24"/>
          <w:szCs w:val="24"/>
        </w:rPr>
        <w:t xml:space="preserve"> </w:t>
      </w:r>
    </w:p>
    <w:p w14:paraId="6985D0A4" w14:textId="77777777" w:rsidR="00833FEB" w:rsidRPr="00B95AB9" w:rsidRDefault="00833FEB" w:rsidP="007A4B35">
      <w:pPr>
        <w:spacing w:after="0" w:line="240" w:lineRule="auto"/>
        <w:rPr>
          <w:rFonts w:cstheme="minorHAnsi"/>
          <w:sz w:val="24"/>
          <w:szCs w:val="24"/>
        </w:rPr>
      </w:pPr>
    </w:p>
    <w:tbl>
      <w:tblPr>
        <w:tblStyle w:val="Tabela-Siatka"/>
        <w:tblW w:w="9067" w:type="dxa"/>
        <w:tblLook w:val="04A0" w:firstRow="1" w:lastRow="0" w:firstColumn="1" w:lastColumn="0" w:noHBand="0" w:noVBand="1"/>
      </w:tblPr>
      <w:tblGrid>
        <w:gridCol w:w="1576"/>
        <w:gridCol w:w="3248"/>
        <w:gridCol w:w="2018"/>
        <w:gridCol w:w="2225"/>
      </w:tblGrid>
      <w:tr w:rsidR="00AB5288" w:rsidRPr="00B95AB9" w14:paraId="27B4C723" w14:textId="77777777" w:rsidTr="00B1599B">
        <w:tc>
          <w:tcPr>
            <w:tcW w:w="1576" w:type="dxa"/>
            <w:tcBorders>
              <w:bottom w:val="single" w:sz="4" w:space="0" w:color="auto"/>
            </w:tcBorders>
            <w:shd w:val="clear" w:color="auto" w:fill="C5E0B3" w:themeFill="accent6" w:themeFillTint="66"/>
          </w:tcPr>
          <w:p w14:paraId="2AAF6B64" w14:textId="77777777" w:rsidR="00AB5288" w:rsidRPr="00B95AB9" w:rsidRDefault="00AB5288" w:rsidP="00AB5288">
            <w:pPr>
              <w:jc w:val="center"/>
              <w:rPr>
                <w:rFonts w:cstheme="minorHAnsi"/>
                <w:sz w:val="24"/>
                <w:szCs w:val="24"/>
              </w:rPr>
            </w:pPr>
          </w:p>
        </w:tc>
        <w:tc>
          <w:tcPr>
            <w:tcW w:w="3248" w:type="dxa"/>
            <w:tcBorders>
              <w:bottom w:val="single" w:sz="4" w:space="0" w:color="auto"/>
            </w:tcBorders>
            <w:shd w:val="clear" w:color="auto" w:fill="C5E0B3" w:themeFill="accent6" w:themeFillTint="66"/>
          </w:tcPr>
          <w:p w14:paraId="26B7B791" w14:textId="04F03C04" w:rsidR="00AB5288" w:rsidRPr="00B95AB9" w:rsidRDefault="00AB5288" w:rsidP="00AB5288">
            <w:pPr>
              <w:jc w:val="center"/>
              <w:rPr>
                <w:rFonts w:cstheme="minorHAnsi"/>
                <w:b/>
                <w:sz w:val="24"/>
                <w:szCs w:val="24"/>
              </w:rPr>
            </w:pPr>
            <w:r w:rsidRPr="00B95AB9">
              <w:rPr>
                <w:rFonts w:cstheme="minorHAnsi"/>
                <w:b/>
                <w:sz w:val="24"/>
                <w:szCs w:val="24"/>
              </w:rPr>
              <w:t>Nazwa kryterium:</w:t>
            </w:r>
          </w:p>
        </w:tc>
        <w:tc>
          <w:tcPr>
            <w:tcW w:w="2018" w:type="dxa"/>
            <w:tcBorders>
              <w:bottom w:val="single" w:sz="4" w:space="0" w:color="auto"/>
            </w:tcBorders>
            <w:shd w:val="clear" w:color="auto" w:fill="C5E0B3" w:themeFill="accent6" w:themeFillTint="66"/>
          </w:tcPr>
          <w:p w14:paraId="1692FDBB" w14:textId="05598B0A" w:rsidR="00AB5288" w:rsidRPr="00B95AB9" w:rsidRDefault="00AB5288" w:rsidP="00AB5288">
            <w:pPr>
              <w:jc w:val="center"/>
              <w:rPr>
                <w:rFonts w:cstheme="minorHAnsi"/>
                <w:b/>
                <w:sz w:val="24"/>
                <w:szCs w:val="24"/>
              </w:rPr>
            </w:pPr>
            <w:r w:rsidRPr="00B95AB9">
              <w:rPr>
                <w:rFonts w:cstheme="minorHAnsi"/>
                <w:b/>
                <w:sz w:val="24"/>
                <w:szCs w:val="24"/>
              </w:rPr>
              <w:t>Waga:</w:t>
            </w:r>
          </w:p>
        </w:tc>
        <w:tc>
          <w:tcPr>
            <w:tcW w:w="2225" w:type="dxa"/>
            <w:tcBorders>
              <w:bottom w:val="single" w:sz="4" w:space="0" w:color="auto"/>
            </w:tcBorders>
            <w:shd w:val="clear" w:color="auto" w:fill="C5E0B3" w:themeFill="accent6" w:themeFillTint="66"/>
          </w:tcPr>
          <w:p w14:paraId="2DD2528C" w14:textId="794D3864" w:rsidR="00AB5288" w:rsidRPr="00B95AB9" w:rsidRDefault="00AB5288" w:rsidP="00AB5288">
            <w:pPr>
              <w:jc w:val="center"/>
              <w:rPr>
                <w:rFonts w:cstheme="minorHAnsi"/>
                <w:b/>
                <w:sz w:val="24"/>
                <w:szCs w:val="24"/>
              </w:rPr>
            </w:pPr>
            <w:r w:rsidRPr="00B95AB9">
              <w:rPr>
                <w:rFonts w:cstheme="minorHAnsi"/>
                <w:b/>
                <w:sz w:val="24"/>
                <w:szCs w:val="24"/>
              </w:rPr>
              <w:t>Maksymalna liczba punktów:</w:t>
            </w:r>
          </w:p>
        </w:tc>
      </w:tr>
      <w:tr w:rsidR="00AB5288" w:rsidRPr="00B95AB9" w14:paraId="0031FE98" w14:textId="77777777" w:rsidTr="00B1599B">
        <w:tc>
          <w:tcPr>
            <w:tcW w:w="1576" w:type="dxa"/>
            <w:shd w:val="clear" w:color="auto" w:fill="E2EFD9" w:themeFill="accent6" w:themeFillTint="33"/>
          </w:tcPr>
          <w:p w14:paraId="5D486401" w14:textId="0A4A1BEF" w:rsidR="00AB5288" w:rsidRPr="00B95AB9" w:rsidRDefault="00AB5288" w:rsidP="00AB5288">
            <w:pPr>
              <w:jc w:val="center"/>
              <w:rPr>
                <w:rFonts w:cstheme="minorHAnsi"/>
                <w:sz w:val="24"/>
                <w:szCs w:val="24"/>
              </w:rPr>
            </w:pPr>
            <w:r w:rsidRPr="00B95AB9">
              <w:rPr>
                <w:rFonts w:cstheme="minorHAnsi"/>
                <w:sz w:val="24"/>
                <w:szCs w:val="24"/>
              </w:rPr>
              <w:t>Kryterium nr 1</w:t>
            </w:r>
          </w:p>
        </w:tc>
        <w:tc>
          <w:tcPr>
            <w:tcW w:w="3248" w:type="dxa"/>
            <w:shd w:val="clear" w:color="auto" w:fill="E2EFD9" w:themeFill="accent6" w:themeFillTint="33"/>
          </w:tcPr>
          <w:p w14:paraId="3D314F7B" w14:textId="581E5639" w:rsidR="00AB5288" w:rsidRPr="00B95AB9" w:rsidRDefault="00AB5288" w:rsidP="00AB5288">
            <w:pPr>
              <w:jc w:val="center"/>
              <w:rPr>
                <w:rFonts w:cstheme="minorHAnsi"/>
                <w:sz w:val="24"/>
                <w:szCs w:val="24"/>
              </w:rPr>
            </w:pPr>
            <w:r w:rsidRPr="00B95AB9">
              <w:rPr>
                <w:rFonts w:cstheme="minorHAnsi"/>
                <w:sz w:val="24"/>
                <w:szCs w:val="24"/>
              </w:rPr>
              <w:t>Cena</w:t>
            </w:r>
          </w:p>
        </w:tc>
        <w:tc>
          <w:tcPr>
            <w:tcW w:w="2018" w:type="dxa"/>
            <w:shd w:val="clear" w:color="auto" w:fill="E2EFD9" w:themeFill="accent6" w:themeFillTint="33"/>
          </w:tcPr>
          <w:p w14:paraId="07BFEE9A" w14:textId="5737BAA6" w:rsidR="00AB5288" w:rsidRPr="00B95AB9" w:rsidRDefault="00AB5288" w:rsidP="00AB5288">
            <w:pPr>
              <w:jc w:val="center"/>
              <w:rPr>
                <w:rFonts w:cstheme="minorHAnsi"/>
                <w:sz w:val="24"/>
                <w:szCs w:val="24"/>
              </w:rPr>
            </w:pPr>
            <w:r w:rsidRPr="00B95AB9">
              <w:rPr>
                <w:rFonts w:cstheme="minorHAnsi"/>
                <w:sz w:val="24"/>
                <w:szCs w:val="24"/>
              </w:rPr>
              <w:t>60%</w:t>
            </w:r>
          </w:p>
        </w:tc>
        <w:tc>
          <w:tcPr>
            <w:tcW w:w="2225" w:type="dxa"/>
            <w:shd w:val="clear" w:color="auto" w:fill="E2EFD9" w:themeFill="accent6" w:themeFillTint="33"/>
          </w:tcPr>
          <w:p w14:paraId="6AC9C85E" w14:textId="22794D44" w:rsidR="00AB5288" w:rsidRPr="00B95AB9" w:rsidRDefault="00AB5288" w:rsidP="00AB5288">
            <w:pPr>
              <w:jc w:val="center"/>
              <w:rPr>
                <w:rFonts w:cstheme="minorHAnsi"/>
                <w:sz w:val="24"/>
                <w:szCs w:val="24"/>
              </w:rPr>
            </w:pPr>
            <w:r w:rsidRPr="00B95AB9">
              <w:rPr>
                <w:rFonts w:cstheme="minorHAnsi"/>
                <w:sz w:val="24"/>
                <w:szCs w:val="24"/>
              </w:rPr>
              <w:t>60</w:t>
            </w:r>
          </w:p>
        </w:tc>
      </w:tr>
      <w:tr w:rsidR="00AB5288" w:rsidRPr="00B95AB9" w14:paraId="3724652C" w14:textId="77777777" w:rsidTr="00B1599B">
        <w:tc>
          <w:tcPr>
            <w:tcW w:w="1576" w:type="dxa"/>
            <w:shd w:val="clear" w:color="auto" w:fill="E2EFD9" w:themeFill="accent6" w:themeFillTint="33"/>
          </w:tcPr>
          <w:p w14:paraId="211E66D1" w14:textId="1EDE9D9A" w:rsidR="00AB5288" w:rsidRPr="00B95AB9" w:rsidRDefault="00AB5288" w:rsidP="00AB5288">
            <w:pPr>
              <w:jc w:val="center"/>
              <w:rPr>
                <w:rFonts w:cstheme="minorHAnsi"/>
                <w:sz w:val="24"/>
                <w:szCs w:val="24"/>
              </w:rPr>
            </w:pPr>
            <w:r w:rsidRPr="00B95AB9">
              <w:rPr>
                <w:rFonts w:cstheme="minorHAnsi"/>
                <w:sz w:val="24"/>
                <w:szCs w:val="24"/>
              </w:rPr>
              <w:lastRenderedPageBreak/>
              <w:t>Kryterium nr 2</w:t>
            </w:r>
          </w:p>
        </w:tc>
        <w:tc>
          <w:tcPr>
            <w:tcW w:w="3248" w:type="dxa"/>
            <w:shd w:val="clear" w:color="auto" w:fill="E2EFD9" w:themeFill="accent6" w:themeFillTint="33"/>
          </w:tcPr>
          <w:p w14:paraId="6D922C16" w14:textId="714560A8" w:rsidR="0019386D" w:rsidRPr="00B95AB9" w:rsidRDefault="00BF528A" w:rsidP="00AB5288">
            <w:pPr>
              <w:jc w:val="center"/>
              <w:rPr>
                <w:rFonts w:cstheme="minorHAnsi"/>
                <w:sz w:val="24"/>
                <w:szCs w:val="24"/>
                <w:lang w:eastAsia="x-none"/>
              </w:rPr>
            </w:pPr>
            <w:r w:rsidRPr="00B95AB9">
              <w:rPr>
                <w:rFonts w:cstheme="minorHAnsi"/>
                <w:sz w:val="24"/>
                <w:szCs w:val="24"/>
                <w:lang w:eastAsia="x-none"/>
              </w:rPr>
              <w:t xml:space="preserve">Długość okresu gwarancji </w:t>
            </w:r>
            <w:r w:rsidR="001A1BB4" w:rsidRPr="00B95AB9">
              <w:rPr>
                <w:rFonts w:cstheme="minorHAnsi"/>
                <w:sz w:val="24"/>
                <w:szCs w:val="24"/>
                <w:lang w:eastAsia="x-none"/>
              </w:rPr>
              <w:t>jakości</w:t>
            </w:r>
          </w:p>
          <w:p w14:paraId="265B1C05" w14:textId="7725509A" w:rsidR="00AB5288" w:rsidRPr="00B95AB9" w:rsidRDefault="00BF528A" w:rsidP="00AB5288">
            <w:pPr>
              <w:jc w:val="center"/>
              <w:rPr>
                <w:rFonts w:cstheme="minorHAnsi"/>
                <w:sz w:val="24"/>
                <w:szCs w:val="24"/>
              </w:rPr>
            </w:pPr>
            <w:r w:rsidRPr="00B95AB9">
              <w:rPr>
                <w:rFonts w:cstheme="minorHAnsi"/>
                <w:sz w:val="24"/>
                <w:szCs w:val="24"/>
                <w:lang w:eastAsia="x-none"/>
              </w:rPr>
              <w:t>i rękojmi za wady</w:t>
            </w:r>
          </w:p>
        </w:tc>
        <w:tc>
          <w:tcPr>
            <w:tcW w:w="2018" w:type="dxa"/>
            <w:shd w:val="clear" w:color="auto" w:fill="E2EFD9" w:themeFill="accent6" w:themeFillTint="33"/>
          </w:tcPr>
          <w:p w14:paraId="214A8731" w14:textId="3FA78B0F" w:rsidR="00AB5288" w:rsidRPr="00B95AB9" w:rsidRDefault="00BF528A" w:rsidP="00AB5288">
            <w:pPr>
              <w:jc w:val="center"/>
              <w:rPr>
                <w:rFonts w:cstheme="minorHAnsi"/>
                <w:sz w:val="24"/>
                <w:szCs w:val="24"/>
              </w:rPr>
            </w:pPr>
            <w:r w:rsidRPr="00B95AB9">
              <w:rPr>
                <w:rFonts w:cstheme="minorHAnsi"/>
                <w:sz w:val="24"/>
                <w:szCs w:val="24"/>
              </w:rPr>
              <w:t>40</w:t>
            </w:r>
            <w:r w:rsidR="00AB5288" w:rsidRPr="00B95AB9">
              <w:rPr>
                <w:rFonts w:cstheme="minorHAnsi"/>
                <w:sz w:val="24"/>
                <w:szCs w:val="24"/>
              </w:rPr>
              <w:t>%</w:t>
            </w:r>
          </w:p>
        </w:tc>
        <w:tc>
          <w:tcPr>
            <w:tcW w:w="2225" w:type="dxa"/>
            <w:shd w:val="clear" w:color="auto" w:fill="E2EFD9" w:themeFill="accent6" w:themeFillTint="33"/>
          </w:tcPr>
          <w:p w14:paraId="029BD0D3" w14:textId="1EDF0C56" w:rsidR="00AB5288" w:rsidRPr="00B95AB9" w:rsidRDefault="00BF528A" w:rsidP="00BF528A">
            <w:pPr>
              <w:jc w:val="center"/>
              <w:rPr>
                <w:rFonts w:cstheme="minorHAnsi"/>
                <w:sz w:val="24"/>
                <w:szCs w:val="24"/>
              </w:rPr>
            </w:pPr>
            <w:r w:rsidRPr="00B95AB9">
              <w:rPr>
                <w:rFonts w:cstheme="minorHAnsi"/>
                <w:sz w:val="24"/>
                <w:szCs w:val="24"/>
              </w:rPr>
              <w:t>40</w:t>
            </w:r>
          </w:p>
        </w:tc>
      </w:tr>
    </w:tbl>
    <w:p w14:paraId="631B5611" w14:textId="77777777" w:rsidR="00833FEB" w:rsidRPr="00B95AB9" w:rsidRDefault="00833FEB" w:rsidP="007A4B35">
      <w:pPr>
        <w:spacing w:after="0" w:line="240" w:lineRule="auto"/>
        <w:rPr>
          <w:rFonts w:cstheme="minorHAnsi"/>
          <w:sz w:val="24"/>
          <w:szCs w:val="24"/>
        </w:rPr>
      </w:pPr>
    </w:p>
    <w:p w14:paraId="08C3A0F1" w14:textId="77777777" w:rsidR="00833FEB" w:rsidRPr="00B95AB9" w:rsidRDefault="00833FEB" w:rsidP="00833FEB">
      <w:pPr>
        <w:jc w:val="both"/>
        <w:rPr>
          <w:rFonts w:cstheme="minorHAnsi"/>
          <w:sz w:val="24"/>
          <w:szCs w:val="24"/>
        </w:rPr>
      </w:pPr>
      <w:r w:rsidRPr="00B95AB9">
        <w:rPr>
          <w:rFonts w:cstheme="minorHAnsi"/>
          <w:sz w:val="24"/>
          <w:szCs w:val="24"/>
        </w:rPr>
        <w:t>Zamawiający dokona oceny ofert przyznając punkty w ramach poszczególnych kryteriów, przyjmując zasadę, że 1% = 1 pkt.</w:t>
      </w:r>
    </w:p>
    <w:p w14:paraId="48D51B90" w14:textId="0DB7793B" w:rsidR="00833FEB" w:rsidRPr="00B95AB9" w:rsidRDefault="00833FEB" w:rsidP="00833FEB">
      <w:pPr>
        <w:jc w:val="both"/>
        <w:rPr>
          <w:rFonts w:cstheme="minorHAnsi"/>
          <w:sz w:val="24"/>
          <w:szCs w:val="24"/>
        </w:rPr>
      </w:pPr>
      <w:r w:rsidRPr="00B95AB9">
        <w:rPr>
          <w:rFonts w:cstheme="minorHAnsi"/>
          <w:sz w:val="24"/>
          <w:szCs w:val="24"/>
        </w:rPr>
        <w:t>Maksymalna łączna liczba punktów jaką może otrzymać oferta Wykonawcy wynosi 100 pkt.</w:t>
      </w:r>
    </w:p>
    <w:tbl>
      <w:tblPr>
        <w:tblStyle w:val="Tabela-Siatka"/>
        <w:tblW w:w="0" w:type="auto"/>
        <w:tblLook w:val="04A0" w:firstRow="1" w:lastRow="0" w:firstColumn="1" w:lastColumn="0" w:noHBand="0" w:noVBand="1"/>
      </w:tblPr>
      <w:tblGrid>
        <w:gridCol w:w="9060"/>
      </w:tblGrid>
      <w:tr w:rsidR="00833FEB" w:rsidRPr="00B95AB9" w14:paraId="0B67A61F" w14:textId="77777777" w:rsidTr="00B1599B">
        <w:tc>
          <w:tcPr>
            <w:tcW w:w="9062" w:type="dxa"/>
            <w:tcBorders>
              <w:bottom w:val="single" w:sz="4" w:space="0" w:color="auto"/>
            </w:tcBorders>
            <w:shd w:val="clear" w:color="auto" w:fill="C5E0B3" w:themeFill="accent6" w:themeFillTint="66"/>
          </w:tcPr>
          <w:p w14:paraId="4E115E9E" w14:textId="1EE26096" w:rsidR="00833FEB" w:rsidRPr="00B95AB9" w:rsidRDefault="00833FEB" w:rsidP="00833FEB">
            <w:pPr>
              <w:jc w:val="center"/>
              <w:rPr>
                <w:rFonts w:cstheme="minorHAnsi"/>
                <w:b/>
                <w:sz w:val="24"/>
                <w:szCs w:val="24"/>
              </w:rPr>
            </w:pPr>
            <w:r w:rsidRPr="00B95AB9">
              <w:rPr>
                <w:rFonts w:cstheme="minorHAnsi"/>
                <w:b/>
                <w:sz w:val="24"/>
                <w:szCs w:val="24"/>
              </w:rPr>
              <w:t xml:space="preserve">Kryterium nr 1 </w:t>
            </w:r>
            <w:r w:rsidR="0016024D" w:rsidRPr="00B95AB9">
              <w:rPr>
                <w:rFonts w:cstheme="minorHAnsi"/>
                <w:b/>
                <w:sz w:val="24"/>
                <w:szCs w:val="24"/>
              </w:rPr>
              <w:t>-</w:t>
            </w:r>
            <w:r w:rsidRPr="00B95AB9">
              <w:rPr>
                <w:rFonts w:cstheme="minorHAnsi"/>
                <w:b/>
                <w:sz w:val="24"/>
                <w:szCs w:val="24"/>
              </w:rPr>
              <w:t xml:space="preserve"> Cena</w:t>
            </w:r>
          </w:p>
        </w:tc>
      </w:tr>
      <w:tr w:rsidR="00833FEB" w:rsidRPr="00B95AB9" w14:paraId="5A834F27" w14:textId="77777777" w:rsidTr="00B1599B">
        <w:tc>
          <w:tcPr>
            <w:tcW w:w="9062" w:type="dxa"/>
            <w:tcBorders>
              <w:bottom w:val="single" w:sz="4" w:space="0" w:color="auto"/>
            </w:tcBorders>
            <w:shd w:val="clear" w:color="auto" w:fill="E2EFD9" w:themeFill="accent6" w:themeFillTint="33"/>
          </w:tcPr>
          <w:p w14:paraId="555A78E4" w14:textId="77777777" w:rsidR="002B71A3" w:rsidRPr="00B95AB9" w:rsidRDefault="002B71A3" w:rsidP="00833FEB">
            <w:pPr>
              <w:rPr>
                <w:rFonts w:cstheme="minorHAnsi"/>
                <w:sz w:val="24"/>
                <w:szCs w:val="24"/>
              </w:rPr>
            </w:pPr>
          </w:p>
          <w:p w14:paraId="5F239C52" w14:textId="38ACDB35" w:rsidR="005C3EE4" w:rsidRPr="00B95AB9" w:rsidRDefault="005C3EE4" w:rsidP="005C3EE4">
            <w:pPr>
              <w:jc w:val="both"/>
              <w:rPr>
                <w:rFonts w:cstheme="minorHAnsi"/>
                <w:sz w:val="24"/>
                <w:szCs w:val="24"/>
              </w:rPr>
            </w:pPr>
            <w:r w:rsidRPr="00B95AB9">
              <w:rPr>
                <w:rFonts w:cstheme="minorHAnsi"/>
                <w:sz w:val="24"/>
                <w:szCs w:val="24"/>
              </w:rPr>
              <w:t>Do oceny w kryterium oceny ofert „Cena” będzie brana pod uwagę cena całkowita brutto, podana przez Wykonawcę w Formularzu oferty.</w:t>
            </w:r>
          </w:p>
          <w:p w14:paraId="5A62542C" w14:textId="77777777" w:rsidR="005C3EE4" w:rsidRPr="00B95AB9" w:rsidRDefault="005C3EE4" w:rsidP="005C3EE4">
            <w:pPr>
              <w:jc w:val="both"/>
              <w:rPr>
                <w:rFonts w:cstheme="minorHAnsi"/>
                <w:sz w:val="24"/>
                <w:szCs w:val="24"/>
              </w:rPr>
            </w:pPr>
          </w:p>
          <w:p w14:paraId="52B29497" w14:textId="43BE8492" w:rsidR="00833FEB" w:rsidRPr="00B95AB9" w:rsidRDefault="00833FEB" w:rsidP="00530CDD">
            <w:pPr>
              <w:jc w:val="both"/>
              <w:rPr>
                <w:rFonts w:cstheme="minorHAnsi"/>
                <w:sz w:val="24"/>
                <w:szCs w:val="24"/>
              </w:rPr>
            </w:pPr>
            <w:r w:rsidRPr="00B95AB9">
              <w:rPr>
                <w:rFonts w:cstheme="minorHAnsi"/>
                <w:sz w:val="24"/>
                <w:szCs w:val="24"/>
              </w:rPr>
              <w:t>Punkty w kryterium Cena będą przyznawane zgodnie z poniższym wzorem:</w:t>
            </w:r>
          </w:p>
          <w:p w14:paraId="7EF0B28C" w14:textId="77777777" w:rsidR="004E47B3" w:rsidRPr="00B95AB9" w:rsidRDefault="004E47B3" w:rsidP="00530CDD">
            <w:pPr>
              <w:jc w:val="both"/>
              <w:rPr>
                <w:rFonts w:cstheme="minorHAnsi"/>
                <w:sz w:val="24"/>
                <w:szCs w:val="24"/>
              </w:rPr>
            </w:pPr>
          </w:p>
          <w:p w14:paraId="58857278" w14:textId="4F36699F" w:rsidR="004E47B3" w:rsidRPr="00B95AB9" w:rsidRDefault="004E47B3" w:rsidP="004E47B3">
            <w:pPr>
              <w:ind w:firstLine="360"/>
              <w:rPr>
                <w:rFonts w:eastAsia="Calibri" w:cstheme="minorHAnsi"/>
                <w:sz w:val="24"/>
                <w:szCs w:val="24"/>
              </w:rPr>
            </w:pPr>
            <w:r w:rsidRPr="00B95AB9">
              <w:rPr>
                <w:rFonts w:eastAsia="Calibri" w:cstheme="minorHAnsi"/>
                <w:sz w:val="24"/>
                <w:szCs w:val="24"/>
              </w:rPr>
              <w:t>Najniższa całkowita cena brutto w zbiorze ważnych ofert</w:t>
            </w:r>
          </w:p>
          <w:p w14:paraId="128541E9" w14:textId="43942566" w:rsidR="004E47B3" w:rsidRPr="00B95AB9" w:rsidRDefault="004E47B3" w:rsidP="004E47B3">
            <w:pPr>
              <w:ind w:firstLine="360"/>
              <w:rPr>
                <w:rFonts w:eastAsia="Calibri" w:cstheme="minorHAnsi"/>
                <w:sz w:val="24"/>
                <w:szCs w:val="24"/>
              </w:rPr>
            </w:pPr>
            <w:r w:rsidRPr="00B95AB9">
              <w:rPr>
                <w:rFonts w:eastAsia="Calibri" w:cstheme="minorHAnsi"/>
                <w:sz w:val="24"/>
                <w:szCs w:val="24"/>
              </w:rPr>
              <w:t>---------------------------------------------------------------------</w:t>
            </w:r>
            <w:r w:rsidR="0016024D" w:rsidRPr="00B95AB9">
              <w:rPr>
                <w:rFonts w:eastAsia="Calibri" w:cstheme="minorHAnsi"/>
                <w:sz w:val="24"/>
                <w:szCs w:val="24"/>
              </w:rPr>
              <w:t>------</w:t>
            </w:r>
            <w:r w:rsidRPr="00B95AB9">
              <w:rPr>
                <w:rFonts w:eastAsia="Calibri" w:cstheme="minorHAnsi"/>
                <w:sz w:val="24"/>
                <w:szCs w:val="24"/>
              </w:rPr>
              <w:t xml:space="preserve"> x 60</w:t>
            </w:r>
          </w:p>
          <w:p w14:paraId="1D3E32BB" w14:textId="2E464D0D" w:rsidR="004E47B3" w:rsidRPr="00B95AB9" w:rsidRDefault="004E47B3" w:rsidP="004E47B3">
            <w:pPr>
              <w:ind w:firstLine="360"/>
              <w:rPr>
                <w:rFonts w:eastAsia="Calibri" w:cstheme="minorHAnsi"/>
                <w:sz w:val="24"/>
                <w:szCs w:val="24"/>
              </w:rPr>
            </w:pPr>
            <w:r w:rsidRPr="00B95AB9">
              <w:rPr>
                <w:rFonts w:eastAsia="Calibri" w:cstheme="minorHAnsi"/>
                <w:sz w:val="24"/>
                <w:szCs w:val="24"/>
              </w:rPr>
              <w:t>Całkowita cena brutto oferty rozpatrywanej</w:t>
            </w:r>
          </w:p>
          <w:p w14:paraId="225CBB1F" w14:textId="0944069C" w:rsidR="005C3EE4" w:rsidRPr="00B95AB9" w:rsidRDefault="005C3EE4" w:rsidP="004E47B3">
            <w:pPr>
              <w:jc w:val="both"/>
              <w:rPr>
                <w:rFonts w:cstheme="minorHAnsi"/>
                <w:b/>
                <w:sz w:val="24"/>
                <w:szCs w:val="24"/>
              </w:rPr>
            </w:pPr>
          </w:p>
        </w:tc>
      </w:tr>
      <w:tr w:rsidR="002B71A3" w:rsidRPr="00B95AB9" w14:paraId="03F19DA9" w14:textId="77777777" w:rsidTr="00B1599B">
        <w:tc>
          <w:tcPr>
            <w:tcW w:w="9062" w:type="dxa"/>
            <w:tcBorders>
              <w:bottom w:val="single" w:sz="4" w:space="0" w:color="auto"/>
            </w:tcBorders>
            <w:shd w:val="clear" w:color="auto" w:fill="C5E0B3" w:themeFill="accent6" w:themeFillTint="66"/>
          </w:tcPr>
          <w:p w14:paraId="2DF0A4DE" w14:textId="2B5EEE96" w:rsidR="002B71A3" w:rsidRPr="00B95AB9" w:rsidRDefault="002B71A3" w:rsidP="00F53EA7">
            <w:pPr>
              <w:jc w:val="center"/>
              <w:rPr>
                <w:rFonts w:cstheme="minorHAnsi"/>
                <w:b/>
                <w:sz w:val="24"/>
                <w:szCs w:val="24"/>
              </w:rPr>
            </w:pPr>
            <w:r w:rsidRPr="00B95AB9">
              <w:rPr>
                <w:rFonts w:cstheme="minorHAnsi"/>
                <w:b/>
                <w:sz w:val="24"/>
                <w:szCs w:val="24"/>
              </w:rPr>
              <w:t xml:space="preserve">Kryterium nr 2 </w:t>
            </w:r>
            <w:r w:rsidR="00BF5666" w:rsidRPr="00B95AB9">
              <w:rPr>
                <w:rFonts w:cstheme="minorHAnsi"/>
                <w:b/>
                <w:sz w:val="24"/>
                <w:szCs w:val="24"/>
              </w:rPr>
              <w:t>-</w:t>
            </w:r>
            <w:r w:rsidRPr="00B95AB9">
              <w:rPr>
                <w:rFonts w:cstheme="minorHAnsi"/>
                <w:b/>
                <w:sz w:val="24"/>
                <w:szCs w:val="24"/>
              </w:rPr>
              <w:t xml:space="preserve"> </w:t>
            </w:r>
            <w:r w:rsidR="00BF528A" w:rsidRPr="00B95AB9">
              <w:rPr>
                <w:rFonts w:cstheme="minorHAnsi"/>
                <w:b/>
                <w:sz w:val="24"/>
                <w:szCs w:val="24"/>
                <w:lang w:eastAsia="x-none"/>
              </w:rPr>
              <w:t xml:space="preserve">Długość okresu gwarancji </w:t>
            </w:r>
            <w:r w:rsidR="00A42B86" w:rsidRPr="00B95AB9">
              <w:rPr>
                <w:rFonts w:cstheme="minorHAnsi"/>
                <w:b/>
                <w:sz w:val="24"/>
                <w:szCs w:val="24"/>
                <w:lang w:eastAsia="x-none"/>
              </w:rPr>
              <w:t xml:space="preserve">jakości </w:t>
            </w:r>
            <w:r w:rsidR="00BF528A" w:rsidRPr="00B95AB9">
              <w:rPr>
                <w:rFonts w:cstheme="minorHAnsi"/>
                <w:b/>
                <w:sz w:val="24"/>
                <w:szCs w:val="24"/>
                <w:lang w:eastAsia="x-none"/>
              </w:rPr>
              <w:t>i rękojmi za wady</w:t>
            </w:r>
          </w:p>
        </w:tc>
      </w:tr>
      <w:tr w:rsidR="002B71A3" w:rsidRPr="00B95AB9" w14:paraId="1DDB5B84" w14:textId="77777777" w:rsidTr="00B1599B">
        <w:tc>
          <w:tcPr>
            <w:tcW w:w="9062" w:type="dxa"/>
            <w:shd w:val="clear" w:color="auto" w:fill="E2EFD9" w:themeFill="accent6" w:themeFillTint="33"/>
          </w:tcPr>
          <w:p w14:paraId="604F33D9" w14:textId="38EF889B" w:rsidR="00BF528A" w:rsidRPr="00B95AB9" w:rsidRDefault="00BF528A" w:rsidP="00CE31C7">
            <w:pPr>
              <w:suppressAutoHyphens/>
              <w:autoSpaceDE w:val="0"/>
              <w:autoSpaceDN w:val="0"/>
              <w:adjustRightInd w:val="0"/>
              <w:rPr>
                <w:rFonts w:eastAsia="Calibri" w:cstheme="minorHAnsi"/>
                <w:sz w:val="24"/>
                <w:szCs w:val="24"/>
                <w:lang w:eastAsia="ar-SA"/>
              </w:rPr>
            </w:pPr>
            <w:r w:rsidRPr="00B95AB9">
              <w:rPr>
                <w:rFonts w:eastAsia="Calibri" w:cstheme="minorHAnsi"/>
                <w:bCs/>
                <w:iCs/>
                <w:sz w:val="24"/>
                <w:szCs w:val="24"/>
                <w:lang w:eastAsia="ar-SA"/>
              </w:rPr>
              <w:t>Zamawiający będzie oceniał długość okresu gwarancji</w:t>
            </w:r>
            <w:r w:rsidR="001B2D38" w:rsidRPr="00B95AB9">
              <w:rPr>
                <w:rFonts w:cstheme="minorHAnsi"/>
                <w:sz w:val="24"/>
                <w:szCs w:val="24"/>
                <w:lang w:eastAsia="x-none"/>
              </w:rPr>
              <w:t xml:space="preserve"> jakości</w:t>
            </w:r>
            <w:r w:rsidRPr="00B95AB9">
              <w:rPr>
                <w:rFonts w:eastAsia="Calibri" w:cstheme="minorHAnsi"/>
                <w:bCs/>
                <w:iCs/>
                <w:sz w:val="24"/>
                <w:szCs w:val="24"/>
                <w:lang w:eastAsia="ar-SA"/>
              </w:rPr>
              <w:t xml:space="preserve"> i rękojmi </w:t>
            </w:r>
            <w:r w:rsidRPr="00B95AB9">
              <w:rPr>
                <w:rFonts w:cstheme="minorHAnsi"/>
                <w:sz w:val="24"/>
                <w:szCs w:val="24"/>
                <w:lang w:eastAsia="x-none"/>
              </w:rPr>
              <w:t>za wady</w:t>
            </w:r>
            <w:r w:rsidR="00A41170" w:rsidRPr="00B95AB9">
              <w:rPr>
                <w:rFonts w:cstheme="minorHAnsi"/>
                <w:sz w:val="24"/>
                <w:szCs w:val="24"/>
                <w:lang w:eastAsia="x-none"/>
              </w:rPr>
              <w:t>,</w:t>
            </w:r>
            <w:r w:rsidRPr="00B95AB9">
              <w:rPr>
                <w:rFonts w:cstheme="minorHAnsi"/>
                <w:sz w:val="24"/>
                <w:szCs w:val="24"/>
                <w:lang w:eastAsia="x-none"/>
              </w:rPr>
              <w:t xml:space="preserve"> </w:t>
            </w:r>
            <w:r w:rsidRPr="00B95AB9">
              <w:rPr>
                <w:rFonts w:eastAsia="Calibri" w:cstheme="minorHAnsi"/>
                <w:bCs/>
                <w:iCs/>
                <w:sz w:val="24"/>
                <w:szCs w:val="24"/>
                <w:lang w:eastAsia="ar-SA"/>
              </w:rPr>
              <w:t>zgodnie z poniższą punktacją:</w:t>
            </w:r>
          </w:p>
          <w:p w14:paraId="0E7A8D20" w14:textId="19F24BA7" w:rsidR="003707C6" w:rsidRPr="00B95AB9" w:rsidRDefault="00BF528A" w:rsidP="00CE31C7">
            <w:pPr>
              <w:suppressAutoHyphens/>
              <w:autoSpaceDE w:val="0"/>
              <w:autoSpaceDN w:val="0"/>
              <w:adjustRightInd w:val="0"/>
              <w:rPr>
                <w:rFonts w:eastAsia="Calibri" w:cstheme="minorHAnsi"/>
                <w:sz w:val="24"/>
                <w:szCs w:val="24"/>
                <w:lang w:eastAsia="ar-SA"/>
              </w:rPr>
            </w:pPr>
            <w:r w:rsidRPr="00B95AB9">
              <w:rPr>
                <w:rFonts w:eastAsia="Calibri" w:cstheme="minorHAnsi"/>
                <w:sz w:val="24"/>
                <w:szCs w:val="24"/>
                <w:lang w:eastAsia="ar-SA"/>
              </w:rPr>
              <w:t xml:space="preserve">- </w:t>
            </w:r>
            <w:r w:rsidR="003707C6" w:rsidRPr="00B95AB9">
              <w:rPr>
                <w:rFonts w:eastAsia="Calibri" w:cstheme="minorHAnsi"/>
                <w:sz w:val="24"/>
                <w:szCs w:val="24"/>
                <w:lang w:eastAsia="ar-SA"/>
              </w:rPr>
              <w:t xml:space="preserve">za </w:t>
            </w:r>
            <w:r w:rsidR="001A173F">
              <w:rPr>
                <w:rFonts w:eastAsia="Calibri" w:cstheme="minorHAnsi"/>
                <w:sz w:val="24"/>
                <w:szCs w:val="24"/>
                <w:lang w:eastAsia="ar-SA"/>
              </w:rPr>
              <w:t>60</w:t>
            </w:r>
            <w:r w:rsidR="003707C6" w:rsidRPr="00B95AB9">
              <w:rPr>
                <w:rFonts w:eastAsia="Calibri" w:cstheme="minorHAnsi"/>
                <w:sz w:val="24"/>
                <w:szCs w:val="24"/>
                <w:lang w:eastAsia="ar-SA"/>
              </w:rPr>
              <w:t xml:space="preserve"> miesi</w:t>
            </w:r>
            <w:r w:rsidR="001A173F">
              <w:rPr>
                <w:rFonts w:eastAsia="Calibri" w:cstheme="minorHAnsi"/>
                <w:sz w:val="24"/>
                <w:szCs w:val="24"/>
                <w:lang w:eastAsia="ar-SA"/>
              </w:rPr>
              <w:t>ę</w:t>
            </w:r>
            <w:r w:rsidR="004D1A6F" w:rsidRPr="00B95AB9">
              <w:rPr>
                <w:rFonts w:eastAsia="Calibri" w:cstheme="minorHAnsi"/>
                <w:sz w:val="24"/>
                <w:szCs w:val="24"/>
                <w:lang w:eastAsia="ar-SA"/>
              </w:rPr>
              <w:t>c</w:t>
            </w:r>
            <w:r w:rsidR="001A173F">
              <w:rPr>
                <w:rFonts w:eastAsia="Calibri" w:cstheme="minorHAnsi"/>
                <w:sz w:val="24"/>
                <w:szCs w:val="24"/>
                <w:lang w:eastAsia="ar-SA"/>
              </w:rPr>
              <w:t>y</w:t>
            </w:r>
            <w:r w:rsidR="003707C6" w:rsidRPr="00B95AB9">
              <w:rPr>
                <w:rFonts w:eastAsia="Calibri" w:cstheme="minorHAnsi"/>
                <w:sz w:val="24"/>
                <w:szCs w:val="24"/>
                <w:lang w:eastAsia="ar-SA"/>
              </w:rPr>
              <w:t xml:space="preserve"> gwarancji</w:t>
            </w:r>
            <w:r w:rsidR="00DF692F" w:rsidRPr="00B95AB9">
              <w:rPr>
                <w:rFonts w:cstheme="minorHAnsi"/>
                <w:sz w:val="24"/>
                <w:szCs w:val="24"/>
                <w:lang w:eastAsia="x-none"/>
              </w:rPr>
              <w:t xml:space="preserve"> jakości</w:t>
            </w:r>
            <w:r w:rsidR="003707C6" w:rsidRPr="00B95AB9">
              <w:rPr>
                <w:rFonts w:eastAsia="Calibri" w:cstheme="minorHAnsi"/>
                <w:sz w:val="24"/>
                <w:szCs w:val="24"/>
                <w:lang w:eastAsia="ar-SA"/>
              </w:rPr>
              <w:t xml:space="preserve"> i rękojmi za wady Wykonawca otrzyma 0 pkt</w:t>
            </w:r>
            <w:r w:rsidR="000067DE" w:rsidRPr="00B95AB9">
              <w:rPr>
                <w:rFonts w:eastAsia="Calibri" w:cstheme="minorHAnsi"/>
                <w:sz w:val="24"/>
                <w:szCs w:val="24"/>
                <w:lang w:eastAsia="ar-SA"/>
              </w:rPr>
              <w:t>,</w:t>
            </w:r>
          </w:p>
          <w:p w14:paraId="69ABEC78" w14:textId="46B4157A" w:rsidR="00BF528A" w:rsidRPr="00B95AB9" w:rsidRDefault="003707C6" w:rsidP="00CE31C7">
            <w:pPr>
              <w:suppressAutoHyphens/>
              <w:autoSpaceDE w:val="0"/>
              <w:autoSpaceDN w:val="0"/>
              <w:adjustRightInd w:val="0"/>
              <w:rPr>
                <w:rFonts w:eastAsia="Calibri" w:cstheme="minorHAnsi"/>
                <w:sz w:val="24"/>
                <w:szCs w:val="24"/>
                <w:lang w:eastAsia="ar-SA"/>
              </w:rPr>
            </w:pPr>
            <w:r w:rsidRPr="00B95AB9">
              <w:rPr>
                <w:rFonts w:eastAsia="Times New Roman" w:cstheme="minorHAnsi"/>
                <w:sz w:val="24"/>
                <w:szCs w:val="24"/>
                <w:lang w:eastAsia="pl-PL"/>
              </w:rPr>
              <w:t xml:space="preserve">- </w:t>
            </w:r>
            <w:r w:rsidR="00BF528A" w:rsidRPr="00B95AB9">
              <w:rPr>
                <w:rFonts w:eastAsia="Calibri" w:cstheme="minorHAnsi"/>
                <w:sz w:val="24"/>
                <w:szCs w:val="24"/>
                <w:lang w:eastAsia="ar-SA"/>
              </w:rPr>
              <w:t xml:space="preserve">za </w:t>
            </w:r>
            <w:r w:rsidR="001A173F">
              <w:rPr>
                <w:rFonts w:eastAsia="Calibri" w:cstheme="minorHAnsi"/>
                <w:sz w:val="24"/>
                <w:szCs w:val="24"/>
                <w:lang w:eastAsia="ar-SA"/>
              </w:rPr>
              <w:t>72</w:t>
            </w:r>
            <w:r w:rsidR="00BF528A" w:rsidRPr="00B95AB9">
              <w:rPr>
                <w:rFonts w:eastAsia="Calibri" w:cstheme="minorHAnsi"/>
                <w:sz w:val="24"/>
                <w:szCs w:val="24"/>
                <w:lang w:eastAsia="ar-SA"/>
              </w:rPr>
              <w:t xml:space="preserve"> miesi</w:t>
            </w:r>
            <w:r w:rsidR="004D1A6F" w:rsidRPr="00B95AB9">
              <w:rPr>
                <w:rFonts w:eastAsia="Calibri" w:cstheme="minorHAnsi"/>
                <w:sz w:val="24"/>
                <w:szCs w:val="24"/>
                <w:lang w:eastAsia="ar-SA"/>
              </w:rPr>
              <w:t>ęcy</w:t>
            </w:r>
            <w:r w:rsidR="00BF528A" w:rsidRPr="00B95AB9">
              <w:rPr>
                <w:rFonts w:eastAsia="Calibri" w:cstheme="minorHAnsi"/>
                <w:sz w:val="24"/>
                <w:szCs w:val="24"/>
                <w:lang w:eastAsia="ar-SA"/>
              </w:rPr>
              <w:t xml:space="preserve"> gwarancji</w:t>
            </w:r>
            <w:r w:rsidR="00DF692F" w:rsidRPr="00B95AB9">
              <w:rPr>
                <w:rFonts w:cstheme="minorHAnsi"/>
                <w:sz w:val="24"/>
                <w:szCs w:val="24"/>
                <w:lang w:eastAsia="x-none"/>
              </w:rPr>
              <w:t xml:space="preserve"> jakości</w:t>
            </w:r>
            <w:r w:rsidR="00BF528A" w:rsidRPr="00B95AB9">
              <w:rPr>
                <w:rFonts w:eastAsia="Calibri" w:cstheme="minorHAnsi"/>
                <w:sz w:val="24"/>
                <w:szCs w:val="24"/>
                <w:lang w:eastAsia="ar-SA"/>
              </w:rPr>
              <w:t xml:space="preserve"> i rękojmi za wady Wykonawca otrzyma </w:t>
            </w:r>
            <w:r w:rsidR="001A173F">
              <w:rPr>
                <w:rFonts w:eastAsia="Calibri" w:cstheme="minorHAnsi"/>
                <w:sz w:val="24"/>
                <w:szCs w:val="24"/>
                <w:lang w:eastAsia="ar-SA"/>
              </w:rPr>
              <w:t>2</w:t>
            </w:r>
            <w:r w:rsidR="00BF528A" w:rsidRPr="00B95AB9">
              <w:rPr>
                <w:rFonts w:eastAsia="Calibri" w:cstheme="minorHAnsi"/>
                <w:sz w:val="24"/>
                <w:szCs w:val="24"/>
                <w:lang w:eastAsia="ar-SA"/>
              </w:rPr>
              <w:t>0 pkt</w:t>
            </w:r>
            <w:r w:rsidR="000067DE" w:rsidRPr="00B95AB9">
              <w:rPr>
                <w:rFonts w:eastAsia="Calibri" w:cstheme="minorHAnsi"/>
                <w:sz w:val="24"/>
                <w:szCs w:val="24"/>
                <w:lang w:eastAsia="ar-SA"/>
              </w:rPr>
              <w:t>,</w:t>
            </w:r>
          </w:p>
          <w:p w14:paraId="5984E346" w14:textId="33A62F75" w:rsidR="00BF528A" w:rsidRPr="00B95AB9" w:rsidRDefault="00EB3311" w:rsidP="00CE31C7">
            <w:pPr>
              <w:suppressAutoHyphens/>
              <w:autoSpaceDE w:val="0"/>
              <w:autoSpaceDN w:val="0"/>
              <w:adjustRightInd w:val="0"/>
              <w:rPr>
                <w:rFonts w:eastAsia="Calibri" w:cstheme="minorHAnsi"/>
                <w:sz w:val="24"/>
                <w:szCs w:val="24"/>
                <w:lang w:eastAsia="ar-SA"/>
              </w:rPr>
            </w:pPr>
            <w:r w:rsidRPr="00B95AB9">
              <w:rPr>
                <w:rFonts w:eastAsia="Calibri" w:cstheme="minorHAnsi"/>
                <w:sz w:val="24"/>
                <w:szCs w:val="24"/>
                <w:lang w:eastAsia="ar-SA"/>
              </w:rPr>
              <w:t>-</w:t>
            </w:r>
            <w:r w:rsidR="00BF528A" w:rsidRPr="00B95AB9">
              <w:rPr>
                <w:rFonts w:eastAsia="Calibri" w:cstheme="minorHAnsi"/>
                <w:sz w:val="24"/>
                <w:szCs w:val="24"/>
                <w:lang w:eastAsia="ar-SA"/>
              </w:rPr>
              <w:t xml:space="preserve"> za </w:t>
            </w:r>
            <w:r w:rsidR="001A173F">
              <w:rPr>
                <w:rFonts w:eastAsia="Calibri" w:cstheme="minorHAnsi"/>
                <w:sz w:val="24"/>
                <w:szCs w:val="24"/>
                <w:lang w:eastAsia="ar-SA"/>
              </w:rPr>
              <w:t>84</w:t>
            </w:r>
            <w:r w:rsidR="00BF528A" w:rsidRPr="00B95AB9">
              <w:rPr>
                <w:rFonts w:eastAsia="Calibri" w:cstheme="minorHAnsi"/>
                <w:sz w:val="24"/>
                <w:szCs w:val="24"/>
                <w:lang w:eastAsia="ar-SA"/>
              </w:rPr>
              <w:t xml:space="preserve"> miesięcy gwarancji</w:t>
            </w:r>
            <w:r w:rsidR="00DF692F" w:rsidRPr="00B95AB9">
              <w:rPr>
                <w:rFonts w:cstheme="minorHAnsi"/>
                <w:sz w:val="24"/>
                <w:szCs w:val="24"/>
                <w:lang w:eastAsia="x-none"/>
              </w:rPr>
              <w:t xml:space="preserve"> jakości</w:t>
            </w:r>
            <w:r w:rsidR="00BF528A" w:rsidRPr="00B95AB9">
              <w:rPr>
                <w:rFonts w:eastAsia="Calibri" w:cstheme="minorHAnsi"/>
                <w:sz w:val="24"/>
                <w:szCs w:val="24"/>
                <w:lang w:eastAsia="ar-SA"/>
              </w:rPr>
              <w:t xml:space="preserve"> i rękojmi </w:t>
            </w:r>
            <w:r w:rsidR="00BF528A" w:rsidRPr="00B95AB9">
              <w:rPr>
                <w:rFonts w:cstheme="minorHAnsi"/>
                <w:sz w:val="24"/>
                <w:szCs w:val="24"/>
                <w:lang w:eastAsia="x-none"/>
              </w:rPr>
              <w:t xml:space="preserve">za wady </w:t>
            </w:r>
            <w:r w:rsidR="00BF528A" w:rsidRPr="00B95AB9">
              <w:rPr>
                <w:rFonts w:eastAsia="Calibri" w:cstheme="minorHAnsi"/>
                <w:sz w:val="24"/>
                <w:szCs w:val="24"/>
                <w:lang w:eastAsia="ar-SA"/>
              </w:rPr>
              <w:t xml:space="preserve">Wykonawca otrzyma </w:t>
            </w:r>
            <w:r w:rsidR="001A173F">
              <w:rPr>
                <w:rFonts w:eastAsia="Calibri" w:cstheme="minorHAnsi"/>
                <w:sz w:val="24"/>
                <w:szCs w:val="24"/>
                <w:lang w:eastAsia="ar-SA"/>
              </w:rPr>
              <w:t>4</w:t>
            </w:r>
            <w:r w:rsidR="00BF528A" w:rsidRPr="00B95AB9">
              <w:rPr>
                <w:rFonts w:eastAsia="Calibri" w:cstheme="minorHAnsi"/>
                <w:sz w:val="24"/>
                <w:szCs w:val="24"/>
                <w:lang w:eastAsia="ar-SA"/>
              </w:rPr>
              <w:t>0 pkt</w:t>
            </w:r>
            <w:r w:rsidR="001A173F">
              <w:rPr>
                <w:rFonts w:eastAsia="Calibri" w:cstheme="minorHAnsi"/>
                <w:sz w:val="24"/>
                <w:szCs w:val="24"/>
                <w:lang w:eastAsia="ar-SA"/>
              </w:rPr>
              <w:t>.</w:t>
            </w:r>
            <w:r w:rsidR="00BF528A" w:rsidRPr="00B95AB9">
              <w:rPr>
                <w:rFonts w:eastAsia="Calibri" w:cstheme="minorHAnsi"/>
                <w:sz w:val="24"/>
                <w:szCs w:val="24"/>
                <w:lang w:eastAsia="ar-SA"/>
              </w:rPr>
              <w:t xml:space="preserve">  </w:t>
            </w:r>
          </w:p>
          <w:p w14:paraId="27F16ED3" w14:textId="77777777" w:rsidR="00040CED" w:rsidRPr="00B95AB9" w:rsidRDefault="00040CED" w:rsidP="00CE31C7">
            <w:pPr>
              <w:suppressAutoHyphens/>
              <w:autoSpaceDE w:val="0"/>
              <w:autoSpaceDN w:val="0"/>
              <w:adjustRightInd w:val="0"/>
              <w:rPr>
                <w:rFonts w:eastAsia="Calibri" w:cstheme="minorHAnsi"/>
                <w:bCs/>
                <w:sz w:val="24"/>
                <w:szCs w:val="24"/>
                <w:u w:val="single"/>
                <w:lang w:eastAsia="ar-SA"/>
              </w:rPr>
            </w:pPr>
          </w:p>
          <w:p w14:paraId="5C6E1178" w14:textId="1FF227E6" w:rsidR="00BF528A" w:rsidRPr="00B95AB9" w:rsidRDefault="00BF528A" w:rsidP="001A173F">
            <w:pPr>
              <w:suppressAutoHyphens/>
              <w:autoSpaceDE w:val="0"/>
              <w:autoSpaceDN w:val="0"/>
              <w:adjustRightInd w:val="0"/>
              <w:jc w:val="both"/>
              <w:rPr>
                <w:rFonts w:eastAsia="Calibri" w:cstheme="minorHAnsi"/>
                <w:sz w:val="24"/>
                <w:szCs w:val="24"/>
                <w:lang w:eastAsia="ar-SA"/>
              </w:rPr>
            </w:pPr>
            <w:r w:rsidRPr="00B95AB9">
              <w:rPr>
                <w:rFonts w:eastAsia="Calibri" w:cstheme="minorHAnsi"/>
                <w:bCs/>
                <w:sz w:val="24"/>
                <w:szCs w:val="24"/>
                <w:u w:val="single"/>
                <w:lang w:eastAsia="ar-SA"/>
              </w:rPr>
              <w:t>Uwaga</w:t>
            </w:r>
            <w:r w:rsidR="000067DE" w:rsidRPr="00B95AB9">
              <w:rPr>
                <w:rFonts w:eastAsia="Calibri" w:cstheme="minorHAnsi"/>
                <w:bCs/>
                <w:sz w:val="24"/>
                <w:szCs w:val="24"/>
                <w:u w:val="single"/>
                <w:lang w:eastAsia="ar-SA"/>
              </w:rPr>
              <w:t>!</w:t>
            </w:r>
            <w:r w:rsidRPr="00B95AB9">
              <w:rPr>
                <w:rFonts w:eastAsia="Calibri" w:cstheme="minorHAnsi"/>
                <w:bCs/>
                <w:sz w:val="24"/>
                <w:szCs w:val="24"/>
                <w:lang w:eastAsia="ar-SA"/>
              </w:rPr>
              <w:t xml:space="preserve"> Za wskazanie wartości pośrednich w stosunku do powyższych Zamawiający przyzna punkty jak za zaoferowanie niższej wartości.</w:t>
            </w:r>
          </w:p>
          <w:p w14:paraId="3E0F79B6" w14:textId="77777777" w:rsidR="00040CED" w:rsidRPr="00B95AB9" w:rsidRDefault="00040CED" w:rsidP="00CE31C7">
            <w:pPr>
              <w:outlineLvl w:val="1"/>
              <w:rPr>
                <w:rFonts w:cstheme="minorHAnsi"/>
                <w:b/>
                <w:bCs/>
                <w:iCs/>
                <w:sz w:val="24"/>
                <w:szCs w:val="24"/>
                <w:lang w:val="x-none" w:eastAsia="x-none"/>
              </w:rPr>
            </w:pPr>
          </w:p>
          <w:p w14:paraId="05A11851" w14:textId="47A79C98" w:rsidR="00BF528A" w:rsidRPr="00B95AB9" w:rsidRDefault="00BF528A" w:rsidP="001A173F">
            <w:pPr>
              <w:jc w:val="both"/>
              <w:outlineLvl w:val="1"/>
              <w:rPr>
                <w:rFonts w:cstheme="minorHAnsi"/>
                <w:iCs/>
                <w:sz w:val="24"/>
                <w:szCs w:val="24"/>
                <w:lang w:val="x-none" w:eastAsia="x-none"/>
              </w:rPr>
            </w:pPr>
            <w:r w:rsidRPr="00B95AB9">
              <w:rPr>
                <w:rFonts w:cstheme="minorHAnsi"/>
                <w:iCs/>
                <w:sz w:val="24"/>
                <w:szCs w:val="24"/>
                <w:lang w:val="x-none" w:eastAsia="x-none"/>
              </w:rPr>
              <w:t xml:space="preserve">W przypadku gdy Wykonawca zaoferuje okres gwarancji </w:t>
            </w:r>
            <w:r w:rsidR="00A41170" w:rsidRPr="00B95AB9">
              <w:rPr>
                <w:rFonts w:cstheme="minorHAnsi"/>
                <w:sz w:val="24"/>
                <w:szCs w:val="24"/>
                <w:lang w:eastAsia="x-none"/>
              </w:rPr>
              <w:t xml:space="preserve">jakości </w:t>
            </w:r>
            <w:r w:rsidRPr="00B95AB9">
              <w:rPr>
                <w:rFonts w:cstheme="minorHAnsi"/>
                <w:iCs/>
                <w:sz w:val="24"/>
                <w:szCs w:val="24"/>
                <w:lang w:eastAsia="x-none"/>
              </w:rPr>
              <w:t xml:space="preserve">i rękojmi za wady </w:t>
            </w:r>
            <w:r w:rsidRPr="00B95AB9">
              <w:rPr>
                <w:rFonts w:cstheme="minorHAnsi"/>
                <w:iCs/>
                <w:sz w:val="24"/>
                <w:szCs w:val="24"/>
                <w:lang w:val="x-none" w:eastAsia="x-none"/>
              </w:rPr>
              <w:t xml:space="preserve">dłuższy niż </w:t>
            </w:r>
            <w:r w:rsidR="001A173F">
              <w:rPr>
                <w:rFonts w:cstheme="minorHAnsi"/>
                <w:iCs/>
                <w:sz w:val="24"/>
                <w:szCs w:val="24"/>
                <w:lang w:eastAsia="x-none"/>
              </w:rPr>
              <w:t>84</w:t>
            </w:r>
            <w:r w:rsidRPr="00B95AB9">
              <w:rPr>
                <w:rFonts w:cstheme="minorHAnsi"/>
                <w:iCs/>
                <w:sz w:val="24"/>
                <w:szCs w:val="24"/>
                <w:lang w:val="x-none" w:eastAsia="x-none"/>
              </w:rPr>
              <w:t xml:space="preserve"> miesięcy</w:t>
            </w:r>
            <w:r w:rsidR="001B4962" w:rsidRPr="00B95AB9">
              <w:rPr>
                <w:rFonts w:cstheme="minorHAnsi"/>
                <w:iCs/>
                <w:sz w:val="24"/>
                <w:szCs w:val="24"/>
                <w:lang w:eastAsia="x-none"/>
              </w:rPr>
              <w:t>,</w:t>
            </w:r>
            <w:r w:rsidRPr="00B95AB9">
              <w:rPr>
                <w:rFonts w:cstheme="minorHAnsi"/>
                <w:iCs/>
                <w:sz w:val="24"/>
                <w:szCs w:val="24"/>
                <w:lang w:val="x-none" w:eastAsia="x-none"/>
              </w:rPr>
              <w:t xml:space="preserve"> do umowy zostanie wpisany okres gwarancji</w:t>
            </w:r>
            <w:r w:rsidR="00A41170" w:rsidRPr="00B95AB9">
              <w:rPr>
                <w:rFonts w:cstheme="minorHAnsi"/>
                <w:iCs/>
                <w:sz w:val="24"/>
                <w:szCs w:val="24"/>
                <w:lang w:eastAsia="x-none"/>
              </w:rPr>
              <w:t xml:space="preserve"> </w:t>
            </w:r>
            <w:r w:rsidR="00A41170" w:rsidRPr="00B95AB9">
              <w:rPr>
                <w:rFonts w:cstheme="minorHAnsi"/>
                <w:sz w:val="24"/>
                <w:szCs w:val="24"/>
                <w:lang w:eastAsia="x-none"/>
              </w:rPr>
              <w:t>jakości</w:t>
            </w:r>
            <w:r w:rsidRPr="00B95AB9">
              <w:rPr>
                <w:rFonts w:cstheme="minorHAnsi"/>
                <w:iCs/>
                <w:sz w:val="24"/>
                <w:szCs w:val="24"/>
                <w:lang w:val="x-none" w:eastAsia="x-none"/>
              </w:rPr>
              <w:t xml:space="preserve"> </w:t>
            </w:r>
            <w:r w:rsidR="001B4962" w:rsidRPr="00B95AB9">
              <w:rPr>
                <w:rFonts w:cstheme="minorHAnsi"/>
                <w:iCs/>
                <w:sz w:val="24"/>
                <w:szCs w:val="24"/>
                <w:lang w:eastAsia="x-none"/>
              </w:rPr>
              <w:t>i</w:t>
            </w:r>
            <w:r w:rsidRPr="00B95AB9">
              <w:rPr>
                <w:rFonts w:cstheme="minorHAnsi"/>
                <w:iCs/>
                <w:sz w:val="24"/>
                <w:szCs w:val="24"/>
                <w:lang w:eastAsia="x-none"/>
              </w:rPr>
              <w:t xml:space="preserve"> rękojmi za wady </w:t>
            </w:r>
            <w:r w:rsidRPr="00B95AB9">
              <w:rPr>
                <w:rFonts w:cstheme="minorHAnsi"/>
                <w:iCs/>
                <w:sz w:val="24"/>
                <w:szCs w:val="24"/>
                <w:lang w:val="x-none" w:eastAsia="x-none"/>
              </w:rPr>
              <w:t>zaproponowany przez Wykonawcę</w:t>
            </w:r>
            <w:r w:rsidR="00A475CC" w:rsidRPr="00B95AB9">
              <w:rPr>
                <w:rFonts w:cstheme="minorHAnsi"/>
                <w:iCs/>
                <w:sz w:val="24"/>
                <w:szCs w:val="24"/>
                <w:lang w:eastAsia="x-none"/>
              </w:rPr>
              <w:t xml:space="preserve"> (przy czym na potrzeby oceny oferty Zamawiający przyzna punktację jak za </w:t>
            </w:r>
            <w:r w:rsidR="00980F06" w:rsidRPr="00B95AB9">
              <w:rPr>
                <w:rFonts w:eastAsia="Calibri" w:cstheme="minorHAnsi"/>
                <w:bCs/>
                <w:sz w:val="24"/>
                <w:szCs w:val="24"/>
                <w:lang w:eastAsia="ar-SA"/>
              </w:rPr>
              <w:t>zaoferowanie</w:t>
            </w:r>
            <w:r w:rsidR="00980F06" w:rsidRPr="00B95AB9">
              <w:rPr>
                <w:rFonts w:cstheme="minorHAnsi"/>
                <w:iCs/>
                <w:sz w:val="24"/>
                <w:szCs w:val="24"/>
                <w:lang w:eastAsia="x-none"/>
              </w:rPr>
              <w:t xml:space="preserve"> </w:t>
            </w:r>
            <w:r w:rsidR="001A173F">
              <w:rPr>
                <w:rFonts w:cstheme="minorHAnsi"/>
                <w:iCs/>
                <w:sz w:val="24"/>
                <w:szCs w:val="24"/>
                <w:lang w:eastAsia="x-none"/>
              </w:rPr>
              <w:t>84</w:t>
            </w:r>
            <w:r w:rsidR="00A475CC" w:rsidRPr="00B95AB9">
              <w:rPr>
                <w:rFonts w:cstheme="minorHAnsi"/>
                <w:iCs/>
                <w:sz w:val="24"/>
                <w:szCs w:val="24"/>
                <w:lang w:eastAsia="x-none"/>
              </w:rPr>
              <w:t xml:space="preserve"> miesięcy)</w:t>
            </w:r>
            <w:r w:rsidRPr="00B95AB9">
              <w:rPr>
                <w:rFonts w:cstheme="minorHAnsi"/>
                <w:iCs/>
                <w:sz w:val="24"/>
                <w:szCs w:val="24"/>
                <w:lang w:val="x-none" w:eastAsia="x-none"/>
              </w:rPr>
              <w:t xml:space="preserve">. </w:t>
            </w:r>
          </w:p>
          <w:p w14:paraId="5FD89E47" w14:textId="2536F899" w:rsidR="002B71A3" w:rsidRPr="00B95AB9" w:rsidRDefault="00B6603A" w:rsidP="001A173F">
            <w:pPr>
              <w:suppressAutoHyphens/>
              <w:spacing w:after="5"/>
              <w:jc w:val="both"/>
              <w:rPr>
                <w:rFonts w:cstheme="minorHAnsi"/>
                <w:sz w:val="24"/>
                <w:szCs w:val="24"/>
                <w:lang w:val="x-none" w:eastAsia="x-none"/>
              </w:rPr>
            </w:pPr>
            <w:r w:rsidRPr="00B95AB9">
              <w:rPr>
                <w:rFonts w:cstheme="minorHAnsi"/>
                <w:sz w:val="24"/>
                <w:szCs w:val="24"/>
                <w:lang w:val="x-none" w:eastAsia="x-none"/>
              </w:rPr>
              <w:t xml:space="preserve">Zaoferowanie </w:t>
            </w:r>
            <w:r w:rsidRPr="00B95AB9">
              <w:rPr>
                <w:rFonts w:cstheme="minorHAnsi"/>
                <w:sz w:val="24"/>
                <w:szCs w:val="24"/>
                <w:lang w:eastAsia="x-none"/>
              </w:rPr>
              <w:t xml:space="preserve">okresu </w:t>
            </w:r>
            <w:r w:rsidRPr="00B95AB9">
              <w:rPr>
                <w:rFonts w:cstheme="minorHAnsi"/>
                <w:sz w:val="24"/>
                <w:szCs w:val="24"/>
                <w:lang w:val="x-none" w:eastAsia="x-none"/>
              </w:rPr>
              <w:t xml:space="preserve">gwarancji </w:t>
            </w:r>
            <w:r w:rsidRPr="00B95AB9">
              <w:rPr>
                <w:rFonts w:cstheme="minorHAnsi"/>
                <w:sz w:val="24"/>
                <w:szCs w:val="24"/>
                <w:lang w:eastAsia="x-none"/>
              </w:rPr>
              <w:t xml:space="preserve">jakości i rękojmi za wady </w:t>
            </w:r>
            <w:r w:rsidRPr="00B95AB9">
              <w:rPr>
                <w:rFonts w:cstheme="minorHAnsi"/>
                <w:sz w:val="24"/>
                <w:szCs w:val="24"/>
                <w:lang w:val="x-none" w:eastAsia="x-none"/>
              </w:rPr>
              <w:t>poniżej wymaganego minimum</w:t>
            </w:r>
            <w:r w:rsidRPr="00B95AB9">
              <w:rPr>
                <w:rFonts w:cstheme="minorHAnsi"/>
                <w:sz w:val="24"/>
                <w:szCs w:val="24"/>
                <w:lang w:eastAsia="x-none"/>
              </w:rPr>
              <w:t xml:space="preserve"> (tj. mniej niż </w:t>
            </w:r>
            <w:r w:rsidR="001A173F">
              <w:rPr>
                <w:rFonts w:cstheme="minorHAnsi"/>
                <w:sz w:val="24"/>
                <w:szCs w:val="24"/>
                <w:lang w:eastAsia="x-none"/>
              </w:rPr>
              <w:t>60</w:t>
            </w:r>
            <w:r w:rsidRPr="00B95AB9">
              <w:rPr>
                <w:rFonts w:cstheme="minorHAnsi"/>
                <w:sz w:val="24"/>
                <w:szCs w:val="24"/>
                <w:lang w:eastAsia="x-none"/>
              </w:rPr>
              <w:t xml:space="preserve"> miesi</w:t>
            </w:r>
            <w:r w:rsidR="001A173F">
              <w:rPr>
                <w:rFonts w:cstheme="minorHAnsi"/>
                <w:sz w:val="24"/>
                <w:szCs w:val="24"/>
                <w:lang w:eastAsia="x-none"/>
              </w:rPr>
              <w:t>ę</w:t>
            </w:r>
            <w:r w:rsidR="00AE715C" w:rsidRPr="00B95AB9">
              <w:rPr>
                <w:rFonts w:cstheme="minorHAnsi"/>
                <w:sz w:val="24"/>
                <w:szCs w:val="24"/>
                <w:lang w:eastAsia="x-none"/>
              </w:rPr>
              <w:t>c</w:t>
            </w:r>
            <w:r w:rsidR="001A173F">
              <w:rPr>
                <w:rFonts w:cstheme="minorHAnsi"/>
                <w:sz w:val="24"/>
                <w:szCs w:val="24"/>
                <w:lang w:eastAsia="x-none"/>
              </w:rPr>
              <w:t>y</w:t>
            </w:r>
            <w:r w:rsidRPr="00B95AB9">
              <w:rPr>
                <w:rFonts w:cstheme="minorHAnsi"/>
                <w:sz w:val="24"/>
                <w:szCs w:val="24"/>
                <w:lang w:eastAsia="x-none"/>
              </w:rPr>
              <w:t>)</w:t>
            </w:r>
            <w:r w:rsidRPr="00B95AB9">
              <w:rPr>
                <w:rFonts w:cstheme="minorHAnsi"/>
                <w:sz w:val="24"/>
                <w:szCs w:val="24"/>
                <w:lang w:val="x-none" w:eastAsia="x-none"/>
              </w:rPr>
              <w:t xml:space="preserve"> spowoduje odrzucenie oferty </w:t>
            </w:r>
            <w:r w:rsidRPr="00B95AB9">
              <w:rPr>
                <w:rFonts w:cstheme="minorHAnsi"/>
                <w:sz w:val="24"/>
                <w:szCs w:val="24"/>
                <w:lang w:eastAsia="x-none"/>
              </w:rPr>
              <w:t>(</w:t>
            </w:r>
            <w:r w:rsidRPr="00B95AB9">
              <w:rPr>
                <w:rFonts w:cstheme="minorHAnsi"/>
                <w:sz w:val="24"/>
                <w:szCs w:val="24"/>
                <w:lang w:val="x-none" w:eastAsia="x-none"/>
              </w:rPr>
              <w:t>zgodnie z art.  226 ust. 1 pkt. 5 ustawy Pzp</w:t>
            </w:r>
            <w:r w:rsidRPr="00B95AB9">
              <w:rPr>
                <w:rFonts w:cstheme="minorHAnsi"/>
                <w:sz w:val="24"/>
                <w:szCs w:val="24"/>
                <w:lang w:eastAsia="x-none"/>
              </w:rPr>
              <w:t>)</w:t>
            </w:r>
            <w:r w:rsidRPr="00B95AB9">
              <w:rPr>
                <w:rFonts w:cstheme="minorHAnsi"/>
                <w:sz w:val="24"/>
                <w:szCs w:val="24"/>
                <w:lang w:val="x-none" w:eastAsia="x-none"/>
              </w:rPr>
              <w:t>.</w:t>
            </w:r>
          </w:p>
          <w:p w14:paraId="721B56BC" w14:textId="64385318" w:rsidR="00B6603A" w:rsidRPr="00B95AB9" w:rsidRDefault="00B6603A" w:rsidP="00BF528A">
            <w:pPr>
              <w:suppressAutoHyphens/>
              <w:spacing w:after="5"/>
              <w:jc w:val="both"/>
              <w:rPr>
                <w:rFonts w:eastAsia="Calibri" w:cstheme="minorHAnsi"/>
                <w:sz w:val="24"/>
                <w:szCs w:val="24"/>
              </w:rPr>
            </w:pPr>
          </w:p>
        </w:tc>
      </w:tr>
    </w:tbl>
    <w:p w14:paraId="648BD1BC" w14:textId="77777777" w:rsidR="00927783" w:rsidRPr="00B95AB9" w:rsidRDefault="00927783" w:rsidP="00927783">
      <w:pPr>
        <w:spacing w:after="0" w:line="240" w:lineRule="auto"/>
        <w:rPr>
          <w:rFonts w:cstheme="minorHAnsi"/>
          <w:sz w:val="24"/>
          <w:szCs w:val="24"/>
        </w:rPr>
      </w:pPr>
    </w:p>
    <w:p w14:paraId="72FFDBA8" w14:textId="71788FBC" w:rsidR="00FD05C9" w:rsidRPr="00B95AB9" w:rsidRDefault="00927783" w:rsidP="005C3EE4">
      <w:pPr>
        <w:spacing w:after="0" w:line="240" w:lineRule="auto"/>
        <w:jc w:val="both"/>
        <w:rPr>
          <w:rFonts w:cstheme="minorHAnsi"/>
          <w:sz w:val="24"/>
          <w:szCs w:val="24"/>
        </w:rPr>
      </w:pPr>
      <w:r w:rsidRPr="00B95AB9">
        <w:rPr>
          <w:rFonts w:cstheme="minorHAnsi"/>
          <w:sz w:val="24"/>
          <w:szCs w:val="24"/>
        </w:rPr>
        <w:t>Suma punktów uzyskanych w kryteriach</w:t>
      </w:r>
      <w:r w:rsidR="00FD05C9" w:rsidRPr="00B95AB9">
        <w:rPr>
          <w:rFonts w:cstheme="minorHAnsi"/>
          <w:sz w:val="24"/>
          <w:szCs w:val="24"/>
        </w:rPr>
        <w:t>:</w:t>
      </w:r>
      <w:r w:rsidRPr="00B95AB9">
        <w:rPr>
          <w:rFonts w:cstheme="minorHAnsi"/>
          <w:sz w:val="24"/>
          <w:szCs w:val="24"/>
        </w:rPr>
        <w:t xml:space="preserve"> </w:t>
      </w:r>
      <w:r w:rsidR="005C3EE4" w:rsidRPr="00B95AB9">
        <w:rPr>
          <w:rFonts w:cstheme="minorHAnsi"/>
          <w:sz w:val="24"/>
          <w:szCs w:val="24"/>
        </w:rPr>
        <w:t>„Ce</w:t>
      </w:r>
      <w:r w:rsidRPr="00B95AB9">
        <w:rPr>
          <w:rFonts w:cstheme="minorHAnsi"/>
          <w:sz w:val="24"/>
          <w:szCs w:val="24"/>
        </w:rPr>
        <w:t>na</w:t>
      </w:r>
      <w:r w:rsidR="005C3EE4" w:rsidRPr="00B95AB9">
        <w:rPr>
          <w:rFonts w:cstheme="minorHAnsi"/>
          <w:sz w:val="24"/>
          <w:szCs w:val="24"/>
        </w:rPr>
        <w:t xml:space="preserve">” </w:t>
      </w:r>
      <w:r w:rsidR="00FD05C9" w:rsidRPr="00B95AB9">
        <w:rPr>
          <w:rFonts w:cstheme="minorHAnsi"/>
          <w:sz w:val="24"/>
          <w:szCs w:val="24"/>
        </w:rPr>
        <w:t>oraz</w:t>
      </w:r>
      <w:r w:rsidR="005C3EE4" w:rsidRPr="00B95AB9">
        <w:rPr>
          <w:rFonts w:cstheme="minorHAnsi"/>
          <w:sz w:val="24"/>
          <w:szCs w:val="24"/>
        </w:rPr>
        <w:t xml:space="preserve"> „</w:t>
      </w:r>
      <w:r w:rsidR="00FD05C9" w:rsidRPr="00B95AB9">
        <w:rPr>
          <w:rFonts w:cstheme="minorHAnsi"/>
          <w:sz w:val="24"/>
          <w:szCs w:val="24"/>
        </w:rPr>
        <w:t>D</w:t>
      </w:r>
      <w:r w:rsidR="00BF528A" w:rsidRPr="00B95AB9">
        <w:rPr>
          <w:rFonts w:cstheme="minorHAnsi"/>
          <w:sz w:val="24"/>
          <w:szCs w:val="24"/>
        </w:rPr>
        <w:t>ługość okresu gwarancji</w:t>
      </w:r>
      <w:r w:rsidR="00F972B8" w:rsidRPr="00B95AB9">
        <w:rPr>
          <w:rFonts w:cstheme="minorHAnsi"/>
          <w:sz w:val="24"/>
          <w:szCs w:val="24"/>
        </w:rPr>
        <w:t xml:space="preserve"> jakości</w:t>
      </w:r>
      <w:r w:rsidR="00BF528A" w:rsidRPr="00B95AB9">
        <w:rPr>
          <w:rFonts w:cstheme="minorHAnsi"/>
          <w:sz w:val="24"/>
          <w:szCs w:val="24"/>
        </w:rPr>
        <w:t xml:space="preserve"> i rękojmi</w:t>
      </w:r>
      <w:r w:rsidR="00FD05C9" w:rsidRPr="00B95AB9">
        <w:rPr>
          <w:rFonts w:cstheme="minorHAnsi"/>
          <w:sz w:val="24"/>
          <w:szCs w:val="24"/>
        </w:rPr>
        <w:t xml:space="preserve"> za wady</w:t>
      </w:r>
      <w:r w:rsidR="005C3EE4" w:rsidRPr="00B95AB9">
        <w:rPr>
          <w:rFonts w:cstheme="minorHAnsi"/>
          <w:sz w:val="24"/>
          <w:szCs w:val="24"/>
        </w:rPr>
        <w:t>”</w:t>
      </w:r>
      <w:r w:rsidRPr="00B95AB9">
        <w:rPr>
          <w:rFonts w:cstheme="minorHAnsi"/>
          <w:sz w:val="24"/>
          <w:szCs w:val="24"/>
        </w:rPr>
        <w:t xml:space="preserve"> stanowić będzie ocenę końcową danej oferty. </w:t>
      </w:r>
    </w:p>
    <w:p w14:paraId="3A7C5A88" w14:textId="1E31AE7E" w:rsidR="00927783" w:rsidRPr="00B95AB9" w:rsidRDefault="00927783" w:rsidP="005C3EE4">
      <w:pPr>
        <w:spacing w:after="0" w:line="240" w:lineRule="auto"/>
        <w:jc w:val="both"/>
        <w:rPr>
          <w:rFonts w:cstheme="minorHAnsi"/>
          <w:sz w:val="24"/>
          <w:szCs w:val="24"/>
        </w:rPr>
      </w:pPr>
      <w:r w:rsidRPr="00B95AB9">
        <w:rPr>
          <w:rFonts w:cstheme="minorHAnsi"/>
          <w:sz w:val="24"/>
          <w:szCs w:val="24"/>
        </w:rPr>
        <w:t xml:space="preserve">Oferta, która uzyska najwyższą ilość punktów </w:t>
      </w:r>
      <w:r w:rsidR="005C3EE4" w:rsidRPr="00B95AB9">
        <w:rPr>
          <w:rFonts w:cstheme="minorHAnsi"/>
          <w:sz w:val="24"/>
          <w:szCs w:val="24"/>
        </w:rPr>
        <w:t>zostanie</w:t>
      </w:r>
      <w:r w:rsidRPr="00B95AB9">
        <w:rPr>
          <w:rFonts w:cstheme="minorHAnsi"/>
          <w:sz w:val="24"/>
          <w:szCs w:val="24"/>
        </w:rPr>
        <w:t xml:space="preserve"> uznana za ofertę najkorzystniejszą.</w:t>
      </w:r>
    </w:p>
    <w:p w14:paraId="3C3E24A0" w14:textId="0E459698" w:rsidR="003354FB" w:rsidRPr="00B95AB9" w:rsidRDefault="00BF528A" w:rsidP="007A4B35">
      <w:pPr>
        <w:spacing w:after="0" w:line="240" w:lineRule="auto"/>
        <w:rPr>
          <w:rFonts w:eastAsia="Calibri" w:cstheme="minorHAnsi"/>
          <w:sz w:val="24"/>
          <w:szCs w:val="24"/>
        </w:rPr>
      </w:pPr>
      <w:r w:rsidRPr="00B95AB9">
        <w:rPr>
          <w:rFonts w:eastAsia="Calibri" w:cstheme="minorHAnsi"/>
          <w:sz w:val="24"/>
          <w:szCs w:val="24"/>
        </w:rPr>
        <w:t>Obliczenie dokon</w:t>
      </w:r>
      <w:r w:rsidR="00FD05C9" w:rsidRPr="00B95AB9">
        <w:rPr>
          <w:rFonts w:eastAsia="Calibri" w:cstheme="minorHAnsi"/>
          <w:sz w:val="24"/>
          <w:szCs w:val="24"/>
        </w:rPr>
        <w:t>an</w:t>
      </w:r>
      <w:r w:rsidRPr="00B95AB9">
        <w:rPr>
          <w:rFonts w:eastAsia="Calibri" w:cstheme="minorHAnsi"/>
          <w:sz w:val="24"/>
          <w:szCs w:val="24"/>
        </w:rPr>
        <w:t xml:space="preserve">e </w:t>
      </w:r>
      <w:r w:rsidR="00CD464D" w:rsidRPr="00B95AB9">
        <w:rPr>
          <w:rFonts w:eastAsia="Calibri" w:cstheme="minorHAnsi"/>
          <w:sz w:val="24"/>
          <w:szCs w:val="24"/>
        </w:rPr>
        <w:t xml:space="preserve">będzie </w:t>
      </w:r>
      <w:r w:rsidRPr="00B95AB9">
        <w:rPr>
          <w:rFonts w:eastAsia="Calibri" w:cstheme="minorHAnsi"/>
          <w:sz w:val="24"/>
          <w:szCs w:val="24"/>
        </w:rPr>
        <w:t>z dokładnością do dwóch miejsc po przecinku.</w:t>
      </w:r>
    </w:p>
    <w:p w14:paraId="47D9091F" w14:textId="77777777" w:rsidR="00FD05C9" w:rsidRPr="00B95AB9" w:rsidRDefault="00FD05C9" w:rsidP="007A4B35">
      <w:pPr>
        <w:spacing w:after="0" w:line="240" w:lineRule="auto"/>
        <w:rPr>
          <w:rFonts w:cstheme="minorHAnsi"/>
          <w:sz w:val="24"/>
          <w:szCs w:val="24"/>
        </w:rPr>
      </w:pPr>
    </w:p>
    <w:p w14:paraId="24CEE93F" w14:textId="21A360C1" w:rsidR="00847872" w:rsidRPr="00B95AB9" w:rsidRDefault="00172FA8" w:rsidP="00FA361B">
      <w:pPr>
        <w:pBdr>
          <w:bottom w:val="single" w:sz="6" w:space="1" w:color="auto"/>
        </w:pBdr>
        <w:spacing w:after="0" w:line="240" w:lineRule="auto"/>
        <w:jc w:val="center"/>
        <w:rPr>
          <w:rFonts w:cstheme="minorHAnsi"/>
          <w:b/>
          <w:sz w:val="24"/>
          <w:szCs w:val="24"/>
        </w:rPr>
      </w:pPr>
      <w:r w:rsidRPr="00B95AB9">
        <w:rPr>
          <w:rFonts w:cstheme="minorHAnsi"/>
          <w:b/>
          <w:sz w:val="24"/>
          <w:szCs w:val="24"/>
        </w:rPr>
        <w:t xml:space="preserve">ROZDZIAŁ </w:t>
      </w:r>
      <w:r w:rsidR="0064372B">
        <w:rPr>
          <w:rFonts w:cstheme="minorHAnsi"/>
          <w:b/>
          <w:sz w:val="24"/>
          <w:szCs w:val="24"/>
        </w:rPr>
        <w:t>20</w:t>
      </w:r>
      <w:r w:rsidRPr="00B95AB9">
        <w:rPr>
          <w:rFonts w:cstheme="minorHAnsi"/>
          <w:b/>
          <w:sz w:val="24"/>
          <w:szCs w:val="24"/>
        </w:rPr>
        <w:t xml:space="preserve">. </w:t>
      </w:r>
      <w:r w:rsidR="00847872" w:rsidRPr="00B95AB9">
        <w:rPr>
          <w:rFonts w:cstheme="minorHAnsi"/>
          <w:b/>
          <w:sz w:val="24"/>
          <w:szCs w:val="24"/>
        </w:rPr>
        <w:t>WADIUM</w:t>
      </w:r>
    </w:p>
    <w:p w14:paraId="30D6E6CF" w14:textId="77777777" w:rsidR="00847872" w:rsidRPr="00B95AB9" w:rsidRDefault="00847872" w:rsidP="00FA361B">
      <w:pPr>
        <w:spacing w:after="0" w:line="240" w:lineRule="auto"/>
        <w:rPr>
          <w:rFonts w:cstheme="minorHAnsi"/>
          <w:sz w:val="24"/>
          <w:szCs w:val="24"/>
        </w:rPr>
      </w:pPr>
    </w:p>
    <w:p w14:paraId="66E804E6" w14:textId="1C67DC5D" w:rsidR="00333A4F" w:rsidRPr="00B95AB9" w:rsidRDefault="00BB67B2" w:rsidP="001A173F">
      <w:pPr>
        <w:spacing w:after="0" w:line="240" w:lineRule="auto"/>
        <w:ind w:hanging="284"/>
        <w:rPr>
          <w:rFonts w:cstheme="minorHAnsi"/>
          <w:sz w:val="24"/>
          <w:szCs w:val="24"/>
        </w:rPr>
      </w:pPr>
      <w:r w:rsidRPr="001A173F">
        <w:rPr>
          <w:rFonts w:cstheme="minorHAnsi"/>
          <w:sz w:val="24"/>
          <w:szCs w:val="24"/>
          <w:u w:val="single"/>
        </w:rPr>
        <w:t xml:space="preserve">Zamawiający </w:t>
      </w:r>
      <w:r w:rsidR="001A173F" w:rsidRPr="001A173F">
        <w:rPr>
          <w:rFonts w:cstheme="minorHAnsi"/>
          <w:sz w:val="24"/>
          <w:szCs w:val="24"/>
          <w:u w:val="single"/>
        </w:rPr>
        <w:t xml:space="preserve">nie wymaga </w:t>
      </w:r>
      <w:r w:rsidRPr="001A173F">
        <w:rPr>
          <w:rFonts w:cstheme="minorHAnsi"/>
          <w:sz w:val="24"/>
          <w:szCs w:val="24"/>
          <w:u w:val="single"/>
        </w:rPr>
        <w:t xml:space="preserve">od Wykonawców wniesienia wadium </w:t>
      </w:r>
      <w:r w:rsidR="001A173F" w:rsidRPr="001A173F">
        <w:rPr>
          <w:rFonts w:cstheme="minorHAnsi"/>
          <w:sz w:val="24"/>
          <w:szCs w:val="24"/>
          <w:u w:val="single"/>
        </w:rPr>
        <w:t>w niniejszym postępowaniu</w:t>
      </w:r>
      <w:r w:rsidR="001A173F">
        <w:rPr>
          <w:rFonts w:cstheme="minorHAnsi"/>
          <w:sz w:val="24"/>
          <w:szCs w:val="24"/>
        </w:rPr>
        <w:t xml:space="preserve">. </w:t>
      </w:r>
    </w:p>
    <w:p w14:paraId="7EBE084A" w14:textId="77777777" w:rsidR="00D95EF1" w:rsidRPr="00B95AB9" w:rsidRDefault="00D95EF1" w:rsidP="00AB788C">
      <w:pPr>
        <w:spacing w:after="0" w:line="240" w:lineRule="auto"/>
        <w:rPr>
          <w:rFonts w:cstheme="minorHAnsi"/>
          <w:sz w:val="24"/>
          <w:szCs w:val="24"/>
        </w:rPr>
      </w:pPr>
    </w:p>
    <w:p w14:paraId="7B7DF21A" w14:textId="4E86CF94" w:rsidR="00847872" w:rsidRPr="00B95AB9" w:rsidRDefault="00172FA8" w:rsidP="00847872">
      <w:pPr>
        <w:pBdr>
          <w:bottom w:val="single" w:sz="6" w:space="1" w:color="auto"/>
        </w:pBdr>
        <w:spacing w:after="0" w:line="240" w:lineRule="auto"/>
        <w:jc w:val="center"/>
        <w:rPr>
          <w:rFonts w:cstheme="minorHAnsi"/>
          <w:b/>
          <w:sz w:val="24"/>
          <w:szCs w:val="24"/>
        </w:rPr>
      </w:pPr>
      <w:r w:rsidRPr="00B95AB9">
        <w:rPr>
          <w:rFonts w:cstheme="minorHAnsi"/>
          <w:b/>
          <w:sz w:val="24"/>
          <w:szCs w:val="24"/>
        </w:rPr>
        <w:t xml:space="preserve">ROZDZIAŁ </w:t>
      </w:r>
      <w:r w:rsidR="00F40E73" w:rsidRPr="00B95AB9">
        <w:rPr>
          <w:rFonts w:cstheme="minorHAnsi"/>
          <w:b/>
          <w:sz w:val="24"/>
          <w:szCs w:val="24"/>
        </w:rPr>
        <w:t>2</w:t>
      </w:r>
      <w:r w:rsidR="0064372B">
        <w:rPr>
          <w:rFonts w:cstheme="minorHAnsi"/>
          <w:b/>
          <w:sz w:val="24"/>
          <w:szCs w:val="24"/>
        </w:rPr>
        <w:t>1</w:t>
      </w:r>
      <w:r w:rsidRPr="00B95AB9">
        <w:rPr>
          <w:rFonts w:cstheme="minorHAnsi"/>
          <w:b/>
          <w:sz w:val="24"/>
          <w:szCs w:val="24"/>
        </w:rPr>
        <w:t xml:space="preserve">. </w:t>
      </w:r>
      <w:r w:rsidR="00847872" w:rsidRPr="00B95AB9">
        <w:rPr>
          <w:rFonts w:cstheme="minorHAnsi"/>
          <w:b/>
          <w:sz w:val="24"/>
          <w:szCs w:val="24"/>
        </w:rPr>
        <w:t>ZABEZPIECZENIE NALEŻYTEGO WYKONANIA UMOWY</w:t>
      </w:r>
    </w:p>
    <w:p w14:paraId="6B391C25" w14:textId="4B242432" w:rsidR="00BF528A" w:rsidRPr="00B95AB9" w:rsidRDefault="005A71D4" w:rsidP="003C216A">
      <w:pPr>
        <w:spacing w:after="0" w:line="240" w:lineRule="auto"/>
        <w:ind w:left="284" w:hanging="284"/>
        <w:jc w:val="both"/>
        <w:rPr>
          <w:rFonts w:cstheme="minorHAnsi"/>
          <w:sz w:val="24"/>
          <w:szCs w:val="24"/>
        </w:rPr>
      </w:pPr>
      <w:r w:rsidRPr="00B95AB9">
        <w:rPr>
          <w:rFonts w:cstheme="minorHAnsi"/>
          <w:sz w:val="24"/>
          <w:szCs w:val="24"/>
        </w:rPr>
        <w:t xml:space="preserve">1. </w:t>
      </w:r>
      <w:r w:rsidR="00333A4F" w:rsidRPr="00B95AB9">
        <w:rPr>
          <w:rFonts w:cstheme="minorHAnsi"/>
          <w:sz w:val="24"/>
          <w:szCs w:val="24"/>
        </w:rPr>
        <w:t>Zamawiający żąda od Wykonawc</w:t>
      </w:r>
      <w:r w:rsidR="001A173F">
        <w:rPr>
          <w:rFonts w:cstheme="minorHAnsi"/>
          <w:sz w:val="24"/>
          <w:szCs w:val="24"/>
        </w:rPr>
        <w:t>y, którego oferta została uznana za najkorzystniejszą,</w:t>
      </w:r>
      <w:r w:rsidR="00333A4F" w:rsidRPr="00B95AB9">
        <w:rPr>
          <w:rFonts w:cstheme="minorHAnsi"/>
          <w:sz w:val="24"/>
          <w:szCs w:val="24"/>
        </w:rPr>
        <w:t xml:space="preserve"> wniesienia zabezpieczenia należytego wykonania umowy. Zabezpieczenie </w:t>
      </w:r>
      <w:r w:rsidR="00BF528A" w:rsidRPr="00B95AB9">
        <w:rPr>
          <w:rFonts w:cstheme="minorHAnsi"/>
          <w:sz w:val="24"/>
          <w:szCs w:val="24"/>
        </w:rPr>
        <w:t>wynosiło</w:t>
      </w:r>
      <w:r w:rsidR="00377910" w:rsidRPr="00B95AB9">
        <w:rPr>
          <w:rFonts w:cstheme="minorHAnsi"/>
          <w:sz w:val="24"/>
          <w:szCs w:val="24"/>
        </w:rPr>
        <w:t xml:space="preserve"> będzie</w:t>
      </w:r>
      <w:r w:rsidR="00BF528A" w:rsidRPr="00B95AB9">
        <w:rPr>
          <w:rFonts w:cstheme="minorHAnsi"/>
          <w:sz w:val="24"/>
          <w:szCs w:val="24"/>
        </w:rPr>
        <w:t xml:space="preserve"> 5% ceny całkowitej podanej w ofercie</w:t>
      </w:r>
      <w:r w:rsidR="00C12351" w:rsidRPr="00B95AB9">
        <w:rPr>
          <w:rFonts w:cstheme="minorHAnsi"/>
          <w:sz w:val="24"/>
          <w:szCs w:val="24"/>
        </w:rPr>
        <w:t>.</w:t>
      </w:r>
    </w:p>
    <w:p w14:paraId="08F9B39A" w14:textId="07C1D0A5" w:rsidR="00BF528A" w:rsidRPr="00B95AB9" w:rsidRDefault="00BF528A" w:rsidP="003C216A">
      <w:pPr>
        <w:spacing w:after="0" w:line="240" w:lineRule="auto"/>
        <w:ind w:left="284" w:hanging="284"/>
        <w:jc w:val="both"/>
        <w:rPr>
          <w:rFonts w:cstheme="minorHAnsi"/>
          <w:sz w:val="24"/>
          <w:szCs w:val="24"/>
        </w:rPr>
      </w:pPr>
      <w:r w:rsidRPr="00B95AB9">
        <w:rPr>
          <w:rFonts w:cstheme="minorHAnsi"/>
          <w:sz w:val="24"/>
          <w:szCs w:val="24"/>
        </w:rPr>
        <w:t>2.</w:t>
      </w:r>
      <w:r w:rsidRPr="00B95AB9">
        <w:rPr>
          <w:rFonts w:cstheme="minorHAnsi"/>
          <w:sz w:val="24"/>
          <w:szCs w:val="24"/>
        </w:rPr>
        <w:tab/>
        <w:t>Zabezpieczenie może być wnoszone</w:t>
      </w:r>
      <w:r w:rsidR="003E7D76" w:rsidRPr="00B95AB9">
        <w:rPr>
          <w:rFonts w:cstheme="minorHAnsi"/>
          <w:sz w:val="24"/>
          <w:szCs w:val="24"/>
        </w:rPr>
        <w:t>,</w:t>
      </w:r>
      <w:r w:rsidRPr="00B95AB9">
        <w:rPr>
          <w:rFonts w:cstheme="minorHAnsi"/>
          <w:sz w:val="24"/>
          <w:szCs w:val="24"/>
        </w:rPr>
        <w:t xml:space="preserve"> według wyboru Wykonawcy</w:t>
      </w:r>
      <w:r w:rsidR="003E7D76" w:rsidRPr="00B95AB9">
        <w:rPr>
          <w:rFonts w:cstheme="minorHAnsi"/>
          <w:sz w:val="24"/>
          <w:szCs w:val="24"/>
        </w:rPr>
        <w:t>,</w:t>
      </w:r>
      <w:r w:rsidRPr="00B95AB9">
        <w:rPr>
          <w:rFonts w:cstheme="minorHAnsi"/>
          <w:sz w:val="24"/>
          <w:szCs w:val="24"/>
        </w:rPr>
        <w:t xml:space="preserve"> w jednej lub w kilku następujących formach: </w:t>
      </w:r>
    </w:p>
    <w:p w14:paraId="6E6BCDAB" w14:textId="77777777" w:rsidR="00BF528A" w:rsidRPr="00B95AB9" w:rsidRDefault="00BF528A" w:rsidP="003C216A">
      <w:pPr>
        <w:spacing w:after="0" w:line="240" w:lineRule="auto"/>
        <w:ind w:left="284" w:hanging="284"/>
        <w:jc w:val="both"/>
        <w:rPr>
          <w:rFonts w:cstheme="minorHAnsi"/>
          <w:sz w:val="24"/>
          <w:szCs w:val="24"/>
        </w:rPr>
      </w:pPr>
      <w:r w:rsidRPr="00B95AB9">
        <w:rPr>
          <w:rFonts w:cstheme="minorHAnsi"/>
          <w:sz w:val="24"/>
          <w:szCs w:val="24"/>
        </w:rPr>
        <w:t>1)</w:t>
      </w:r>
      <w:r w:rsidRPr="00B95AB9">
        <w:rPr>
          <w:rFonts w:cstheme="minorHAnsi"/>
          <w:sz w:val="24"/>
          <w:szCs w:val="24"/>
        </w:rPr>
        <w:tab/>
        <w:t>pieniądzu;</w:t>
      </w:r>
    </w:p>
    <w:p w14:paraId="38BE1833" w14:textId="47B8A681" w:rsidR="00BF528A" w:rsidRPr="00B95AB9" w:rsidRDefault="00BF528A" w:rsidP="003C216A">
      <w:pPr>
        <w:spacing w:after="0" w:line="240" w:lineRule="auto"/>
        <w:ind w:left="284" w:hanging="284"/>
        <w:jc w:val="both"/>
        <w:rPr>
          <w:rFonts w:cstheme="minorHAnsi"/>
          <w:sz w:val="24"/>
          <w:szCs w:val="24"/>
        </w:rPr>
      </w:pPr>
      <w:r w:rsidRPr="00B95AB9">
        <w:rPr>
          <w:rFonts w:cstheme="minorHAnsi"/>
          <w:sz w:val="24"/>
          <w:szCs w:val="24"/>
        </w:rPr>
        <w:t>2)</w:t>
      </w:r>
      <w:r w:rsidRPr="00B95AB9">
        <w:rPr>
          <w:rFonts w:cstheme="minorHAnsi"/>
          <w:sz w:val="24"/>
          <w:szCs w:val="24"/>
        </w:rPr>
        <w:tab/>
        <w:t xml:space="preserve">poręczeniach bankowych lub poręczeniach spółdzielczej kasy oszczędnościowo-kredytowej, z tym że </w:t>
      </w:r>
      <w:r w:rsidR="00B35CFD" w:rsidRPr="00B95AB9">
        <w:rPr>
          <w:rFonts w:cstheme="minorHAnsi"/>
          <w:sz w:val="24"/>
          <w:szCs w:val="24"/>
        </w:rPr>
        <w:t>zobowiąza</w:t>
      </w:r>
      <w:r w:rsidRPr="00B95AB9">
        <w:rPr>
          <w:rFonts w:cstheme="minorHAnsi"/>
          <w:sz w:val="24"/>
          <w:szCs w:val="24"/>
        </w:rPr>
        <w:t xml:space="preserve">nie kasy jest zawsze </w:t>
      </w:r>
      <w:r w:rsidR="00DC6E84" w:rsidRPr="00B95AB9">
        <w:rPr>
          <w:rFonts w:cstheme="minorHAnsi"/>
          <w:sz w:val="24"/>
          <w:szCs w:val="24"/>
        </w:rPr>
        <w:t>zobowiązanie</w:t>
      </w:r>
      <w:r w:rsidRPr="00B95AB9">
        <w:rPr>
          <w:rFonts w:cstheme="minorHAnsi"/>
          <w:sz w:val="24"/>
          <w:szCs w:val="24"/>
        </w:rPr>
        <w:t>m pieniężnym;</w:t>
      </w:r>
    </w:p>
    <w:p w14:paraId="6FB338C3" w14:textId="77777777" w:rsidR="00BF528A" w:rsidRPr="00B95AB9" w:rsidRDefault="00BF528A" w:rsidP="003C216A">
      <w:pPr>
        <w:spacing w:after="0" w:line="240" w:lineRule="auto"/>
        <w:ind w:left="284" w:hanging="284"/>
        <w:jc w:val="both"/>
        <w:rPr>
          <w:rFonts w:cstheme="minorHAnsi"/>
          <w:sz w:val="24"/>
          <w:szCs w:val="24"/>
        </w:rPr>
      </w:pPr>
      <w:r w:rsidRPr="00B95AB9">
        <w:rPr>
          <w:rFonts w:cstheme="minorHAnsi"/>
          <w:sz w:val="24"/>
          <w:szCs w:val="24"/>
        </w:rPr>
        <w:t>3)</w:t>
      </w:r>
      <w:r w:rsidRPr="00B95AB9">
        <w:rPr>
          <w:rFonts w:cstheme="minorHAnsi"/>
          <w:sz w:val="24"/>
          <w:szCs w:val="24"/>
        </w:rPr>
        <w:tab/>
        <w:t>gwarancjach bankowych;</w:t>
      </w:r>
    </w:p>
    <w:p w14:paraId="499581AE" w14:textId="77777777" w:rsidR="00BF528A" w:rsidRPr="00B95AB9" w:rsidRDefault="00BF528A" w:rsidP="003C216A">
      <w:pPr>
        <w:spacing w:after="0" w:line="240" w:lineRule="auto"/>
        <w:ind w:left="284" w:hanging="284"/>
        <w:jc w:val="both"/>
        <w:rPr>
          <w:rFonts w:cstheme="minorHAnsi"/>
          <w:sz w:val="24"/>
          <w:szCs w:val="24"/>
        </w:rPr>
      </w:pPr>
      <w:r w:rsidRPr="00B95AB9">
        <w:rPr>
          <w:rFonts w:cstheme="minorHAnsi"/>
          <w:sz w:val="24"/>
          <w:szCs w:val="24"/>
        </w:rPr>
        <w:t>4)</w:t>
      </w:r>
      <w:r w:rsidRPr="00B95AB9">
        <w:rPr>
          <w:rFonts w:cstheme="minorHAnsi"/>
          <w:sz w:val="24"/>
          <w:szCs w:val="24"/>
        </w:rPr>
        <w:tab/>
        <w:t>gwarancjach ubezpieczeniowych;</w:t>
      </w:r>
    </w:p>
    <w:p w14:paraId="079CDF55" w14:textId="01630F2D" w:rsidR="00BF528A" w:rsidRPr="00B95AB9" w:rsidRDefault="00BF528A" w:rsidP="003C216A">
      <w:pPr>
        <w:spacing w:after="0" w:line="240" w:lineRule="auto"/>
        <w:ind w:left="284" w:hanging="284"/>
        <w:jc w:val="both"/>
        <w:rPr>
          <w:rFonts w:cstheme="minorHAnsi"/>
          <w:sz w:val="24"/>
          <w:szCs w:val="24"/>
        </w:rPr>
      </w:pPr>
      <w:r w:rsidRPr="00B95AB9">
        <w:rPr>
          <w:rFonts w:cstheme="minorHAnsi"/>
          <w:sz w:val="24"/>
          <w:szCs w:val="24"/>
        </w:rPr>
        <w:t>5)</w:t>
      </w:r>
      <w:r w:rsidRPr="00B95AB9">
        <w:rPr>
          <w:rFonts w:cstheme="minorHAnsi"/>
          <w:sz w:val="24"/>
          <w:szCs w:val="24"/>
        </w:rPr>
        <w:tab/>
        <w:t>poręczeniach udzielanych przez podmioty, o których mowa w art. 6b ust. 5 pkt 2 ustawy z dnia 9 listopada 2000 r. o utworzeniu Polskiej Agencji Rozwoju Przedsiębiorczości</w:t>
      </w:r>
      <w:r w:rsidR="00DC6E84" w:rsidRPr="00B95AB9">
        <w:rPr>
          <w:rFonts w:cstheme="minorHAnsi"/>
          <w:sz w:val="24"/>
          <w:szCs w:val="24"/>
        </w:rPr>
        <w:t>.</w:t>
      </w:r>
    </w:p>
    <w:p w14:paraId="283081AB" w14:textId="77777777" w:rsidR="00BF528A" w:rsidRPr="00B95AB9" w:rsidRDefault="00BF528A" w:rsidP="003C216A">
      <w:pPr>
        <w:spacing w:after="0" w:line="240" w:lineRule="auto"/>
        <w:ind w:left="284" w:hanging="284"/>
        <w:jc w:val="both"/>
        <w:rPr>
          <w:rFonts w:cstheme="minorHAnsi"/>
          <w:sz w:val="24"/>
          <w:szCs w:val="24"/>
        </w:rPr>
      </w:pPr>
      <w:r w:rsidRPr="00B95AB9">
        <w:rPr>
          <w:rFonts w:cstheme="minorHAnsi"/>
          <w:sz w:val="24"/>
          <w:szCs w:val="24"/>
        </w:rPr>
        <w:t>3.</w:t>
      </w:r>
      <w:r w:rsidRPr="00B95AB9">
        <w:rPr>
          <w:rFonts w:cstheme="minorHAnsi"/>
          <w:sz w:val="24"/>
          <w:szCs w:val="24"/>
        </w:rPr>
        <w:tab/>
        <w:t>Zabezpieczenie wnoszone w pieniądzu Wykonawca wpłaca przelewem bankowym na rachunek bankowy wskazany przez Zamawiającego, natomiast w przypadku wniesienia zabezpieczenia w pozostałych dopuszczanych formach, oryginał dokumentu zabezpieczenia należy złożyć Zamawiającemu najpóźniej przed podpisaniem umowy, przy czym jego treść musi uzyskać wcześniejszą akceptację Zamawiającego.</w:t>
      </w:r>
    </w:p>
    <w:p w14:paraId="67EB4307" w14:textId="033C86B3" w:rsidR="00BF528A" w:rsidRPr="00B95AB9" w:rsidRDefault="00BF528A" w:rsidP="003C216A">
      <w:pPr>
        <w:spacing w:after="0" w:line="240" w:lineRule="auto"/>
        <w:ind w:left="284" w:hanging="284"/>
        <w:jc w:val="both"/>
        <w:rPr>
          <w:rFonts w:cstheme="minorHAnsi"/>
          <w:sz w:val="24"/>
          <w:szCs w:val="24"/>
        </w:rPr>
      </w:pPr>
      <w:r w:rsidRPr="00B95AB9">
        <w:rPr>
          <w:rFonts w:cstheme="minorHAnsi"/>
          <w:sz w:val="24"/>
          <w:szCs w:val="24"/>
        </w:rPr>
        <w:t>4.</w:t>
      </w:r>
      <w:r w:rsidRPr="00B95AB9">
        <w:rPr>
          <w:rFonts w:cstheme="minorHAnsi"/>
          <w:sz w:val="24"/>
          <w:szCs w:val="24"/>
        </w:rPr>
        <w:tab/>
        <w:t>W przypadku wniesienia wadium w pieniądzu</w:t>
      </w:r>
      <w:r w:rsidR="007F0C24" w:rsidRPr="00B95AB9">
        <w:rPr>
          <w:rFonts w:cstheme="minorHAnsi"/>
          <w:sz w:val="24"/>
          <w:szCs w:val="24"/>
        </w:rPr>
        <w:t>,</w:t>
      </w:r>
      <w:r w:rsidRPr="00B95AB9">
        <w:rPr>
          <w:rFonts w:cstheme="minorHAnsi"/>
          <w:sz w:val="24"/>
          <w:szCs w:val="24"/>
        </w:rPr>
        <w:t xml:space="preserve"> Wykonawca może wyrazić zgodę na zaliczenie kwoty wadium na poczet zabezpieczenia. </w:t>
      </w:r>
    </w:p>
    <w:p w14:paraId="47774F71" w14:textId="77777777" w:rsidR="00BF528A" w:rsidRPr="00B95AB9" w:rsidRDefault="00BF528A" w:rsidP="003C216A">
      <w:pPr>
        <w:spacing w:after="0" w:line="240" w:lineRule="auto"/>
        <w:ind w:left="284" w:hanging="284"/>
        <w:jc w:val="both"/>
        <w:rPr>
          <w:rFonts w:cstheme="minorHAnsi"/>
          <w:sz w:val="24"/>
          <w:szCs w:val="24"/>
        </w:rPr>
      </w:pPr>
      <w:r w:rsidRPr="00B95AB9">
        <w:rPr>
          <w:rFonts w:cstheme="minorHAnsi"/>
          <w:sz w:val="24"/>
          <w:szCs w:val="24"/>
        </w:rPr>
        <w:t>5.</w:t>
      </w:r>
      <w:r w:rsidRPr="00B95AB9">
        <w:rPr>
          <w:rFonts w:cstheme="minorHAnsi"/>
          <w:sz w:val="24"/>
          <w:szCs w:val="24"/>
        </w:rPr>
        <w:tab/>
        <w:t>Jeżeli zabezpieczenie wniesiono w pieniądzu, Zamawiający przechowuje je na oprocentowanym rachunku bankowym i zwraca zabezpieczenie wniesione w pieniądzu z odsetkami wynikającymi z umowy rachunku bankowego, na którym było ono przechowywane, pomniejszone o koszt prowadzenia tego rachunku oraz prowizji bankowej za przelew pieniędzy na rachunek bankowy Wykonawcy.</w:t>
      </w:r>
    </w:p>
    <w:p w14:paraId="472F6B1B" w14:textId="4BADF5B4" w:rsidR="00BF528A" w:rsidRPr="00B95AB9" w:rsidRDefault="00BF528A" w:rsidP="003C216A">
      <w:pPr>
        <w:spacing w:after="0" w:line="240" w:lineRule="auto"/>
        <w:ind w:left="284" w:hanging="284"/>
        <w:jc w:val="both"/>
        <w:rPr>
          <w:rFonts w:cstheme="minorHAnsi"/>
          <w:sz w:val="24"/>
          <w:szCs w:val="24"/>
        </w:rPr>
      </w:pPr>
      <w:r w:rsidRPr="00B95AB9">
        <w:rPr>
          <w:rFonts w:cstheme="minorHAnsi"/>
          <w:sz w:val="24"/>
          <w:szCs w:val="24"/>
        </w:rPr>
        <w:t>6.</w:t>
      </w:r>
      <w:r w:rsidRPr="00B95AB9">
        <w:rPr>
          <w:rFonts w:cstheme="minorHAnsi"/>
          <w:sz w:val="24"/>
          <w:szCs w:val="24"/>
        </w:rPr>
        <w:tab/>
        <w:t xml:space="preserve">Z dokumentu gwarancji/poręczenia winno jednoznacznie </w:t>
      </w:r>
      <w:r w:rsidR="00C61167" w:rsidRPr="00B95AB9">
        <w:rPr>
          <w:rFonts w:cstheme="minorHAnsi"/>
          <w:sz w:val="24"/>
          <w:szCs w:val="24"/>
        </w:rPr>
        <w:t xml:space="preserve">wynikać </w:t>
      </w:r>
      <w:r w:rsidRPr="00B95AB9">
        <w:rPr>
          <w:rFonts w:cstheme="minorHAnsi"/>
          <w:sz w:val="24"/>
          <w:szCs w:val="24"/>
        </w:rPr>
        <w:t xml:space="preserve">gwarantowanie wypłat należności z ustanowionego zabezpieczenia w sposób nieodwołalny, bezwarunkowy i na pierwsze żądanie Zamawiającego, a sądem właściwym dla rozstrzygania ewentualnych sporów będzie sąd </w:t>
      </w:r>
      <w:r w:rsidR="00034F17" w:rsidRPr="00B95AB9">
        <w:rPr>
          <w:rFonts w:cstheme="minorHAnsi"/>
          <w:sz w:val="24"/>
          <w:szCs w:val="24"/>
        </w:rPr>
        <w:t xml:space="preserve">miejscowo </w:t>
      </w:r>
      <w:r w:rsidRPr="00B95AB9">
        <w:rPr>
          <w:rFonts w:cstheme="minorHAnsi"/>
          <w:sz w:val="24"/>
          <w:szCs w:val="24"/>
        </w:rPr>
        <w:t>właściwy dla siedziby Zamawiającego.</w:t>
      </w:r>
    </w:p>
    <w:p w14:paraId="012CC879" w14:textId="058DBF36" w:rsidR="00BF528A" w:rsidRPr="00B95AB9" w:rsidRDefault="00BF528A" w:rsidP="003C216A">
      <w:pPr>
        <w:spacing w:after="0" w:line="240" w:lineRule="auto"/>
        <w:ind w:left="284" w:hanging="284"/>
        <w:jc w:val="both"/>
        <w:rPr>
          <w:rFonts w:cstheme="minorHAnsi"/>
          <w:sz w:val="24"/>
          <w:szCs w:val="24"/>
        </w:rPr>
      </w:pPr>
      <w:r w:rsidRPr="00B95AB9">
        <w:rPr>
          <w:rFonts w:cstheme="minorHAnsi"/>
          <w:sz w:val="24"/>
          <w:szCs w:val="24"/>
        </w:rPr>
        <w:t>7.</w:t>
      </w:r>
      <w:r w:rsidRPr="00B95AB9">
        <w:rPr>
          <w:rFonts w:cstheme="minorHAnsi"/>
          <w:sz w:val="24"/>
          <w:szCs w:val="24"/>
        </w:rPr>
        <w:tab/>
        <w:t xml:space="preserve">W trakcie realizacji umowy Wykonawca może dokonać zmiany formy zabezpieczenia na jedną lub kilka form, o których mowa w Rozdziale </w:t>
      </w:r>
      <w:r w:rsidR="00B447CF" w:rsidRPr="00B95AB9">
        <w:rPr>
          <w:rFonts w:cstheme="minorHAnsi"/>
          <w:sz w:val="24"/>
          <w:szCs w:val="24"/>
        </w:rPr>
        <w:t>2</w:t>
      </w:r>
      <w:r w:rsidR="00BC36A6">
        <w:rPr>
          <w:rFonts w:cstheme="minorHAnsi"/>
          <w:sz w:val="24"/>
          <w:szCs w:val="24"/>
        </w:rPr>
        <w:t>1</w:t>
      </w:r>
      <w:r w:rsidRPr="00B95AB9">
        <w:rPr>
          <w:rFonts w:cstheme="minorHAnsi"/>
          <w:sz w:val="24"/>
          <w:szCs w:val="24"/>
        </w:rPr>
        <w:t xml:space="preserve"> </w:t>
      </w:r>
      <w:r w:rsidR="00BC36A6">
        <w:rPr>
          <w:rFonts w:cstheme="minorHAnsi"/>
          <w:sz w:val="24"/>
          <w:szCs w:val="24"/>
        </w:rPr>
        <w:t>pkt</w:t>
      </w:r>
      <w:r w:rsidRPr="00B95AB9">
        <w:rPr>
          <w:rFonts w:cstheme="minorHAnsi"/>
          <w:sz w:val="24"/>
          <w:szCs w:val="24"/>
        </w:rPr>
        <w:t xml:space="preserve"> 2 SWZ.</w:t>
      </w:r>
    </w:p>
    <w:p w14:paraId="2E137F62" w14:textId="77777777" w:rsidR="00BF528A" w:rsidRPr="00B95AB9" w:rsidRDefault="00BF528A" w:rsidP="003C216A">
      <w:pPr>
        <w:spacing w:after="0" w:line="240" w:lineRule="auto"/>
        <w:ind w:left="284" w:hanging="284"/>
        <w:jc w:val="both"/>
        <w:rPr>
          <w:rFonts w:cstheme="minorHAnsi"/>
          <w:sz w:val="24"/>
          <w:szCs w:val="24"/>
        </w:rPr>
      </w:pPr>
      <w:r w:rsidRPr="00B95AB9">
        <w:rPr>
          <w:rFonts w:cstheme="minorHAnsi"/>
          <w:sz w:val="24"/>
          <w:szCs w:val="24"/>
        </w:rPr>
        <w:t>8.</w:t>
      </w:r>
      <w:r w:rsidRPr="00B95AB9">
        <w:rPr>
          <w:rFonts w:cstheme="minorHAnsi"/>
          <w:sz w:val="24"/>
          <w:szCs w:val="24"/>
        </w:rPr>
        <w:tab/>
        <w:t>Zmiana formy zabezpieczenia musi być dokonywana z zachowaniem ciągłości zabezpieczenia i bez zmniejszenia jego wysokości.</w:t>
      </w:r>
    </w:p>
    <w:p w14:paraId="3D0A99A3" w14:textId="12F19C4D" w:rsidR="00BF528A" w:rsidRPr="00B95AB9" w:rsidRDefault="00BF528A" w:rsidP="003C216A">
      <w:pPr>
        <w:spacing w:after="0" w:line="240" w:lineRule="auto"/>
        <w:ind w:left="284" w:hanging="284"/>
        <w:jc w:val="both"/>
        <w:rPr>
          <w:rFonts w:cstheme="minorHAnsi"/>
          <w:sz w:val="24"/>
          <w:szCs w:val="24"/>
        </w:rPr>
      </w:pPr>
      <w:r w:rsidRPr="00B95AB9">
        <w:rPr>
          <w:rFonts w:cstheme="minorHAnsi"/>
          <w:sz w:val="24"/>
          <w:szCs w:val="24"/>
        </w:rPr>
        <w:t>9.</w:t>
      </w:r>
      <w:r w:rsidRPr="00B95AB9">
        <w:rPr>
          <w:rFonts w:cstheme="minorHAnsi"/>
          <w:sz w:val="24"/>
          <w:szCs w:val="24"/>
        </w:rPr>
        <w:tab/>
        <w:t xml:space="preserve">Zamawiający zwróci 70% wysokości zabezpieczenia w terminie 30 dni od dnia wykonania zamówienia </w:t>
      </w:r>
      <w:r w:rsidR="00EE117D" w:rsidRPr="00B95AB9">
        <w:rPr>
          <w:rFonts w:cstheme="minorHAnsi"/>
          <w:sz w:val="24"/>
          <w:szCs w:val="24"/>
        </w:rPr>
        <w:t xml:space="preserve">i uznania </w:t>
      </w:r>
      <w:r w:rsidR="00C55C1A" w:rsidRPr="00B95AB9">
        <w:rPr>
          <w:rFonts w:cstheme="minorHAnsi"/>
          <w:sz w:val="24"/>
          <w:szCs w:val="24"/>
        </w:rPr>
        <w:t xml:space="preserve">(potwierdzonego protokołem odbioru prac) </w:t>
      </w:r>
      <w:r w:rsidR="00EE117D" w:rsidRPr="00B95AB9">
        <w:rPr>
          <w:rFonts w:cstheme="minorHAnsi"/>
          <w:sz w:val="24"/>
          <w:szCs w:val="24"/>
        </w:rPr>
        <w:t>przez zamawiającego za należycie wykonane</w:t>
      </w:r>
      <w:r w:rsidRPr="00B95AB9">
        <w:rPr>
          <w:rFonts w:cstheme="minorHAnsi"/>
          <w:sz w:val="24"/>
          <w:szCs w:val="24"/>
        </w:rPr>
        <w:t>.</w:t>
      </w:r>
    </w:p>
    <w:p w14:paraId="5AB4C8AF" w14:textId="699C51E6" w:rsidR="00BF528A" w:rsidRPr="00B95AB9" w:rsidRDefault="00BF528A" w:rsidP="003C216A">
      <w:pPr>
        <w:spacing w:after="0" w:line="240" w:lineRule="auto"/>
        <w:ind w:left="284" w:hanging="284"/>
        <w:jc w:val="both"/>
        <w:rPr>
          <w:rFonts w:cstheme="minorHAnsi"/>
          <w:sz w:val="24"/>
          <w:szCs w:val="24"/>
        </w:rPr>
      </w:pPr>
      <w:r w:rsidRPr="00B95AB9">
        <w:rPr>
          <w:rFonts w:cstheme="minorHAnsi"/>
          <w:sz w:val="24"/>
          <w:szCs w:val="24"/>
        </w:rPr>
        <w:t>10.</w:t>
      </w:r>
      <w:r w:rsidRPr="00B95AB9">
        <w:rPr>
          <w:rFonts w:cstheme="minorHAnsi"/>
          <w:sz w:val="24"/>
          <w:szCs w:val="24"/>
        </w:rPr>
        <w:tab/>
        <w:t xml:space="preserve">Na zabezpieczenie roszczeń z tytułu rękojmi za wady </w:t>
      </w:r>
      <w:r w:rsidR="00CD6B07" w:rsidRPr="00B95AB9">
        <w:rPr>
          <w:rFonts w:cstheme="minorHAnsi"/>
          <w:sz w:val="24"/>
          <w:szCs w:val="24"/>
        </w:rPr>
        <w:t xml:space="preserve">i </w:t>
      </w:r>
      <w:r w:rsidRPr="00B95AB9">
        <w:rPr>
          <w:rFonts w:cstheme="minorHAnsi"/>
          <w:sz w:val="24"/>
          <w:szCs w:val="24"/>
        </w:rPr>
        <w:t xml:space="preserve">gwarancji Zamawiający zatrzyma 30% wysokości zabezpieczenia </w:t>
      </w:r>
      <w:r w:rsidR="00E825C0" w:rsidRPr="00B95AB9">
        <w:rPr>
          <w:rFonts w:cstheme="minorHAnsi"/>
          <w:sz w:val="24"/>
          <w:szCs w:val="24"/>
        </w:rPr>
        <w:t>(</w:t>
      </w:r>
      <w:r w:rsidRPr="00B95AB9">
        <w:rPr>
          <w:rFonts w:cstheme="minorHAnsi"/>
          <w:sz w:val="24"/>
          <w:szCs w:val="24"/>
        </w:rPr>
        <w:t>które zwróci nie później niż w 15 dniu po upływie okresu rękojmi za wady</w:t>
      </w:r>
      <w:r w:rsidR="00E825C0" w:rsidRPr="00B95AB9">
        <w:rPr>
          <w:rFonts w:cstheme="minorHAnsi"/>
          <w:sz w:val="24"/>
          <w:szCs w:val="24"/>
        </w:rPr>
        <w:t xml:space="preserve"> </w:t>
      </w:r>
      <w:r w:rsidR="00CD6B07" w:rsidRPr="00B95AB9">
        <w:rPr>
          <w:rFonts w:cstheme="minorHAnsi"/>
          <w:sz w:val="24"/>
          <w:szCs w:val="24"/>
        </w:rPr>
        <w:t xml:space="preserve">i </w:t>
      </w:r>
      <w:r w:rsidR="00E825C0" w:rsidRPr="00B95AB9">
        <w:rPr>
          <w:rFonts w:cstheme="minorHAnsi"/>
          <w:sz w:val="24"/>
          <w:szCs w:val="24"/>
        </w:rPr>
        <w:t>gwarancji</w:t>
      </w:r>
      <w:r w:rsidR="007F2F7F" w:rsidRPr="00B95AB9">
        <w:rPr>
          <w:rFonts w:cstheme="minorHAnsi"/>
          <w:sz w:val="24"/>
          <w:szCs w:val="24"/>
        </w:rPr>
        <w:t xml:space="preserve"> jakości)</w:t>
      </w:r>
      <w:r w:rsidRPr="00B95AB9">
        <w:rPr>
          <w:rFonts w:cstheme="minorHAnsi"/>
          <w:sz w:val="24"/>
          <w:szCs w:val="24"/>
        </w:rPr>
        <w:t xml:space="preserve">. </w:t>
      </w:r>
    </w:p>
    <w:p w14:paraId="6483C839" w14:textId="77777777" w:rsidR="00BF528A" w:rsidRPr="00B95AB9" w:rsidRDefault="00BF528A" w:rsidP="003C216A">
      <w:pPr>
        <w:spacing w:after="0" w:line="240" w:lineRule="auto"/>
        <w:ind w:left="284" w:hanging="284"/>
        <w:jc w:val="both"/>
        <w:rPr>
          <w:rFonts w:cstheme="minorHAnsi"/>
          <w:sz w:val="24"/>
          <w:szCs w:val="24"/>
        </w:rPr>
      </w:pPr>
      <w:r w:rsidRPr="00B95AB9">
        <w:rPr>
          <w:rFonts w:cstheme="minorHAnsi"/>
          <w:sz w:val="24"/>
          <w:szCs w:val="24"/>
        </w:rPr>
        <w:t>11.</w:t>
      </w:r>
      <w:r w:rsidRPr="00B95AB9">
        <w:rPr>
          <w:rFonts w:cstheme="minorHAnsi"/>
          <w:sz w:val="24"/>
          <w:szCs w:val="24"/>
        </w:rPr>
        <w:tab/>
        <w:t>Zamawiający zaznacza, iż treść wzoru umowy będącego integralną częścią SWZ przedstawia również regulacje związane z zabezpieczeniem należytego wykonania umowy.</w:t>
      </w:r>
    </w:p>
    <w:p w14:paraId="2EA52D11" w14:textId="49173D3D" w:rsidR="00BF528A" w:rsidRPr="001A173F" w:rsidRDefault="00BF528A" w:rsidP="003C216A">
      <w:pPr>
        <w:spacing w:after="0" w:line="240" w:lineRule="auto"/>
        <w:ind w:left="284" w:hanging="284"/>
        <w:jc w:val="both"/>
        <w:rPr>
          <w:rFonts w:cstheme="minorHAnsi"/>
          <w:sz w:val="24"/>
          <w:szCs w:val="24"/>
        </w:rPr>
      </w:pPr>
      <w:r w:rsidRPr="001A173F">
        <w:rPr>
          <w:rFonts w:cstheme="minorHAnsi"/>
          <w:sz w:val="24"/>
          <w:szCs w:val="24"/>
        </w:rPr>
        <w:t>12.</w:t>
      </w:r>
      <w:r w:rsidRPr="001A173F">
        <w:rPr>
          <w:rFonts w:cstheme="minorHAnsi"/>
          <w:sz w:val="24"/>
          <w:szCs w:val="24"/>
        </w:rPr>
        <w:tab/>
        <w:t>Istotne postanowienia, jakie powinny zawierać poręczeni</w:t>
      </w:r>
      <w:r w:rsidR="0000183B" w:rsidRPr="001A173F">
        <w:rPr>
          <w:rFonts w:cstheme="minorHAnsi"/>
          <w:sz w:val="24"/>
          <w:szCs w:val="24"/>
        </w:rPr>
        <w:t>e</w:t>
      </w:r>
      <w:r w:rsidRPr="001A173F">
        <w:rPr>
          <w:rFonts w:cstheme="minorHAnsi"/>
          <w:sz w:val="24"/>
          <w:szCs w:val="24"/>
        </w:rPr>
        <w:t xml:space="preserve"> lub gwarancj</w:t>
      </w:r>
      <w:r w:rsidR="0000183B" w:rsidRPr="001A173F">
        <w:rPr>
          <w:rFonts w:cstheme="minorHAnsi"/>
          <w:sz w:val="24"/>
          <w:szCs w:val="24"/>
        </w:rPr>
        <w:t>a</w:t>
      </w:r>
      <w:r w:rsidRPr="001A173F">
        <w:rPr>
          <w:rFonts w:cstheme="minorHAnsi"/>
          <w:sz w:val="24"/>
          <w:szCs w:val="24"/>
        </w:rPr>
        <w:t>:</w:t>
      </w:r>
    </w:p>
    <w:p w14:paraId="3713EBB0" w14:textId="77777777" w:rsidR="001A173F" w:rsidRPr="001A173F" w:rsidRDefault="00BF528A" w:rsidP="001A173F">
      <w:pPr>
        <w:pStyle w:val="Akapitzlist"/>
        <w:numPr>
          <w:ilvl w:val="0"/>
          <w:numId w:val="68"/>
        </w:numPr>
        <w:jc w:val="both"/>
        <w:rPr>
          <w:rFonts w:asciiTheme="minorHAnsi" w:hAnsiTheme="minorHAnsi" w:cstheme="minorHAnsi"/>
          <w:sz w:val="24"/>
          <w:szCs w:val="24"/>
        </w:rPr>
      </w:pPr>
      <w:r w:rsidRPr="001A173F">
        <w:rPr>
          <w:rFonts w:asciiTheme="minorHAnsi" w:hAnsiTheme="minorHAnsi" w:cstheme="minorHAnsi"/>
          <w:sz w:val="24"/>
          <w:szCs w:val="24"/>
        </w:rPr>
        <w:t>słowo „gwarancja/poręczenie” w języku wystawienia gwarancji/poręczenia, jej numer oraz ewentualnie inną informację identyfikującą wystawioną gwarancję/ poręcznie np. rodzaj gwarancji/poręczenia,</w:t>
      </w:r>
    </w:p>
    <w:p w14:paraId="509C3B14" w14:textId="77777777" w:rsidR="001A173F" w:rsidRPr="001A173F" w:rsidRDefault="00BF528A" w:rsidP="001A173F">
      <w:pPr>
        <w:pStyle w:val="Akapitzlist"/>
        <w:numPr>
          <w:ilvl w:val="0"/>
          <w:numId w:val="68"/>
        </w:numPr>
        <w:jc w:val="both"/>
        <w:rPr>
          <w:rFonts w:asciiTheme="minorHAnsi" w:hAnsiTheme="minorHAnsi" w:cstheme="minorHAnsi"/>
          <w:sz w:val="24"/>
          <w:szCs w:val="24"/>
        </w:rPr>
      </w:pPr>
      <w:r w:rsidRPr="001A173F">
        <w:rPr>
          <w:rFonts w:asciiTheme="minorHAnsi" w:hAnsiTheme="minorHAnsi" w:cstheme="minorHAnsi"/>
          <w:sz w:val="24"/>
          <w:szCs w:val="24"/>
        </w:rPr>
        <w:t>klauzulę wskazującą, iż gwarancja/poręczenie jest nieodwołalna i bezwarunkowa,</w:t>
      </w:r>
    </w:p>
    <w:p w14:paraId="3277D7FC" w14:textId="77777777" w:rsidR="001A173F" w:rsidRPr="001A173F" w:rsidRDefault="00BF528A" w:rsidP="001A173F">
      <w:pPr>
        <w:pStyle w:val="Akapitzlist"/>
        <w:numPr>
          <w:ilvl w:val="0"/>
          <w:numId w:val="68"/>
        </w:numPr>
        <w:jc w:val="both"/>
        <w:rPr>
          <w:rFonts w:asciiTheme="minorHAnsi" w:hAnsiTheme="minorHAnsi" w:cstheme="minorHAnsi"/>
          <w:sz w:val="24"/>
          <w:szCs w:val="24"/>
        </w:rPr>
      </w:pPr>
      <w:r w:rsidRPr="001A173F">
        <w:rPr>
          <w:rFonts w:asciiTheme="minorHAnsi" w:hAnsiTheme="minorHAnsi" w:cstheme="minorHAnsi"/>
          <w:sz w:val="24"/>
          <w:szCs w:val="24"/>
        </w:rPr>
        <w:lastRenderedPageBreak/>
        <w:t>Beneficjenta, tj. Uniwersytet Przyrodniczy w Poznaniu, ul Wojska Polskiego 28</w:t>
      </w:r>
      <w:r w:rsidR="0000183B" w:rsidRPr="001A173F">
        <w:rPr>
          <w:rFonts w:asciiTheme="minorHAnsi" w:hAnsiTheme="minorHAnsi" w:cstheme="minorHAnsi"/>
          <w:sz w:val="24"/>
          <w:szCs w:val="24"/>
        </w:rPr>
        <w:t>,</w:t>
      </w:r>
      <w:r w:rsidRPr="001A173F">
        <w:rPr>
          <w:rFonts w:asciiTheme="minorHAnsi" w:hAnsiTheme="minorHAnsi" w:cstheme="minorHAnsi"/>
          <w:sz w:val="24"/>
          <w:szCs w:val="24"/>
        </w:rPr>
        <w:t xml:space="preserve"> 60-637 Poznań,</w:t>
      </w:r>
    </w:p>
    <w:p w14:paraId="687419B0" w14:textId="77777777" w:rsidR="001A173F" w:rsidRPr="001A173F" w:rsidRDefault="00BF528A" w:rsidP="001A173F">
      <w:pPr>
        <w:pStyle w:val="Akapitzlist"/>
        <w:numPr>
          <w:ilvl w:val="0"/>
          <w:numId w:val="68"/>
        </w:numPr>
        <w:jc w:val="both"/>
        <w:rPr>
          <w:rFonts w:asciiTheme="minorHAnsi" w:hAnsiTheme="minorHAnsi" w:cstheme="minorHAnsi"/>
          <w:sz w:val="24"/>
          <w:szCs w:val="24"/>
        </w:rPr>
      </w:pPr>
      <w:r w:rsidRPr="001A173F">
        <w:rPr>
          <w:rFonts w:asciiTheme="minorHAnsi" w:hAnsiTheme="minorHAnsi" w:cstheme="minorHAnsi"/>
          <w:sz w:val="24"/>
          <w:szCs w:val="24"/>
        </w:rPr>
        <w:t>Zleceniodawcę,</w:t>
      </w:r>
    </w:p>
    <w:p w14:paraId="574A0F37" w14:textId="77777777" w:rsidR="001A173F" w:rsidRPr="001A173F" w:rsidRDefault="00BF528A" w:rsidP="001A173F">
      <w:pPr>
        <w:pStyle w:val="Akapitzlist"/>
        <w:numPr>
          <w:ilvl w:val="0"/>
          <w:numId w:val="68"/>
        </w:numPr>
        <w:jc w:val="both"/>
        <w:rPr>
          <w:rFonts w:asciiTheme="minorHAnsi" w:hAnsiTheme="minorHAnsi" w:cstheme="minorHAnsi"/>
          <w:sz w:val="24"/>
          <w:szCs w:val="24"/>
        </w:rPr>
      </w:pPr>
      <w:r w:rsidRPr="001A173F">
        <w:rPr>
          <w:rFonts w:asciiTheme="minorHAnsi" w:hAnsiTheme="minorHAnsi" w:cstheme="minorHAnsi"/>
          <w:sz w:val="24"/>
          <w:szCs w:val="24"/>
        </w:rPr>
        <w:t>Gwaranta/Poręczyciela,</w:t>
      </w:r>
    </w:p>
    <w:p w14:paraId="2F3F6E7C" w14:textId="77777777" w:rsidR="001A173F" w:rsidRPr="001A173F" w:rsidRDefault="00BF528A" w:rsidP="001A173F">
      <w:pPr>
        <w:pStyle w:val="Akapitzlist"/>
        <w:numPr>
          <w:ilvl w:val="0"/>
          <w:numId w:val="68"/>
        </w:numPr>
        <w:jc w:val="both"/>
        <w:rPr>
          <w:rFonts w:asciiTheme="minorHAnsi" w:hAnsiTheme="minorHAnsi" w:cstheme="minorHAnsi"/>
          <w:sz w:val="24"/>
          <w:szCs w:val="24"/>
        </w:rPr>
      </w:pPr>
      <w:r w:rsidRPr="001A173F">
        <w:rPr>
          <w:rFonts w:asciiTheme="minorHAnsi" w:hAnsiTheme="minorHAnsi" w:cstheme="minorHAnsi"/>
          <w:sz w:val="24"/>
          <w:szCs w:val="24"/>
        </w:rPr>
        <w:t>informację identyfikującą źródłowy stosunek umowny przez wskazanie przedmiotu umowy i jej numeru,</w:t>
      </w:r>
    </w:p>
    <w:p w14:paraId="58393198" w14:textId="77777777" w:rsidR="001A173F" w:rsidRPr="001A173F" w:rsidRDefault="00BF528A" w:rsidP="001A173F">
      <w:pPr>
        <w:pStyle w:val="Akapitzlist"/>
        <w:numPr>
          <w:ilvl w:val="0"/>
          <w:numId w:val="68"/>
        </w:numPr>
        <w:jc w:val="both"/>
        <w:rPr>
          <w:rFonts w:asciiTheme="minorHAnsi" w:hAnsiTheme="minorHAnsi" w:cstheme="minorHAnsi"/>
          <w:sz w:val="24"/>
          <w:szCs w:val="24"/>
        </w:rPr>
      </w:pPr>
      <w:r w:rsidRPr="001A173F">
        <w:rPr>
          <w:rFonts w:asciiTheme="minorHAnsi" w:hAnsiTheme="minorHAnsi" w:cstheme="minorHAnsi"/>
          <w:sz w:val="24"/>
          <w:szCs w:val="24"/>
        </w:rPr>
        <w:t>maksymalną kwotę do zapłaty,</w:t>
      </w:r>
    </w:p>
    <w:p w14:paraId="54E04640" w14:textId="77777777" w:rsidR="001A173F" w:rsidRPr="001A173F" w:rsidRDefault="00BF528A" w:rsidP="001A173F">
      <w:pPr>
        <w:pStyle w:val="Akapitzlist"/>
        <w:numPr>
          <w:ilvl w:val="0"/>
          <w:numId w:val="68"/>
        </w:numPr>
        <w:jc w:val="both"/>
        <w:rPr>
          <w:rFonts w:asciiTheme="minorHAnsi" w:hAnsiTheme="minorHAnsi" w:cstheme="minorHAnsi"/>
          <w:sz w:val="24"/>
          <w:szCs w:val="24"/>
        </w:rPr>
      </w:pPr>
      <w:r w:rsidRPr="001A173F">
        <w:rPr>
          <w:rFonts w:asciiTheme="minorHAnsi" w:hAnsiTheme="minorHAnsi" w:cstheme="minorHAnsi"/>
          <w:sz w:val="24"/>
          <w:szCs w:val="24"/>
        </w:rPr>
        <w:t>zapis, że gwarancja/poręczenie stanowi zabezpieczenie należytego wykonania umowy i dotyczy pokrycia roszczeń z tytułu niewykonania lub nienależytego wykonania umowy, w szczególności zapłaty kar umownych oraz ewentualnych roszczeń z tytułu gwarancji jakości i rękojmi za wady,</w:t>
      </w:r>
    </w:p>
    <w:p w14:paraId="67CE4294" w14:textId="77777777" w:rsidR="001A173F" w:rsidRPr="001A173F" w:rsidRDefault="003C216A" w:rsidP="001A173F">
      <w:pPr>
        <w:pStyle w:val="Akapitzlist"/>
        <w:numPr>
          <w:ilvl w:val="0"/>
          <w:numId w:val="68"/>
        </w:numPr>
        <w:jc w:val="both"/>
        <w:rPr>
          <w:rFonts w:asciiTheme="minorHAnsi" w:hAnsiTheme="minorHAnsi" w:cstheme="minorHAnsi"/>
          <w:sz w:val="24"/>
          <w:szCs w:val="24"/>
        </w:rPr>
      </w:pPr>
      <w:r w:rsidRPr="001A173F">
        <w:rPr>
          <w:rFonts w:asciiTheme="minorHAnsi" w:hAnsiTheme="minorHAnsi" w:cstheme="minorHAnsi"/>
          <w:sz w:val="24"/>
          <w:szCs w:val="24"/>
        </w:rPr>
        <w:t>zapis</w:t>
      </w:r>
      <w:r w:rsidR="00BF528A" w:rsidRPr="001A173F">
        <w:rPr>
          <w:rFonts w:asciiTheme="minorHAnsi" w:hAnsiTheme="minorHAnsi" w:cstheme="minorHAnsi"/>
          <w:sz w:val="24"/>
          <w:szCs w:val="24"/>
        </w:rPr>
        <w:t xml:space="preserve">, że Gwarant/Poręczyciel wypłaci Beneficjentowi kwotę do określonej wysokości na pierwsze pisemne żądanie, bez konieczności uzasadnienia żądania, </w:t>
      </w:r>
    </w:p>
    <w:p w14:paraId="48495679" w14:textId="77777777" w:rsidR="001A173F" w:rsidRPr="001A173F" w:rsidRDefault="003C216A" w:rsidP="001A173F">
      <w:pPr>
        <w:pStyle w:val="Akapitzlist"/>
        <w:numPr>
          <w:ilvl w:val="0"/>
          <w:numId w:val="68"/>
        </w:numPr>
        <w:jc w:val="both"/>
        <w:rPr>
          <w:rFonts w:asciiTheme="minorHAnsi" w:hAnsiTheme="minorHAnsi" w:cstheme="minorHAnsi"/>
          <w:sz w:val="24"/>
          <w:szCs w:val="24"/>
        </w:rPr>
      </w:pPr>
      <w:r w:rsidRPr="001A173F">
        <w:rPr>
          <w:rFonts w:asciiTheme="minorHAnsi" w:hAnsiTheme="minorHAnsi" w:cstheme="minorHAnsi"/>
          <w:sz w:val="24"/>
          <w:szCs w:val="24"/>
        </w:rPr>
        <w:t>termin</w:t>
      </w:r>
      <w:r w:rsidR="00BF528A" w:rsidRPr="001A173F">
        <w:rPr>
          <w:rFonts w:asciiTheme="minorHAnsi" w:hAnsiTheme="minorHAnsi" w:cstheme="minorHAnsi"/>
          <w:sz w:val="24"/>
          <w:szCs w:val="24"/>
        </w:rPr>
        <w:t xml:space="preserve"> w jakim zostanie zapłacona żądana kwota,</w:t>
      </w:r>
    </w:p>
    <w:p w14:paraId="4233E592" w14:textId="77777777" w:rsidR="001A173F" w:rsidRPr="001A173F" w:rsidRDefault="003C216A" w:rsidP="001A173F">
      <w:pPr>
        <w:pStyle w:val="Akapitzlist"/>
        <w:numPr>
          <w:ilvl w:val="0"/>
          <w:numId w:val="68"/>
        </w:numPr>
        <w:jc w:val="both"/>
        <w:rPr>
          <w:rFonts w:asciiTheme="minorHAnsi" w:hAnsiTheme="minorHAnsi" w:cstheme="minorHAnsi"/>
          <w:sz w:val="24"/>
          <w:szCs w:val="24"/>
        </w:rPr>
      </w:pPr>
      <w:r w:rsidRPr="001A173F">
        <w:rPr>
          <w:rFonts w:asciiTheme="minorHAnsi" w:hAnsiTheme="minorHAnsi" w:cstheme="minorHAnsi"/>
          <w:sz w:val="24"/>
          <w:szCs w:val="24"/>
        </w:rPr>
        <w:t>warunki</w:t>
      </w:r>
      <w:r w:rsidR="00BF528A" w:rsidRPr="001A173F">
        <w:rPr>
          <w:rFonts w:asciiTheme="minorHAnsi" w:hAnsiTheme="minorHAnsi" w:cstheme="minorHAnsi"/>
          <w:sz w:val="24"/>
          <w:szCs w:val="24"/>
        </w:rPr>
        <w:t xml:space="preserve"> zapłaty, pisemną formę żądania zapłaty i oświadczenia Beneficjenta</w:t>
      </w:r>
      <w:r w:rsidR="001A173F" w:rsidRPr="001A173F">
        <w:rPr>
          <w:rFonts w:asciiTheme="minorHAnsi" w:hAnsiTheme="minorHAnsi" w:cstheme="minorHAnsi"/>
          <w:sz w:val="24"/>
          <w:szCs w:val="24"/>
        </w:rPr>
        <w:t>,</w:t>
      </w:r>
    </w:p>
    <w:p w14:paraId="10EB9D92" w14:textId="77777777" w:rsidR="001A173F" w:rsidRPr="001A173F" w:rsidRDefault="003C216A" w:rsidP="001A173F">
      <w:pPr>
        <w:pStyle w:val="Akapitzlist"/>
        <w:numPr>
          <w:ilvl w:val="0"/>
          <w:numId w:val="68"/>
        </w:numPr>
        <w:jc w:val="both"/>
        <w:rPr>
          <w:rFonts w:asciiTheme="minorHAnsi" w:hAnsiTheme="minorHAnsi" w:cstheme="minorHAnsi"/>
          <w:sz w:val="24"/>
          <w:szCs w:val="24"/>
        </w:rPr>
      </w:pPr>
      <w:r w:rsidRPr="001A173F">
        <w:rPr>
          <w:rFonts w:asciiTheme="minorHAnsi" w:hAnsiTheme="minorHAnsi" w:cstheme="minorHAnsi"/>
          <w:sz w:val="24"/>
          <w:szCs w:val="24"/>
        </w:rPr>
        <w:t>okres</w:t>
      </w:r>
      <w:r w:rsidR="00BF528A" w:rsidRPr="001A173F">
        <w:rPr>
          <w:rFonts w:asciiTheme="minorHAnsi" w:hAnsiTheme="minorHAnsi" w:cstheme="minorHAnsi"/>
          <w:sz w:val="24"/>
          <w:szCs w:val="24"/>
        </w:rPr>
        <w:t xml:space="preserve"> obowiązywania gwarancji/poręczenia,</w:t>
      </w:r>
    </w:p>
    <w:p w14:paraId="613D2F79" w14:textId="77777777" w:rsidR="001A173F" w:rsidRPr="001A173F" w:rsidRDefault="003C216A" w:rsidP="001A173F">
      <w:pPr>
        <w:pStyle w:val="Akapitzlist"/>
        <w:numPr>
          <w:ilvl w:val="0"/>
          <w:numId w:val="68"/>
        </w:numPr>
        <w:jc w:val="both"/>
        <w:rPr>
          <w:rFonts w:asciiTheme="minorHAnsi" w:hAnsiTheme="minorHAnsi" w:cstheme="minorHAnsi"/>
          <w:sz w:val="24"/>
          <w:szCs w:val="24"/>
        </w:rPr>
      </w:pPr>
      <w:r w:rsidRPr="001A173F">
        <w:rPr>
          <w:rFonts w:asciiTheme="minorHAnsi" w:hAnsiTheme="minorHAnsi" w:cstheme="minorHAnsi"/>
          <w:sz w:val="24"/>
          <w:szCs w:val="24"/>
        </w:rPr>
        <w:t>sposób</w:t>
      </w:r>
      <w:r w:rsidR="00BF528A" w:rsidRPr="001A173F">
        <w:rPr>
          <w:rFonts w:asciiTheme="minorHAnsi" w:hAnsiTheme="minorHAnsi" w:cstheme="minorHAnsi"/>
          <w:sz w:val="24"/>
          <w:szCs w:val="24"/>
        </w:rPr>
        <w:t xml:space="preserve"> doręczenia Gwarantowi/Poręczycielowi żądania zapłaty (w tym adres do korespondencji),</w:t>
      </w:r>
    </w:p>
    <w:p w14:paraId="202CCC66" w14:textId="77777777" w:rsidR="001A173F" w:rsidRPr="001A173F" w:rsidRDefault="003C216A" w:rsidP="001A173F">
      <w:pPr>
        <w:pStyle w:val="Akapitzlist"/>
        <w:numPr>
          <w:ilvl w:val="0"/>
          <w:numId w:val="68"/>
        </w:numPr>
        <w:jc w:val="both"/>
        <w:rPr>
          <w:rFonts w:asciiTheme="minorHAnsi" w:hAnsiTheme="minorHAnsi" w:cstheme="minorHAnsi"/>
          <w:sz w:val="24"/>
          <w:szCs w:val="24"/>
        </w:rPr>
      </w:pPr>
      <w:r w:rsidRPr="001A173F">
        <w:rPr>
          <w:rFonts w:asciiTheme="minorHAnsi" w:hAnsiTheme="minorHAnsi" w:cstheme="minorHAnsi"/>
          <w:sz w:val="24"/>
          <w:szCs w:val="24"/>
        </w:rPr>
        <w:t>zapis</w:t>
      </w:r>
      <w:r w:rsidR="00BF528A" w:rsidRPr="001A173F">
        <w:rPr>
          <w:rFonts w:asciiTheme="minorHAnsi" w:hAnsiTheme="minorHAnsi" w:cstheme="minorHAnsi"/>
          <w:sz w:val="24"/>
          <w:szCs w:val="24"/>
        </w:rPr>
        <w:t>, że wszelkie prawa i obowiązki wynikające z gwarancji/poręczenia podlegają ustawodawstwu polskiemu,</w:t>
      </w:r>
    </w:p>
    <w:p w14:paraId="2905E457" w14:textId="77777777" w:rsidR="001A173F" w:rsidRPr="001A173F" w:rsidRDefault="003C216A" w:rsidP="001A173F">
      <w:pPr>
        <w:pStyle w:val="Akapitzlist"/>
        <w:numPr>
          <w:ilvl w:val="0"/>
          <w:numId w:val="68"/>
        </w:numPr>
        <w:jc w:val="both"/>
        <w:rPr>
          <w:rFonts w:asciiTheme="minorHAnsi" w:hAnsiTheme="minorHAnsi" w:cstheme="minorHAnsi"/>
          <w:sz w:val="24"/>
          <w:szCs w:val="24"/>
        </w:rPr>
      </w:pPr>
      <w:r w:rsidRPr="001A173F">
        <w:rPr>
          <w:rFonts w:asciiTheme="minorHAnsi" w:hAnsiTheme="minorHAnsi" w:cstheme="minorHAnsi"/>
          <w:sz w:val="24"/>
          <w:szCs w:val="24"/>
        </w:rPr>
        <w:t>zapis</w:t>
      </w:r>
      <w:r w:rsidR="00BF528A" w:rsidRPr="001A173F">
        <w:rPr>
          <w:rFonts w:asciiTheme="minorHAnsi" w:hAnsiTheme="minorHAnsi" w:cstheme="minorHAnsi"/>
          <w:sz w:val="24"/>
          <w:szCs w:val="24"/>
        </w:rPr>
        <w:t>, że sądem właściwym do rozstrzygania ewentualnych sporów wynikłych z gwarancji/poręczenia jest sąd powszechny właściwy miejscowo dla siedziby Beneficjenta,</w:t>
      </w:r>
    </w:p>
    <w:p w14:paraId="39238505" w14:textId="77777777" w:rsidR="001A173F" w:rsidRPr="001A173F" w:rsidRDefault="003C216A" w:rsidP="001A173F">
      <w:pPr>
        <w:pStyle w:val="Akapitzlist"/>
        <w:numPr>
          <w:ilvl w:val="0"/>
          <w:numId w:val="68"/>
        </w:numPr>
        <w:jc w:val="both"/>
        <w:rPr>
          <w:rFonts w:asciiTheme="minorHAnsi" w:hAnsiTheme="minorHAnsi" w:cstheme="minorHAnsi"/>
          <w:sz w:val="24"/>
          <w:szCs w:val="24"/>
        </w:rPr>
      </w:pPr>
      <w:r w:rsidRPr="001A173F">
        <w:rPr>
          <w:rFonts w:asciiTheme="minorHAnsi" w:hAnsiTheme="minorHAnsi" w:cstheme="minorHAnsi"/>
          <w:sz w:val="24"/>
          <w:szCs w:val="24"/>
        </w:rPr>
        <w:t>klauzulę</w:t>
      </w:r>
      <w:r w:rsidR="00BF528A" w:rsidRPr="001A173F">
        <w:rPr>
          <w:rFonts w:asciiTheme="minorHAnsi" w:hAnsiTheme="minorHAnsi" w:cstheme="minorHAnsi"/>
          <w:sz w:val="24"/>
          <w:szCs w:val="24"/>
        </w:rPr>
        <w:t xml:space="preserve"> indentyfikacyjną,</w:t>
      </w:r>
    </w:p>
    <w:p w14:paraId="5F56D81C" w14:textId="2702FFFE" w:rsidR="00BF528A" w:rsidRPr="001A173F" w:rsidRDefault="003C216A" w:rsidP="001A173F">
      <w:pPr>
        <w:pStyle w:val="Akapitzlist"/>
        <w:numPr>
          <w:ilvl w:val="0"/>
          <w:numId w:val="68"/>
        </w:numPr>
        <w:jc w:val="both"/>
        <w:rPr>
          <w:rFonts w:asciiTheme="minorHAnsi" w:hAnsiTheme="minorHAnsi" w:cstheme="minorHAnsi"/>
          <w:sz w:val="24"/>
          <w:szCs w:val="24"/>
        </w:rPr>
      </w:pPr>
      <w:r w:rsidRPr="001A173F">
        <w:rPr>
          <w:rFonts w:asciiTheme="minorHAnsi" w:hAnsiTheme="minorHAnsi" w:cstheme="minorHAnsi"/>
          <w:sz w:val="24"/>
          <w:szCs w:val="24"/>
        </w:rPr>
        <w:t>zabezpieczenie</w:t>
      </w:r>
      <w:r w:rsidR="00BF528A" w:rsidRPr="001A173F">
        <w:rPr>
          <w:rFonts w:asciiTheme="minorHAnsi" w:hAnsiTheme="minorHAnsi" w:cstheme="minorHAnsi"/>
          <w:sz w:val="24"/>
          <w:szCs w:val="24"/>
        </w:rPr>
        <w:t xml:space="preserve"> wniesione w formie gwarancji i poręczeń musi spełniać warunki zabezpieczenia wniesionego w pieniądzu i Wykonawca nie może w żaden sposób (np. żądaniem dodatkowych dokumentów, stawianiem dodatkowych warunków) ograniczać prawa Zamawiającego do dysponowania zabezpieczeniem w okolicznościach wymienionych w umowie</w:t>
      </w:r>
      <w:r w:rsidR="00C75D4E" w:rsidRPr="001A173F">
        <w:rPr>
          <w:rFonts w:asciiTheme="minorHAnsi" w:hAnsiTheme="minorHAnsi" w:cstheme="minorHAnsi"/>
          <w:sz w:val="24"/>
          <w:szCs w:val="24"/>
        </w:rPr>
        <w:t>.</w:t>
      </w:r>
    </w:p>
    <w:p w14:paraId="0BA2B3EB" w14:textId="48BCC5A9" w:rsidR="007F2F7F" w:rsidRPr="00B95AB9" w:rsidRDefault="007F2F7F" w:rsidP="007F2F7F">
      <w:pPr>
        <w:pStyle w:val="SIWZtekst"/>
        <w:numPr>
          <w:ilvl w:val="0"/>
          <w:numId w:val="0"/>
        </w:numPr>
        <w:ind w:left="450" w:hanging="450"/>
        <w:rPr>
          <w:rFonts w:asciiTheme="minorHAnsi" w:hAnsiTheme="minorHAnsi" w:cstheme="minorHAnsi"/>
          <w:color w:val="000000"/>
        </w:rPr>
      </w:pPr>
      <w:r w:rsidRPr="00B95AB9">
        <w:rPr>
          <w:rFonts w:asciiTheme="minorHAnsi" w:hAnsiTheme="minorHAnsi" w:cstheme="minorHAnsi"/>
          <w:b/>
          <w:bCs/>
          <w:color w:val="000000"/>
          <w:lang w:val="pl-PL"/>
        </w:rPr>
        <w:t xml:space="preserve">Uwaga: </w:t>
      </w:r>
      <w:r w:rsidRPr="00B95AB9">
        <w:rPr>
          <w:rFonts w:asciiTheme="minorHAnsi" w:hAnsiTheme="minorHAnsi" w:cstheme="minorHAnsi"/>
          <w:b/>
          <w:bCs/>
          <w:color w:val="000000"/>
        </w:rPr>
        <w:t>Zamawiający nie dopuszcza możliwości uzależnienia wypłaty kwot z gwarancji/poręczenia od przedłożenia jakichkolwiek dodatkowych dokumentów, bądź spełnienia jakichkolwiek warunków, poza oświadczeniem Zamawiającego, iż żądana kwota jest należna z tytułu niewykonania bądź nienależytego wykonania umowy.</w:t>
      </w:r>
    </w:p>
    <w:p w14:paraId="5F8EFD92" w14:textId="77777777" w:rsidR="007F2F7F" w:rsidRPr="00B95AB9" w:rsidRDefault="007F2F7F" w:rsidP="00DA4BD6">
      <w:pPr>
        <w:spacing w:after="0" w:line="240" w:lineRule="auto"/>
        <w:ind w:left="284" w:hanging="284"/>
        <w:rPr>
          <w:rFonts w:cstheme="minorHAnsi"/>
          <w:sz w:val="24"/>
          <w:szCs w:val="24"/>
          <w:lang w:val="x-none"/>
        </w:rPr>
      </w:pPr>
    </w:p>
    <w:p w14:paraId="3BC5EDEE" w14:textId="77777777" w:rsidR="007C40E8" w:rsidRPr="00B95AB9" w:rsidRDefault="007C40E8" w:rsidP="00DA4BD6">
      <w:pPr>
        <w:spacing w:after="0" w:line="240" w:lineRule="auto"/>
        <w:rPr>
          <w:rFonts w:cstheme="minorHAnsi"/>
          <w:sz w:val="24"/>
          <w:szCs w:val="24"/>
        </w:rPr>
      </w:pPr>
    </w:p>
    <w:p w14:paraId="7242DBF6" w14:textId="4D0DFD7E" w:rsidR="00257731" w:rsidRPr="00B95AB9" w:rsidRDefault="00172FA8" w:rsidP="00257731">
      <w:pPr>
        <w:pBdr>
          <w:bottom w:val="single" w:sz="6" w:space="1" w:color="auto"/>
        </w:pBdr>
        <w:spacing w:after="0" w:line="240" w:lineRule="auto"/>
        <w:jc w:val="center"/>
        <w:rPr>
          <w:rFonts w:cstheme="minorHAnsi"/>
          <w:b/>
          <w:sz w:val="24"/>
          <w:szCs w:val="24"/>
        </w:rPr>
      </w:pPr>
      <w:r w:rsidRPr="00B95AB9">
        <w:rPr>
          <w:rFonts w:cstheme="minorHAnsi"/>
          <w:b/>
          <w:sz w:val="24"/>
          <w:szCs w:val="24"/>
        </w:rPr>
        <w:t>ROZDZIAŁ 2</w:t>
      </w:r>
      <w:r w:rsidR="0064372B">
        <w:rPr>
          <w:rFonts w:cstheme="minorHAnsi"/>
          <w:b/>
          <w:sz w:val="24"/>
          <w:szCs w:val="24"/>
        </w:rPr>
        <w:t>2</w:t>
      </w:r>
      <w:r w:rsidRPr="00B95AB9">
        <w:rPr>
          <w:rFonts w:cstheme="minorHAnsi"/>
          <w:b/>
          <w:sz w:val="24"/>
          <w:szCs w:val="24"/>
        </w:rPr>
        <w:t xml:space="preserve">. </w:t>
      </w:r>
      <w:r w:rsidR="00257731" w:rsidRPr="00B95AB9">
        <w:rPr>
          <w:rFonts w:cstheme="minorHAnsi"/>
          <w:b/>
          <w:sz w:val="24"/>
          <w:szCs w:val="24"/>
        </w:rPr>
        <w:t>UDZIELENIE ZAMÓWIENIA</w:t>
      </w:r>
    </w:p>
    <w:p w14:paraId="09FD6634" w14:textId="38D9D51E" w:rsidR="00257731" w:rsidRPr="00B95AB9" w:rsidRDefault="00257731" w:rsidP="00BE2F2E">
      <w:pPr>
        <w:spacing w:after="0" w:line="240" w:lineRule="auto"/>
        <w:jc w:val="both"/>
        <w:rPr>
          <w:rFonts w:cstheme="minorHAnsi"/>
          <w:sz w:val="24"/>
          <w:szCs w:val="24"/>
        </w:rPr>
      </w:pPr>
    </w:p>
    <w:p w14:paraId="660FD79C" w14:textId="77777777" w:rsidR="00BE2F2E" w:rsidRPr="00B95AB9" w:rsidRDefault="00BE2F2E" w:rsidP="00BE2F2E">
      <w:pPr>
        <w:numPr>
          <w:ilvl w:val="0"/>
          <w:numId w:val="2"/>
        </w:numPr>
        <w:suppressAutoHyphens/>
        <w:spacing w:after="0" w:line="240" w:lineRule="auto"/>
        <w:jc w:val="both"/>
        <w:rPr>
          <w:rFonts w:eastAsia="Times New Roman" w:cstheme="minorHAnsi"/>
          <w:sz w:val="24"/>
          <w:szCs w:val="24"/>
          <w:lang w:eastAsia="pl-PL"/>
        </w:rPr>
      </w:pPr>
      <w:r w:rsidRPr="00B95AB9">
        <w:rPr>
          <w:rFonts w:eastAsia="Times New Roman" w:cstheme="minorHAnsi"/>
          <w:sz w:val="24"/>
          <w:szCs w:val="24"/>
          <w:lang w:eastAsia="pl-PL"/>
        </w:rPr>
        <w:t>Zamawiający udzieli zamówienia Wykonawcy, którego oferta spełnia wszystkie wymagania określone w SWZ i została oceniona jako najkorzystniejsza w oparciu o zastosowane kryteria oceny ofert.</w:t>
      </w:r>
    </w:p>
    <w:p w14:paraId="08CF78E1" w14:textId="77777777" w:rsidR="00BE2F2E" w:rsidRPr="00B95AB9" w:rsidRDefault="00BE2F2E" w:rsidP="00BE2F2E">
      <w:pPr>
        <w:numPr>
          <w:ilvl w:val="0"/>
          <w:numId w:val="2"/>
        </w:numPr>
        <w:suppressAutoHyphens/>
        <w:spacing w:after="0" w:line="240" w:lineRule="auto"/>
        <w:jc w:val="both"/>
        <w:rPr>
          <w:rFonts w:eastAsia="Times New Roman" w:cstheme="minorHAnsi"/>
          <w:sz w:val="24"/>
          <w:szCs w:val="24"/>
          <w:lang w:eastAsia="pl-PL"/>
        </w:rPr>
      </w:pPr>
      <w:r w:rsidRPr="00B95AB9">
        <w:rPr>
          <w:rFonts w:eastAsia="Times New Roman" w:cstheme="minorHAnsi"/>
          <w:sz w:val="24"/>
          <w:szCs w:val="24"/>
          <w:lang w:eastAsia="pl-PL"/>
        </w:rPr>
        <w:t xml:space="preserve">Niezwłocznie po wyborze najkorzystniejszej oferty Zamawiający informuje równocześnie Wykonawców, którzy złożyli oferty, o: </w:t>
      </w:r>
    </w:p>
    <w:p w14:paraId="1A5D1739" w14:textId="77777777" w:rsidR="00BE2F2E" w:rsidRPr="00B95AB9" w:rsidRDefault="00BE2F2E" w:rsidP="00BE2F2E">
      <w:pPr>
        <w:numPr>
          <w:ilvl w:val="0"/>
          <w:numId w:val="3"/>
        </w:numPr>
        <w:suppressAutoHyphens/>
        <w:spacing w:after="0" w:line="240" w:lineRule="auto"/>
        <w:jc w:val="both"/>
        <w:rPr>
          <w:rFonts w:eastAsia="Times New Roman" w:cstheme="minorHAnsi"/>
          <w:sz w:val="24"/>
          <w:szCs w:val="24"/>
          <w:lang w:eastAsia="pl-PL"/>
        </w:rPr>
      </w:pPr>
      <w:r w:rsidRPr="00B95AB9">
        <w:rPr>
          <w:rFonts w:eastAsia="Times New Roman" w:cstheme="minorHAnsi"/>
          <w:sz w:val="24"/>
          <w:szCs w:val="24"/>
          <w:lang w:eastAsia="pl-PL"/>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t>
      </w:r>
      <w:r w:rsidRPr="00B95AB9">
        <w:rPr>
          <w:rFonts w:eastAsia="Times New Roman" w:cstheme="minorHAnsi"/>
          <w:sz w:val="24"/>
          <w:szCs w:val="24"/>
          <w:lang w:eastAsia="pl-PL"/>
        </w:rPr>
        <w:lastRenderedPageBreak/>
        <w:t>Wykonawców, którzy złożyli oferty, a także punktację przyznaną ofertom w każdym kryterium oceny ofert i łączną punktację;</w:t>
      </w:r>
    </w:p>
    <w:p w14:paraId="0050A420" w14:textId="222DA9FC" w:rsidR="00BE2F2E" w:rsidRPr="00B95AB9" w:rsidRDefault="00BE2F2E" w:rsidP="00BE2F2E">
      <w:pPr>
        <w:numPr>
          <w:ilvl w:val="0"/>
          <w:numId w:val="3"/>
        </w:numPr>
        <w:suppressAutoHyphens/>
        <w:spacing w:after="0" w:line="240" w:lineRule="auto"/>
        <w:jc w:val="both"/>
        <w:rPr>
          <w:rFonts w:eastAsia="Times New Roman" w:cstheme="minorHAnsi"/>
          <w:sz w:val="24"/>
          <w:szCs w:val="24"/>
          <w:lang w:eastAsia="pl-PL"/>
        </w:rPr>
      </w:pPr>
      <w:r w:rsidRPr="00B95AB9">
        <w:rPr>
          <w:rFonts w:eastAsia="Times New Roman" w:cstheme="minorHAnsi"/>
          <w:sz w:val="24"/>
          <w:szCs w:val="24"/>
          <w:lang w:eastAsia="pl-PL"/>
        </w:rPr>
        <w:t xml:space="preserve">Wykonawcach, których oferty zostały odrzucone - podając uzasadnienie faktyczne i prawne. </w:t>
      </w:r>
    </w:p>
    <w:p w14:paraId="30B51EDE" w14:textId="15A72EE6" w:rsidR="00BE2F2E" w:rsidRPr="00B95AB9" w:rsidRDefault="00BE2F2E" w:rsidP="00BE2F2E">
      <w:pPr>
        <w:numPr>
          <w:ilvl w:val="0"/>
          <w:numId w:val="2"/>
        </w:numPr>
        <w:suppressAutoHyphens/>
        <w:spacing w:after="0" w:line="240" w:lineRule="auto"/>
        <w:jc w:val="both"/>
        <w:rPr>
          <w:rFonts w:eastAsia="Times New Roman" w:cstheme="minorHAnsi"/>
          <w:sz w:val="24"/>
          <w:szCs w:val="24"/>
          <w:lang w:eastAsia="pl-PL"/>
        </w:rPr>
      </w:pPr>
      <w:r w:rsidRPr="00B95AB9">
        <w:rPr>
          <w:rFonts w:eastAsia="Times New Roman" w:cstheme="minorHAnsi"/>
          <w:sz w:val="24"/>
          <w:szCs w:val="24"/>
          <w:lang w:eastAsia="pl-PL"/>
        </w:rPr>
        <w:t>Zamawiający udostępnia niezwłocznie informacje, o których mowa w ust. 2 lit. a) powyżej, na stronie internetowej prowadzonego postępowania.</w:t>
      </w:r>
    </w:p>
    <w:p w14:paraId="2F6DE9D1" w14:textId="49BEDE68" w:rsidR="00BE2F2E" w:rsidRPr="00B95AB9" w:rsidRDefault="00BE2F2E" w:rsidP="00BE2F2E">
      <w:pPr>
        <w:numPr>
          <w:ilvl w:val="0"/>
          <w:numId w:val="2"/>
        </w:numPr>
        <w:suppressAutoHyphens/>
        <w:spacing w:after="0" w:line="240" w:lineRule="auto"/>
        <w:jc w:val="both"/>
        <w:rPr>
          <w:rFonts w:eastAsia="Times New Roman" w:cstheme="minorHAnsi"/>
          <w:sz w:val="24"/>
          <w:szCs w:val="24"/>
          <w:lang w:eastAsia="pl-PL"/>
        </w:rPr>
      </w:pPr>
      <w:r w:rsidRPr="00B95AB9">
        <w:rPr>
          <w:rFonts w:eastAsia="Times New Roman" w:cstheme="minorHAnsi"/>
          <w:sz w:val="24"/>
          <w:szCs w:val="24"/>
          <w:lang w:eastAsia="pl-PL"/>
        </w:rP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26AFBD83" w14:textId="3A67261B" w:rsidR="00BE2F2E" w:rsidRPr="00B95AB9" w:rsidRDefault="00BE2F2E" w:rsidP="00BE2F2E">
      <w:pPr>
        <w:numPr>
          <w:ilvl w:val="0"/>
          <w:numId w:val="2"/>
        </w:numPr>
        <w:suppressAutoHyphens/>
        <w:spacing w:after="0" w:line="240" w:lineRule="auto"/>
        <w:jc w:val="both"/>
        <w:rPr>
          <w:rFonts w:eastAsia="Times New Roman" w:cstheme="minorHAnsi"/>
          <w:sz w:val="24"/>
          <w:szCs w:val="24"/>
          <w:lang w:eastAsia="pl-PL"/>
        </w:rPr>
      </w:pPr>
      <w:r w:rsidRPr="00B95AB9">
        <w:rPr>
          <w:rFonts w:eastAsia="Times New Roman" w:cstheme="minorHAnsi"/>
          <w:sz w:val="24"/>
          <w:szCs w:val="24"/>
          <w:lang w:eastAsia="pl-PL"/>
        </w:rPr>
        <w:t xml:space="preserve">Zamawiający zawiera umowę w sprawie zamówienia publicznego, z uwzględnieniem art.  577 ustawy Pzp, w terminie nie krótszym niż 5 dni od dnia przesłania zawiadomienia o wyborze najkorzystniejszej oferty, jeżeli zawiadomienie to zostało przesłane przy użyciu środków komunikacji elektronicznej, albo 10 dni, jeżeli zostało przesłane w inny sposób. </w:t>
      </w:r>
    </w:p>
    <w:p w14:paraId="3F06021D" w14:textId="77777777" w:rsidR="00BE2F2E" w:rsidRPr="00B95AB9" w:rsidRDefault="00BE2F2E" w:rsidP="00BE2F2E">
      <w:pPr>
        <w:numPr>
          <w:ilvl w:val="0"/>
          <w:numId w:val="2"/>
        </w:numPr>
        <w:suppressAutoHyphens/>
        <w:spacing w:after="0" w:line="240" w:lineRule="auto"/>
        <w:jc w:val="both"/>
        <w:rPr>
          <w:rFonts w:eastAsia="Times New Roman" w:cstheme="minorHAnsi"/>
          <w:sz w:val="24"/>
          <w:szCs w:val="24"/>
          <w:lang w:eastAsia="pl-PL"/>
        </w:rPr>
      </w:pPr>
      <w:r w:rsidRPr="00B95AB9">
        <w:rPr>
          <w:rFonts w:eastAsia="Times New Roman" w:cstheme="minorHAnsi"/>
          <w:sz w:val="24"/>
          <w:szCs w:val="24"/>
          <w:lang w:eastAsia="pl-PL"/>
        </w:rPr>
        <w:t>Zamawiający może zawrzeć umowę w sprawie zamówienia publicznego przed upływem terminu, o którym mowa w pkt 5, jeżeli w postępowaniu o udzielenie zamówienia w trybie podstawowym złożono tylko jedną ofertę.</w:t>
      </w:r>
    </w:p>
    <w:p w14:paraId="648BDCDD" w14:textId="77777777" w:rsidR="00BE2F2E" w:rsidRPr="00B95AB9" w:rsidRDefault="00BE2F2E" w:rsidP="00BE2F2E">
      <w:pPr>
        <w:numPr>
          <w:ilvl w:val="0"/>
          <w:numId w:val="2"/>
        </w:numPr>
        <w:suppressAutoHyphens/>
        <w:spacing w:after="0" w:line="240" w:lineRule="auto"/>
        <w:jc w:val="both"/>
        <w:rPr>
          <w:rFonts w:eastAsia="Times New Roman" w:cstheme="minorHAnsi"/>
          <w:sz w:val="24"/>
          <w:szCs w:val="24"/>
          <w:lang w:eastAsia="pl-PL"/>
        </w:rPr>
      </w:pPr>
      <w:r w:rsidRPr="00B95AB9">
        <w:rPr>
          <w:rFonts w:eastAsia="Times New Roman" w:cstheme="minorHAnsi"/>
          <w:sz w:val="24"/>
          <w:szCs w:val="24"/>
          <w:lang w:eastAsia="pl-PL"/>
        </w:rPr>
        <w:t>Wykonawca, którego oferta została wybrana jako najkorzystniejsza zostanie poinformowany przez Zamawiającego o terminie i miejscu podpisania umowy.</w:t>
      </w:r>
    </w:p>
    <w:p w14:paraId="64A4EB51" w14:textId="77777777" w:rsidR="00BE2F2E" w:rsidRPr="00B95AB9" w:rsidRDefault="00BE2F2E" w:rsidP="00BE2F2E">
      <w:pPr>
        <w:numPr>
          <w:ilvl w:val="0"/>
          <w:numId w:val="2"/>
        </w:numPr>
        <w:suppressAutoHyphens/>
        <w:spacing w:after="0" w:line="240" w:lineRule="auto"/>
        <w:jc w:val="both"/>
        <w:rPr>
          <w:rFonts w:eastAsia="Times New Roman" w:cstheme="minorHAnsi"/>
          <w:sz w:val="24"/>
          <w:szCs w:val="24"/>
          <w:lang w:eastAsia="pl-PL"/>
        </w:rPr>
      </w:pPr>
      <w:r w:rsidRPr="00B95AB9">
        <w:rPr>
          <w:rFonts w:eastAsia="Times New Roman" w:cstheme="minorHAnsi"/>
          <w:sz w:val="24"/>
          <w:szCs w:val="24"/>
          <w:lang w:eastAsia="pl-PL"/>
        </w:rPr>
        <w:t>Wykonawca, którego oferta została wybrana jako najkorzystniejsza ma obowiązek zawrzeć umowę w sprawie zamówienia publicznego na warunkach określonych w projektowanych postanowieniach umowy, które stanowią załącznik do SWZ (projekt umowy). Umowa zostanie uzupełniona o zapisy wynikające ze złożonej przez Wykonawcę oferty.</w:t>
      </w:r>
    </w:p>
    <w:p w14:paraId="0D68D24B" w14:textId="77777777" w:rsidR="00554B72" w:rsidRPr="00B95AB9" w:rsidRDefault="00554B72" w:rsidP="00554B72">
      <w:pPr>
        <w:suppressAutoHyphens/>
        <w:spacing w:after="0" w:line="240" w:lineRule="auto"/>
        <w:ind w:left="360"/>
        <w:jc w:val="both"/>
        <w:rPr>
          <w:rFonts w:eastAsia="Times New Roman" w:cstheme="minorHAnsi"/>
          <w:sz w:val="24"/>
          <w:szCs w:val="24"/>
          <w:lang w:eastAsia="pl-PL"/>
        </w:rPr>
      </w:pPr>
    </w:p>
    <w:p w14:paraId="756C5ED6" w14:textId="44AA6742" w:rsidR="00554B72" w:rsidRPr="00B95AB9" w:rsidRDefault="00554B72" w:rsidP="007C40E8">
      <w:pPr>
        <w:pBdr>
          <w:bottom w:val="single" w:sz="6" w:space="1" w:color="auto"/>
        </w:pBdr>
        <w:spacing w:after="0" w:line="240" w:lineRule="auto"/>
        <w:jc w:val="center"/>
        <w:rPr>
          <w:rFonts w:cstheme="minorHAnsi"/>
          <w:b/>
          <w:sz w:val="24"/>
          <w:szCs w:val="24"/>
        </w:rPr>
      </w:pPr>
      <w:r w:rsidRPr="00B95AB9">
        <w:rPr>
          <w:rFonts w:cstheme="minorHAnsi"/>
          <w:b/>
          <w:sz w:val="24"/>
          <w:szCs w:val="24"/>
        </w:rPr>
        <w:t>ROZDZIAŁ 2</w:t>
      </w:r>
      <w:r w:rsidR="0064372B">
        <w:rPr>
          <w:rFonts w:cstheme="minorHAnsi"/>
          <w:b/>
          <w:sz w:val="24"/>
          <w:szCs w:val="24"/>
        </w:rPr>
        <w:t>3</w:t>
      </w:r>
      <w:r w:rsidRPr="00B95AB9">
        <w:rPr>
          <w:rFonts w:cstheme="minorHAnsi"/>
          <w:b/>
          <w:sz w:val="24"/>
          <w:szCs w:val="24"/>
        </w:rPr>
        <w:t>. INFORMACJE O FORMALNOŚCIACH JAKIE MUSZĄ ZOSTAĆ DOPEŁNIONE PO WYBORZE OFERTY W CELU ZAWARCIA UMOWY W SPRAWIE ZAMÓWIENIA PUBLICZNEGO</w:t>
      </w:r>
    </w:p>
    <w:p w14:paraId="760ED114" w14:textId="597F213D" w:rsidR="00554B72" w:rsidRPr="00B95AB9" w:rsidRDefault="00554B72" w:rsidP="007C40E8">
      <w:pPr>
        <w:pBdr>
          <w:bottom w:val="single" w:sz="6" w:space="1" w:color="auto"/>
        </w:pBdr>
        <w:spacing w:after="0" w:line="240" w:lineRule="auto"/>
        <w:jc w:val="center"/>
        <w:rPr>
          <w:rFonts w:cstheme="minorHAnsi"/>
          <w:b/>
          <w:sz w:val="24"/>
          <w:szCs w:val="24"/>
        </w:rPr>
      </w:pPr>
    </w:p>
    <w:p w14:paraId="0B7BBA6D" w14:textId="1DD868F9" w:rsidR="0078148E" w:rsidRPr="00B95AB9" w:rsidRDefault="00554B72" w:rsidP="004A5702">
      <w:pPr>
        <w:spacing w:after="0" w:line="240" w:lineRule="auto"/>
        <w:rPr>
          <w:rFonts w:cstheme="minorHAnsi"/>
          <w:sz w:val="24"/>
          <w:szCs w:val="24"/>
        </w:rPr>
      </w:pPr>
      <w:r w:rsidRPr="00B95AB9">
        <w:rPr>
          <w:rFonts w:cstheme="minorHAnsi"/>
          <w:sz w:val="24"/>
          <w:szCs w:val="24"/>
        </w:rPr>
        <w:t xml:space="preserve">1. </w:t>
      </w:r>
      <w:r w:rsidR="00BF528A" w:rsidRPr="00B95AB9">
        <w:rPr>
          <w:rFonts w:cstheme="minorHAnsi"/>
          <w:sz w:val="24"/>
          <w:szCs w:val="24"/>
        </w:rPr>
        <w:t>Formalności jakich Wykonawca musi dopełnić przed zawarciem umowy:</w:t>
      </w:r>
    </w:p>
    <w:p w14:paraId="7B9A93AA" w14:textId="77777777" w:rsidR="007C40E8" w:rsidRPr="00B95AB9" w:rsidRDefault="007C40E8" w:rsidP="004A5702">
      <w:pPr>
        <w:spacing w:after="0" w:line="240" w:lineRule="auto"/>
        <w:rPr>
          <w:rFonts w:cstheme="minorHAnsi"/>
          <w:sz w:val="24"/>
          <w:szCs w:val="24"/>
        </w:rPr>
      </w:pPr>
    </w:p>
    <w:p w14:paraId="36E7A4AC" w14:textId="4D9CF48C" w:rsidR="00BF528A" w:rsidRPr="00B95AB9" w:rsidRDefault="00BF528A" w:rsidP="001A173F">
      <w:pPr>
        <w:pStyle w:val="Akapitzlist"/>
        <w:numPr>
          <w:ilvl w:val="0"/>
          <w:numId w:val="14"/>
        </w:numPr>
        <w:jc w:val="both"/>
        <w:rPr>
          <w:rFonts w:asciiTheme="minorHAnsi" w:hAnsiTheme="minorHAnsi" w:cstheme="minorHAnsi"/>
          <w:color w:val="000000"/>
          <w:sz w:val="24"/>
          <w:szCs w:val="24"/>
        </w:rPr>
      </w:pPr>
      <w:r w:rsidRPr="00B95AB9">
        <w:rPr>
          <w:rFonts w:asciiTheme="minorHAnsi" w:hAnsiTheme="minorHAnsi" w:cstheme="minorHAnsi"/>
          <w:color w:val="000000"/>
          <w:sz w:val="24"/>
          <w:szCs w:val="24"/>
        </w:rPr>
        <w:t>przedłożeni</w:t>
      </w:r>
      <w:r w:rsidR="00CB64E4" w:rsidRPr="00B95AB9">
        <w:rPr>
          <w:rFonts w:asciiTheme="minorHAnsi" w:hAnsiTheme="minorHAnsi" w:cstheme="minorHAnsi"/>
          <w:color w:val="000000"/>
          <w:sz w:val="24"/>
          <w:szCs w:val="24"/>
        </w:rPr>
        <w:t>e</w:t>
      </w:r>
      <w:r w:rsidRPr="00B95AB9">
        <w:rPr>
          <w:rFonts w:asciiTheme="minorHAnsi" w:hAnsiTheme="minorHAnsi" w:cstheme="minorHAnsi"/>
          <w:color w:val="000000"/>
          <w:sz w:val="24"/>
          <w:szCs w:val="24"/>
        </w:rPr>
        <w:t xml:space="preserve"> </w:t>
      </w:r>
      <w:r w:rsidR="004A5702" w:rsidRPr="00B95AB9">
        <w:rPr>
          <w:rFonts w:asciiTheme="minorHAnsi" w:hAnsiTheme="minorHAnsi" w:cstheme="minorHAnsi"/>
          <w:color w:val="000000"/>
          <w:sz w:val="24"/>
          <w:szCs w:val="24"/>
        </w:rPr>
        <w:t xml:space="preserve">Zamawiającemu </w:t>
      </w:r>
      <w:r w:rsidR="0013045D" w:rsidRPr="00B95AB9">
        <w:rPr>
          <w:rFonts w:asciiTheme="minorHAnsi" w:hAnsiTheme="minorHAnsi" w:cstheme="minorHAnsi"/>
          <w:color w:val="000000"/>
          <w:sz w:val="24"/>
          <w:szCs w:val="24"/>
        </w:rPr>
        <w:t xml:space="preserve">kosztorysu ofertowego sporządzonego metodą uproszczoną oraz </w:t>
      </w:r>
      <w:r w:rsidRPr="00B95AB9">
        <w:rPr>
          <w:rFonts w:asciiTheme="minorHAnsi" w:hAnsiTheme="minorHAnsi" w:cstheme="minorHAnsi"/>
          <w:color w:val="000000"/>
          <w:sz w:val="24"/>
          <w:szCs w:val="24"/>
        </w:rPr>
        <w:t>harmonogramu rzeczowo-finansowego</w:t>
      </w:r>
      <w:r w:rsidR="001A173F">
        <w:rPr>
          <w:rFonts w:asciiTheme="minorHAnsi" w:hAnsiTheme="minorHAnsi" w:cstheme="minorHAnsi"/>
          <w:color w:val="000000"/>
          <w:sz w:val="24"/>
          <w:szCs w:val="24"/>
        </w:rPr>
        <w:t xml:space="preserve"> </w:t>
      </w:r>
      <w:r w:rsidR="00CB64E4" w:rsidRPr="00B95AB9">
        <w:rPr>
          <w:rFonts w:asciiTheme="minorHAnsi" w:hAnsiTheme="minorHAnsi" w:cstheme="minorHAnsi"/>
          <w:color w:val="000000"/>
          <w:sz w:val="24"/>
          <w:szCs w:val="24"/>
        </w:rPr>
        <w:t>(</w:t>
      </w:r>
      <w:r w:rsidRPr="00B95AB9">
        <w:rPr>
          <w:rFonts w:asciiTheme="minorHAnsi" w:hAnsiTheme="minorHAnsi" w:cstheme="minorHAnsi"/>
          <w:color w:val="000000"/>
          <w:sz w:val="24"/>
          <w:szCs w:val="24"/>
        </w:rPr>
        <w:t>ustalonego z</w:t>
      </w:r>
      <w:r w:rsidR="001A173F">
        <w:rPr>
          <w:rFonts w:asciiTheme="minorHAnsi" w:hAnsiTheme="minorHAnsi" w:cstheme="minorHAnsi"/>
          <w:color w:val="000000"/>
          <w:sz w:val="24"/>
          <w:szCs w:val="24"/>
        </w:rPr>
        <w:t xml:space="preserve"> </w:t>
      </w:r>
      <w:r w:rsidRPr="00B95AB9">
        <w:rPr>
          <w:rFonts w:asciiTheme="minorHAnsi" w:hAnsiTheme="minorHAnsi" w:cstheme="minorHAnsi"/>
          <w:color w:val="000000"/>
          <w:sz w:val="24"/>
          <w:szCs w:val="24"/>
        </w:rPr>
        <w:t>Zamawiającym</w:t>
      </w:r>
      <w:r w:rsidR="00CB64E4" w:rsidRPr="00B95AB9">
        <w:rPr>
          <w:rFonts w:asciiTheme="minorHAnsi" w:hAnsiTheme="minorHAnsi" w:cstheme="minorHAnsi"/>
          <w:color w:val="000000"/>
          <w:sz w:val="24"/>
          <w:szCs w:val="24"/>
        </w:rPr>
        <w:t>),</w:t>
      </w:r>
      <w:r w:rsidRPr="00B95AB9">
        <w:rPr>
          <w:rFonts w:asciiTheme="minorHAnsi" w:hAnsiTheme="minorHAnsi" w:cstheme="minorHAnsi"/>
          <w:color w:val="000000"/>
          <w:sz w:val="24"/>
          <w:szCs w:val="24"/>
        </w:rPr>
        <w:t xml:space="preserve"> </w:t>
      </w:r>
    </w:p>
    <w:p w14:paraId="7154AAC7" w14:textId="5C55AEAB" w:rsidR="00BF528A" w:rsidRPr="00B95AB9" w:rsidRDefault="00AF4613" w:rsidP="001A173F">
      <w:pPr>
        <w:pStyle w:val="Akapitzlist"/>
        <w:numPr>
          <w:ilvl w:val="0"/>
          <w:numId w:val="14"/>
        </w:numPr>
        <w:jc w:val="both"/>
        <w:rPr>
          <w:rFonts w:asciiTheme="minorHAnsi" w:hAnsiTheme="minorHAnsi" w:cstheme="minorHAnsi"/>
          <w:color w:val="000000"/>
          <w:sz w:val="24"/>
          <w:szCs w:val="24"/>
        </w:rPr>
      </w:pPr>
      <w:r w:rsidRPr="00B95AB9">
        <w:rPr>
          <w:rFonts w:asciiTheme="minorHAnsi" w:hAnsiTheme="minorHAnsi" w:cstheme="minorHAnsi"/>
          <w:color w:val="000000"/>
          <w:sz w:val="24"/>
          <w:szCs w:val="24"/>
        </w:rPr>
        <w:t>w</w:t>
      </w:r>
      <w:r w:rsidR="00BF528A" w:rsidRPr="00B95AB9">
        <w:rPr>
          <w:rFonts w:asciiTheme="minorHAnsi" w:hAnsiTheme="minorHAnsi" w:cstheme="minorHAnsi"/>
          <w:color w:val="000000"/>
          <w:sz w:val="24"/>
          <w:szCs w:val="24"/>
        </w:rPr>
        <w:t>niesieni</w:t>
      </w:r>
      <w:r w:rsidRPr="00B95AB9">
        <w:rPr>
          <w:rFonts w:asciiTheme="minorHAnsi" w:hAnsiTheme="minorHAnsi" w:cstheme="minorHAnsi"/>
          <w:color w:val="000000"/>
          <w:sz w:val="24"/>
          <w:szCs w:val="24"/>
        </w:rPr>
        <w:t>e</w:t>
      </w:r>
      <w:r w:rsidR="00BF528A" w:rsidRPr="00B95AB9">
        <w:rPr>
          <w:rFonts w:asciiTheme="minorHAnsi" w:hAnsiTheme="minorHAnsi" w:cstheme="minorHAnsi"/>
          <w:color w:val="000000"/>
          <w:sz w:val="24"/>
          <w:szCs w:val="24"/>
        </w:rPr>
        <w:t xml:space="preserve"> zabezpieczenia należytego wykonania umowy</w:t>
      </w:r>
      <w:r w:rsidR="004F2703" w:rsidRPr="00B95AB9">
        <w:rPr>
          <w:rFonts w:asciiTheme="minorHAnsi" w:hAnsiTheme="minorHAnsi" w:cstheme="minorHAnsi"/>
          <w:color w:val="000000"/>
          <w:sz w:val="24"/>
          <w:szCs w:val="24"/>
        </w:rPr>
        <w:t>,</w:t>
      </w:r>
    </w:p>
    <w:p w14:paraId="61D9EACF" w14:textId="45CFE0B3" w:rsidR="004F2703" w:rsidRPr="00B95AB9" w:rsidRDefault="004F2703" w:rsidP="001A173F">
      <w:pPr>
        <w:pStyle w:val="Akapitzlist"/>
        <w:numPr>
          <w:ilvl w:val="0"/>
          <w:numId w:val="14"/>
        </w:numPr>
        <w:jc w:val="both"/>
        <w:rPr>
          <w:rFonts w:asciiTheme="minorHAnsi" w:hAnsiTheme="minorHAnsi" w:cstheme="minorHAnsi"/>
          <w:color w:val="000000"/>
          <w:sz w:val="24"/>
          <w:szCs w:val="24"/>
        </w:rPr>
      </w:pPr>
      <w:bookmarkStart w:id="13" w:name="_Hlk130460503"/>
      <w:r w:rsidRPr="00B95AB9">
        <w:rPr>
          <w:rFonts w:asciiTheme="minorHAnsi" w:hAnsiTheme="minorHAnsi" w:cstheme="minorHAnsi"/>
          <w:color w:val="000000"/>
          <w:sz w:val="24"/>
          <w:szCs w:val="24"/>
        </w:rPr>
        <w:t>jeżeli zostanie wybrana oferta Wykonawców wspólnie ubiegających się o udzielenie zamówienia, Zamawiający zażąda przed zawarciem umowy w sprawie zamówienia publicznego kopii umowy regulującej współpracę tych Wykonawców</w:t>
      </w:r>
      <w:r w:rsidR="00A17FBE" w:rsidRPr="00B95AB9">
        <w:rPr>
          <w:rFonts w:asciiTheme="minorHAnsi" w:hAnsiTheme="minorHAnsi" w:cstheme="minorHAnsi"/>
          <w:sz w:val="24"/>
          <w:szCs w:val="24"/>
        </w:rPr>
        <w:t xml:space="preserve"> (zaleca się załączenie tej umowy do oferty)</w:t>
      </w:r>
      <w:r w:rsidRPr="00B95AB9">
        <w:rPr>
          <w:rFonts w:asciiTheme="minorHAnsi" w:hAnsiTheme="minorHAnsi" w:cstheme="minorHAnsi"/>
          <w:color w:val="000000"/>
          <w:sz w:val="24"/>
          <w:szCs w:val="24"/>
        </w:rPr>
        <w:t>.</w:t>
      </w:r>
    </w:p>
    <w:bookmarkEnd w:id="13"/>
    <w:p w14:paraId="25CF4208" w14:textId="77777777" w:rsidR="00943FE2" w:rsidRPr="00B95AB9" w:rsidRDefault="00943FE2" w:rsidP="00FC1DBC">
      <w:pPr>
        <w:pBdr>
          <w:bottom w:val="single" w:sz="6" w:space="1" w:color="auto"/>
        </w:pBdr>
        <w:spacing w:after="0" w:line="240" w:lineRule="auto"/>
        <w:rPr>
          <w:rFonts w:cstheme="minorHAnsi"/>
          <w:b/>
          <w:sz w:val="24"/>
          <w:szCs w:val="24"/>
        </w:rPr>
      </w:pPr>
    </w:p>
    <w:p w14:paraId="53C7CA7F" w14:textId="640203B5" w:rsidR="00257731" w:rsidRPr="00B95AB9" w:rsidRDefault="00172FA8" w:rsidP="00FC1DBC">
      <w:pPr>
        <w:pBdr>
          <w:bottom w:val="single" w:sz="6" w:space="1" w:color="auto"/>
        </w:pBdr>
        <w:spacing w:after="0" w:line="240" w:lineRule="auto"/>
        <w:jc w:val="center"/>
        <w:rPr>
          <w:rFonts w:cstheme="minorHAnsi"/>
          <w:b/>
          <w:sz w:val="24"/>
          <w:szCs w:val="24"/>
        </w:rPr>
      </w:pPr>
      <w:r w:rsidRPr="00B95AB9">
        <w:rPr>
          <w:rFonts w:cstheme="minorHAnsi"/>
          <w:b/>
          <w:sz w:val="24"/>
          <w:szCs w:val="24"/>
        </w:rPr>
        <w:t>ROZDZIAŁ 2</w:t>
      </w:r>
      <w:r w:rsidR="0064372B">
        <w:rPr>
          <w:rFonts w:cstheme="minorHAnsi"/>
          <w:b/>
          <w:sz w:val="24"/>
          <w:szCs w:val="24"/>
        </w:rPr>
        <w:t>4</w:t>
      </w:r>
      <w:r w:rsidRPr="00B95AB9">
        <w:rPr>
          <w:rFonts w:cstheme="minorHAnsi"/>
          <w:b/>
          <w:sz w:val="24"/>
          <w:szCs w:val="24"/>
        </w:rPr>
        <w:t xml:space="preserve">. </w:t>
      </w:r>
      <w:r w:rsidR="00A15D9F" w:rsidRPr="00B95AB9">
        <w:rPr>
          <w:rFonts w:cstheme="minorHAnsi"/>
          <w:b/>
          <w:sz w:val="24"/>
          <w:szCs w:val="24"/>
        </w:rPr>
        <w:t xml:space="preserve">PRZESŁANKI </w:t>
      </w:r>
      <w:r w:rsidR="00257731" w:rsidRPr="00B95AB9">
        <w:rPr>
          <w:rFonts w:cstheme="minorHAnsi"/>
          <w:b/>
          <w:sz w:val="24"/>
          <w:szCs w:val="24"/>
        </w:rPr>
        <w:t>UNIEWAŻNIENI</w:t>
      </w:r>
      <w:r w:rsidR="00A15D9F" w:rsidRPr="00B95AB9">
        <w:rPr>
          <w:rFonts w:cstheme="minorHAnsi"/>
          <w:b/>
          <w:sz w:val="24"/>
          <w:szCs w:val="24"/>
        </w:rPr>
        <w:t>A</w:t>
      </w:r>
      <w:r w:rsidR="00257731" w:rsidRPr="00B95AB9">
        <w:rPr>
          <w:rFonts w:cstheme="minorHAnsi"/>
          <w:b/>
          <w:sz w:val="24"/>
          <w:szCs w:val="24"/>
        </w:rPr>
        <w:t xml:space="preserve"> POSTĘPOWANIA</w:t>
      </w:r>
    </w:p>
    <w:p w14:paraId="32B05DFA" w14:textId="30ACB5E2" w:rsidR="00257731" w:rsidRPr="00B95AB9" w:rsidRDefault="00257731" w:rsidP="00FC1DBC">
      <w:pPr>
        <w:spacing w:after="0" w:line="240" w:lineRule="auto"/>
        <w:rPr>
          <w:rFonts w:cstheme="minorHAnsi"/>
          <w:sz w:val="24"/>
          <w:szCs w:val="24"/>
        </w:rPr>
      </w:pPr>
    </w:p>
    <w:p w14:paraId="2F68FD65" w14:textId="77777777" w:rsidR="00A15D9F" w:rsidRPr="00B95AB9" w:rsidRDefault="00A15D9F" w:rsidP="00FC1DBC">
      <w:pPr>
        <w:spacing w:after="0" w:line="240" w:lineRule="auto"/>
        <w:rPr>
          <w:rFonts w:cstheme="minorHAnsi"/>
          <w:color w:val="000000"/>
          <w:sz w:val="24"/>
          <w:szCs w:val="24"/>
        </w:rPr>
      </w:pPr>
      <w:r w:rsidRPr="00B95AB9">
        <w:rPr>
          <w:rFonts w:cstheme="minorHAnsi"/>
          <w:color w:val="000000"/>
          <w:sz w:val="24"/>
          <w:szCs w:val="24"/>
        </w:rPr>
        <w:t>Zamawiający unieważni postępowanie w okolicznościach wskazanych w dyspozycji art. 255 lub 256 ustawy Pzp.</w:t>
      </w:r>
    </w:p>
    <w:p w14:paraId="2C9F4B3B" w14:textId="77777777" w:rsidR="00B163C8" w:rsidRPr="00B95AB9" w:rsidRDefault="00B163C8" w:rsidP="00FC1DBC">
      <w:pPr>
        <w:spacing w:after="0" w:line="240" w:lineRule="auto"/>
        <w:rPr>
          <w:rFonts w:cstheme="minorHAnsi"/>
          <w:sz w:val="24"/>
          <w:szCs w:val="24"/>
        </w:rPr>
      </w:pPr>
    </w:p>
    <w:p w14:paraId="7615F07F" w14:textId="28EB6C0D" w:rsidR="00257731" w:rsidRPr="00B95AB9" w:rsidRDefault="00172FA8" w:rsidP="00FC1DBC">
      <w:pPr>
        <w:pBdr>
          <w:bottom w:val="single" w:sz="6" w:space="1" w:color="auto"/>
        </w:pBdr>
        <w:spacing w:after="0" w:line="240" w:lineRule="auto"/>
        <w:jc w:val="center"/>
        <w:rPr>
          <w:rFonts w:cstheme="minorHAnsi"/>
          <w:b/>
          <w:sz w:val="24"/>
          <w:szCs w:val="24"/>
        </w:rPr>
      </w:pPr>
      <w:r w:rsidRPr="00B95AB9">
        <w:rPr>
          <w:rFonts w:cstheme="minorHAnsi"/>
          <w:b/>
          <w:sz w:val="24"/>
          <w:szCs w:val="24"/>
        </w:rPr>
        <w:t>ROZDZIAŁ 2</w:t>
      </w:r>
      <w:r w:rsidR="0064372B">
        <w:rPr>
          <w:rFonts w:cstheme="minorHAnsi"/>
          <w:b/>
          <w:sz w:val="24"/>
          <w:szCs w:val="24"/>
        </w:rPr>
        <w:t>5</w:t>
      </w:r>
      <w:r w:rsidRPr="00B95AB9">
        <w:rPr>
          <w:rFonts w:cstheme="minorHAnsi"/>
          <w:b/>
          <w:sz w:val="24"/>
          <w:szCs w:val="24"/>
        </w:rPr>
        <w:t xml:space="preserve">. </w:t>
      </w:r>
      <w:r w:rsidR="00B163C8" w:rsidRPr="00B95AB9">
        <w:rPr>
          <w:rFonts w:cstheme="minorHAnsi"/>
          <w:b/>
          <w:sz w:val="24"/>
          <w:szCs w:val="24"/>
        </w:rPr>
        <w:t>ŚRODKI OCHRONY PRAWNEJ</w:t>
      </w:r>
    </w:p>
    <w:p w14:paraId="5811D1EC" w14:textId="77777777" w:rsidR="00633144" w:rsidRPr="00B95AB9" w:rsidRDefault="00633144" w:rsidP="00FC1DBC">
      <w:pPr>
        <w:spacing w:after="0" w:line="240" w:lineRule="auto"/>
        <w:rPr>
          <w:rFonts w:cstheme="minorHAnsi"/>
          <w:sz w:val="24"/>
          <w:szCs w:val="24"/>
        </w:rPr>
      </w:pPr>
    </w:p>
    <w:p w14:paraId="42B81EB7" w14:textId="2940BE78" w:rsidR="00B163C8" w:rsidRPr="00B95AB9" w:rsidRDefault="00633144" w:rsidP="00FC1DBC">
      <w:pPr>
        <w:spacing w:after="0" w:line="240" w:lineRule="auto"/>
        <w:rPr>
          <w:rFonts w:cstheme="minorHAnsi"/>
          <w:sz w:val="24"/>
          <w:szCs w:val="24"/>
        </w:rPr>
      </w:pPr>
      <w:r w:rsidRPr="00B95AB9">
        <w:rPr>
          <w:rFonts w:cstheme="minorHAnsi"/>
          <w:sz w:val="24"/>
          <w:szCs w:val="24"/>
        </w:rPr>
        <w:t>POUCZENIE O ŚRODKACH OCHRONY PRAWNEJ PRZYSŁUGUJĄCYCH WYKONAWCY:</w:t>
      </w:r>
    </w:p>
    <w:p w14:paraId="4E7285E8" w14:textId="77777777" w:rsidR="00FC1DBC" w:rsidRPr="00B95AB9" w:rsidRDefault="00FC1DBC" w:rsidP="00FC1DBC">
      <w:pPr>
        <w:suppressAutoHyphens/>
        <w:spacing w:after="0" w:line="240" w:lineRule="auto"/>
        <w:jc w:val="both"/>
        <w:rPr>
          <w:rFonts w:eastAsia="Calibri" w:cstheme="minorHAnsi"/>
          <w:color w:val="000000"/>
          <w:sz w:val="24"/>
          <w:szCs w:val="24"/>
        </w:rPr>
      </w:pPr>
      <w:r w:rsidRPr="00B95AB9">
        <w:rPr>
          <w:rFonts w:eastAsia="Calibri" w:cstheme="minorHAnsi"/>
          <w:color w:val="000000"/>
          <w:sz w:val="24"/>
          <w:szCs w:val="24"/>
        </w:rPr>
        <w:lastRenderedPageBreak/>
        <w:t>Zasady i tryb postępowania w zakresie korzystania ze środków ochrony prawnej określone zostały w Dziale IX (art. 505-590) ustawy Pzp.</w:t>
      </w:r>
    </w:p>
    <w:p w14:paraId="1A87EA8D" w14:textId="77777777" w:rsidR="00FC1DBC" w:rsidRPr="00B95AB9" w:rsidRDefault="00FC1DBC" w:rsidP="00FC1DBC">
      <w:pPr>
        <w:suppressAutoHyphens/>
        <w:spacing w:after="0" w:line="240" w:lineRule="auto"/>
        <w:jc w:val="both"/>
        <w:rPr>
          <w:rFonts w:eastAsia="Calibri" w:cstheme="minorHAnsi"/>
          <w:color w:val="000000"/>
          <w:sz w:val="24"/>
          <w:szCs w:val="24"/>
        </w:rPr>
      </w:pPr>
      <w:r w:rsidRPr="00B95AB9">
        <w:rPr>
          <w:rFonts w:eastAsia="Calibri" w:cstheme="minorHAnsi"/>
          <w:color w:val="000000"/>
          <w:sz w:val="24"/>
          <w:szCs w:val="24"/>
        </w:rPr>
        <w:t>Źródło, gdzie można uzyskać informacje na temat składania odwołań:</w:t>
      </w:r>
    </w:p>
    <w:p w14:paraId="6B3DF1D2" w14:textId="77777777" w:rsidR="00FC1DBC" w:rsidRPr="00B95AB9" w:rsidRDefault="00FC1DBC" w:rsidP="00FC1DBC">
      <w:pPr>
        <w:suppressAutoHyphens/>
        <w:spacing w:after="0" w:line="240" w:lineRule="auto"/>
        <w:jc w:val="both"/>
        <w:rPr>
          <w:rFonts w:eastAsia="Calibri" w:cstheme="minorHAnsi"/>
          <w:color w:val="000000"/>
          <w:sz w:val="24"/>
          <w:szCs w:val="24"/>
        </w:rPr>
      </w:pPr>
      <w:r w:rsidRPr="00B95AB9">
        <w:rPr>
          <w:rFonts w:eastAsia="Calibri" w:cstheme="minorHAnsi"/>
          <w:color w:val="000000"/>
          <w:sz w:val="24"/>
          <w:szCs w:val="24"/>
        </w:rPr>
        <w:t xml:space="preserve">Urząd Zamówień Publicznych: ul. Postępu 17A, 02-676 Warszawa  </w:t>
      </w:r>
    </w:p>
    <w:p w14:paraId="4272F3E2" w14:textId="77777777" w:rsidR="00FC1DBC" w:rsidRPr="00B95AB9" w:rsidRDefault="00FC1DBC" w:rsidP="00FC1DBC">
      <w:pPr>
        <w:suppressAutoHyphens/>
        <w:spacing w:after="0" w:line="240" w:lineRule="auto"/>
        <w:jc w:val="both"/>
        <w:rPr>
          <w:rFonts w:eastAsia="Calibri" w:cstheme="minorHAnsi"/>
          <w:color w:val="000000"/>
          <w:sz w:val="24"/>
          <w:szCs w:val="24"/>
        </w:rPr>
      </w:pPr>
      <w:r w:rsidRPr="00B95AB9">
        <w:rPr>
          <w:rFonts w:eastAsia="Calibri" w:cstheme="minorHAnsi"/>
          <w:color w:val="000000"/>
          <w:sz w:val="24"/>
          <w:szCs w:val="24"/>
        </w:rPr>
        <w:t xml:space="preserve">Adres strony internetowej zapewniającej nieograniczony, pełny, bezpośredni i bezpłatny dostęp do w/w informacji: </w:t>
      </w:r>
      <w:r w:rsidRPr="00B95AB9">
        <w:rPr>
          <w:rFonts w:eastAsia="Calibri" w:cstheme="minorHAnsi"/>
          <w:color w:val="0070C0"/>
          <w:sz w:val="24"/>
          <w:szCs w:val="24"/>
        </w:rPr>
        <w:t>https://www.gov.pl/web/uzp/</w:t>
      </w:r>
    </w:p>
    <w:p w14:paraId="4F0302D6" w14:textId="77777777" w:rsidR="00FC1DBC" w:rsidRPr="00B95AB9" w:rsidRDefault="00FC1DBC" w:rsidP="00FC1DBC">
      <w:pPr>
        <w:suppressAutoHyphens/>
        <w:spacing w:after="0" w:line="240" w:lineRule="auto"/>
        <w:jc w:val="both"/>
        <w:rPr>
          <w:rFonts w:eastAsia="Calibri" w:cstheme="minorHAnsi"/>
          <w:color w:val="000000"/>
          <w:sz w:val="24"/>
          <w:szCs w:val="24"/>
        </w:rPr>
      </w:pPr>
      <w:r w:rsidRPr="00B95AB9">
        <w:rPr>
          <w:rFonts w:eastAsia="Calibri" w:cstheme="minorHAnsi"/>
          <w:color w:val="000000"/>
          <w:sz w:val="24"/>
          <w:szCs w:val="24"/>
        </w:rPr>
        <w:t xml:space="preserve">Środki ochrony prawnej przysługują wykonawcy, uczestnikowi konkursu oraz innemu podmiotowi, jeżeli ma lub miał interes w uzyskaniu zamówienia lub nagrody w konkursie oraz poniósł lub może ponieść szkodę w wyniku naruszenia przez zamawiającego przepisów ustawy. </w:t>
      </w:r>
    </w:p>
    <w:p w14:paraId="4190AE7F" w14:textId="77777777" w:rsidR="00FC1DBC" w:rsidRPr="00B95AB9" w:rsidRDefault="00FC1DBC" w:rsidP="00FC1DBC">
      <w:pPr>
        <w:suppressAutoHyphens/>
        <w:spacing w:after="0" w:line="240" w:lineRule="auto"/>
        <w:jc w:val="both"/>
        <w:rPr>
          <w:rFonts w:eastAsia="Calibri" w:cstheme="minorHAnsi"/>
          <w:color w:val="000000"/>
          <w:sz w:val="24"/>
          <w:szCs w:val="24"/>
        </w:rPr>
      </w:pPr>
      <w:r w:rsidRPr="00B95AB9">
        <w:rPr>
          <w:rFonts w:eastAsia="Calibri" w:cstheme="minorHAnsi"/>
          <w:color w:val="000000"/>
          <w:sz w:val="24"/>
          <w:szCs w:val="24"/>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61378045" w14:textId="77777777" w:rsidR="00633144" w:rsidRPr="00B95AB9" w:rsidRDefault="00633144" w:rsidP="00FC1DBC">
      <w:pPr>
        <w:spacing w:after="0" w:line="240" w:lineRule="auto"/>
        <w:jc w:val="both"/>
        <w:rPr>
          <w:rFonts w:cstheme="minorHAnsi"/>
          <w:sz w:val="24"/>
          <w:szCs w:val="24"/>
        </w:rPr>
      </w:pPr>
    </w:p>
    <w:p w14:paraId="19D291D9" w14:textId="258F2BCA" w:rsidR="00B163C8" w:rsidRPr="00B95AB9" w:rsidRDefault="00172FA8" w:rsidP="003C2E7A">
      <w:pPr>
        <w:pBdr>
          <w:bottom w:val="single" w:sz="6" w:space="1" w:color="auto"/>
        </w:pBdr>
        <w:spacing w:after="0" w:line="240" w:lineRule="auto"/>
        <w:jc w:val="center"/>
        <w:rPr>
          <w:rFonts w:cstheme="minorHAnsi"/>
          <w:b/>
          <w:sz w:val="24"/>
          <w:szCs w:val="24"/>
        </w:rPr>
      </w:pPr>
      <w:r w:rsidRPr="00B95AB9">
        <w:rPr>
          <w:rFonts w:cstheme="minorHAnsi"/>
          <w:b/>
          <w:sz w:val="24"/>
          <w:szCs w:val="24"/>
        </w:rPr>
        <w:t xml:space="preserve">ROZDZIAŁ </w:t>
      </w:r>
      <w:r w:rsidR="00440BC4" w:rsidRPr="00B95AB9">
        <w:rPr>
          <w:rFonts w:cstheme="minorHAnsi"/>
          <w:b/>
          <w:sz w:val="24"/>
          <w:szCs w:val="24"/>
        </w:rPr>
        <w:t>2</w:t>
      </w:r>
      <w:r w:rsidR="0064372B">
        <w:rPr>
          <w:rFonts w:cstheme="minorHAnsi"/>
          <w:b/>
          <w:sz w:val="24"/>
          <w:szCs w:val="24"/>
        </w:rPr>
        <w:t>6</w:t>
      </w:r>
      <w:r w:rsidRPr="00B95AB9">
        <w:rPr>
          <w:rFonts w:cstheme="minorHAnsi"/>
          <w:b/>
          <w:sz w:val="24"/>
          <w:szCs w:val="24"/>
        </w:rPr>
        <w:t xml:space="preserve">. </w:t>
      </w:r>
      <w:r w:rsidR="00B163C8" w:rsidRPr="00B95AB9">
        <w:rPr>
          <w:rFonts w:cstheme="minorHAnsi"/>
          <w:b/>
          <w:sz w:val="24"/>
          <w:szCs w:val="24"/>
        </w:rPr>
        <w:t>OCHRONA DANYCH OSOBOWYCH</w:t>
      </w:r>
    </w:p>
    <w:p w14:paraId="462250A8" w14:textId="77777777" w:rsidR="003C2E7A" w:rsidRPr="00B95AB9" w:rsidRDefault="003C2E7A" w:rsidP="003C2E7A">
      <w:pPr>
        <w:spacing w:after="0" w:line="240" w:lineRule="auto"/>
        <w:jc w:val="both"/>
        <w:rPr>
          <w:rFonts w:cstheme="minorHAnsi"/>
          <w:sz w:val="24"/>
          <w:szCs w:val="24"/>
        </w:rPr>
      </w:pPr>
    </w:p>
    <w:p w14:paraId="0E83DC4F" w14:textId="793A2174" w:rsidR="007B4D17" w:rsidRPr="00B95AB9" w:rsidRDefault="007B4D17" w:rsidP="003C2E7A">
      <w:pPr>
        <w:spacing w:after="0" w:line="240" w:lineRule="auto"/>
        <w:jc w:val="both"/>
        <w:rPr>
          <w:rFonts w:cstheme="minorHAnsi"/>
          <w:sz w:val="24"/>
          <w:szCs w:val="24"/>
        </w:rPr>
      </w:pPr>
      <w:r w:rsidRPr="00B95AB9">
        <w:rPr>
          <w:rFonts w:cstheme="minorHAnsi"/>
          <w:sz w:val="24"/>
          <w:szCs w:val="24"/>
        </w:rPr>
        <w:t>KLAUZULA INFORMACYJNA Z ART. 13 RODO DO ZASTOSOWANIA PRZEZ ZAMAWIAJĄCYCH W CELU ZWIĄZANYM Z POSTĘPOWANIEM O UDZIELENIE ZAMÓWIENIA PUBLICZNEGO:</w:t>
      </w:r>
    </w:p>
    <w:p w14:paraId="60F530F2" w14:textId="597A03C6" w:rsidR="007B4D17" w:rsidRPr="00B95AB9" w:rsidRDefault="007B4D17" w:rsidP="003C2E7A">
      <w:pPr>
        <w:spacing w:after="0" w:line="240" w:lineRule="auto"/>
        <w:jc w:val="both"/>
        <w:rPr>
          <w:rFonts w:cstheme="minorHAnsi"/>
          <w:sz w:val="24"/>
          <w:szCs w:val="24"/>
        </w:rPr>
      </w:pPr>
    </w:p>
    <w:p w14:paraId="5E1E7E4D" w14:textId="5EB25C29" w:rsidR="002E455D" w:rsidRPr="00B95AB9" w:rsidRDefault="002E455D" w:rsidP="003C2E7A">
      <w:pPr>
        <w:spacing w:after="0" w:line="240" w:lineRule="auto"/>
        <w:contextualSpacing/>
        <w:jc w:val="both"/>
        <w:rPr>
          <w:rFonts w:eastAsia="Times New Roman" w:cstheme="minorHAnsi"/>
          <w:bCs/>
          <w:iCs/>
          <w:color w:val="FF0000"/>
          <w:sz w:val="24"/>
          <w:szCs w:val="24"/>
          <w:lang w:eastAsia="pl-PL"/>
        </w:rPr>
      </w:pPr>
      <w:r w:rsidRPr="00B95AB9">
        <w:rPr>
          <w:rFonts w:eastAsia="Times New Roman" w:cstheme="minorHAnsi"/>
          <w:bCs/>
          <w:iCs/>
          <w:color w:val="000000"/>
          <w:sz w:val="24"/>
          <w:szCs w:val="24"/>
          <w:lang w:eastAsia="pl-PL"/>
        </w:rPr>
        <w:t>Z</w:t>
      </w:r>
      <w:r w:rsidRPr="00B95AB9">
        <w:rPr>
          <w:rFonts w:eastAsia="Times New Roman" w:cstheme="minorHAnsi"/>
          <w:sz w:val="24"/>
          <w:szCs w:val="24"/>
          <w:lang w:eastAsia="pl-PL"/>
        </w:rPr>
        <w:t xml:space="preserve">godnie z art. 13 ust. 1 i 2 Rozporządzenia Parlamentu Europejskiego i Rady (UE) 2016/679 z dnia 27 kwietnia 2016 r. w sprawie ochrony osób fizycznych w związku z przetwarzaniem danych osobowych i w sprawie swobodnego przepływu takich danych oraz uchylenia </w:t>
      </w:r>
      <w:r w:rsidR="009D7FDB" w:rsidRPr="00B95AB9">
        <w:rPr>
          <w:rFonts w:eastAsia="Times New Roman" w:cstheme="minorHAnsi"/>
          <w:sz w:val="24"/>
          <w:szCs w:val="24"/>
          <w:lang w:eastAsia="pl-PL"/>
        </w:rPr>
        <w:t>D</w:t>
      </w:r>
      <w:r w:rsidRPr="00B95AB9">
        <w:rPr>
          <w:rFonts w:eastAsia="Times New Roman" w:cstheme="minorHAnsi"/>
          <w:sz w:val="24"/>
          <w:szCs w:val="24"/>
          <w:lang w:eastAsia="pl-PL"/>
        </w:rPr>
        <w:t>yrektywy 95/46/WE (</w:t>
      </w:r>
      <w:r w:rsidR="009D7FDB" w:rsidRPr="00B95AB9">
        <w:rPr>
          <w:rFonts w:eastAsia="Times New Roman" w:cstheme="minorHAnsi"/>
          <w:sz w:val="24"/>
          <w:szCs w:val="24"/>
          <w:lang w:eastAsia="pl-PL"/>
        </w:rPr>
        <w:t>O</w:t>
      </w:r>
      <w:r w:rsidRPr="00B95AB9">
        <w:rPr>
          <w:rFonts w:eastAsia="Times New Roman" w:cstheme="minorHAnsi"/>
          <w:sz w:val="24"/>
          <w:szCs w:val="24"/>
          <w:lang w:eastAsia="pl-PL"/>
        </w:rPr>
        <w:t xml:space="preserve">gólne </w:t>
      </w:r>
      <w:r w:rsidR="009D7FDB" w:rsidRPr="00B95AB9">
        <w:rPr>
          <w:rFonts w:eastAsia="Times New Roman" w:cstheme="minorHAnsi"/>
          <w:sz w:val="24"/>
          <w:szCs w:val="24"/>
          <w:lang w:eastAsia="pl-PL"/>
        </w:rPr>
        <w:t>R</w:t>
      </w:r>
      <w:r w:rsidRPr="00B95AB9">
        <w:rPr>
          <w:rFonts w:eastAsia="Times New Roman" w:cstheme="minorHAnsi"/>
          <w:sz w:val="24"/>
          <w:szCs w:val="24"/>
          <w:lang w:eastAsia="pl-PL"/>
        </w:rPr>
        <w:t xml:space="preserve">ozporządzenie o ochronie danych) (Dz.Urz. UE L 119 z 04.05.2016 r., str. 1), dalej RODO, Zamawiający informuje, że: </w:t>
      </w:r>
    </w:p>
    <w:p w14:paraId="52E02FBB" w14:textId="77777777" w:rsidR="002E455D" w:rsidRPr="00B95AB9" w:rsidRDefault="002E455D" w:rsidP="003C2E7A">
      <w:pPr>
        <w:numPr>
          <w:ilvl w:val="0"/>
          <w:numId w:val="4"/>
        </w:numPr>
        <w:suppressAutoHyphens/>
        <w:spacing w:after="0" w:line="240" w:lineRule="auto"/>
        <w:jc w:val="both"/>
        <w:rPr>
          <w:rFonts w:eastAsia="Times New Roman" w:cstheme="minorHAnsi"/>
          <w:sz w:val="24"/>
          <w:szCs w:val="24"/>
          <w:lang w:eastAsia="pl-PL"/>
        </w:rPr>
      </w:pPr>
      <w:r w:rsidRPr="00B95AB9">
        <w:rPr>
          <w:rFonts w:eastAsia="Times New Roman" w:cstheme="minorHAnsi"/>
          <w:sz w:val="24"/>
          <w:szCs w:val="24"/>
          <w:lang w:eastAsia="pl-PL"/>
        </w:rPr>
        <w:t>administratorem danych osobowych przekazywanych przez Wykonawców jest Uniwersytet Przyrodniczy w Poznaniu (ul. Wojska Polskiego 28, 60-637 Poznań);</w:t>
      </w:r>
    </w:p>
    <w:p w14:paraId="7D93F804" w14:textId="77777777" w:rsidR="002E455D" w:rsidRPr="00B95AB9" w:rsidRDefault="002E455D" w:rsidP="003C2E7A">
      <w:pPr>
        <w:numPr>
          <w:ilvl w:val="0"/>
          <w:numId w:val="4"/>
        </w:numPr>
        <w:suppressAutoHyphens/>
        <w:spacing w:after="0" w:line="240" w:lineRule="auto"/>
        <w:jc w:val="both"/>
        <w:rPr>
          <w:rFonts w:eastAsia="Times New Roman" w:cstheme="minorHAnsi"/>
          <w:sz w:val="24"/>
          <w:szCs w:val="24"/>
          <w:lang w:eastAsia="pl-PL"/>
        </w:rPr>
      </w:pPr>
      <w:r w:rsidRPr="00B95AB9">
        <w:rPr>
          <w:rFonts w:eastAsia="Times New Roman" w:cstheme="minorHAnsi"/>
          <w:sz w:val="24"/>
          <w:szCs w:val="24"/>
          <w:lang w:eastAsia="pl-PL"/>
        </w:rPr>
        <w:t xml:space="preserve">Inspektorem ochrony danych osobowych na Uniwersytecie Przyrodniczym w Poznaniu jest Pan Tomasz Napierała e-mail: </w:t>
      </w:r>
      <w:hyperlink r:id="rId30" w:history="1">
        <w:r w:rsidRPr="00B95AB9">
          <w:rPr>
            <w:rFonts w:eastAsia="Times New Roman" w:cstheme="minorHAnsi"/>
            <w:color w:val="0000FF"/>
            <w:sz w:val="24"/>
            <w:szCs w:val="24"/>
            <w:u w:val="single"/>
            <w:lang w:eastAsia="pl-PL"/>
          </w:rPr>
          <w:t>tomasz.napierala@up.poznan.pl</w:t>
        </w:r>
      </w:hyperlink>
      <w:r w:rsidRPr="00B95AB9">
        <w:rPr>
          <w:rFonts w:eastAsia="Times New Roman" w:cstheme="minorHAnsi"/>
          <w:sz w:val="24"/>
          <w:szCs w:val="24"/>
          <w:lang w:eastAsia="pl-PL"/>
        </w:rPr>
        <w:t xml:space="preserve"> tel. 61 8487799;</w:t>
      </w:r>
    </w:p>
    <w:p w14:paraId="309E9E8D" w14:textId="77777777" w:rsidR="002E455D" w:rsidRPr="00B95AB9" w:rsidRDefault="002E455D" w:rsidP="003C2E7A">
      <w:pPr>
        <w:numPr>
          <w:ilvl w:val="0"/>
          <w:numId w:val="4"/>
        </w:numPr>
        <w:suppressAutoHyphens/>
        <w:spacing w:after="0" w:line="240" w:lineRule="auto"/>
        <w:jc w:val="both"/>
        <w:rPr>
          <w:rFonts w:eastAsia="Times New Roman" w:cstheme="minorHAnsi"/>
          <w:sz w:val="24"/>
          <w:szCs w:val="24"/>
          <w:lang w:eastAsia="pl-PL"/>
        </w:rPr>
      </w:pPr>
      <w:r w:rsidRPr="00B95AB9">
        <w:rPr>
          <w:rFonts w:eastAsia="Times New Roman" w:cstheme="minorHAnsi"/>
          <w:sz w:val="24"/>
          <w:szCs w:val="24"/>
          <w:lang w:eastAsia="pl-PL"/>
        </w:rPr>
        <w:t>uzyskane dane osobowe przetwarzane będą na podstawie art. 6 ust. 1 lit. c RODO w celu związanym z przedmiotowym postępowaniem o udzielenie zamówienia publicznego, prowadzonym w trybie podstawowym - na podstawie przepisów ustawy Pzp;</w:t>
      </w:r>
    </w:p>
    <w:p w14:paraId="50354CAE" w14:textId="77777777" w:rsidR="002E455D" w:rsidRPr="00B95AB9" w:rsidRDefault="002E455D" w:rsidP="003C2E7A">
      <w:pPr>
        <w:numPr>
          <w:ilvl w:val="0"/>
          <w:numId w:val="4"/>
        </w:numPr>
        <w:suppressAutoHyphens/>
        <w:spacing w:after="0" w:line="240" w:lineRule="auto"/>
        <w:jc w:val="both"/>
        <w:rPr>
          <w:rFonts w:eastAsia="Times New Roman" w:cstheme="minorHAnsi"/>
          <w:sz w:val="24"/>
          <w:szCs w:val="24"/>
          <w:lang w:eastAsia="pl-PL"/>
        </w:rPr>
      </w:pPr>
      <w:r w:rsidRPr="00B95AB9">
        <w:rPr>
          <w:rFonts w:eastAsia="Times New Roman" w:cstheme="minorHAnsi"/>
          <w:sz w:val="24"/>
          <w:szCs w:val="24"/>
          <w:lang w:eastAsia="pl-PL"/>
        </w:rPr>
        <w:t>odbiorcami danych osobowych będą osoby lub podmioty, którym udostępniona zostanie dokumentacja postępowania w oparciu o art. 18 oraz art. 74 ust. 1 ustawy Pzp;</w:t>
      </w:r>
    </w:p>
    <w:p w14:paraId="27CB97AA" w14:textId="77777777" w:rsidR="002E455D" w:rsidRPr="00B95AB9" w:rsidRDefault="002E455D" w:rsidP="003C2E7A">
      <w:pPr>
        <w:numPr>
          <w:ilvl w:val="0"/>
          <w:numId w:val="4"/>
        </w:numPr>
        <w:suppressAutoHyphens/>
        <w:spacing w:after="0" w:line="240" w:lineRule="auto"/>
        <w:jc w:val="both"/>
        <w:rPr>
          <w:rFonts w:eastAsia="Times New Roman" w:cstheme="minorHAnsi"/>
          <w:sz w:val="24"/>
          <w:szCs w:val="24"/>
          <w:lang w:eastAsia="pl-PL"/>
        </w:rPr>
      </w:pPr>
      <w:r w:rsidRPr="00B95AB9">
        <w:rPr>
          <w:rFonts w:eastAsia="Times New Roman" w:cstheme="minorHAnsi"/>
          <w:sz w:val="24"/>
          <w:szCs w:val="24"/>
          <w:lang w:eastAsia="pl-PL"/>
        </w:rPr>
        <w:t>dane osobowe będą przechowywane, zgodnie z art. 78 ustawy Pzp, przez okres 4 lat od dnia zakończenia postępowania o udzielenie zamówienia, a jeżeli czas trwania umowy przekracza 4 lata, okres przechowywania obejmuje cały okres obowiązywania umowy;</w:t>
      </w:r>
    </w:p>
    <w:p w14:paraId="4886102D" w14:textId="77777777" w:rsidR="002E455D" w:rsidRPr="00B95AB9" w:rsidRDefault="002E455D" w:rsidP="003C2E7A">
      <w:pPr>
        <w:numPr>
          <w:ilvl w:val="0"/>
          <w:numId w:val="4"/>
        </w:numPr>
        <w:suppressAutoHyphens/>
        <w:spacing w:after="0" w:line="240" w:lineRule="auto"/>
        <w:jc w:val="both"/>
        <w:rPr>
          <w:rFonts w:eastAsia="Times New Roman" w:cstheme="minorHAnsi"/>
          <w:sz w:val="24"/>
          <w:szCs w:val="24"/>
          <w:lang w:eastAsia="pl-PL"/>
        </w:rPr>
      </w:pPr>
      <w:r w:rsidRPr="00B95AB9">
        <w:rPr>
          <w:rFonts w:eastAsia="Times New Roman" w:cstheme="minorHAnsi"/>
          <w:sz w:val="24"/>
          <w:szCs w:val="24"/>
          <w:lang w:eastAsia="pl-PL"/>
        </w:rPr>
        <w:t>podanie przez Wykonawcę danych osobowych jest dobrowolne, lecz równocześnie jest wymogiem ustawowym określonym w przepisach ustawy Pzp, związanym z udziałem w postępowaniu o udzielenie zamówienia publicznego; konsekwencje niepodania określonych danych wynikają z ustawy Pzp;</w:t>
      </w:r>
    </w:p>
    <w:p w14:paraId="5A2769C2" w14:textId="77777777" w:rsidR="002E455D" w:rsidRPr="00B95AB9" w:rsidRDefault="002E455D" w:rsidP="003C2E7A">
      <w:pPr>
        <w:numPr>
          <w:ilvl w:val="0"/>
          <w:numId w:val="4"/>
        </w:numPr>
        <w:suppressAutoHyphens/>
        <w:spacing w:after="0" w:line="240" w:lineRule="auto"/>
        <w:jc w:val="both"/>
        <w:rPr>
          <w:rFonts w:eastAsia="Times New Roman" w:cstheme="minorHAnsi"/>
          <w:sz w:val="24"/>
          <w:szCs w:val="24"/>
          <w:lang w:eastAsia="pl-PL"/>
        </w:rPr>
      </w:pPr>
      <w:r w:rsidRPr="00B95AB9">
        <w:rPr>
          <w:rFonts w:eastAsia="Times New Roman" w:cstheme="minorHAnsi"/>
          <w:sz w:val="24"/>
          <w:szCs w:val="24"/>
          <w:lang w:eastAsia="pl-PL"/>
        </w:rPr>
        <w:t>w odniesieniu do danych osobowych decyzje nie będą podejmowane w sposób zautomatyzowany (stosowanie do art. 22 RODO);</w:t>
      </w:r>
    </w:p>
    <w:p w14:paraId="35112865" w14:textId="77777777" w:rsidR="002E455D" w:rsidRPr="00B95AB9" w:rsidRDefault="002E455D" w:rsidP="003C2E7A">
      <w:pPr>
        <w:numPr>
          <w:ilvl w:val="0"/>
          <w:numId w:val="4"/>
        </w:numPr>
        <w:suppressAutoHyphens/>
        <w:spacing w:after="0" w:line="240" w:lineRule="auto"/>
        <w:jc w:val="both"/>
        <w:rPr>
          <w:rFonts w:eastAsia="Times New Roman" w:cstheme="minorHAnsi"/>
          <w:sz w:val="24"/>
          <w:szCs w:val="24"/>
          <w:lang w:eastAsia="pl-PL"/>
        </w:rPr>
      </w:pPr>
      <w:r w:rsidRPr="00B95AB9">
        <w:rPr>
          <w:rFonts w:eastAsia="Times New Roman" w:cstheme="minorHAnsi"/>
          <w:sz w:val="24"/>
          <w:szCs w:val="24"/>
          <w:lang w:eastAsia="pl-PL"/>
        </w:rPr>
        <w:lastRenderedPageBreak/>
        <w:t>Wykonawcy oraz osoby, których dane osobowe zostały podane w związku z postępowaniem posiadają:</w:t>
      </w:r>
    </w:p>
    <w:p w14:paraId="6E477A43" w14:textId="77777777" w:rsidR="002E455D" w:rsidRPr="00B95AB9" w:rsidRDefault="002E455D" w:rsidP="003C2E7A">
      <w:pPr>
        <w:numPr>
          <w:ilvl w:val="0"/>
          <w:numId w:val="5"/>
        </w:numPr>
        <w:suppressAutoHyphens/>
        <w:spacing w:after="0" w:line="240" w:lineRule="auto"/>
        <w:jc w:val="both"/>
        <w:rPr>
          <w:rFonts w:eastAsia="Times New Roman" w:cstheme="minorHAnsi"/>
          <w:sz w:val="24"/>
          <w:szCs w:val="24"/>
          <w:lang w:eastAsia="pl-PL"/>
        </w:rPr>
      </w:pPr>
      <w:r w:rsidRPr="00B95AB9">
        <w:rPr>
          <w:rFonts w:eastAsia="Times New Roman" w:cstheme="minorHAnsi"/>
          <w:sz w:val="24"/>
          <w:szCs w:val="24"/>
          <w:lang w:eastAsia="pl-PL"/>
        </w:rPr>
        <w:t>na podstawie art. 15 RODO prawo dostępu do danych osobowych,</w:t>
      </w:r>
    </w:p>
    <w:p w14:paraId="472A58CC" w14:textId="77777777" w:rsidR="002E455D" w:rsidRPr="00B95AB9" w:rsidRDefault="002E455D" w:rsidP="003C2E7A">
      <w:pPr>
        <w:numPr>
          <w:ilvl w:val="0"/>
          <w:numId w:val="5"/>
        </w:numPr>
        <w:suppressAutoHyphens/>
        <w:spacing w:after="0" w:line="240" w:lineRule="auto"/>
        <w:jc w:val="both"/>
        <w:rPr>
          <w:rFonts w:eastAsia="Times New Roman" w:cstheme="minorHAnsi"/>
          <w:sz w:val="24"/>
          <w:szCs w:val="24"/>
          <w:lang w:eastAsia="pl-PL"/>
        </w:rPr>
      </w:pPr>
      <w:r w:rsidRPr="00B95AB9">
        <w:rPr>
          <w:rFonts w:eastAsia="Times New Roman" w:cstheme="minorHAnsi"/>
          <w:sz w:val="24"/>
          <w:szCs w:val="24"/>
          <w:lang w:eastAsia="pl-PL"/>
        </w:rPr>
        <w:t xml:space="preserve">na podstawie art. 16 RODO prawo do sprostowania danych osobowych </w:t>
      </w:r>
      <w:r w:rsidRPr="00B95AB9">
        <w:rPr>
          <w:rFonts w:eastAsia="Times New Roman" w:cstheme="minorHAnsi"/>
          <w:i/>
          <w:iCs/>
          <w:sz w:val="24"/>
          <w:szCs w:val="24"/>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3E9D58B6" w14:textId="77777777" w:rsidR="002E455D" w:rsidRPr="00B95AB9" w:rsidRDefault="002E455D" w:rsidP="003C2E7A">
      <w:pPr>
        <w:numPr>
          <w:ilvl w:val="0"/>
          <w:numId w:val="5"/>
        </w:numPr>
        <w:suppressAutoHyphens/>
        <w:spacing w:after="0" w:line="240" w:lineRule="auto"/>
        <w:jc w:val="both"/>
        <w:rPr>
          <w:rFonts w:eastAsia="Times New Roman" w:cstheme="minorHAnsi"/>
          <w:sz w:val="24"/>
          <w:szCs w:val="24"/>
          <w:lang w:eastAsia="pl-PL"/>
        </w:rPr>
      </w:pPr>
      <w:r w:rsidRPr="00B95AB9">
        <w:rPr>
          <w:rFonts w:eastAsia="Times New Roman" w:cstheme="minorHAnsi"/>
          <w:sz w:val="24"/>
          <w:szCs w:val="24"/>
          <w:lang w:eastAsia="pl-PL"/>
        </w:rPr>
        <w:t xml:space="preserve">na podstawie art. 18 RODO prawo żądania od administratora ograniczenia przetwarzania danych osobowych z zastrzeżeniem przypadków, o których mowa w art. 18 ust. 2 RODO </w:t>
      </w:r>
      <w:r w:rsidRPr="00B95AB9">
        <w:rPr>
          <w:rFonts w:eastAsia="Times New Roman" w:cstheme="minorHAnsi"/>
          <w:i/>
          <w:iCs/>
          <w:sz w:val="24"/>
          <w:szCs w:val="24"/>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5610659" w14:textId="77777777" w:rsidR="002E455D" w:rsidRPr="00B95AB9" w:rsidRDefault="002E455D" w:rsidP="003C2E7A">
      <w:pPr>
        <w:numPr>
          <w:ilvl w:val="0"/>
          <w:numId w:val="5"/>
        </w:numPr>
        <w:suppressAutoHyphens/>
        <w:spacing w:after="0" w:line="240" w:lineRule="auto"/>
        <w:jc w:val="both"/>
        <w:rPr>
          <w:rFonts w:eastAsia="Times New Roman" w:cstheme="minorHAnsi"/>
          <w:sz w:val="24"/>
          <w:szCs w:val="24"/>
          <w:lang w:eastAsia="pl-PL"/>
        </w:rPr>
      </w:pPr>
      <w:r w:rsidRPr="00B95AB9">
        <w:rPr>
          <w:rFonts w:eastAsia="Times New Roman" w:cstheme="minorHAnsi"/>
          <w:sz w:val="24"/>
          <w:szCs w:val="24"/>
          <w:lang w:eastAsia="pl-PL"/>
        </w:rPr>
        <w:t xml:space="preserve">prawo do wniesienia skargi do Prezesa Urzędu Ochrony Danych Osobowych, gdy uzna Pani/Pan, że przetwarzanie danych osobowych narusza przepisy RODO. </w:t>
      </w:r>
    </w:p>
    <w:p w14:paraId="663D6211" w14:textId="77777777" w:rsidR="002E455D" w:rsidRPr="00B95AB9" w:rsidRDefault="002E455D" w:rsidP="003C2E7A">
      <w:pPr>
        <w:numPr>
          <w:ilvl w:val="0"/>
          <w:numId w:val="11"/>
        </w:numPr>
        <w:suppressAutoHyphens/>
        <w:spacing w:after="0" w:line="240" w:lineRule="auto"/>
        <w:jc w:val="both"/>
        <w:outlineLvl w:val="1"/>
        <w:rPr>
          <w:rFonts w:eastAsia="Times New Roman" w:cstheme="minorHAnsi"/>
          <w:bCs/>
          <w:iCs/>
          <w:sz w:val="24"/>
          <w:szCs w:val="24"/>
          <w:lang w:eastAsia="pl-PL"/>
        </w:rPr>
      </w:pPr>
      <w:r w:rsidRPr="00B95AB9">
        <w:rPr>
          <w:rFonts w:eastAsia="Times New Roman" w:cstheme="minorHAnsi"/>
          <w:bCs/>
          <w:iCs/>
          <w:sz w:val="24"/>
          <w:szCs w:val="24"/>
          <w:lang w:eastAsia="pl-PL"/>
        </w:rPr>
        <w:t>nie przysługuje Wykonawcom oraz osobom, których dane osobowe zostały podane w związku z postępowaniem:</w:t>
      </w:r>
    </w:p>
    <w:p w14:paraId="5BE808EE" w14:textId="77777777" w:rsidR="002E455D" w:rsidRPr="00B95AB9" w:rsidRDefault="002E455D" w:rsidP="003C2E7A">
      <w:pPr>
        <w:numPr>
          <w:ilvl w:val="0"/>
          <w:numId w:val="5"/>
        </w:numPr>
        <w:suppressAutoHyphens/>
        <w:spacing w:after="0" w:line="240" w:lineRule="auto"/>
        <w:jc w:val="both"/>
        <w:rPr>
          <w:rFonts w:eastAsia="Times New Roman" w:cstheme="minorHAnsi"/>
          <w:sz w:val="24"/>
          <w:szCs w:val="24"/>
          <w:lang w:eastAsia="pl-PL"/>
        </w:rPr>
      </w:pPr>
      <w:r w:rsidRPr="00B95AB9">
        <w:rPr>
          <w:rFonts w:eastAsia="Times New Roman" w:cstheme="minorHAnsi"/>
          <w:sz w:val="24"/>
          <w:szCs w:val="24"/>
          <w:lang w:eastAsia="pl-PL"/>
        </w:rPr>
        <w:t>w związku z art. 17 ust. 3 lit. b, d lub e RODO prawo do usunięcia danych osobowych;</w:t>
      </w:r>
    </w:p>
    <w:p w14:paraId="6FAB7BBC" w14:textId="77777777" w:rsidR="002E455D" w:rsidRPr="00B95AB9" w:rsidRDefault="002E455D" w:rsidP="003C2E7A">
      <w:pPr>
        <w:numPr>
          <w:ilvl w:val="0"/>
          <w:numId w:val="5"/>
        </w:numPr>
        <w:suppressAutoHyphens/>
        <w:spacing w:after="0" w:line="240" w:lineRule="auto"/>
        <w:jc w:val="both"/>
        <w:rPr>
          <w:rFonts w:eastAsia="Times New Roman" w:cstheme="minorHAnsi"/>
          <w:sz w:val="24"/>
          <w:szCs w:val="24"/>
          <w:lang w:eastAsia="pl-PL"/>
        </w:rPr>
      </w:pPr>
      <w:r w:rsidRPr="00B95AB9">
        <w:rPr>
          <w:rFonts w:eastAsia="Times New Roman" w:cstheme="minorHAnsi"/>
          <w:sz w:val="24"/>
          <w:szCs w:val="24"/>
          <w:lang w:eastAsia="pl-PL"/>
        </w:rPr>
        <w:t>prawo do przenoszenia danych osobowych, o którym mowa w art. 20 RODO;</w:t>
      </w:r>
    </w:p>
    <w:p w14:paraId="20B6BD01" w14:textId="77777777" w:rsidR="002E455D" w:rsidRPr="00B95AB9" w:rsidRDefault="002E455D" w:rsidP="003C2E7A">
      <w:pPr>
        <w:numPr>
          <w:ilvl w:val="0"/>
          <w:numId w:val="5"/>
        </w:numPr>
        <w:suppressAutoHyphens/>
        <w:spacing w:after="0" w:line="240" w:lineRule="auto"/>
        <w:jc w:val="both"/>
        <w:rPr>
          <w:rFonts w:eastAsia="Times New Roman" w:cstheme="minorHAnsi"/>
          <w:sz w:val="24"/>
          <w:szCs w:val="24"/>
          <w:lang w:eastAsia="pl-PL"/>
        </w:rPr>
      </w:pPr>
      <w:r w:rsidRPr="00B95AB9">
        <w:rPr>
          <w:rFonts w:eastAsia="Times New Roman" w:cstheme="minorHAnsi"/>
          <w:sz w:val="24"/>
          <w:szCs w:val="24"/>
          <w:lang w:eastAsia="pl-PL"/>
        </w:rPr>
        <w:t xml:space="preserve">na podstawie art. 21 RODO prawo sprzeciwu wobec przetwarzania danych osobowych, gdyż podstawą prawną przetwarzania Pani/Pana danych osobowych jest art. 6 ust. 1   lit. c RODO. </w:t>
      </w:r>
    </w:p>
    <w:p w14:paraId="38EFA4F0" w14:textId="5C975524" w:rsidR="002E455D" w:rsidRPr="00B95AB9" w:rsidRDefault="002E455D" w:rsidP="003C2E7A">
      <w:pPr>
        <w:spacing w:after="0" w:line="240" w:lineRule="auto"/>
        <w:jc w:val="both"/>
        <w:rPr>
          <w:rFonts w:cstheme="minorHAnsi"/>
          <w:sz w:val="24"/>
          <w:szCs w:val="24"/>
        </w:rPr>
      </w:pPr>
    </w:p>
    <w:p w14:paraId="368163D9" w14:textId="20B039DD" w:rsidR="004B1BAB" w:rsidRPr="00B95AB9" w:rsidRDefault="004B1BAB" w:rsidP="004B1BAB">
      <w:pPr>
        <w:pBdr>
          <w:bottom w:val="single" w:sz="6" w:space="1" w:color="auto"/>
        </w:pBdr>
        <w:spacing w:after="0" w:line="240" w:lineRule="auto"/>
        <w:jc w:val="center"/>
        <w:rPr>
          <w:rFonts w:cstheme="minorHAnsi"/>
          <w:b/>
          <w:sz w:val="24"/>
          <w:szCs w:val="24"/>
        </w:rPr>
      </w:pPr>
      <w:r w:rsidRPr="00B95AB9">
        <w:rPr>
          <w:rFonts w:cstheme="minorHAnsi"/>
          <w:b/>
          <w:sz w:val="24"/>
          <w:szCs w:val="24"/>
        </w:rPr>
        <w:t>ROZDZIAŁ 2</w:t>
      </w:r>
      <w:r w:rsidR="0064372B">
        <w:rPr>
          <w:rFonts w:cstheme="minorHAnsi"/>
          <w:b/>
          <w:sz w:val="24"/>
          <w:szCs w:val="24"/>
        </w:rPr>
        <w:t>7</w:t>
      </w:r>
      <w:r w:rsidRPr="00B95AB9">
        <w:rPr>
          <w:rFonts w:cstheme="minorHAnsi"/>
          <w:b/>
          <w:sz w:val="24"/>
          <w:szCs w:val="24"/>
        </w:rPr>
        <w:t>. INNE</w:t>
      </w:r>
    </w:p>
    <w:p w14:paraId="2CE01435" w14:textId="77777777" w:rsidR="00E514B5" w:rsidRPr="00B95AB9" w:rsidRDefault="00E514B5" w:rsidP="00860975">
      <w:pPr>
        <w:spacing w:after="0" w:line="240" w:lineRule="auto"/>
        <w:rPr>
          <w:rFonts w:cstheme="minorHAnsi"/>
          <w:b/>
          <w:bCs/>
          <w:sz w:val="24"/>
          <w:szCs w:val="24"/>
          <w:u w:val="single"/>
        </w:rPr>
      </w:pPr>
    </w:p>
    <w:p w14:paraId="040BDACF" w14:textId="14D33C35" w:rsidR="00860975" w:rsidRPr="00B95AB9" w:rsidRDefault="00860975" w:rsidP="00B13BDE">
      <w:pPr>
        <w:spacing w:after="0" w:line="240" w:lineRule="auto"/>
        <w:jc w:val="both"/>
        <w:rPr>
          <w:rFonts w:cstheme="minorHAnsi"/>
          <w:sz w:val="24"/>
          <w:szCs w:val="24"/>
        </w:rPr>
      </w:pPr>
      <w:r w:rsidRPr="00B95AB9">
        <w:rPr>
          <w:rFonts w:cstheme="minorHAnsi"/>
          <w:b/>
          <w:bCs/>
          <w:sz w:val="24"/>
          <w:szCs w:val="24"/>
          <w:u w:val="single"/>
        </w:rPr>
        <w:t>Dostępność Uczelni osobom ze szczególnymi potrzebami</w:t>
      </w:r>
      <w:r w:rsidRPr="00B95AB9">
        <w:rPr>
          <w:rFonts w:cstheme="minorHAnsi"/>
          <w:sz w:val="24"/>
          <w:szCs w:val="24"/>
        </w:rPr>
        <w:t xml:space="preserve"> [stosownie do treści przepisów ustawy z dnia 19 lipca 2019 r. o zapewnianiu dostępności osobom ze szczególnymi potrzebami (Dz.U. 202</w:t>
      </w:r>
      <w:r w:rsidR="00366C66" w:rsidRPr="00B95AB9">
        <w:rPr>
          <w:rFonts w:cstheme="minorHAnsi"/>
          <w:sz w:val="24"/>
          <w:szCs w:val="24"/>
        </w:rPr>
        <w:t>2 poz. 2240</w:t>
      </w:r>
      <w:r w:rsidRPr="00B95AB9">
        <w:rPr>
          <w:rFonts w:cstheme="minorHAnsi"/>
          <w:sz w:val="24"/>
          <w:szCs w:val="24"/>
        </w:rPr>
        <w:t>)] - została określona w projekcie umowy.</w:t>
      </w:r>
    </w:p>
    <w:p w14:paraId="0538F0D4" w14:textId="77777777" w:rsidR="00DD22F8" w:rsidRPr="00B95AB9" w:rsidRDefault="00DD22F8" w:rsidP="00B13BDE">
      <w:pPr>
        <w:spacing w:after="0" w:line="240" w:lineRule="auto"/>
        <w:jc w:val="both"/>
        <w:rPr>
          <w:rFonts w:cstheme="minorHAnsi"/>
          <w:sz w:val="24"/>
          <w:szCs w:val="24"/>
        </w:rPr>
      </w:pPr>
    </w:p>
    <w:p w14:paraId="73081B72" w14:textId="77777777" w:rsidR="00216F78" w:rsidRPr="00B95AB9" w:rsidRDefault="00216F78" w:rsidP="00B13BDE">
      <w:pPr>
        <w:suppressAutoHyphens/>
        <w:spacing w:after="0" w:line="240" w:lineRule="auto"/>
        <w:jc w:val="both"/>
        <w:rPr>
          <w:rFonts w:eastAsia="Calibri" w:cstheme="minorHAnsi"/>
          <w:color w:val="000000"/>
          <w:sz w:val="24"/>
          <w:szCs w:val="24"/>
        </w:rPr>
      </w:pPr>
      <w:r w:rsidRPr="00B95AB9">
        <w:rPr>
          <w:rFonts w:eastAsia="Calibri" w:cstheme="minorHAnsi"/>
          <w:color w:val="000000"/>
          <w:sz w:val="24"/>
          <w:szCs w:val="24"/>
        </w:rPr>
        <w:t>W sprawach nieuregulowanych w niniejszej SWZ zastosowanie mają odpowiednie przepisy powołanej na wstępie ustawy Pzp (i aktów wykonawczych do cyt. ustawy) oraz przepisy Kodeksu cywilnego.</w:t>
      </w:r>
    </w:p>
    <w:p w14:paraId="70964FE9" w14:textId="77777777" w:rsidR="00A935E4" w:rsidRPr="00B95AB9" w:rsidRDefault="00A935E4" w:rsidP="00860975">
      <w:pPr>
        <w:spacing w:after="0" w:line="240" w:lineRule="auto"/>
        <w:jc w:val="both"/>
        <w:rPr>
          <w:rFonts w:cstheme="minorHAnsi"/>
          <w:sz w:val="24"/>
          <w:szCs w:val="24"/>
        </w:rPr>
      </w:pPr>
    </w:p>
    <w:p w14:paraId="4C6F2188" w14:textId="13B11F3B" w:rsidR="00B163C8" w:rsidRPr="00B95AB9" w:rsidRDefault="00172FA8" w:rsidP="00935011">
      <w:pPr>
        <w:pBdr>
          <w:bottom w:val="single" w:sz="6" w:space="1" w:color="auto"/>
        </w:pBdr>
        <w:spacing w:after="0" w:line="240" w:lineRule="auto"/>
        <w:jc w:val="center"/>
        <w:rPr>
          <w:rFonts w:cstheme="minorHAnsi"/>
          <w:b/>
          <w:sz w:val="24"/>
          <w:szCs w:val="24"/>
        </w:rPr>
      </w:pPr>
      <w:r w:rsidRPr="00B95AB9">
        <w:rPr>
          <w:rFonts w:cstheme="minorHAnsi"/>
          <w:b/>
          <w:sz w:val="24"/>
          <w:szCs w:val="24"/>
        </w:rPr>
        <w:t>ROZDZIAŁ 2</w:t>
      </w:r>
      <w:r w:rsidR="0064372B">
        <w:rPr>
          <w:rFonts w:cstheme="minorHAnsi"/>
          <w:b/>
          <w:sz w:val="24"/>
          <w:szCs w:val="24"/>
        </w:rPr>
        <w:t>8</w:t>
      </w:r>
      <w:r w:rsidRPr="00B95AB9">
        <w:rPr>
          <w:rFonts w:cstheme="minorHAnsi"/>
          <w:b/>
          <w:sz w:val="24"/>
          <w:szCs w:val="24"/>
        </w:rPr>
        <w:t xml:space="preserve">. </w:t>
      </w:r>
      <w:r w:rsidR="00935011" w:rsidRPr="00B95AB9">
        <w:rPr>
          <w:rFonts w:cstheme="minorHAnsi"/>
          <w:b/>
          <w:sz w:val="24"/>
          <w:szCs w:val="24"/>
        </w:rPr>
        <w:t>ZAŁĄCZNIKI</w:t>
      </w:r>
      <w:r w:rsidR="00DE5E16" w:rsidRPr="00B95AB9">
        <w:rPr>
          <w:rFonts w:cstheme="minorHAnsi"/>
          <w:b/>
          <w:sz w:val="24"/>
          <w:szCs w:val="24"/>
        </w:rPr>
        <w:t xml:space="preserve"> DO SWZ</w:t>
      </w:r>
    </w:p>
    <w:p w14:paraId="29780190" w14:textId="77777777" w:rsidR="005630B0" w:rsidRPr="00B95AB9" w:rsidRDefault="005630B0" w:rsidP="005630B0">
      <w:pPr>
        <w:pStyle w:val="Tekstpodstawowy"/>
        <w:tabs>
          <w:tab w:val="left" w:pos="847"/>
        </w:tabs>
        <w:kinsoku w:val="0"/>
        <w:overflowPunct w:val="0"/>
        <w:spacing w:after="0"/>
        <w:jc w:val="both"/>
        <w:rPr>
          <w:rFonts w:asciiTheme="minorHAnsi" w:hAnsiTheme="minorHAnsi" w:cstheme="minorHAnsi"/>
          <w:b/>
          <w:bCs/>
          <w:color w:val="000000"/>
        </w:rPr>
      </w:pPr>
    </w:p>
    <w:p w14:paraId="248538CA" w14:textId="7B3808DF" w:rsidR="004962E0" w:rsidRDefault="005630B0" w:rsidP="00B13BDE">
      <w:pPr>
        <w:pStyle w:val="Tekstpodstawowy"/>
        <w:tabs>
          <w:tab w:val="left" w:pos="847"/>
        </w:tabs>
        <w:kinsoku w:val="0"/>
        <w:overflowPunct w:val="0"/>
        <w:spacing w:after="0"/>
        <w:jc w:val="both"/>
        <w:rPr>
          <w:rFonts w:asciiTheme="minorHAnsi" w:hAnsiTheme="minorHAnsi" w:cstheme="minorHAnsi"/>
          <w:color w:val="000000"/>
          <w:spacing w:val="-8"/>
        </w:rPr>
      </w:pPr>
      <w:r w:rsidRPr="00B95AB9">
        <w:rPr>
          <w:rFonts w:asciiTheme="minorHAnsi" w:hAnsiTheme="minorHAnsi" w:cstheme="minorHAnsi"/>
          <w:b/>
          <w:bCs/>
          <w:color w:val="000000"/>
        </w:rPr>
        <w:t>Załącznik nr 1</w:t>
      </w:r>
      <w:r w:rsidRPr="00B95AB9">
        <w:rPr>
          <w:rFonts w:asciiTheme="minorHAnsi" w:hAnsiTheme="minorHAnsi" w:cstheme="minorHAnsi"/>
          <w:color w:val="000000"/>
        </w:rPr>
        <w:t xml:space="preserve"> – </w:t>
      </w:r>
      <w:r w:rsidRPr="00B95AB9">
        <w:rPr>
          <w:rFonts w:asciiTheme="minorHAnsi" w:hAnsiTheme="minorHAnsi" w:cstheme="minorHAnsi"/>
          <w:color w:val="000000"/>
          <w:spacing w:val="-8"/>
        </w:rPr>
        <w:t>Formularz Ofertowy</w:t>
      </w:r>
    </w:p>
    <w:p w14:paraId="505A8D50" w14:textId="671876D8" w:rsidR="007D398D" w:rsidRPr="007D398D" w:rsidRDefault="007D398D" w:rsidP="00B13BDE">
      <w:pPr>
        <w:pStyle w:val="Tekstpodstawowy"/>
        <w:tabs>
          <w:tab w:val="left" w:pos="847"/>
        </w:tabs>
        <w:kinsoku w:val="0"/>
        <w:overflowPunct w:val="0"/>
        <w:spacing w:after="0"/>
        <w:jc w:val="both"/>
        <w:rPr>
          <w:rFonts w:asciiTheme="minorHAnsi" w:hAnsiTheme="minorHAnsi" w:cstheme="minorHAnsi"/>
          <w:color w:val="000000"/>
          <w:lang w:val="pl-PL"/>
        </w:rPr>
      </w:pPr>
      <w:r w:rsidRPr="007D398D">
        <w:rPr>
          <w:rFonts w:asciiTheme="minorHAnsi" w:hAnsiTheme="minorHAnsi" w:cstheme="minorHAnsi"/>
          <w:b/>
          <w:bCs/>
          <w:color w:val="000000"/>
          <w:spacing w:val="-8"/>
          <w:lang w:val="pl-PL"/>
        </w:rPr>
        <w:t>Załącznik nr 2</w:t>
      </w:r>
      <w:r>
        <w:rPr>
          <w:rFonts w:asciiTheme="minorHAnsi" w:hAnsiTheme="minorHAnsi" w:cstheme="minorHAnsi"/>
          <w:color w:val="000000"/>
          <w:spacing w:val="-8"/>
          <w:lang w:val="pl-PL"/>
        </w:rPr>
        <w:t xml:space="preserve"> – Opis przedmiotu zamówienia</w:t>
      </w:r>
    </w:p>
    <w:p w14:paraId="6F4EFC53" w14:textId="77777777" w:rsidR="005630B0" w:rsidRPr="00B95AB9" w:rsidRDefault="005630B0" w:rsidP="005630B0">
      <w:pPr>
        <w:pStyle w:val="Tekstpodstawowy"/>
        <w:tabs>
          <w:tab w:val="left" w:pos="847"/>
        </w:tabs>
        <w:kinsoku w:val="0"/>
        <w:overflowPunct w:val="0"/>
        <w:spacing w:after="0"/>
        <w:jc w:val="both"/>
        <w:rPr>
          <w:rFonts w:asciiTheme="minorHAnsi" w:hAnsiTheme="minorHAnsi" w:cstheme="minorHAnsi"/>
          <w:color w:val="000000"/>
        </w:rPr>
      </w:pPr>
      <w:r w:rsidRPr="00B95AB9">
        <w:rPr>
          <w:rFonts w:asciiTheme="minorHAnsi" w:hAnsiTheme="minorHAnsi" w:cstheme="minorHAnsi"/>
          <w:b/>
          <w:bCs/>
          <w:color w:val="000000"/>
        </w:rPr>
        <w:t>Załącznik</w:t>
      </w:r>
      <w:r w:rsidRPr="00B95AB9">
        <w:rPr>
          <w:rFonts w:asciiTheme="minorHAnsi" w:hAnsiTheme="minorHAnsi" w:cstheme="minorHAnsi"/>
          <w:b/>
          <w:bCs/>
          <w:color w:val="000000"/>
          <w:spacing w:val="-7"/>
        </w:rPr>
        <w:t xml:space="preserve"> </w:t>
      </w:r>
      <w:r w:rsidRPr="00B95AB9">
        <w:rPr>
          <w:rFonts w:asciiTheme="minorHAnsi" w:hAnsiTheme="minorHAnsi" w:cstheme="minorHAnsi"/>
          <w:b/>
          <w:bCs/>
          <w:color w:val="000000"/>
        </w:rPr>
        <w:t>nr</w:t>
      </w:r>
      <w:r w:rsidRPr="00B95AB9">
        <w:rPr>
          <w:rFonts w:asciiTheme="minorHAnsi" w:hAnsiTheme="minorHAnsi" w:cstheme="minorHAnsi"/>
          <w:b/>
          <w:bCs/>
          <w:color w:val="000000"/>
          <w:spacing w:val="-6"/>
        </w:rPr>
        <w:t xml:space="preserve"> </w:t>
      </w:r>
      <w:r w:rsidRPr="00B95AB9">
        <w:rPr>
          <w:rFonts w:asciiTheme="minorHAnsi" w:hAnsiTheme="minorHAnsi" w:cstheme="minorHAnsi"/>
          <w:b/>
          <w:bCs/>
          <w:color w:val="000000"/>
        </w:rPr>
        <w:t>3</w:t>
      </w:r>
      <w:r w:rsidRPr="00B95AB9">
        <w:rPr>
          <w:rFonts w:asciiTheme="minorHAnsi" w:hAnsiTheme="minorHAnsi" w:cstheme="minorHAnsi"/>
          <w:b/>
          <w:bCs/>
          <w:color w:val="000000"/>
          <w:spacing w:val="-7"/>
        </w:rPr>
        <w:t>a</w:t>
      </w:r>
      <w:r w:rsidRPr="00B95AB9">
        <w:rPr>
          <w:rFonts w:asciiTheme="minorHAnsi" w:hAnsiTheme="minorHAnsi" w:cstheme="minorHAnsi"/>
          <w:color w:val="000000"/>
          <w:spacing w:val="-7"/>
        </w:rPr>
        <w:t xml:space="preserve"> - </w:t>
      </w:r>
      <w:r w:rsidRPr="00B95AB9">
        <w:rPr>
          <w:rFonts w:asciiTheme="minorHAnsi" w:hAnsiTheme="minorHAnsi" w:cstheme="minorHAnsi"/>
          <w:color w:val="000000"/>
        </w:rPr>
        <w:t>Oświadczenie</w:t>
      </w:r>
      <w:r w:rsidRPr="00B95AB9">
        <w:rPr>
          <w:rFonts w:asciiTheme="minorHAnsi" w:hAnsiTheme="minorHAnsi" w:cstheme="minorHAnsi"/>
          <w:color w:val="000000"/>
          <w:spacing w:val="-8"/>
        </w:rPr>
        <w:t xml:space="preserve"> </w:t>
      </w:r>
      <w:r w:rsidRPr="00B95AB9">
        <w:rPr>
          <w:rFonts w:asciiTheme="minorHAnsi" w:hAnsiTheme="minorHAnsi" w:cstheme="minorHAnsi"/>
          <w:color w:val="000000"/>
        </w:rPr>
        <w:t>o</w:t>
      </w:r>
      <w:r w:rsidRPr="00B95AB9">
        <w:rPr>
          <w:rFonts w:asciiTheme="minorHAnsi" w:hAnsiTheme="minorHAnsi" w:cstheme="minorHAnsi"/>
          <w:color w:val="000000"/>
          <w:spacing w:val="-8"/>
        </w:rPr>
        <w:t xml:space="preserve"> </w:t>
      </w:r>
      <w:r w:rsidRPr="00B95AB9">
        <w:rPr>
          <w:rFonts w:asciiTheme="minorHAnsi" w:hAnsiTheme="minorHAnsi" w:cstheme="minorHAnsi"/>
          <w:color w:val="000000"/>
        </w:rPr>
        <w:t>spełnieniu</w:t>
      </w:r>
      <w:r w:rsidRPr="00B95AB9">
        <w:rPr>
          <w:rFonts w:asciiTheme="minorHAnsi" w:hAnsiTheme="minorHAnsi" w:cstheme="minorHAnsi"/>
          <w:color w:val="000000"/>
          <w:spacing w:val="-8"/>
        </w:rPr>
        <w:t xml:space="preserve"> </w:t>
      </w:r>
      <w:r w:rsidRPr="00B95AB9">
        <w:rPr>
          <w:rFonts w:asciiTheme="minorHAnsi" w:hAnsiTheme="minorHAnsi" w:cstheme="minorHAnsi"/>
          <w:color w:val="000000"/>
        </w:rPr>
        <w:t>warunków</w:t>
      </w:r>
      <w:r w:rsidRPr="00B95AB9">
        <w:rPr>
          <w:rFonts w:asciiTheme="minorHAnsi" w:hAnsiTheme="minorHAnsi" w:cstheme="minorHAnsi"/>
          <w:color w:val="000000"/>
          <w:spacing w:val="-8"/>
        </w:rPr>
        <w:t xml:space="preserve"> </w:t>
      </w:r>
      <w:r w:rsidRPr="00B95AB9">
        <w:rPr>
          <w:rFonts w:asciiTheme="minorHAnsi" w:hAnsiTheme="minorHAnsi" w:cstheme="minorHAnsi"/>
          <w:color w:val="000000"/>
        </w:rPr>
        <w:t>udziału</w:t>
      </w:r>
      <w:r w:rsidRPr="00B95AB9">
        <w:rPr>
          <w:rFonts w:asciiTheme="minorHAnsi" w:hAnsiTheme="minorHAnsi" w:cstheme="minorHAnsi"/>
          <w:color w:val="000000"/>
          <w:spacing w:val="-6"/>
        </w:rPr>
        <w:t xml:space="preserve"> </w:t>
      </w:r>
      <w:r w:rsidRPr="00B95AB9">
        <w:rPr>
          <w:rFonts w:asciiTheme="minorHAnsi" w:hAnsiTheme="minorHAnsi" w:cstheme="minorHAnsi"/>
          <w:color w:val="000000"/>
        </w:rPr>
        <w:t>w</w:t>
      </w:r>
      <w:r w:rsidRPr="00B95AB9">
        <w:rPr>
          <w:rFonts w:asciiTheme="minorHAnsi" w:hAnsiTheme="minorHAnsi" w:cstheme="minorHAnsi"/>
          <w:color w:val="000000"/>
          <w:spacing w:val="-8"/>
        </w:rPr>
        <w:t xml:space="preserve"> </w:t>
      </w:r>
      <w:r w:rsidRPr="00B95AB9">
        <w:rPr>
          <w:rFonts w:asciiTheme="minorHAnsi" w:hAnsiTheme="minorHAnsi" w:cstheme="minorHAnsi"/>
          <w:color w:val="000000"/>
        </w:rPr>
        <w:t>postępowaniu,</w:t>
      </w:r>
    </w:p>
    <w:p w14:paraId="4432DF35" w14:textId="77777777" w:rsidR="005630B0" w:rsidRPr="00B95AB9" w:rsidRDefault="005630B0" w:rsidP="005630B0">
      <w:pPr>
        <w:pStyle w:val="Tekstpodstawowy"/>
        <w:tabs>
          <w:tab w:val="left" w:pos="847"/>
        </w:tabs>
        <w:kinsoku w:val="0"/>
        <w:overflowPunct w:val="0"/>
        <w:spacing w:after="0"/>
        <w:jc w:val="both"/>
        <w:rPr>
          <w:rFonts w:asciiTheme="minorHAnsi" w:hAnsiTheme="minorHAnsi" w:cstheme="minorHAnsi"/>
          <w:color w:val="000000"/>
        </w:rPr>
      </w:pPr>
      <w:r w:rsidRPr="00B95AB9">
        <w:rPr>
          <w:rFonts w:asciiTheme="minorHAnsi" w:hAnsiTheme="minorHAnsi" w:cstheme="minorHAnsi"/>
          <w:b/>
          <w:bCs/>
          <w:color w:val="000000"/>
        </w:rPr>
        <w:t>Załącznik</w:t>
      </w:r>
      <w:r w:rsidRPr="00B95AB9">
        <w:rPr>
          <w:rFonts w:asciiTheme="minorHAnsi" w:hAnsiTheme="minorHAnsi" w:cstheme="minorHAnsi"/>
          <w:b/>
          <w:bCs/>
          <w:color w:val="000000"/>
          <w:spacing w:val="-7"/>
        </w:rPr>
        <w:t xml:space="preserve"> </w:t>
      </w:r>
      <w:r w:rsidRPr="00B95AB9">
        <w:rPr>
          <w:rFonts w:asciiTheme="minorHAnsi" w:hAnsiTheme="minorHAnsi" w:cstheme="minorHAnsi"/>
          <w:b/>
          <w:bCs/>
          <w:color w:val="000000"/>
        </w:rPr>
        <w:t>nr</w:t>
      </w:r>
      <w:r w:rsidRPr="00B95AB9">
        <w:rPr>
          <w:rFonts w:asciiTheme="minorHAnsi" w:hAnsiTheme="minorHAnsi" w:cstheme="minorHAnsi"/>
          <w:b/>
          <w:bCs/>
          <w:color w:val="000000"/>
          <w:spacing w:val="-6"/>
        </w:rPr>
        <w:t xml:space="preserve"> </w:t>
      </w:r>
      <w:r w:rsidRPr="00B95AB9">
        <w:rPr>
          <w:rFonts w:asciiTheme="minorHAnsi" w:hAnsiTheme="minorHAnsi" w:cstheme="minorHAnsi"/>
          <w:b/>
          <w:bCs/>
          <w:color w:val="000000"/>
        </w:rPr>
        <w:t>3</w:t>
      </w:r>
      <w:r w:rsidRPr="00B95AB9">
        <w:rPr>
          <w:rFonts w:asciiTheme="minorHAnsi" w:hAnsiTheme="minorHAnsi" w:cstheme="minorHAnsi"/>
          <w:b/>
          <w:bCs/>
          <w:color w:val="000000"/>
          <w:spacing w:val="-7"/>
        </w:rPr>
        <w:t>b</w:t>
      </w:r>
      <w:r w:rsidRPr="00B95AB9">
        <w:rPr>
          <w:rFonts w:asciiTheme="minorHAnsi" w:hAnsiTheme="minorHAnsi" w:cstheme="minorHAnsi"/>
          <w:color w:val="000000"/>
          <w:spacing w:val="-7"/>
        </w:rPr>
        <w:t xml:space="preserve"> </w:t>
      </w:r>
      <w:r w:rsidRPr="00B95AB9">
        <w:rPr>
          <w:rFonts w:asciiTheme="minorHAnsi" w:hAnsiTheme="minorHAnsi" w:cstheme="minorHAnsi"/>
          <w:color w:val="000000"/>
        </w:rPr>
        <w:t>–</w:t>
      </w:r>
      <w:r w:rsidRPr="00B95AB9">
        <w:rPr>
          <w:rFonts w:asciiTheme="minorHAnsi" w:hAnsiTheme="minorHAnsi" w:cstheme="minorHAnsi"/>
          <w:color w:val="000000"/>
          <w:spacing w:val="-7"/>
        </w:rPr>
        <w:t xml:space="preserve"> </w:t>
      </w:r>
      <w:r w:rsidRPr="00B95AB9">
        <w:rPr>
          <w:rFonts w:asciiTheme="minorHAnsi" w:hAnsiTheme="minorHAnsi" w:cstheme="minorHAnsi"/>
          <w:color w:val="000000"/>
          <w:spacing w:val="-1"/>
        </w:rPr>
        <w:t>Oświadczenie</w:t>
      </w:r>
      <w:r w:rsidRPr="00B95AB9">
        <w:rPr>
          <w:rFonts w:asciiTheme="minorHAnsi" w:hAnsiTheme="minorHAnsi" w:cstheme="minorHAnsi"/>
          <w:color w:val="000000"/>
          <w:spacing w:val="-6"/>
        </w:rPr>
        <w:t xml:space="preserve"> </w:t>
      </w:r>
      <w:r w:rsidRPr="00B95AB9">
        <w:rPr>
          <w:rFonts w:asciiTheme="minorHAnsi" w:hAnsiTheme="minorHAnsi" w:cstheme="minorHAnsi"/>
          <w:color w:val="000000"/>
        </w:rPr>
        <w:t>o</w:t>
      </w:r>
      <w:r w:rsidRPr="00B95AB9">
        <w:rPr>
          <w:rFonts w:asciiTheme="minorHAnsi" w:hAnsiTheme="minorHAnsi" w:cstheme="minorHAnsi"/>
          <w:color w:val="000000"/>
          <w:spacing w:val="-8"/>
        </w:rPr>
        <w:t xml:space="preserve"> </w:t>
      </w:r>
      <w:r w:rsidRPr="00B95AB9">
        <w:rPr>
          <w:rFonts w:asciiTheme="minorHAnsi" w:hAnsiTheme="minorHAnsi" w:cstheme="minorHAnsi"/>
          <w:color w:val="000000"/>
        </w:rPr>
        <w:t>braku</w:t>
      </w:r>
      <w:r w:rsidRPr="00B95AB9">
        <w:rPr>
          <w:rFonts w:asciiTheme="minorHAnsi" w:hAnsiTheme="minorHAnsi" w:cstheme="minorHAnsi"/>
          <w:color w:val="000000"/>
          <w:spacing w:val="-7"/>
        </w:rPr>
        <w:t xml:space="preserve"> </w:t>
      </w:r>
      <w:r w:rsidRPr="00B95AB9">
        <w:rPr>
          <w:rFonts w:asciiTheme="minorHAnsi" w:hAnsiTheme="minorHAnsi" w:cstheme="minorHAnsi"/>
          <w:color w:val="000000"/>
        </w:rPr>
        <w:t>podstaw</w:t>
      </w:r>
      <w:r w:rsidRPr="00B95AB9">
        <w:rPr>
          <w:rFonts w:asciiTheme="minorHAnsi" w:hAnsiTheme="minorHAnsi" w:cstheme="minorHAnsi"/>
          <w:color w:val="000000"/>
          <w:spacing w:val="-6"/>
        </w:rPr>
        <w:t xml:space="preserve"> </w:t>
      </w:r>
      <w:r w:rsidRPr="00B95AB9">
        <w:rPr>
          <w:rFonts w:asciiTheme="minorHAnsi" w:hAnsiTheme="minorHAnsi" w:cstheme="minorHAnsi"/>
          <w:color w:val="000000"/>
        </w:rPr>
        <w:t>wykluczenia</w:t>
      </w:r>
      <w:r w:rsidRPr="00B95AB9">
        <w:rPr>
          <w:rFonts w:asciiTheme="minorHAnsi" w:hAnsiTheme="minorHAnsi" w:cstheme="minorHAnsi"/>
          <w:color w:val="000000"/>
          <w:spacing w:val="-7"/>
        </w:rPr>
        <w:t xml:space="preserve"> </w:t>
      </w:r>
      <w:r w:rsidRPr="00B95AB9">
        <w:rPr>
          <w:rFonts w:asciiTheme="minorHAnsi" w:hAnsiTheme="minorHAnsi" w:cstheme="minorHAnsi"/>
          <w:color w:val="000000"/>
        </w:rPr>
        <w:t>z</w:t>
      </w:r>
      <w:r w:rsidRPr="00B95AB9">
        <w:rPr>
          <w:rFonts w:asciiTheme="minorHAnsi" w:hAnsiTheme="minorHAnsi" w:cstheme="minorHAnsi"/>
          <w:color w:val="000000"/>
          <w:spacing w:val="-7"/>
        </w:rPr>
        <w:t xml:space="preserve"> </w:t>
      </w:r>
      <w:r w:rsidRPr="00B95AB9">
        <w:rPr>
          <w:rFonts w:asciiTheme="minorHAnsi" w:hAnsiTheme="minorHAnsi" w:cstheme="minorHAnsi"/>
          <w:color w:val="000000"/>
        </w:rPr>
        <w:t>postępowania,</w:t>
      </w:r>
    </w:p>
    <w:p w14:paraId="6EA9D32F" w14:textId="77777777" w:rsidR="005630B0" w:rsidRPr="00B95AB9" w:rsidRDefault="005630B0" w:rsidP="005630B0">
      <w:pPr>
        <w:pStyle w:val="Tekstpodstawowy"/>
        <w:tabs>
          <w:tab w:val="left" w:pos="847"/>
        </w:tabs>
        <w:kinsoku w:val="0"/>
        <w:overflowPunct w:val="0"/>
        <w:spacing w:after="0"/>
        <w:jc w:val="both"/>
        <w:rPr>
          <w:rFonts w:asciiTheme="minorHAnsi" w:hAnsiTheme="minorHAnsi" w:cstheme="minorHAnsi"/>
          <w:color w:val="000000"/>
        </w:rPr>
      </w:pPr>
      <w:r w:rsidRPr="00B95AB9">
        <w:rPr>
          <w:rFonts w:asciiTheme="minorHAnsi" w:hAnsiTheme="minorHAnsi" w:cstheme="minorHAnsi"/>
          <w:b/>
          <w:color w:val="000000"/>
        </w:rPr>
        <w:t xml:space="preserve">Załącznik nr 3c </w:t>
      </w:r>
      <w:r w:rsidRPr="00B95AB9">
        <w:rPr>
          <w:rFonts w:asciiTheme="minorHAnsi" w:hAnsiTheme="minorHAnsi" w:cstheme="minorHAnsi"/>
          <w:color w:val="000000"/>
        </w:rPr>
        <w:t>– Oświadczenie o spełnieniu warunków udziału w postępowaniu składne przez podmiot udostępniający Wykonawcy zasoby,</w:t>
      </w:r>
    </w:p>
    <w:p w14:paraId="0417B79A" w14:textId="77777777" w:rsidR="005630B0" w:rsidRPr="00B95AB9" w:rsidRDefault="005630B0" w:rsidP="005630B0">
      <w:pPr>
        <w:pStyle w:val="Tekstpodstawowy"/>
        <w:tabs>
          <w:tab w:val="left" w:pos="847"/>
        </w:tabs>
        <w:kinsoku w:val="0"/>
        <w:overflowPunct w:val="0"/>
        <w:spacing w:after="0"/>
        <w:jc w:val="both"/>
        <w:rPr>
          <w:rFonts w:asciiTheme="minorHAnsi" w:hAnsiTheme="minorHAnsi" w:cstheme="minorHAnsi"/>
          <w:color w:val="000000"/>
        </w:rPr>
      </w:pPr>
      <w:r w:rsidRPr="00B95AB9">
        <w:rPr>
          <w:rFonts w:asciiTheme="minorHAnsi" w:hAnsiTheme="minorHAnsi" w:cstheme="minorHAnsi"/>
          <w:b/>
          <w:color w:val="000000"/>
        </w:rPr>
        <w:lastRenderedPageBreak/>
        <w:t xml:space="preserve">Załącznik nr 3d </w:t>
      </w:r>
      <w:r w:rsidRPr="00B95AB9">
        <w:rPr>
          <w:rFonts w:asciiTheme="minorHAnsi" w:hAnsiTheme="minorHAnsi" w:cstheme="minorHAnsi"/>
          <w:color w:val="000000"/>
        </w:rPr>
        <w:t>– Oświadczenie o braku podstaw wykluczenia z postępowania składne przez podmiot udostępniający Wykonawcy zasoby,</w:t>
      </w:r>
    </w:p>
    <w:p w14:paraId="1CEB366F" w14:textId="77777777" w:rsidR="005630B0" w:rsidRPr="00B95AB9" w:rsidRDefault="005630B0" w:rsidP="005630B0">
      <w:pPr>
        <w:pStyle w:val="Tekstpodstawowy"/>
        <w:tabs>
          <w:tab w:val="left" w:pos="0"/>
        </w:tabs>
        <w:kinsoku w:val="0"/>
        <w:overflowPunct w:val="0"/>
        <w:spacing w:after="0"/>
        <w:ind w:right="137"/>
        <w:jc w:val="both"/>
        <w:rPr>
          <w:rFonts w:asciiTheme="minorHAnsi" w:hAnsiTheme="minorHAnsi" w:cstheme="minorHAnsi"/>
          <w:color w:val="000000"/>
        </w:rPr>
      </w:pPr>
      <w:r w:rsidRPr="00B95AB9">
        <w:rPr>
          <w:rFonts w:asciiTheme="minorHAnsi" w:hAnsiTheme="minorHAnsi" w:cstheme="minorHAnsi"/>
          <w:b/>
          <w:bCs/>
          <w:color w:val="000000"/>
          <w:spacing w:val="-1"/>
        </w:rPr>
        <w:t>Załącznik</w:t>
      </w:r>
      <w:r w:rsidRPr="00B95AB9">
        <w:rPr>
          <w:rFonts w:asciiTheme="minorHAnsi" w:hAnsiTheme="minorHAnsi" w:cstheme="minorHAnsi"/>
          <w:b/>
          <w:bCs/>
          <w:color w:val="000000"/>
          <w:spacing w:val="32"/>
        </w:rPr>
        <w:t xml:space="preserve"> </w:t>
      </w:r>
      <w:r w:rsidRPr="00B95AB9">
        <w:rPr>
          <w:rFonts w:asciiTheme="minorHAnsi" w:hAnsiTheme="minorHAnsi" w:cstheme="minorHAnsi"/>
          <w:b/>
          <w:bCs/>
          <w:color w:val="000000"/>
          <w:spacing w:val="-1"/>
        </w:rPr>
        <w:t>nr</w:t>
      </w:r>
      <w:r w:rsidRPr="00B95AB9">
        <w:rPr>
          <w:rFonts w:asciiTheme="minorHAnsi" w:hAnsiTheme="minorHAnsi" w:cstheme="minorHAnsi"/>
          <w:b/>
          <w:bCs/>
          <w:color w:val="000000"/>
          <w:spacing w:val="35"/>
        </w:rPr>
        <w:t xml:space="preserve"> </w:t>
      </w:r>
      <w:r w:rsidRPr="00B95AB9">
        <w:rPr>
          <w:rFonts w:asciiTheme="minorHAnsi" w:hAnsiTheme="minorHAnsi" w:cstheme="minorHAnsi"/>
          <w:b/>
          <w:bCs/>
          <w:color w:val="000000"/>
        </w:rPr>
        <w:t>4</w:t>
      </w:r>
      <w:r w:rsidRPr="00B95AB9">
        <w:rPr>
          <w:rFonts w:asciiTheme="minorHAnsi" w:hAnsiTheme="minorHAnsi" w:cstheme="minorHAnsi"/>
          <w:color w:val="000000"/>
          <w:spacing w:val="33"/>
        </w:rPr>
        <w:t xml:space="preserve"> </w:t>
      </w:r>
      <w:r w:rsidRPr="00B95AB9">
        <w:rPr>
          <w:rFonts w:asciiTheme="minorHAnsi" w:hAnsiTheme="minorHAnsi" w:cstheme="minorHAnsi"/>
          <w:color w:val="000000"/>
        </w:rPr>
        <w:t>–</w:t>
      </w:r>
      <w:r w:rsidRPr="00B95AB9">
        <w:rPr>
          <w:rFonts w:asciiTheme="minorHAnsi" w:hAnsiTheme="minorHAnsi" w:cstheme="minorHAnsi"/>
          <w:color w:val="000000"/>
          <w:spacing w:val="33"/>
        </w:rPr>
        <w:t xml:space="preserve"> </w:t>
      </w:r>
      <w:r w:rsidRPr="00B95AB9">
        <w:rPr>
          <w:rFonts w:asciiTheme="minorHAnsi" w:hAnsiTheme="minorHAnsi" w:cstheme="minorHAnsi"/>
          <w:color w:val="000000"/>
          <w:spacing w:val="-1"/>
        </w:rPr>
        <w:t>Niewiążący</w:t>
      </w:r>
      <w:r w:rsidRPr="00B95AB9">
        <w:rPr>
          <w:rFonts w:asciiTheme="minorHAnsi" w:hAnsiTheme="minorHAnsi" w:cstheme="minorHAnsi"/>
          <w:color w:val="000000"/>
          <w:spacing w:val="33"/>
        </w:rPr>
        <w:t xml:space="preserve"> </w:t>
      </w:r>
      <w:r w:rsidRPr="00B95AB9">
        <w:rPr>
          <w:rFonts w:asciiTheme="minorHAnsi" w:hAnsiTheme="minorHAnsi" w:cstheme="minorHAnsi"/>
          <w:color w:val="000000"/>
          <w:spacing w:val="-1"/>
        </w:rPr>
        <w:t>wzór</w:t>
      </w:r>
      <w:r w:rsidRPr="00B95AB9">
        <w:rPr>
          <w:rFonts w:asciiTheme="minorHAnsi" w:hAnsiTheme="minorHAnsi" w:cstheme="minorHAnsi"/>
          <w:color w:val="000000"/>
          <w:spacing w:val="33"/>
        </w:rPr>
        <w:t xml:space="preserve"> </w:t>
      </w:r>
      <w:r w:rsidRPr="00B95AB9">
        <w:rPr>
          <w:rFonts w:asciiTheme="minorHAnsi" w:hAnsiTheme="minorHAnsi" w:cstheme="minorHAnsi"/>
          <w:color w:val="000000"/>
          <w:spacing w:val="-1"/>
        </w:rPr>
        <w:t>zobowiązania</w:t>
      </w:r>
      <w:r w:rsidRPr="00B95AB9">
        <w:rPr>
          <w:rFonts w:asciiTheme="minorHAnsi" w:hAnsiTheme="minorHAnsi" w:cstheme="minorHAnsi"/>
          <w:color w:val="000000"/>
          <w:spacing w:val="32"/>
        </w:rPr>
        <w:t xml:space="preserve"> </w:t>
      </w:r>
      <w:r w:rsidRPr="00B95AB9">
        <w:rPr>
          <w:rFonts w:asciiTheme="minorHAnsi" w:hAnsiTheme="minorHAnsi" w:cstheme="minorHAnsi"/>
          <w:color w:val="000000"/>
        </w:rPr>
        <w:t>o</w:t>
      </w:r>
      <w:r w:rsidRPr="00B95AB9">
        <w:rPr>
          <w:rFonts w:asciiTheme="minorHAnsi" w:hAnsiTheme="minorHAnsi" w:cstheme="minorHAnsi"/>
          <w:color w:val="000000"/>
          <w:spacing w:val="33"/>
        </w:rPr>
        <w:t xml:space="preserve"> </w:t>
      </w:r>
      <w:r w:rsidRPr="00B95AB9">
        <w:rPr>
          <w:rFonts w:asciiTheme="minorHAnsi" w:hAnsiTheme="minorHAnsi" w:cstheme="minorHAnsi"/>
          <w:color w:val="000000"/>
          <w:spacing w:val="-1"/>
        </w:rPr>
        <w:t>oddanie</w:t>
      </w:r>
      <w:r w:rsidRPr="00B95AB9">
        <w:rPr>
          <w:rFonts w:asciiTheme="minorHAnsi" w:hAnsiTheme="minorHAnsi" w:cstheme="minorHAnsi"/>
          <w:color w:val="000000"/>
          <w:spacing w:val="33"/>
        </w:rPr>
        <w:t xml:space="preserve"> </w:t>
      </w:r>
      <w:r w:rsidRPr="00B95AB9">
        <w:rPr>
          <w:rFonts w:asciiTheme="minorHAnsi" w:hAnsiTheme="minorHAnsi" w:cstheme="minorHAnsi"/>
          <w:color w:val="000000"/>
          <w:spacing w:val="-1"/>
        </w:rPr>
        <w:t>wykonawcy</w:t>
      </w:r>
      <w:r w:rsidRPr="00B95AB9">
        <w:rPr>
          <w:rFonts w:asciiTheme="minorHAnsi" w:hAnsiTheme="minorHAnsi" w:cstheme="minorHAnsi"/>
          <w:color w:val="000000"/>
          <w:spacing w:val="33"/>
        </w:rPr>
        <w:t xml:space="preserve"> </w:t>
      </w:r>
      <w:r w:rsidRPr="00B95AB9">
        <w:rPr>
          <w:rFonts w:asciiTheme="minorHAnsi" w:hAnsiTheme="minorHAnsi" w:cstheme="minorHAnsi"/>
          <w:color w:val="000000"/>
        </w:rPr>
        <w:t>do</w:t>
      </w:r>
      <w:r w:rsidRPr="00B95AB9">
        <w:rPr>
          <w:rFonts w:asciiTheme="minorHAnsi" w:hAnsiTheme="minorHAnsi" w:cstheme="minorHAnsi"/>
          <w:color w:val="000000"/>
          <w:spacing w:val="34"/>
        </w:rPr>
        <w:t xml:space="preserve"> </w:t>
      </w:r>
      <w:r w:rsidRPr="00B95AB9">
        <w:rPr>
          <w:rFonts w:asciiTheme="minorHAnsi" w:hAnsiTheme="minorHAnsi" w:cstheme="minorHAnsi"/>
          <w:color w:val="000000"/>
        </w:rPr>
        <w:t>dyspozycji niezbędnych</w:t>
      </w:r>
      <w:r w:rsidRPr="00B95AB9">
        <w:rPr>
          <w:rFonts w:asciiTheme="minorHAnsi" w:hAnsiTheme="minorHAnsi" w:cstheme="minorHAnsi"/>
          <w:color w:val="000000"/>
          <w:spacing w:val="-11"/>
        </w:rPr>
        <w:t xml:space="preserve"> </w:t>
      </w:r>
      <w:r w:rsidRPr="00B95AB9">
        <w:rPr>
          <w:rFonts w:asciiTheme="minorHAnsi" w:hAnsiTheme="minorHAnsi" w:cstheme="minorHAnsi"/>
          <w:color w:val="000000"/>
        </w:rPr>
        <w:t>zasobów</w:t>
      </w:r>
      <w:r w:rsidRPr="00B95AB9">
        <w:rPr>
          <w:rFonts w:asciiTheme="minorHAnsi" w:hAnsiTheme="minorHAnsi" w:cstheme="minorHAnsi"/>
          <w:color w:val="000000"/>
          <w:spacing w:val="-11"/>
        </w:rPr>
        <w:t xml:space="preserve"> </w:t>
      </w:r>
      <w:r w:rsidRPr="00B95AB9">
        <w:rPr>
          <w:rFonts w:asciiTheme="minorHAnsi" w:hAnsiTheme="minorHAnsi" w:cstheme="minorHAnsi"/>
          <w:color w:val="000000"/>
        </w:rPr>
        <w:t>na</w:t>
      </w:r>
      <w:r w:rsidRPr="00B95AB9">
        <w:rPr>
          <w:rFonts w:asciiTheme="minorHAnsi" w:hAnsiTheme="minorHAnsi" w:cstheme="minorHAnsi"/>
          <w:color w:val="000000"/>
          <w:spacing w:val="-10"/>
        </w:rPr>
        <w:t xml:space="preserve"> </w:t>
      </w:r>
      <w:r w:rsidRPr="00B95AB9">
        <w:rPr>
          <w:rFonts w:asciiTheme="minorHAnsi" w:hAnsiTheme="minorHAnsi" w:cstheme="minorHAnsi"/>
          <w:color w:val="000000"/>
        </w:rPr>
        <w:t>potrzeby</w:t>
      </w:r>
      <w:r w:rsidRPr="00B95AB9">
        <w:rPr>
          <w:rFonts w:asciiTheme="minorHAnsi" w:hAnsiTheme="minorHAnsi" w:cstheme="minorHAnsi"/>
          <w:color w:val="000000"/>
          <w:spacing w:val="-11"/>
        </w:rPr>
        <w:t xml:space="preserve"> </w:t>
      </w:r>
      <w:r w:rsidRPr="00B95AB9">
        <w:rPr>
          <w:rFonts w:asciiTheme="minorHAnsi" w:hAnsiTheme="minorHAnsi" w:cstheme="minorHAnsi"/>
          <w:color w:val="000000"/>
        </w:rPr>
        <w:t>wykonania</w:t>
      </w:r>
      <w:r w:rsidRPr="00B95AB9">
        <w:rPr>
          <w:rFonts w:asciiTheme="minorHAnsi" w:hAnsiTheme="minorHAnsi" w:cstheme="minorHAnsi"/>
          <w:color w:val="000000"/>
          <w:spacing w:val="-11"/>
        </w:rPr>
        <w:t xml:space="preserve"> </w:t>
      </w:r>
      <w:r w:rsidRPr="00B95AB9">
        <w:rPr>
          <w:rFonts w:asciiTheme="minorHAnsi" w:hAnsiTheme="minorHAnsi" w:cstheme="minorHAnsi"/>
          <w:color w:val="000000"/>
        </w:rPr>
        <w:t>zamówienia (jeżeli dotyczy),</w:t>
      </w:r>
    </w:p>
    <w:p w14:paraId="06940F9A" w14:textId="77777777" w:rsidR="005630B0" w:rsidRPr="00B95AB9" w:rsidRDefault="005630B0" w:rsidP="005630B0">
      <w:pPr>
        <w:pStyle w:val="Tekstpodstawowy"/>
        <w:tabs>
          <w:tab w:val="left" w:pos="847"/>
        </w:tabs>
        <w:kinsoku w:val="0"/>
        <w:overflowPunct w:val="0"/>
        <w:spacing w:after="0"/>
        <w:jc w:val="both"/>
        <w:rPr>
          <w:rFonts w:asciiTheme="minorHAnsi" w:hAnsiTheme="minorHAnsi" w:cstheme="minorHAnsi"/>
          <w:color w:val="000000"/>
        </w:rPr>
      </w:pPr>
      <w:r w:rsidRPr="00B95AB9">
        <w:rPr>
          <w:rFonts w:asciiTheme="minorHAnsi" w:hAnsiTheme="minorHAnsi" w:cstheme="minorHAnsi"/>
          <w:b/>
          <w:bCs/>
          <w:color w:val="000000"/>
        </w:rPr>
        <w:t>Załącznik</w:t>
      </w:r>
      <w:r w:rsidRPr="00B95AB9">
        <w:rPr>
          <w:rFonts w:asciiTheme="minorHAnsi" w:hAnsiTheme="minorHAnsi" w:cstheme="minorHAnsi"/>
          <w:b/>
          <w:bCs/>
          <w:color w:val="000000"/>
          <w:spacing w:val="-8"/>
        </w:rPr>
        <w:t xml:space="preserve"> </w:t>
      </w:r>
      <w:r w:rsidRPr="00B95AB9">
        <w:rPr>
          <w:rFonts w:asciiTheme="minorHAnsi" w:hAnsiTheme="minorHAnsi" w:cstheme="minorHAnsi"/>
          <w:b/>
          <w:bCs/>
          <w:color w:val="000000"/>
        </w:rPr>
        <w:t>nr</w:t>
      </w:r>
      <w:r w:rsidRPr="00B95AB9">
        <w:rPr>
          <w:rFonts w:asciiTheme="minorHAnsi" w:hAnsiTheme="minorHAnsi" w:cstheme="minorHAnsi"/>
          <w:b/>
          <w:bCs/>
          <w:color w:val="000000"/>
          <w:spacing w:val="-6"/>
        </w:rPr>
        <w:t xml:space="preserve"> </w:t>
      </w:r>
      <w:r w:rsidRPr="00B95AB9">
        <w:rPr>
          <w:rFonts w:asciiTheme="minorHAnsi" w:hAnsiTheme="minorHAnsi" w:cstheme="minorHAnsi"/>
          <w:b/>
          <w:bCs/>
          <w:color w:val="000000"/>
        </w:rPr>
        <w:t>5</w:t>
      </w:r>
      <w:r w:rsidRPr="00B95AB9">
        <w:rPr>
          <w:rFonts w:asciiTheme="minorHAnsi" w:hAnsiTheme="minorHAnsi" w:cstheme="minorHAnsi"/>
          <w:color w:val="000000"/>
          <w:spacing w:val="-8"/>
        </w:rPr>
        <w:t xml:space="preserve"> </w:t>
      </w:r>
      <w:r w:rsidRPr="00B95AB9">
        <w:rPr>
          <w:rFonts w:asciiTheme="minorHAnsi" w:hAnsiTheme="minorHAnsi" w:cstheme="minorHAnsi"/>
          <w:color w:val="000000"/>
        </w:rPr>
        <w:t>–</w:t>
      </w:r>
      <w:r w:rsidRPr="00B95AB9">
        <w:rPr>
          <w:rFonts w:asciiTheme="minorHAnsi" w:hAnsiTheme="minorHAnsi" w:cstheme="minorHAnsi"/>
          <w:color w:val="000000"/>
          <w:spacing w:val="-8"/>
        </w:rPr>
        <w:t xml:space="preserve"> </w:t>
      </w:r>
      <w:r w:rsidRPr="00B95AB9">
        <w:rPr>
          <w:rFonts w:asciiTheme="minorHAnsi" w:hAnsiTheme="minorHAnsi" w:cstheme="minorHAnsi"/>
          <w:color w:val="000000"/>
          <w:spacing w:val="-1"/>
        </w:rPr>
        <w:t>Oświadczenie</w:t>
      </w:r>
      <w:r w:rsidRPr="00B95AB9">
        <w:rPr>
          <w:rFonts w:asciiTheme="minorHAnsi" w:hAnsiTheme="minorHAnsi" w:cstheme="minorHAnsi"/>
          <w:color w:val="000000"/>
          <w:spacing w:val="-8"/>
        </w:rPr>
        <w:t xml:space="preserve"> </w:t>
      </w:r>
      <w:r w:rsidRPr="00B95AB9">
        <w:rPr>
          <w:rFonts w:asciiTheme="minorHAnsi" w:hAnsiTheme="minorHAnsi" w:cstheme="minorHAnsi"/>
          <w:color w:val="000000"/>
        </w:rPr>
        <w:t>o przynależności lub braku przynależności do tej samej grupy kapitałowej - (składane na wezwanie Zamawiającego!),</w:t>
      </w:r>
    </w:p>
    <w:p w14:paraId="79274129" w14:textId="77777777" w:rsidR="005630B0" w:rsidRPr="00B95AB9" w:rsidRDefault="005630B0" w:rsidP="005630B0">
      <w:pPr>
        <w:pStyle w:val="Tekstpodstawowy"/>
        <w:tabs>
          <w:tab w:val="left" w:pos="847"/>
        </w:tabs>
        <w:kinsoku w:val="0"/>
        <w:overflowPunct w:val="0"/>
        <w:spacing w:after="0"/>
        <w:jc w:val="both"/>
        <w:rPr>
          <w:rFonts w:asciiTheme="minorHAnsi" w:hAnsiTheme="minorHAnsi" w:cstheme="minorHAnsi"/>
          <w:color w:val="000000"/>
        </w:rPr>
      </w:pPr>
      <w:r w:rsidRPr="00B95AB9">
        <w:rPr>
          <w:rFonts w:asciiTheme="minorHAnsi" w:hAnsiTheme="minorHAnsi" w:cstheme="minorHAnsi"/>
          <w:b/>
          <w:bCs/>
          <w:color w:val="000000"/>
          <w:spacing w:val="-1"/>
        </w:rPr>
        <w:t>Załącznik nr 6</w:t>
      </w:r>
      <w:r w:rsidRPr="00B95AB9">
        <w:rPr>
          <w:rFonts w:asciiTheme="minorHAnsi" w:hAnsiTheme="minorHAnsi" w:cstheme="minorHAnsi"/>
          <w:color w:val="000000"/>
          <w:spacing w:val="-1"/>
        </w:rPr>
        <w:t xml:space="preserve"> – Wykaz robót,</w:t>
      </w:r>
    </w:p>
    <w:p w14:paraId="71FBC744" w14:textId="77777777" w:rsidR="005630B0" w:rsidRPr="00B95AB9" w:rsidRDefault="005630B0" w:rsidP="005630B0">
      <w:pPr>
        <w:pStyle w:val="Tekstpodstawowy"/>
        <w:tabs>
          <w:tab w:val="left" w:pos="847"/>
        </w:tabs>
        <w:kinsoku w:val="0"/>
        <w:overflowPunct w:val="0"/>
        <w:spacing w:after="0"/>
        <w:jc w:val="both"/>
        <w:rPr>
          <w:rFonts w:asciiTheme="minorHAnsi" w:hAnsiTheme="minorHAnsi" w:cstheme="minorHAnsi"/>
          <w:color w:val="000000"/>
        </w:rPr>
      </w:pPr>
      <w:r w:rsidRPr="00B95AB9">
        <w:rPr>
          <w:rFonts w:asciiTheme="minorHAnsi" w:hAnsiTheme="minorHAnsi" w:cstheme="minorHAnsi"/>
          <w:b/>
          <w:bCs/>
          <w:color w:val="000000"/>
        </w:rPr>
        <w:t>Załącznik</w:t>
      </w:r>
      <w:r w:rsidRPr="00B95AB9">
        <w:rPr>
          <w:rFonts w:asciiTheme="minorHAnsi" w:hAnsiTheme="minorHAnsi" w:cstheme="minorHAnsi"/>
          <w:b/>
          <w:bCs/>
          <w:color w:val="000000"/>
          <w:spacing w:val="-6"/>
        </w:rPr>
        <w:t xml:space="preserve"> </w:t>
      </w:r>
      <w:r w:rsidRPr="00B95AB9">
        <w:rPr>
          <w:rFonts w:asciiTheme="minorHAnsi" w:hAnsiTheme="minorHAnsi" w:cstheme="minorHAnsi"/>
          <w:b/>
          <w:bCs/>
          <w:color w:val="000000"/>
        </w:rPr>
        <w:t>nr</w:t>
      </w:r>
      <w:r w:rsidRPr="00B95AB9">
        <w:rPr>
          <w:rFonts w:asciiTheme="minorHAnsi" w:hAnsiTheme="minorHAnsi" w:cstheme="minorHAnsi"/>
          <w:b/>
          <w:bCs/>
          <w:color w:val="000000"/>
          <w:spacing w:val="-4"/>
        </w:rPr>
        <w:t xml:space="preserve"> </w:t>
      </w:r>
      <w:r w:rsidRPr="00B95AB9">
        <w:rPr>
          <w:rFonts w:asciiTheme="minorHAnsi" w:hAnsiTheme="minorHAnsi" w:cstheme="minorHAnsi"/>
          <w:b/>
          <w:bCs/>
          <w:color w:val="000000"/>
        </w:rPr>
        <w:t>7</w:t>
      </w:r>
      <w:r w:rsidRPr="00B95AB9">
        <w:rPr>
          <w:rFonts w:asciiTheme="minorHAnsi" w:hAnsiTheme="minorHAnsi" w:cstheme="minorHAnsi"/>
          <w:color w:val="000000"/>
        </w:rPr>
        <w:t xml:space="preserve"> </w:t>
      </w:r>
      <w:r w:rsidRPr="00B95AB9">
        <w:rPr>
          <w:rFonts w:asciiTheme="minorHAnsi" w:hAnsiTheme="minorHAnsi" w:cstheme="minorHAnsi"/>
          <w:color w:val="000000"/>
          <w:spacing w:val="-5"/>
        </w:rPr>
        <w:t xml:space="preserve"> </w:t>
      </w:r>
      <w:r w:rsidRPr="00B95AB9">
        <w:rPr>
          <w:rFonts w:asciiTheme="minorHAnsi" w:hAnsiTheme="minorHAnsi" w:cstheme="minorHAnsi"/>
          <w:color w:val="000000"/>
        </w:rPr>
        <w:t>–</w:t>
      </w:r>
      <w:r w:rsidRPr="00B95AB9">
        <w:rPr>
          <w:rFonts w:asciiTheme="minorHAnsi" w:hAnsiTheme="minorHAnsi" w:cstheme="minorHAnsi"/>
          <w:color w:val="000000"/>
          <w:spacing w:val="-6"/>
        </w:rPr>
        <w:t xml:space="preserve"> </w:t>
      </w:r>
      <w:r w:rsidRPr="00B95AB9">
        <w:rPr>
          <w:rFonts w:asciiTheme="minorHAnsi" w:hAnsiTheme="minorHAnsi" w:cstheme="minorHAnsi"/>
          <w:color w:val="000000"/>
        </w:rPr>
        <w:t>Wykaz osób,</w:t>
      </w:r>
    </w:p>
    <w:p w14:paraId="631861D4" w14:textId="77777777" w:rsidR="005630B0" w:rsidRPr="00B95AB9" w:rsidRDefault="005630B0" w:rsidP="005630B0">
      <w:pPr>
        <w:pStyle w:val="Tekstpodstawowy"/>
        <w:tabs>
          <w:tab w:val="left" w:pos="847"/>
        </w:tabs>
        <w:kinsoku w:val="0"/>
        <w:overflowPunct w:val="0"/>
        <w:spacing w:after="0"/>
        <w:jc w:val="both"/>
        <w:rPr>
          <w:rFonts w:asciiTheme="minorHAnsi" w:hAnsiTheme="minorHAnsi" w:cstheme="minorHAnsi"/>
          <w:color w:val="000000"/>
        </w:rPr>
      </w:pPr>
      <w:r w:rsidRPr="00B95AB9">
        <w:rPr>
          <w:rFonts w:asciiTheme="minorHAnsi" w:hAnsiTheme="minorHAnsi" w:cstheme="minorHAnsi"/>
          <w:b/>
          <w:bCs/>
          <w:color w:val="000000"/>
        </w:rPr>
        <w:t>Załącznik nr 8</w:t>
      </w:r>
      <w:r w:rsidRPr="00B95AB9">
        <w:rPr>
          <w:rFonts w:asciiTheme="minorHAnsi" w:hAnsiTheme="minorHAnsi" w:cstheme="minorHAnsi"/>
          <w:color w:val="000000"/>
        </w:rPr>
        <w:t xml:space="preserve"> – Wzór umowy,</w:t>
      </w:r>
    </w:p>
    <w:p w14:paraId="396DF209" w14:textId="77777777" w:rsidR="005630B0" w:rsidRPr="00B95AB9" w:rsidRDefault="005630B0" w:rsidP="005630B0">
      <w:pPr>
        <w:pStyle w:val="Tekstpodstawowy"/>
        <w:tabs>
          <w:tab w:val="left" w:pos="847"/>
        </w:tabs>
        <w:kinsoku w:val="0"/>
        <w:overflowPunct w:val="0"/>
        <w:spacing w:after="0"/>
        <w:jc w:val="both"/>
        <w:rPr>
          <w:rFonts w:asciiTheme="minorHAnsi" w:hAnsiTheme="minorHAnsi" w:cstheme="minorHAnsi"/>
          <w:color w:val="000000"/>
        </w:rPr>
      </w:pPr>
      <w:r w:rsidRPr="00B95AB9">
        <w:rPr>
          <w:rFonts w:asciiTheme="minorHAnsi" w:hAnsiTheme="minorHAnsi" w:cstheme="minorHAnsi"/>
          <w:b/>
          <w:bCs/>
          <w:color w:val="000000"/>
        </w:rPr>
        <w:t>Załącznik nr 9</w:t>
      </w:r>
      <w:r w:rsidRPr="00B95AB9">
        <w:rPr>
          <w:rFonts w:asciiTheme="minorHAnsi" w:hAnsiTheme="minorHAnsi" w:cstheme="minorHAnsi"/>
          <w:color w:val="000000"/>
        </w:rPr>
        <w:t xml:space="preserve"> – oświadczenie o aktualności informacji zawartych w oświadczeniu, o którym mowa w art. 125 ust. 1 ustawy Pzp</w:t>
      </w:r>
    </w:p>
    <w:p w14:paraId="49EB0BF3" w14:textId="77777777" w:rsidR="005630B0" w:rsidRPr="00B95AB9" w:rsidRDefault="005630B0" w:rsidP="005630B0">
      <w:pPr>
        <w:jc w:val="both"/>
        <w:rPr>
          <w:rFonts w:cstheme="minorHAnsi"/>
          <w:color w:val="FF0000"/>
          <w:sz w:val="24"/>
          <w:szCs w:val="24"/>
        </w:rPr>
      </w:pPr>
    </w:p>
    <w:p w14:paraId="2478B995" w14:textId="59364A75" w:rsidR="005630B0" w:rsidRPr="00B95AB9" w:rsidRDefault="005630B0" w:rsidP="005630B0">
      <w:pPr>
        <w:tabs>
          <w:tab w:val="left" w:pos="3080"/>
        </w:tabs>
        <w:rPr>
          <w:rFonts w:cstheme="minorHAnsi"/>
          <w:sz w:val="24"/>
          <w:szCs w:val="24"/>
        </w:rPr>
      </w:pPr>
    </w:p>
    <w:sectPr w:rsidR="005630B0" w:rsidRPr="00B95AB9" w:rsidSect="00F743E5">
      <w:headerReference w:type="default" r:id="rId31"/>
      <w:footerReference w:type="default" r:id="rId32"/>
      <w:headerReference w:type="first" r:id="rId33"/>
      <w:footerReference w:type="first" r:id="rId34"/>
      <w:pgSz w:w="11906" w:h="16838"/>
      <w:pgMar w:top="1418" w:right="1418" w:bottom="1418" w:left="1418" w:header="709" w:footer="709" w:gutter="0"/>
      <w:pgBorders w:offsetFrom="page">
        <w:top w:val="single" w:sz="4" w:space="24" w:color="auto"/>
        <w:left w:val="single" w:sz="4" w:space="24" w:color="auto"/>
        <w:bottom w:val="single" w:sz="4" w:space="24" w:color="auto"/>
        <w:right w:val="single" w:sz="4" w:space="24" w:color="auto"/>
      </w:pgBorders>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60E86" w14:textId="77777777" w:rsidR="00901513" w:rsidRDefault="00901513" w:rsidP="00DB3777">
      <w:pPr>
        <w:spacing w:after="0" w:line="240" w:lineRule="auto"/>
      </w:pPr>
      <w:r>
        <w:separator/>
      </w:r>
    </w:p>
  </w:endnote>
  <w:endnote w:type="continuationSeparator" w:id="0">
    <w:p w14:paraId="41BFB14A" w14:textId="77777777" w:rsidR="00901513" w:rsidRDefault="00901513" w:rsidP="00DB3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iberation Serif">
    <w:altName w:val="Times New Roman"/>
    <w:charset w:val="EE"/>
    <w:family w:val="roman"/>
    <w:pitch w:val="variable"/>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hnschrift">
    <w:panose1 w:val="020B0502040204020203"/>
    <w:charset w:val="EE"/>
    <w:family w:val="swiss"/>
    <w:pitch w:val="variable"/>
    <w:sig w:usb0="A00002C7" w:usb1="00000002"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5090152"/>
      <w:docPartObj>
        <w:docPartGallery w:val="Page Numbers (Bottom of Page)"/>
        <w:docPartUnique/>
      </w:docPartObj>
    </w:sdtPr>
    <w:sdtContent>
      <w:p w14:paraId="77EAD996" w14:textId="30B22122" w:rsidR="00D14FA0" w:rsidRDefault="00D14FA0">
        <w:pPr>
          <w:pStyle w:val="Stopka"/>
          <w:jc w:val="center"/>
        </w:pPr>
        <w:r>
          <w:fldChar w:fldCharType="begin"/>
        </w:r>
        <w:r>
          <w:instrText>PAGE   \* MERGEFORMAT</w:instrText>
        </w:r>
        <w:r>
          <w:fldChar w:fldCharType="separate"/>
        </w:r>
        <w:r w:rsidR="009C1A23">
          <w:rPr>
            <w:noProof/>
          </w:rPr>
          <w:t>- 23 -</w:t>
        </w:r>
        <w:r>
          <w:fldChar w:fldCharType="end"/>
        </w:r>
      </w:p>
    </w:sdtContent>
  </w:sdt>
  <w:p w14:paraId="07AA3805" w14:textId="77777777" w:rsidR="00D14FA0" w:rsidRDefault="00D14FA0" w:rsidP="00146C01">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D3814" w14:textId="77777777" w:rsidR="00D14FA0" w:rsidRPr="001D153B" w:rsidRDefault="00D14FA0" w:rsidP="0029370F">
    <w:pPr>
      <w:pStyle w:val="Stopka"/>
      <w:widowControl w:val="0"/>
      <w:tabs>
        <w:tab w:val="clear" w:pos="4536"/>
        <w:tab w:val="center" w:pos="3724"/>
      </w:tabs>
      <w:ind w:left="-103" w:right="175" w:firstLine="103"/>
      <w:rPr>
        <w:rFonts w:cstheme="minorHAnsi"/>
        <w:color w:val="767171"/>
        <w:sz w:val="20"/>
        <w:szCs w:val="20"/>
      </w:rPr>
    </w:pPr>
    <w:r w:rsidRPr="001D153B">
      <w:rPr>
        <w:rFonts w:cstheme="minorHAnsi"/>
        <w:color w:val="767171"/>
        <w:sz w:val="20"/>
        <w:szCs w:val="20"/>
      </w:rPr>
      <w:t>Uniwersytet Przyrodniczy w Poznaniu</w:t>
    </w:r>
  </w:p>
  <w:p w14:paraId="15E096FE" w14:textId="281E41EE" w:rsidR="00D14FA0" w:rsidRPr="001D153B" w:rsidRDefault="00D14FA0" w:rsidP="0029370F">
    <w:pPr>
      <w:pStyle w:val="Stopka"/>
      <w:rPr>
        <w:rFonts w:cstheme="minorHAnsi"/>
        <w:sz w:val="20"/>
        <w:szCs w:val="20"/>
      </w:rPr>
    </w:pPr>
    <w:r w:rsidRPr="001D153B">
      <w:rPr>
        <w:rFonts w:cstheme="minorHAnsi"/>
        <w:color w:val="767171"/>
        <w:sz w:val="20"/>
        <w:szCs w:val="20"/>
      </w:rPr>
      <w:t>ul. Wojska Polskiego 28, 60-637 Poznań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E1B0F" w14:textId="77777777" w:rsidR="00901513" w:rsidRDefault="00901513" w:rsidP="00DB3777">
      <w:pPr>
        <w:spacing w:after="0" w:line="240" w:lineRule="auto"/>
      </w:pPr>
      <w:r>
        <w:separator/>
      </w:r>
    </w:p>
  </w:footnote>
  <w:footnote w:type="continuationSeparator" w:id="0">
    <w:p w14:paraId="2F4A0921" w14:textId="77777777" w:rsidR="00901513" w:rsidRDefault="00901513" w:rsidP="00DB3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77A31" w14:textId="4A48BC53" w:rsidR="00D14FA0" w:rsidRPr="004D3D0D" w:rsidRDefault="00D14FA0" w:rsidP="00932521">
    <w:pPr>
      <w:pStyle w:val="Nagwek"/>
      <w:jc w:val="right"/>
      <w:rPr>
        <w:rFonts w:asciiTheme="minorHAnsi" w:hAnsiTheme="minorHAnsi" w:cstheme="minorHAnsi"/>
      </w:rPr>
    </w:pPr>
    <w:r>
      <w:t>2386</w:t>
    </w:r>
    <w:r w:rsidRPr="004D3D0D">
      <w:t>/AZ/262</w:t>
    </w:r>
    <w:r>
      <w:t>/</w:t>
    </w:r>
    <w:r w:rsidRPr="004D3D0D">
      <w:t>2023</w:t>
    </w:r>
  </w:p>
  <w:p w14:paraId="4A0244FC" w14:textId="63BC220D" w:rsidR="00D14FA0" w:rsidRPr="00DB3777" w:rsidRDefault="00D14FA0" w:rsidP="00554B72">
    <w:pPr>
      <w:pStyle w:val="Nagwek"/>
      <w:jc w:val="right"/>
      <w:rPr>
        <w:rFonts w:asciiTheme="minorHAnsi" w:hAnsiTheme="minorHAnsi"/>
      </w:rPr>
    </w:pPr>
  </w:p>
  <w:p w14:paraId="603CFF22" w14:textId="77777777" w:rsidR="00D14FA0" w:rsidRDefault="00D14FA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0F99A" w14:textId="1E391C0B" w:rsidR="00D14FA0" w:rsidRDefault="00D14FA0">
    <w:pPr>
      <w:pStyle w:val="Nagwek"/>
    </w:pPr>
  </w:p>
  <w:p w14:paraId="04E63ACB" w14:textId="7052BF8E" w:rsidR="00D14FA0" w:rsidRPr="009219CD" w:rsidRDefault="00D14FA0" w:rsidP="009219CD">
    <w:pPr>
      <w:pStyle w:val="Nagwek"/>
      <w:jc w:val="right"/>
      <w:rPr>
        <w:rFonts w:asciiTheme="minorHAnsi" w:hAnsiTheme="minorHAnsi" w:cstheme="minorHAns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E1BC65C8"/>
    <w:name w:val="WW8Num1"/>
    <w:lvl w:ilvl="0">
      <w:start w:val="2"/>
      <w:numFmt w:val="decimal"/>
      <w:lvlText w:val="%1"/>
      <w:lvlJc w:val="left"/>
      <w:pPr>
        <w:tabs>
          <w:tab w:val="num" w:pos="0"/>
        </w:tabs>
        <w:ind w:left="866" w:hanging="709"/>
      </w:pPr>
      <w:rPr>
        <w:rFonts w:cs="Times New Roman"/>
      </w:rPr>
    </w:lvl>
    <w:lvl w:ilvl="1">
      <w:start w:val="1"/>
      <w:numFmt w:val="decimal"/>
      <w:lvlText w:val="%2."/>
      <w:lvlJc w:val="left"/>
      <w:pPr>
        <w:tabs>
          <w:tab w:val="num" w:pos="0"/>
        </w:tabs>
        <w:ind w:left="866" w:hanging="709"/>
      </w:pPr>
      <w:rPr>
        <w:rFonts w:ascii="Times New Roman" w:eastAsia="Times New Roman" w:hAnsi="Times New Roman" w:cs="Times New Roman" w:hint="default"/>
        <w:b w:val="0"/>
        <w:bCs w:val="0"/>
        <w:w w:val="99"/>
        <w:sz w:val="24"/>
        <w:szCs w:val="24"/>
      </w:rPr>
    </w:lvl>
    <w:lvl w:ilvl="2">
      <w:start w:val="1"/>
      <w:numFmt w:val="lowerLetter"/>
      <w:lvlText w:val="%3)"/>
      <w:lvlJc w:val="left"/>
      <w:pPr>
        <w:tabs>
          <w:tab w:val="num" w:pos="-1573"/>
        </w:tabs>
        <w:ind w:left="993" w:hanging="709"/>
      </w:pPr>
      <w:rPr>
        <w:rFonts w:ascii="Arial Narrow" w:eastAsia="Times New Roman" w:hAnsi="Arial Narrow" w:cs="Times New Roman" w:hint="default"/>
        <w:b w:val="0"/>
        <w:bCs w:val="0"/>
      </w:rPr>
    </w:lvl>
    <w:lvl w:ilvl="3">
      <w:numFmt w:val="bullet"/>
      <w:lvlText w:val="•"/>
      <w:lvlJc w:val="left"/>
      <w:pPr>
        <w:tabs>
          <w:tab w:val="num" w:pos="0"/>
        </w:tabs>
        <w:ind w:left="3415" w:hanging="709"/>
      </w:pPr>
      <w:rPr>
        <w:rFonts w:ascii="Liberation Serif" w:hAnsi="Liberation Serif"/>
      </w:rPr>
    </w:lvl>
    <w:lvl w:ilvl="4">
      <w:numFmt w:val="bullet"/>
      <w:lvlText w:val="•"/>
      <w:lvlJc w:val="left"/>
      <w:pPr>
        <w:tabs>
          <w:tab w:val="num" w:pos="0"/>
        </w:tabs>
        <w:ind w:left="4265" w:hanging="709"/>
      </w:pPr>
      <w:rPr>
        <w:rFonts w:ascii="Liberation Serif" w:hAnsi="Liberation Serif"/>
      </w:rPr>
    </w:lvl>
    <w:lvl w:ilvl="5">
      <w:numFmt w:val="bullet"/>
      <w:lvlText w:val="•"/>
      <w:lvlJc w:val="left"/>
      <w:pPr>
        <w:tabs>
          <w:tab w:val="num" w:pos="0"/>
        </w:tabs>
        <w:ind w:left="5115" w:hanging="709"/>
      </w:pPr>
      <w:rPr>
        <w:rFonts w:ascii="Liberation Serif" w:hAnsi="Liberation Serif"/>
      </w:rPr>
    </w:lvl>
    <w:lvl w:ilvl="6">
      <w:numFmt w:val="bullet"/>
      <w:lvlText w:val="•"/>
      <w:lvlJc w:val="left"/>
      <w:pPr>
        <w:tabs>
          <w:tab w:val="num" w:pos="0"/>
        </w:tabs>
        <w:ind w:left="5965" w:hanging="709"/>
      </w:pPr>
      <w:rPr>
        <w:rFonts w:ascii="Liberation Serif" w:hAnsi="Liberation Serif"/>
      </w:rPr>
    </w:lvl>
    <w:lvl w:ilvl="7">
      <w:numFmt w:val="bullet"/>
      <w:lvlText w:val="•"/>
      <w:lvlJc w:val="left"/>
      <w:pPr>
        <w:tabs>
          <w:tab w:val="num" w:pos="0"/>
        </w:tabs>
        <w:ind w:left="6815" w:hanging="709"/>
      </w:pPr>
      <w:rPr>
        <w:rFonts w:ascii="Liberation Serif" w:hAnsi="Liberation Serif"/>
      </w:rPr>
    </w:lvl>
    <w:lvl w:ilvl="8">
      <w:numFmt w:val="bullet"/>
      <w:lvlText w:val="•"/>
      <w:lvlJc w:val="left"/>
      <w:pPr>
        <w:tabs>
          <w:tab w:val="num" w:pos="0"/>
        </w:tabs>
        <w:ind w:left="7664" w:hanging="709"/>
      </w:pPr>
      <w:rPr>
        <w:rFonts w:ascii="Liberation Serif" w:hAnsi="Liberation Serif"/>
      </w:rPr>
    </w:lvl>
  </w:abstractNum>
  <w:abstractNum w:abstractNumId="1" w15:restartNumberingAfterBreak="0">
    <w:nsid w:val="00000003"/>
    <w:multiLevelType w:val="multilevel"/>
    <w:tmpl w:val="AAE22DC8"/>
    <w:name w:val="WW8Num2"/>
    <w:lvl w:ilvl="0">
      <w:start w:val="7"/>
      <w:numFmt w:val="decimal"/>
      <w:lvlText w:val="%1"/>
      <w:lvlJc w:val="left"/>
      <w:pPr>
        <w:tabs>
          <w:tab w:val="num" w:pos="0"/>
        </w:tabs>
        <w:ind w:left="846" w:hanging="709"/>
      </w:pPr>
      <w:rPr>
        <w:rFonts w:cs="Times New Roman"/>
      </w:rPr>
    </w:lvl>
    <w:lvl w:ilvl="1">
      <w:start w:val="2"/>
      <w:numFmt w:val="decimal"/>
      <w:lvlText w:val="%1.%2."/>
      <w:lvlJc w:val="left"/>
      <w:pPr>
        <w:tabs>
          <w:tab w:val="num" w:pos="0"/>
        </w:tabs>
        <w:ind w:left="846" w:hanging="709"/>
      </w:pPr>
      <w:rPr>
        <w:rFonts w:ascii="Cambria" w:hAnsi="Cambria" w:cs="Cambria"/>
        <w:b/>
        <w:bCs/>
        <w:spacing w:val="-1"/>
        <w:w w:val="99"/>
        <w:sz w:val="22"/>
        <w:szCs w:val="22"/>
      </w:rPr>
    </w:lvl>
    <w:lvl w:ilvl="2">
      <w:start w:val="1"/>
      <w:numFmt w:val="lowerLetter"/>
      <w:lvlText w:val="%3)"/>
      <w:lvlJc w:val="left"/>
      <w:pPr>
        <w:tabs>
          <w:tab w:val="num" w:pos="0"/>
        </w:tabs>
        <w:ind w:left="1579" w:hanging="734"/>
      </w:pPr>
      <w:rPr>
        <w:rFonts w:asciiTheme="minorHAnsi" w:hAnsiTheme="minorHAnsi" w:cstheme="minorHAnsi" w:hint="default"/>
        <w:b w:val="0"/>
        <w:bCs w:val="0"/>
        <w:w w:val="99"/>
        <w:sz w:val="24"/>
        <w:szCs w:val="24"/>
      </w:rPr>
    </w:lvl>
    <w:lvl w:ilvl="3">
      <w:numFmt w:val="bullet"/>
      <w:lvlText w:val="•"/>
      <w:lvlJc w:val="left"/>
      <w:pPr>
        <w:tabs>
          <w:tab w:val="num" w:pos="0"/>
        </w:tabs>
        <w:ind w:left="1579" w:hanging="734"/>
      </w:pPr>
      <w:rPr>
        <w:rFonts w:ascii="Liberation Serif" w:hAnsi="Liberation Serif"/>
      </w:rPr>
    </w:lvl>
    <w:lvl w:ilvl="4">
      <w:numFmt w:val="bullet"/>
      <w:lvlText w:val="•"/>
      <w:lvlJc w:val="left"/>
      <w:pPr>
        <w:tabs>
          <w:tab w:val="num" w:pos="0"/>
        </w:tabs>
        <w:ind w:left="2688" w:hanging="734"/>
      </w:pPr>
      <w:rPr>
        <w:rFonts w:ascii="Liberation Serif" w:hAnsi="Liberation Serif"/>
      </w:rPr>
    </w:lvl>
    <w:lvl w:ilvl="5">
      <w:numFmt w:val="bullet"/>
      <w:lvlText w:val="•"/>
      <w:lvlJc w:val="left"/>
      <w:pPr>
        <w:tabs>
          <w:tab w:val="num" w:pos="0"/>
        </w:tabs>
        <w:ind w:left="3798" w:hanging="734"/>
      </w:pPr>
      <w:rPr>
        <w:rFonts w:ascii="Liberation Serif" w:hAnsi="Liberation Serif"/>
      </w:rPr>
    </w:lvl>
    <w:lvl w:ilvl="6">
      <w:numFmt w:val="bullet"/>
      <w:lvlText w:val="•"/>
      <w:lvlJc w:val="left"/>
      <w:pPr>
        <w:tabs>
          <w:tab w:val="num" w:pos="0"/>
        </w:tabs>
        <w:ind w:left="4907" w:hanging="734"/>
      </w:pPr>
      <w:rPr>
        <w:rFonts w:ascii="Liberation Serif" w:hAnsi="Liberation Serif"/>
      </w:rPr>
    </w:lvl>
    <w:lvl w:ilvl="7">
      <w:numFmt w:val="bullet"/>
      <w:lvlText w:val="•"/>
      <w:lvlJc w:val="left"/>
      <w:pPr>
        <w:tabs>
          <w:tab w:val="num" w:pos="0"/>
        </w:tabs>
        <w:ind w:left="6016" w:hanging="734"/>
      </w:pPr>
      <w:rPr>
        <w:rFonts w:ascii="Liberation Serif" w:hAnsi="Liberation Serif"/>
      </w:rPr>
    </w:lvl>
    <w:lvl w:ilvl="8">
      <w:numFmt w:val="bullet"/>
      <w:lvlText w:val="•"/>
      <w:lvlJc w:val="left"/>
      <w:pPr>
        <w:tabs>
          <w:tab w:val="num" w:pos="0"/>
        </w:tabs>
        <w:ind w:left="7125" w:hanging="734"/>
      </w:pPr>
      <w:rPr>
        <w:rFonts w:ascii="Liberation Serif" w:hAnsi="Liberation Serif"/>
      </w:rPr>
    </w:lvl>
  </w:abstractNum>
  <w:abstractNum w:abstractNumId="2" w15:restartNumberingAfterBreak="0">
    <w:nsid w:val="00000004"/>
    <w:multiLevelType w:val="multilevel"/>
    <w:tmpl w:val="00000004"/>
    <w:name w:val="WW8Num3"/>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ascii="Arial Narrow" w:eastAsia="Times New Roman" w:hAnsi="Arial Narrow" w:cs="Times New Roman" w:hint="default"/>
      </w:rPr>
    </w:lvl>
    <w:lvl w:ilvl="2">
      <w:start w:val="251"/>
      <w:numFmt w:val="decimal"/>
      <w:lvlText w:val="%3."/>
      <w:lvlJc w:val="left"/>
      <w:pPr>
        <w:tabs>
          <w:tab w:val="num" w:pos="0"/>
        </w:tabs>
        <w:ind w:left="2460" w:hanging="480"/>
      </w:pPr>
      <w:rPr>
        <w:rFonts w:hint="default"/>
      </w:rPr>
    </w:lvl>
    <w:lvl w:ilvl="3">
      <w:start w:val="12"/>
      <w:numFmt w:val="bullet"/>
      <w:lvlText w:val=""/>
      <w:lvlJc w:val="left"/>
      <w:pPr>
        <w:tabs>
          <w:tab w:val="num" w:pos="0"/>
        </w:tabs>
        <w:ind w:left="2880" w:hanging="360"/>
      </w:pPr>
      <w:rPr>
        <w:rFonts w:ascii="Symbol" w:hAnsi="Symbol" w:cs="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name w:val="WW8Num4"/>
    <w:lvl w:ilvl="0">
      <w:start w:val="1"/>
      <w:numFmt w:val="lowerLetter"/>
      <w:lvlText w:val="%1)"/>
      <w:lvlJc w:val="left"/>
      <w:pPr>
        <w:tabs>
          <w:tab w:val="num" w:pos="0"/>
        </w:tabs>
        <w:ind w:left="420" w:hanging="360"/>
      </w:pPr>
      <w:rPr>
        <w:rFonts w:hint="default"/>
      </w:rPr>
    </w:lvl>
    <w:lvl w:ilvl="1">
      <w:start w:val="1"/>
      <w:numFmt w:val="decimal"/>
      <w:lvlText w:val="%2."/>
      <w:lvlJc w:val="left"/>
      <w:pPr>
        <w:tabs>
          <w:tab w:val="num" w:pos="0"/>
        </w:tabs>
        <w:ind w:left="1140" w:hanging="360"/>
      </w:pPr>
      <w:rPr>
        <w:rFonts w:hint="default"/>
        <w:b w:val="0"/>
        <w:bCs w:val="0"/>
      </w:r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4" w15:restartNumberingAfterBreak="0">
    <w:nsid w:val="00000006"/>
    <w:multiLevelType w:val="singleLevel"/>
    <w:tmpl w:val="00000006"/>
    <w:name w:val="WW8Num5"/>
    <w:lvl w:ilvl="0">
      <w:start w:val="1"/>
      <w:numFmt w:val="decimal"/>
      <w:lvlText w:val="%1."/>
      <w:lvlJc w:val="left"/>
      <w:pPr>
        <w:tabs>
          <w:tab w:val="num" w:pos="0"/>
        </w:tabs>
        <w:ind w:left="720" w:hanging="360"/>
      </w:pPr>
      <w:rPr>
        <w:rFonts w:hint="default"/>
      </w:rPr>
    </w:lvl>
  </w:abstractNum>
  <w:abstractNum w:abstractNumId="5" w15:restartNumberingAfterBreak="0">
    <w:nsid w:val="00000008"/>
    <w:multiLevelType w:val="multilevel"/>
    <w:tmpl w:val="00000008"/>
    <w:name w:val="WW8Num7"/>
    <w:lvl w:ilvl="0">
      <w:start w:val="1"/>
      <w:numFmt w:val="decimal"/>
      <w:lvlText w:val="%1."/>
      <w:lvlJc w:val="left"/>
      <w:pPr>
        <w:tabs>
          <w:tab w:val="num" w:pos="0"/>
        </w:tabs>
        <w:ind w:left="360" w:hanging="360"/>
      </w:pPr>
      <w:rPr>
        <w:rFonts w:cs="Times New Roman"/>
        <w:i w:val="0"/>
        <w:strike w:val="0"/>
        <w:dstrike w:val="0"/>
        <w:color w:val="auto"/>
      </w:rPr>
    </w:lvl>
    <w:lvl w:ilvl="1">
      <w:start w:val="1"/>
      <w:numFmt w:val="bullet"/>
      <w:lvlText w:val=""/>
      <w:lvlJc w:val="left"/>
      <w:pPr>
        <w:tabs>
          <w:tab w:val="num" w:pos="0"/>
        </w:tabs>
        <w:ind w:left="1440" w:hanging="360"/>
      </w:pPr>
      <w:rPr>
        <w:rFonts w:ascii="Symbol" w:hAnsi="Symbol" w:cs="Symbol" w:hint="default"/>
        <w:b w:val="0"/>
        <w:bCs w:val="0"/>
      </w:rPr>
    </w:lvl>
    <w:lvl w:ilvl="2">
      <w:start w:val="1"/>
      <w:numFmt w:val="lowerLetter"/>
      <w:lvlText w:val="%3)"/>
      <w:lvlJc w:val="right"/>
      <w:pPr>
        <w:tabs>
          <w:tab w:val="num" w:pos="0"/>
        </w:tabs>
        <w:ind w:left="2160" w:hanging="180"/>
      </w:pPr>
      <w:rPr>
        <w:rFonts w:ascii="Arial Narrow" w:eastAsia="Times New Roman" w:hAnsi="Arial Narrow" w:cs="Times New Roman" w:hint="default"/>
      </w:rPr>
    </w:lvl>
    <w:lvl w:ilvl="3">
      <w:start w:val="1"/>
      <w:numFmt w:val="decimal"/>
      <w:lvlText w:val="%4."/>
      <w:lvlJc w:val="left"/>
      <w:pPr>
        <w:tabs>
          <w:tab w:val="num" w:pos="0"/>
        </w:tabs>
        <w:ind w:left="2880" w:hanging="360"/>
      </w:pPr>
      <w:rPr>
        <w:rFonts w:cs="Times New Roman"/>
        <w:b w:val="0"/>
        <w:bCs w:val="0"/>
      </w:rPr>
    </w:lvl>
    <w:lvl w:ilvl="4">
      <w:start w:val="1"/>
      <w:numFmt w:val="decimal"/>
      <w:lvlText w:val="%5)"/>
      <w:lvlJc w:val="left"/>
      <w:pPr>
        <w:tabs>
          <w:tab w:val="num" w:pos="0"/>
        </w:tabs>
        <w:ind w:left="3600" w:hanging="360"/>
      </w:pPr>
      <w:rPr>
        <w:rFonts w:hint="default"/>
        <w:b w:val="0"/>
        <w:bCs w:val="0"/>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00000009"/>
    <w:multiLevelType w:val="multilevel"/>
    <w:tmpl w:val="9C7604C0"/>
    <w:name w:val="WW8Num9"/>
    <w:lvl w:ilvl="0">
      <w:start w:val="1"/>
      <w:numFmt w:val="decimal"/>
      <w:lvlText w:val="%1."/>
      <w:lvlJc w:val="left"/>
      <w:pPr>
        <w:tabs>
          <w:tab w:val="num" w:pos="0"/>
        </w:tabs>
        <w:ind w:left="360" w:hanging="360"/>
      </w:pPr>
      <w:rPr>
        <w:rFonts w:cs="Times New Roman"/>
        <w:i w:val="0"/>
        <w:strike w:val="0"/>
        <w:dstrike w:val="0"/>
        <w:color w:val="auto"/>
      </w:rPr>
    </w:lvl>
    <w:lvl w:ilvl="1">
      <w:start w:val="1"/>
      <w:numFmt w:val="decimal"/>
      <w:lvlText w:val="%2."/>
      <w:lvlJc w:val="left"/>
      <w:pPr>
        <w:tabs>
          <w:tab w:val="num" w:pos="0"/>
        </w:tabs>
        <w:ind w:left="1440" w:hanging="360"/>
      </w:pPr>
      <w:rPr>
        <w:rFonts w:ascii="Times New Roman" w:eastAsia="Times New Roman" w:hAnsi="Times New Roman" w:cs="Times New Roman" w:hint="default"/>
        <w:b w:val="0"/>
        <w:bCs w:val="0"/>
        <w:szCs w:val="24"/>
      </w:rPr>
    </w:lvl>
    <w:lvl w:ilvl="2">
      <w:start w:val="1"/>
      <w:numFmt w:val="lowerLetter"/>
      <w:lvlText w:val="%3)"/>
      <w:lvlJc w:val="right"/>
      <w:pPr>
        <w:tabs>
          <w:tab w:val="num" w:pos="0"/>
        </w:tabs>
        <w:ind w:left="2160" w:hanging="180"/>
      </w:pPr>
      <w:rPr>
        <w:rFonts w:ascii="Arial Narrow" w:eastAsia="Times New Roman" w:hAnsi="Arial Narrow" w:cs="Times New Roman" w:hint="default"/>
      </w:rPr>
    </w:lvl>
    <w:lvl w:ilvl="3">
      <w:start w:val="1"/>
      <w:numFmt w:val="decimal"/>
      <w:lvlText w:val="%4."/>
      <w:lvlJc w:val="left"/>
      <w:pPr>
        <w:tabs>
          <w:tab w:val="num" w:pos="0"/>
        </w:tabs>
        <w:ind w:left="2880" w:hanging="360"/>
      </w:pPr>
      <w:rPr>
        <w:rFonts w:cs="Times New Roman"/>
        <w:b w:val="0"/>
        <w:bCs w:val="0"/>
        <w:spacing w:val="-1"/>
      </w:rPr>
    </w:lvl>
    <w:lvl w:ilvl="4">
      <w:start w:val="1"/>
      <w:numFmt w:val="decimal"/>
      <w:lvlText w:val="%5)"/>
      <w:lvlJc w:val="left"/>
      <w:pPr>
        <w:tabs>
          <w:tab w:val="num" w:pos="708"/>
        </w:tabs>
        <w:ind w:left="3600" w:hanging="360"/>
      </w:pPr>
      <w:rPr>
        <w:rFonts w:hint="default"/>
        <w:b w:val="0"/>
        <w:bCs w:val="0"/>
        <w:spacing w:val="-1"/>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15:restartNumberingAfterBreak="0">
    <w:nsid w:val="0000000A"/>
    <w:multiLevelType w:val="multilevel"/>
    <w:tmpl w:val="0000000A"/>
    <w:name w:val="WW8Num10"/>
    <w:lvl w:ilvl="0">
      <w:start w:val="3"/>
      <w:numFmt w:val="decimal"/>
      <w:lvlText w:val="%1)"/>
      <w:lvlJc w:val="left"/>
      <w:pPr>
        <w:tabs>
          <w:tab w:val="num" w:pos="0"/>
        </w:tabs>
        <w:ind w:left="1494" w:hanging="360"/>
      </w:pPr>
      <w:rPr>
        <w:rFonts w:hint="default"/>
        <w:b w:val="0"/>
      </w:rPr>
    </w:lvl>
    <w:lvl w:ilvl="1">
      <w:start w:val="1"/>
      <w:numFmt w:val="lowerLetter"/>
      <w:lvlText w:val="%2)"/>
      <w:lvlJc w:val="left"/>
      <w:pPr>
        <w:tabs>
          <w:tab w:val="num" w:pos="0"/>
        </w:tabs>
        <w:ind w:left="2214" w:hanging="360"/>
      </w:pPr>
      <w:rPr>
        <w:rFonts w:hint="default"/>
        <w:b w:val="0"/>
      </w:rPr>
    </w:lvl>
    <w:lvl w:ilvl="2">
      <w:start w:val="1"/>
      <w:numFmt w:val="lowerRoman"/>
      <w:lvlText w:val="%3."/>
      <w:lvlJc w:val="right"/>
      <w:pPr>
        <w:tabs>
          <w:tab w:val="num" w:pos="0"/>
        </w:tabs>
        <w:ind w:left="2934" w:hanging="180"/>
      </w:pPr>
    </w:lvl>
    <w:lvl w:ilvl="3">
      <w:start w:val="1"/>
      <w:numFmt w:val="decimal"/>
      <w:lvlText w:val="%4."/>
      <w:lvlJc w:val="left"/>
      <w:pPr>
        <w:tabs>
          <w:tab w:val="num" w:pos="0"/>
        </w:tabs>
        <w:ind w:left="3654" w:hanging="360"/>
      </w:pPr>
    </w:lvl>
    <w:lvl w:ilvl="4">
      <w:start w:val="1"/>
      <w:numFmt w:val="lowerLetter"/>
      <w:lvlText w:val="%5."/>
      <w:lvlJc w:val="left"/>
      <w:pPr>
        <w:tabs>
          <w:tab w:val="num" w:pos="0"/>
        </w:tabs>
        <w:ind w:left="4374" w:hanging="360"/>
      </w:pPr>
    </w:lvl>
    <w:lvl w:ilvl="5">
      <w:start w:val="1"/>
      <w:numFmt w:val="lowerRoman"/>
      <w:lvlText w:val="%6."/>
      <w:lvlJc w:val="right"/>
      <w:pPr>
        <w:tabs>
          <w:tab w:val="num" w:pos="0"/>
        </w:tabs>
        <w:ind w:left="5094" w:hanging="180"/>
      </w:pPr>
    </w:lvl>
    <w:lvl w:ilvl="6">
      <w:start w:val="1"/>
      <w:numFmt w:val="decimal"/>
      <w:lvlText w:val="%7."/>
      <w:lvlJc w:val="left"/>
      <w:pPr>
        <w:tabs>
          <w:tab w:val="num" w:pos="0"/>
        </w:tabs>
        <w:ind w:left="5814" w:hanging="360"/>
      </w:pPr>
    </w:lvl>
    <w:lvl w:ilvl="7">
      <w:start w:val="1"/>
      <w:numFmt w:val="lowerLetter"/>
      <w:lvlText w:val="%8."/>
      <w:lvlJc w:val="left"/>
      <w:pPr>
        <w:tabs>
          <w:tab w:val="num" w:pos="0"/>
        </w:tabs>
        <w:ind w:left="6534" w:hanging="360"/>
      </w:pPr>
    </w:lvl>
    <w:lvl w:ilvl="8">
      <w:start w:val="1"/>
      <w:numFmt w:val="lowerRoman"/>
      <w:lvlText w:val="%9."/>
      <w:lvlJc w:val="right"/>
      <w:pPr>
        <w:tabs>
          <w:tab w:val="num" w:pos="0"/>
        </w:tabs>
        <w:ind w:left="7254" w:hanging="180"/>
      </w:pPr>
    </w:lvl>
  </w:abstractNum>
  <w:abstractNum w:abstractNumId="8" w15:restartNumberingAfterBreak="0">
    <w:nsid w:val="0000000C"/>
    <w:multiLevelType w:val="singleLevel"/>
    <w:tmpl w:val="0000000C"/>
    <w:name w:val="WW8Num12"/>
    <w:lvl w:ilvl="0">
      <w:start w:val="2"/>
      <w:numFmt w:val="decimal"/>
      <w:lvlText w:val="%1."/>
      <w:lvlJc w:val="left"/>
      <w:pPr>
        <w:tabs>
          <w:tab w:val="num" w:pos="708"/>
        </w:tabs>
        <w:ind w:left="720" w:hanging="360"/>
      </w:pPr>
      <w:rPr>
        <w:rFonts w:ascii="Times New Roman" w:hAnsi="Times New Roman" w:cs="Times New Roman" w:hint="default"/>
        <w:sz w:val="24"/>
        <w:szCs w:val="24"/>
      </w:rPr>
    </w:lvl>
  </w:abstractNum>
  <w:abstractNum w:abstractNumId="9" w15:restartNumberingAfterBreak="0">
    <w:nsid w:val="0000000E"/>
    <w:multiLevelType w:val="multilevel"/>
    <w:tmpl w:val="0F8E3186"/>
    <w:name w:val="WW8Num15"/>
    <w:lvl w:ilvl="0">
      <w:start w:val="1"/>
      <w:numFmt w:val="decimal"/>
      <w:lvlText w:val="%1."/>
      <w:lvlJc w:val="left"/>
      <w:pPr>
        <w:tabs>
          <w:tab w:val="num" w:pos="0"/>
        </w:tabs>
        <w:ind w:left="720" w:hanging="360"/>
      </w:pPr>
      <w:rPr>
        <w:rFonts w:hint="default"/>
        <w:b/>
        <w:bCs w:val="0"/>
      </w:r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340" w:hanging="360"/>
      </w:pPr>
      <w:rPr>
        <w:rFonts w:hint="default"/>
      </w:rPr>
    </w:lvl>
    <w:lvl w:ilvl="3">
      <w:start w:val="1"/>
      <w:numFmt w:val="decimal"/>
      <w:lvlText w:val="%4)"/>
      <w:lvlJc w:val="left"/>
      <w:pPr>
        <w:tabs>
          <w:tab w:val="num" w:pos="0"/>
        </w:tabs>
        <w:ind w:left="2880" w:hanging="360"/>
      </w:pPr>
      <w:rPr>
        <w:rFonts w:hint="default"/>
        <w:b w:val="0"/>
        <w:bCs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F"/>
    <w:multiLevelType w:val="singleLevel"/>
    <w:tmpl w:val="9C76EAFE"/>
    <w:name w:val="WW8Num16"/>
    <w:lvl w:ilvl="0">
      <w:start w:val="1"/>
      <w:numFmt w:val="decimal"/>
      <w:lvlText w:val="%1)"/>
      <w:lvlJc w:val="left"/>
      <w:pPr>
        <w:tabs>
          <w:tab w:val="num" w:pos="0"/>
        </w:tabs>
        <w:ind w:left="720" w:hanging="360"/>
      </w:pPr>
      <w:rPr>
        <w:rFonts w:ascii="Times New Roman" w:eastAsia="Times New Roman" w:hAnsi="Times New Roman" w:cs="Times New Roman" w:hint="default"/>
        <w:szCs w:val="24"/>
      </w:rPr>
    </w:lvl>
  </w:abstractNum>
  <w:abstractNum w:abstractNumId="11" w15:restartNumberingAfterBreak="0">
    <w:nsid w:val="00000010"/>
    <w:multiLevelType w:val="singleLevel"/>
    <w:tmpl w:val="00000010"/>
    <w:name w:val="WW8Num17"/>
    <w:lvl w:ilvl="0">
      <w:start w:val="1"/>
      <w:numFmt w:val="lowerLetter"/>
      <w:lvlText w:val="%1)"/>
      <w:lvlJc w:val="left"/>
      <w:pPr>
        <w:tabs>
          <w:tab w:val="num" w:pos="0"/>
        </w:tabs>
        <w:ind w:left="720" w:hanging="360"/>
      </w:pPr>
      <w:rPr>
        <w:rFonts w:hint="default"/>
        <w:b w:val="0"/>
        <w:bCs w:val="0"/>
      </w:rPr>
    </w:lvl>
  </w:abstractNum>
  <w:abstractNum w:abstractNumId="12" w15:restartNumberingAfterBreak="0">
    <w:nsid w:val="00000011"/>
    <w:multiLevelType w:val="multilevel"/>
    <w:tmpl w:val="00000011"/>
    <w:name w:val="WW8Num18"/>
    <w:lvl w:ilvl="0">
      <w:start w:val="1"/>
      <w:numFmt w:val="decimal"/>
      <w:lvlText w:val="%1)"/>
      <w:lvlJc w:val="left"/>
      <w:pPr>
        <w:tabs>
          <w:tab w:val="num" w:pos="0"/>
        </w:tabs>
        <w:ind w:left="720" w:hanging="360"/>
      </w:pPr>
      <w:rPr>
        <w:rFonts w:eastAsia="Calibri" w:hint="default"/>
        <w:szCs w:val="24"/>
        <w:lang w:eastAsia="zh-CN"/>
      </w:rPr>
    </w:lvl>
    <w:lvl w:ilvl="1">
      <w:start w:val="1"/>
      <w:numFmt w:val="decimal"/>
      <w:lvlText w:val="%2."/>
      <w:lvlJc w:val="left"/>
      <w:pPr>
        <w:tabs>
          <w:tab w:val="num" w:pos="0"/>
        </w:tabs>
        <w:ind w:left="1440" w:hanging="360"/>
      </w:pPr>
      <w:rPr>
        <w:rFonts w:eastAsia="Calibri" w:hint="default"/>
        <w:szCs w:val="24"/>
        <w:lang w:eastAsia="zh-C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2"/>
    <w:multiLevelType w:val="multilevel"/>
    <w:tmpl w:val="00000012"/>
    <w:name w:val="WW8Num19"/>
    <w:lvl w:ilvl="0">
      <w:start w:val="1"/>
      <w:numFmt w:val="upperRoman"/>
      <w:lvlText w:val="%1."/>
      <w:lvlJc w:val="left"/>
      <w:pPr>
        <w:tabs>
          <w:tab w:val="num" w:pos="708"/>
        </w:tabs>
        <w:ind w:left="1080" w:hanging="720"/>
      </w:pPr>
      <w:rPr>
        <w:rFonts w:hint="default"/>
        <w:b/>
        <w:strike w:val="0"/>
        <w:dstrike w:val="0"/>
      </w:rPr>
    </w:lvl>
    <w:lvl w:ilvl="1">
      <w:start w:val="1"/>
      <w:numFmt w:val="decimal"/>
      <w:lvlText w:val="%1.%2."/>
      <w:lvlJc w:val="left"/>
      <w:pPr>
        <w:tabs>
          <w:tab w:val="num" w:pos="0"/>
        </w:tabs>
        <w:ind w:left="720" w:hanging="360"/>
      </w:pPr>
      <w:rPr>
        <w:rFonts w:hint="default"/>
        <w:b w:val="0"/>
        <w:bCs/>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14" w15:restartNumberingAfterBreak="0">
    <w:nsid w:val="00000014"/>
    <w:multiLevelType w:val="multilevel"/>
    <w:tmpl w:val="00000014"/>
    <w:name w:val="WW8Num22"/>
    <w:lvl w:ilvl="0">
      <w:start w:val="1"/>
      <w:numFmt w:val="decimal"/>
      <w:lvlText w:val="%1."/>
      <w:lvlJc w:val="left"/>
      <w:pPr>
        <w:tabs>
          <w:tab w:val="num" w:pos="567"/>
        </w:tabs>
        <w:ind w:left="567" w:hanging="567"/>
      </w:pPr>
      <w:rPr>
        <w:b w:val="0"/>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15"/>
    <w:multiLevelType w:val="singleLevel"/>
    <w:tmpl w:val="00000015"/>
    <w:name w:val="WW8Num23"/>
    <w:lvl w:ilvl="0">
      <w:start w:val="1"/>
      <w:numFmt w:val="lowerLetter"/>
      <w:lvlText w:val="%1)"/>
      <w:lvlJc w:val="left"/>
      <w:pPr>
        <w:tabs>
          <w:tab w:val="num" w:pos="0"/>
        </w:tabs>
        <w:ind w:left="720" w:hanging="360"/>
      </w:pPr>
      <w:rPr>
        <w:rFonts w:hint="default"/>
      </w:rPr>
    </w:lvl>
  </w:abstractNum>
  <w:abstractNum w:abstractNumId="16" w15:restartNumberingAfterBreak="0">
    <w:nsid w:val="00000016"/>
    <w:multiLevelType w:val="multilevel"/>
    <w:tmpl w:val="00000016"/>
    <w:name w:val="WW8Num24"/>
    <w:lvl w:ilvl="0">
      <w:start w:val="1"/>
      <w:numFmt w:val="lowerLetter"/>
      <w:lvlText w:val="%1)"/>
      <w:lvlJc w:val="left"/>
      <w:pPr>
        <w:tabs>
          <w:tab w:val="num" w:pos="0"/>
        </w:tabs>
        <w:ind w:left="1724" w:hanging="360"/>
      </w:pPr>
    </w:lvl>
    <w:lvl w:ilvl="1">
      <w:start w:val="1"/>
      <w:numFmt w:val="lowerLetter"/>
      <w:lvlText w:val="%2)"/>
      <w:lvlJc w:val="left"/>
      <w:pPr>
        <w:tabs>
          <w:tab w:val="num" w:pos="0"/>
        </w:tabs>
        <w:ind w:left="2444" w:hanging="360"/>
      </w:pPr>
      <w:rPr>
        <w:rFonts w:hint="default"/>
        <w:b/>
      </w:rPr>
    </w:lvl>
    <w:lvl w:ilvl="2">
      <w:start w:val="1"/>
      <w:numFmt w:val="decimal"/>
      <w:lvlText w:val="%3."/>
      <w:lvlJc w:val="left"/>
      <w:pPr>
        <w:tabs>
          <w:tab w:val="num" w:pos="0"/>
        </w:tabs>
        <w:ind w:left="3344" w:hanging="360"/>
      </w:pPr>
      <w:rPr>
        <w:rFonts w:hint="default"/>
      </w:rPr>
    </w:lvl>
    <w:lvl w:ilvl="3">
      <w:start w:val="1"/>
      <w:numFmt w:val="decimal"/>
      <w:lvlText w:val="%4."/>
      <w:lvlJc w:val="left"/>
      <w:pPr>
        <w:tabs>
          <w:tab w:val="num" w:pos="0"/>
        </w:tabs>
        <w:ind w:left="3884" w:hanging="360"/>
      </w:pPr>
    </w:lvl>
    <w:lvl w:ilvl="4">
      <w:start w:val="1"/>
      <w:numFmt w:val="lowerLetter"/>
      <w:lvlText w:val="%5."/>
      <w:lvlJc w:val="left"/>
      <w:pPr>
        <w:tabs>
          <w:tab w:val="num" w:pos="0"/>
        </w:tabs>
        <w:ind w:left="4604" w:hanging="360"/>
      </w:pPr>
    </w:lvl>
    <w:lvl w:ilvl="5">
      <w:start w:val="1"/>
      <w:numFmt w:val="lowerRoman"/>
      <w:lvlText w:val="%6."/>
      <w:lvlJc w:val="right"/>
      <w:pPr>
        <w:tabs>
          <w:tab w:val="num" w:pos="0"/>
        </w:tabs>
        <w:ind w:left="5324" w:hanging="180"/>
      </w:pPr>
    </w:lvl>
    <w:lvl w:ilvl="6">
      <w:start w:val="1"/>
      <w:numFmt w:val="decimal"/>
      <w:lvlText w:val="%7."/>
      <w:lvlJc w:val="left"/>
      <w:pPr>
        <w:tabs>
          <w:tab w:val="num" w:pos="0"/>
        </w:tabs>
        <w:ind w:left="6044" w:hanging="360"/>
      </w:pPr>
    </w:lvl>
    <w:lvl w:ilvl="7">
      <w:start w:val="1"/>
      <w:numFmt w:val="lowerLetter"/>
      <w:lvlText w:val="%8."/>
      <w:lvlJc w:val="left"/>
      <w:pPr>
        <w:tabs>
          <w:tab w:val="num" w:pos="0"/>
        </w:tabs>
        <w:ind w:left="6764" w:hanging="360"/>
      </w:pPr>
    </w:lvl>
    <w:lvl w:ilvl="8">
      <w:start w:val="1"/>
      <w:numFmt w:val="lowerRoman"/>
      <w:lvlText w:val="%9."/>
      <w:lvlJc w:val="right"/>
      <w:pPr>
        <w:tabs>
          <w:tab w:val="num" w:pos="0"/>
        </w:tabs>
        <w:ind w:left="7484" w:hanging="180"/>
      </w:pPr>
    </w:lvl>
  </w:abstractNum>
  <w:abstractNum w:abstractNumId="17" w15:restartNumberingAfterBreak="0">
    <w:nsid w:val="00000017"/>
    <w:multiLevelType w:val="multilevel"/>
    <w:tmpl w:val="8430B34E"/>
    <w:lvl w:ilvl="0">
      <w:start w:val="1"/>
      <w:numFmt w:val="decimal"/>
      <w:pStyle w:val="siwzpoziom3"/>
      <w:lvlText w:val="%1."/>
      <w:lvlJc w:val="left"/>
      <w:pPr>
        <w:tabs>
          <w:tab w:val="num" w:pos="284"/>
        </w:tabs>
        <w:ind w:left="567" w:hanging="283"/>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284"/>
        </w:tabs>
        <w:ind w:left="567" w:hanging="283"/>
      </w:pPr>
      <w:rPr>
        <w:rFonts w:hint="default"/>
      </w:rPr>
    </w:lvl>
    <w:lvl w:ilvl="2">
      <w:start w:val="1"/>
      <w:numFmt w:val="lowerLetter"/>
      <w:pStyle w:val="siwzpoziom3"/>
      <w:lvlText w:val="%3)"/>
      <w:lvlJc w:val="left"/>
      <w:pPr>
        <w:tabs>
          <w:tab w:val="num" w:pos="737"/>
        </w:tabs>
        <w:ind w:left="964" w:hanging="284"/>
      </w:pPr>
      <w:rPr>
        <w:rFonts w:ascii="Arial" w:hAnsi="Arial" w:hint="default"/>
        <w:b w:val="0"/>
        <w:i w:val="0"/>
        <w:sz w:val="22"/>
        <w:szCs w:val="22"/>
      </w:rPr>
    </w:lvl>
    <w:lvl w:ilvl="3">
      <w:start w:val="1"/>
      <w:numFmt w:val="lowerLetter"/>
      <w:lvlText w:val="%4)"/>
      <w:lvlJc w:val="left"/>
      <w:pPr>
        <w:tabs>
          <w:tab w:val="num" w:pos="360"/>
        </w:tabs>
        <w:ind w:left="0" w:firstLine="0"/>
      </w:pPr>
      <w:rPr>
        <w:rFonts w:hint="default"/>
      </w:rPr>
    </w:lvl>
    <w:lvl w:ilvl="4">
      <w:start w:val="1"/>
      <w:numFmt w:val="decimal"/>
      <w:lvlText w:val="(%5)"/>
      <w:lvlJc w:val="left"/>
      <w:pPr>
        <w:tabs>
          <w:tab w:val="num" w:pos="360"/>
        </w:tabs>
        <w:ind w:left="0" w:firstLine="0"/>
      </w:pPr>
      <w:rPr>
        <w:rFonts w:hint="default"/>
      </w:rPr>
    </w:lvl>
    <w:lvl w:ilvl="5">
      <w:start w:val="1"/>
      <w:numFmt w:val="lowerLetter"/>
      <w:lvlText w:val="(%6)"/>
      <w:lvlJc w:val="left"/>
      <w:pPr>
        <w:tabs>
          <w:tab w:val="num" w:pos="3960"/>
        </w:tabs>
        <w:ind w:left="0" w:firstLine="0"/>
      </w:pPr>
      <w:rPr>
        <w:rFonts w:hint="default"/>
      </w:rPr>
    </w:lvl>
    <w:lvl w:ilvl="6">
      <w:start w:val="1"/>
      <w:numFmt w:val="lowerRoman"/>
      <w:lvlText w:val="(%7)"/>
      <w:lvlJc w:val="left"/>
      <w:pPr>
        <w:tabs>
          <w:tab w:val="num" w:pos="4680"/>
        </w:tabs>
        <w:ind w:left="0" w:firstLine="0"/>
      </w:pPr>
      <w:rPr>
        <w:rFonts w:hint="default"/>
      </w:rPr>
    </w:lvl>
    <w:lvl w:ilvl="7">
      <w:start w:val="1"/>
      <w:numFmt w:val="lowerLetter"/>
      <w:lvlText w:val="(%8)"/>
      <w:lvlJc w:val="left"/>
      <w:pPr>
        <w:tabs>
          <w:tab w:val="num" w:pos="5400"/>
        </w:tabs>
        <w:ind w:left="0" w:firstLine="0"/>
      </w:pPr>
      <w:rPr>
        <w:rFonts w:hint="default"/>
      </w:rPr>
    </w:lvl>
    <w:lvl w:ilvl="8">
      <w:start w:val="1"/>
      <w:numFmt w:val="lowerRoman"/>
      <w:lvlText w:val="(%9)"/>
      <w:lvlJc w:val="left"/>
      <w:pPr>
        <w:tabs>
          <w:tab w:val="num" w:pos="6120"/>
        </w:tabs>
        <w:ind w:left="0" w:firstLine="0"/>
      </w:pPr>
      <w:rPr>
        <w:rFonts w:hint="default"/>
      </w:rPr>
    </w:lvl>
  </w:abstractNum>
  <w:abstractNum w:abstractNumId="18" w15:restartNumberingAfterBreak="0">
    <w:nsid w:val="00000018"/>
    <w:multiLevelType w:val="multilevel"/>
    <w:tmpl w:val="00000018"/>
    <w:name w:val="WW8Num26"/>
    <w:lvl w:ilvl="0">
      <w:start w:val="1"/>
      <w:numFmt w:val="decimal"/>
      <w:lvlText w:val="%1)"/>
      <w:lvlJc w:val="left"/>
      <w:pPr>
        <w:tabs>
          <w:tab w:val="num" w:pos="0"/>
        </w:tabs>
        <w:ind w:left="720" w:hanging="360"/>
      </w:pPr>
      <w:rPr>
        <w:rFonts w:eastAsia="Calibri" w:hint="default"/>
        <w:lang w:eastAsia="en-US"/>
      </w:rPr>
    </w:lvl>
    <w:lvl w:ilvl="1">
      <w:start w:val="1"/>
      <w:numFmt w:val="decimal"/>
      <w:lvlText w:val="%2."/>
      <w:lvlJc w:val="left"/>
      <w:pPr>
        <w:tabs>
          <w:tab w:val="num" w:pos="0"/>
        </w:tabs>
        <w:ind w:left="1440" w:hanging="360"/>
      </w:pPr>
      <w:rPr>
        <w:rFonts w:hint="default"/>
        <w:b w:val="0"/>
        <w:bCs/>
        <w:color w:val="auto"/>
        <w:spacing w:val="-1"/>
        <w:u w:val="none"/>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9"/>
    <w:multiLevelType w:val="singleLevel"/>
    <w:tmpl w:val="00000019"/>
    <w:name w:val="WW8Num27"/>
    <w:lvl w:ilvl="0">
      <w:start w:val="1"/>
      <w:numFmt w:val="decimal"/>
      <w:lvlText w:val="%1."/>
      <w:lvlJc w:val="left"/>
      <w:pPr>
        <w:tabs>
          <w:tab w:val="num" w:pos="0"/>
        </w:tabs>
        <w:ind w:left="1440" w:hanging="360"/>
      </w:pPr>
      <w:rPr>
        <w:rFonts w:hint="default"/>
        <w:b w:val="0"/>
        <w:color w:val="auto"/>
        <w:u w:val="none"/>
      </w:rPr>
    </w:lvl>
  </w:abstractNum>
  <w:abstractNum w:abstractNumId="20" w15:restartNumberingAfterBreak="0">
    <w:nsid w:val="0000001C"/>
    <w:multiLevelType w:val="singleLevel"/>
    <w:tmpl w:val="0000001C"/>
    <w:name w:val="WW8Num30"/>
    <w:lvl w:ilvl="0">
      <w:start w:val="1"/>
      <w:numFmt w:val="bullet"/>
      <w:lvlText w:val=""/>
      <w:lvlJc w:val="left"/>
      <w:pPr>
        <w:tabs>
          <w:tab w:val="num" w:pos="0"/>
        </w:tabs>
        <w:ind w:left="720" w:hanging="360"/>
      </w:pPr>
      <w:rPr>
        <w:rFonts w:ascii="Symbol" w:hAnsi="Symbol" w:cs="Symbol" w:hint="default"/>
        <w:sz w:val="24"/>
        <w:szCs w:val="24"/>
      </w:rPr>
    </w:lvl>
  </w:abstractNum>
  <w:abstractNum w:abstractNumId="21" w15:restartNumberingAfterBreak="0">
    <w:nsid w:val="0000001D"/>
    <w:multiLevelType w:val="multilevel"/>
    <w:tmpl w:val="0000001D"/>
    <w:name w:val="WW8Num31"/>
    <w:lvl w:ilvl="0">
      <w:start w:val="1"/>
      <w:numFmt w:val="decimal"/>
      <w:lvlText w:val="%1)"/>
      <w:lvlJc w:val="left"/>
      <w:pPr>
        <w:tabs>
          <w:tab w:val="num" w:pos="0"/>
        </w:tabs>
        <w:ind w:left="928" w:hanging="360"/>
      </w:pPr>
      <w:rPr>
        <w:rFonts w:hint="default"/>
        <w:lang w:val="pl-PL"/>
      </w:r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22" w15:restartNumberingAfterBreak="0">
    <w:nsid w:val="0000001E"/>
    <w:multiLevelType w:val="singleLevel"/>
    <w:tmpl w:val="0000001E"/>
    <w:name w:val="WW8Num33"/>
    <w:lvl w:ilvl="0">
      <w:start w:val="1"/>
      <w:numFmt w:val="decimal"/>
      <w:lvlText w:val="%1)"/>
      <w:lvlJc w:val="left"/>
      <w:pPr>
        <w:tabs>
          <w:tab w:val="num" w:pos="0"/>
        </w:tabs>
        <w:ind w:left="720" w:hanging="360"/>
      </w:pPr>
      <w:rPr>
        <w:rFonts w:hint="default"/>
        <w:b/>
        <w:bCs/>
        <w:lang w:val="pl-PL"/>
      </w:rPr>
    </w:lvl>
  </w:abstractNum>
  <w:abstractNum w:abstractNumId="23" w15:restartNumberingAfterBreak="0">
    <w:nsid w:val="0000001F"/>
    <w:multiLevelType w:val="singleLevel"/>
    <w:tmpl w:val="0000001F"/>
    <w:name w:val="WW8Num34"/>
    <w:lvl w:ilvl="0">
      <w:start w:val="1"/>
      <w:numFmt w:val="lowerLetter"/>
      <w:lvlText w:val="%1)"/>
      <w:lvlJc w:val="left"/>
      <w:pPr>
        <w:tabs>
          <w:tab w:val="num" w:pos="0"/>
        </w:tabs>
        <w:ind w:left="720" w:hanging="360"/>
      </w:pPr>
      <w:rPr>
        <w:rFonts w:hint="default"/>
      </w:rPr>
    </w:lvl>
  </w:abstractNum>
  <w:abstractNum w:abstractNumId="24" w15:restartNumberingAfterBreak="0">
    <w:nsid w:val="00000020"/>
    <w:multiLevelType w:val="singleLevel"/>
    <w:tmpl w:val="00000020"/>
    <w:name w:val="WW8Num35"/>
    <w:lvl w:ilvl="0">
      <w:start w:val="1"/>
      <w:numFmt w:val="bullet"/>
      <w:lvlText w:val=""/>
      <w:lvlJc w:val="left"/>
      <w:pPr>
        <w:tabs>
          <w:tab w:val="num" w:pos="0"/>
        </w:tabs>
        <w:ind w:left="1440" w:hanging="360"/>
      </w:pPr>
      <w:rPr>
        <w:rFonts w:ascii="Symbol" w:hAnsi="Symbol" w:cs="Symbol" w:hint="default"/>
      </w:rPr>
    </w:lvl>
  </w:abstractNum>
  <w:abstractNum w:abstractNumId="25" w15:restartNumberingAfterBreak="0">
    <w:nsid w:val="00000021"/>
    <w:multiLevelType w:val="multilevel"/>
    <w:tmpl w:val="D430EFC2"/>
    <w:name w:val="WW8Num36"/>
    <w:lvl w:ilvl="0">
      <w:start w:val="2"/>
      <w:numFmt w:val="decimal"/>
      <w:lvlText w:val="%1"/>
      <w:lvlJc w:val="left"/>
      <w:pPr>
        <w:tabs>
          <w:tab w:val="num" w:pos="0"/>
        </w:tabs>
        <w:ind w:left="866" w:hanging="709"/>
      </w:pPr>
      <w:rPr>
        <w:rFonts w:cs="Times New Roman"/>
      </w:rPr>
    </w:lvl>
    <w:lvl w:ilvl="1">
      <w:start w:val="1"/>
      <w:numFmt w:val="decimal"/>
      <w:lvlText w:val="%1.%2."/>
      <w:lvlJc w:val="left"/>
      <w:pPr>
        <w:tabs>
          <w:tab w:val="num" w:pos="0"/>
        </w:tabs>
        <w:ind w:left="866" w:hanging="709"/>
      </w:pPr>
      <w:rPr>
        <w:rFonts w:ascii="Cambria" w:hAnsi="Cambria" w:cs="Cambria"/>
        <w:b w:val="0"/>
        <w:bCs w:val="0"/>
        <w:w w:val="99"/>
        <w:sz w:val="22"/>
        <w:szCs w:val="22"/>
      </w:rPr>
    </w:lvl>
    <w:lvl w:ilvl="2">
      <w:start w:val="1"/>
      <w:numFmt w:val="decimal"/>
      <w:lvlText w:val="%3)"/>
      <w:lvlJc w:val="left"/>
      <w:pPr>
        <w:tabs>
          <w:tab w:val="num" w:pos="0"/>
        </w:tabs>
        <w:ind w:left="2566" w:hanging="709"/>
      </w:pPr>
      <w:rPr>
        <w:rFonts w:ascii="Times New Roman" w:eastAsia="Times New Roman" w:hAnsi="Times New Roman" w:cs="Times New Roman" w:hint="default"/>
        <w:spacing w:val="-2"/>
      </w:rPr>
    </w:lvl>
    <w:lvl w:ilvl="3">
      <w:numFmt w:val="bullet"/>
      <w:lvlText w:val="•"/>
      <w:lvlJc w:val="left"/>
      <w:pPr>
        <w:tabs>
          <w:tab w:val="num" w:pos="0"/>
        </w:tabs>
        <w:ind w:left="3415" w:hanging="709"/>
      </w:pPr>
      <w:rPr>
        <w:rFonts w:ascii="Liberation Serif" w:hAnsi="Liberation Serif"/>
      </w:rPr>
    </w:lvl>
    <w:lvl w:ilvl="4">
      <w:numFmt w:val="bullet"/>
      <w:lvlText w:val="•"/>
      <w:lvlJc w:val="left"/>
      <w:pPr>
        <w:tabs>
          <w:tab w:val="num" w:pos="0"/>
        </w:tabs>
        <w:ind w:left="4265" w:hanging="709"/>
      </w:pPr>
      <w:rPr>
        <w:rFonts w:ascii="Liberation Serif" w:hAnsi="Liberation Serif"/>
      </w:rPr>
    </w:lvl>
    <w:lvl w:ilvl="5">
      <w:numFmt w:val="bullet"/>
      <w:lvlText w:val="•"/>
      <w:lvlJc w:val="left"/>
      <w:pPr>
        <w:tabs>
          <w:tab w:val="num" w:pos="0"/>
        </w:tabs>
        <w:ind w:left="5115" w:hanging="709"/>
      </w:pPr>
      <w:rPr>
        <w:rFonts w:ascii="Liberation Serif" w:hAnsi="Liberation Serif"/>
      </w:rPr>
    </w:lvl>
    <w:lvl w:ilvl="6">
      <w:numFmt w:val="bullet"/>
      <w:lvlText w:val="•"/>
      <w:lvlJc w:val="left"/>
      <w:pPr>
        <w:tabs>
          <w:tab w:val="num" w:pos="0"/>
        </w:tabs>
        <w:ind w:left="5965" w:hanging="709"/>
      </w:pPr>
      <w:rPr>
        <w:rFonts w:ascii="Liberation Serif" w:hAnsi="Liberation Serif"/>
      </w:rPr>
    </w:lvl>
    <w:lvl w:ilvl="7">
      <w:numFmt w:val="bullet"/>
      <w:lvlText w:val="•"/>
      <w:lvlJc w:val="left"/>
      <w:pPr>
        <w:tabs>
          <w:tab w:val="num" w:pos="0"/>
        </w:tabs>
        <w:ind w:left="6815" w:hanging="709"/>
      </w:pPr>
      <w:rPr>
        <w:rFonts w:ascii="Liberation Serif" w:hAnsi="Liberation Serif"/>
      </w:rPr>
    </w:lvl>
    <w:lvl w:ilvl="8">
      <w:numFmt w:val="bullet"/>
      <w:lvlText w:val="•"/>
      <w:lvlJc w:val="left"/>
      <w:pPr>
        <w:tabs>
          <w:tab w:val="num" w:pos="0"/>
        </w:tabs>
        <w:ind w:left="7664" w:hanging="709"/>
      </w:pPr>
      <w:rPr>
        <w:rFonts w:ascii="Liberation Serif" w:hAnsi="Liberation Serif"/>
      </w:rPr>
    </w:lvl>
  </w:abstractNum>
  <w:abstractNum w:abstractNumId="26" w15:restartNumberingAfterBreak="0">
    <w:nsid w:val="00000022"/>
    <w:multiLevelType w:val="singleLevel"/>
    <w:tmpl w:val="00000022"/>
    <w:name w:val="WW8Num37"/>
    <w:lvl w:ilvl="0">
      <w:start w:val="1"/>
      <w:numFmt w:val="bullet"/>
      <w:lvlText w:val=""/>
      <w:lvlJc w:val="left"/>
      <w:pPr>
        <w:tabs>
          <w:tab w:val="num" w:pos="0"/>
        </w:tabs>
        <w:ind w:left="720" w:hanging="360"/>
      </w:pPr>
      <w:rPr>
        <w:rFonts w:ascii="Symbol" w:hAnsi="Symbol" w:cs="Symbol" w:hint="default"/>
        <w:lang w:eastAsia="zh-CN"/>
      </w:rPr>
    </w:lvl>
  </w:abstractNum>
  <w:abstractNum w:abstractNumId="27" w15:restartNumberingAfterBreak="0">
    <w:nsid w:val="00000023"/>
    <w:multiLevelType w:val="singleLevel"/>
    <w:tmpl w:val="00000023"/>
    <w:name w:val="WW8Num38"/>
    <w:lvl w:ilvl="0">
      <w:start w:val="1"/>
      <w:numFmt w:val="lowerLetter"/>
      <w:lvlText w:val="%1)"/>
      <w:lvlJc w:val="left"/>
      <w:pPr>
        <w:tabs>
          <w:tab w:val="num" w:pos="0"/>
        </w:tabs>
        <w:ind w:left="644" w:hanging="360"/>
      </w:pPr>
      <w:rPr>
        <w:rFonts w:hint="default"/>
      </w:rPr>
    </w:lvl>
  </w:abstractNum>
  <w:abstractNum w:abstractNumId="28" w15:restartNumberingAfterBreak="0">
    <w:nsid w:val="008B1455"/>
    <w:multiLevelType w:val="hybridMultilevel"/>
    <w:tmpl w:val="32961FF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pStyle w:val="Nagwek4"/>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00E636F2"/>
    <w:multiLevelType w:val="hybridMultilevel"/>
    <w:tmpl w:val="32D21D54"/>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30" w15:restartNumberingAfterBreak="0">
    <w:nsid w:val="043930F2"/>
    <w:multiLevelType w:val="hybridMultilevel"/>
    <w:tmpl w:val="D4A433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6D42A41"/>
    <w:multiLevelType w:val="hybridMultilevel"/>
    <w:tmpl w:val="5E74FA1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0700413F"/>
    <w:multiLevelType w:val="hybridMultilevel"/>
    <w:tmpl w:val="C18E1634"/>
    <w:lvl w:ilvl="0" w:tplc="041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08350ADD"/>
    <w:multiLevelType w:val="hybridMultilevel"/>
    <w:tmpl w:val="B9B4BBE4"/>
    <w:lvl w:ilvl="0" w:tplc="3486463C">
      <w:start w:val="1"/>
      <w:numFmt w:val="lowerLetter"/>
      <w:lvlText w:val="%1)"/>
      <w:lvlJc w:val="left"/>
      <w:pPr>
        <w:ind w:left="1080" w:hanging="360"/>
      </w:pPr>
      <w:rPr>
        <w:rFonts w:eastAsiaTheme="minorHAns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0A0D4C5E"/>
    <w:multiLevelType w:val="hybridMultilevel"/>
    <w:tmpl w:val="7D9A0A48"/>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0A53454A"/>
    <w:multiLevelType w:val="hybridMultilevel"/>
    <w:tmpl w:val="51C67D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0D81453E"/>
    <w:multiLevelType w:val="multilevel"/>
    <w:tmpl w:val="4EE04D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0DB876CA"/>
    <w:multiLevelType w:val="hybridMultilevel"/>
    <w:tmpl w:val="ABC2D5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E7A0F3D"/>
    <w:multiLevelType w:val="hybridMultilevel"/>
    <w:tmpl w:val="F6A84B86"/>
    <w:lvl w:ilvl="0" w:tplc="CC6E0DF4">
      <w:start w:val="1"/>
      <w:numFmt w:val="decimal"/>
      <w:lvlText w:val="%1."/>
      <w:lvlJc w:val="left"/>
      <w:pPr>
        <w:ind w:left="360" w:hanging="360"/>
      </w:pPr>
      <w:rPr>
        <w:b w:val="0"/>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3B70476"/>
    <w:multiLevelType w:val="multilevel"/>
    <w:tmpl w:val="1A6605D8"/>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40" w15:restartNumberingAfterBreak="0">
    <w:nsid w:val="179B3C16"/>
    <w:multiLevelType w:val="hybridMultilevel"/>
    <w:tmpl w:val="D57812C0"/>
    <w:lvl w:ilvl="0" w:tplc="04150011">
      <w:start w:val="1"/>
      <w:numFmt w:val="decimal"/>
      <w:lvlText w:val="%1)"/>
      <w:lvlJc w:val="left"/>
      <w:pPr>
        <w:ind w:left="1005" w:hanging="360"/>
      </w:p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41" w15:restartNumberingAfterBreak="0">
    <w:nsid w:val="188A0E65"/>
    <w:multiLevelType w:val="hybridMultilevel"/>
    <w:tmpl w:val="F22E90DA"/>
    <w:lvl w:ilvl="0" w:tplc="442836C2">
      <w:start w:val="1"/>
      <w:numFmt w:val="decimal"/>
      <w:pStyle w:val="Nagwek3"/>
      <w:lvlText w:val="%1)"/>
      <w:lvlJc w:val="left"/>
      <w:pPr>
        <w:ind w:left="360" w:hanging="360"/>
      </w:pPr>
      <w:rPr>
        <w:rFonts w:ascii="Bahnschrift" w:hAnsi="Bahnschrift" w:hint="default"/>
        <w:b w:val="0"/>
        <w:i w:val="0"/>
        <w:sz w:val="20"/>
        <w:szCs w:val="20"/>
      </w:rPr>
    </w:lvl>
    <w:lvl w:ilvl="1" w:tplc="066229D2">
      <w:start w:val="1"/>
      <w:numFmt w:val="lowerLetter"/>
      <w:lvlText w:val="%2)"/>
      <w:lvlJc w:val="left"/>
      <w:pPr>
        <w:ind w:left="1080" w:hanging="360"/>
      </w:pPr>
      <w:rPr>
        <w:rFonts w:ascii="Bahnschrift" w:hAnsi="Bahnschrift" w:hint="default"/>
        <w:sz w:val="20"/>
        <w:szCs w:val="2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196A1D10"/>
    <w:multiLevelType w:val="hybridMultilevel"/>
    <w:tmpl w:val="0096B756"/>
    <w:lvl w:ilvl="0" w:tplc="D67CD340">
      <w:start w:val="1"/>
      <w:numFmt w:val="lowerLetter"/>
      <w:lvlText w:val="%1)"/>
      <w:lvlJc w:val="left"/>
      <w:pPr>
        <w:ind w:left="1080" w:hanging="360"/>
      </w:pPr>
      <w:rPr>
        <w:rFonts w:asciiTheme="minorHAnsi" w:hAnsiTheme="minorHAnsi" w:cstheme="minorHAnsi"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1B52546B"/>
    <w:multiLevelType w:val="hybridMultilevel"/>
    <w:tmpl w:val="B3B01066"/>
    <w:lvl w:ilvl="0" w:tplc="92C2AEC0">
      <w:start w:val="1"/>
      <w:numFmt w:val="lowerLetter"/>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21295B83"/>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21806FA2"/>
    <w:multiLevelType w:val="multilevel"/>
    <w:tmpl w:val="DF0C8F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26B6429B"/>
    <w:multiLevelType w:val="hybridMultilevel"/>
    <w:tmpl w:val="233C1638"/>
    <w:lvl w:ilvl="0" w:tplc="9E64CB0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26FF35BA"/>
    <w:multiLevelType w:val="hybridMultilevel"/>
    <w:tmpl w:val="EF6EE1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28DB11AD"/>
    <w:multiLevelType w:val="hybridMultilevel"/>
    <w:tmpl w:val="02C6C652"/>
    <w:lvl w:ilvl="0" w:tplc="6360DA16">
      <w:start w:val="1"/>
      <w:numFmt w:val="lowerLetter"/>
      <w:lvlText w:val="%1)"/>
      <w:lvlJc w:val="left"/>
      <w:pPr>
        <w:ind w:left="785" w:hanging="360"/>
      </w:pPr>
      <w:rPr>
        <w:rFonts w:eastAsia="Calibri" w:hint="default"/>
        <w:color w:val="auto"/>
      </w:rPr>
    </w:lvl>
    <w:lvl w:ilvl="1" w:tplc="04150019">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9" w15:restartNumberingAfterBreak="0">
    <w:nsid w:val="2A413CDA"/>
    <w:multiLevelType w:val="hybridMultilevel"/>
    <w:tmpl w:val="8360784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2AD616C7"/>
    <w:multiLevelType w:val="hybridMultilevel"/>
    <w:tmpl w:val="0AD25C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FAD30A1"/>
    <w:multiLevelType w:val="hybridMultilevel"/>
    <w:tmpl w:val="D99499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12A5D8B"/>
    <w:multiLevelType w:val="hybridMultilevel"/>
    <w:tmpl w:val="DC6CB0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6D41BD2"/>
    <w:multiLevelType w:val="hybridMultilevel"/>
    <w:tmpl w:val="21668F0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36FF01A8"/>
    <w:multiLevelType w:val="hybridMultilevel"/>
    <w:tmpl w:val="928A2094"/>
    <w:lvl w:ilvl="0" w:tplc="210647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37667162"/>
    <w:multiLevelType w:val="hybridMultilevel"/>
    <w:tmpl w:val="48AA1AC4"/>
    <w:lvl w:ilvl="0" w:tplc="252C8384">
      <w:start w:val="1"/>
      <w:numFmt w:val="bullet"/>
      <w:lvlText w:val=""/>
      <w:lvlJc w:val="left"/>
      <w:pPr>
        <w:ind w:left="720" w:hanging="360"/>
      </w:pPr>
      <w:rPr>
        <w:rFonts w:ascii="Symbol" w:hAnsi="Symbol" w:hint="default"/>
        <w:strike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3D275126"/>
    <w:multiLevelType w:val="hybridMultilevel"/>
    <w:tmpl w:val="FCA4EC94"/>
    <w:lvl w:ilvl="0" w:tplc="91ACE91E">
      <w:start w:val="1"/>
      <w:numFmt w:val="decimal"/>
      <w:lvlText w:val="%1."/>
      <w:lvlJc w:val="left"/>
      <w:pPr>
        <w:ind w:left="720" w:hanging="360"/>
      </w:pPr>
      <w:rPr>
        <w:rFonts w:asciiTheme="minorHAnsi" w:hAnsiTheme="minorHAnsi" w:cstheme="minorHAnsi"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1261449"/>
    <w:multiLevelType w:val="hybridMultilevel"/>
    <w:tmpl w:val="8A3468E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44A8360B"/>
    <w:multiLevelType w:val="hybridMultilevel"/>
    <w:tmpl w:val="6CB2492E"/>
    <w:lvl w:ilvl="0" w:tplc="00BECC2E">
      <w:start w:val="1"/>
      <w:numFmt w:val="lowerLetter"/>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9755F3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4C4A77BE"/>
    <w:multiLevelType w:val="hybridMultilevel"/>
    <w:tmpl w:val="11986710"/>
    <w:lvl w:ilvl="0" w:tplc="041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59F01397"/>
    <w:multiLevelType w:val="hybridMultilevel"/>
    <w:tmpl w:val="CBC01D26"/>
    <w:lvl w:ilvl="0" w:tplc="1FF6A0A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2" w15:restartNumberingAfterBreak="0">
    <w:nsid w:val="5ED97766"/>
    <w:multiLevelType w:val="multilevel"/>
    <w:tmpl w:val="AE00E6A6"/>
    <w:lvl w:ilvl="0">
      <w:start w:val="1"/>
      <w:numFmt w:val="decimal"/>
      <w:pStyle w:val="SIWZtekst"/>
      <w:lvlText w:val="%1"/>
      <w:lvlJc w:val="left"/>
      <w:pPr>
        <w:ind w:left="450" w:hanging="450"/>
      </w:pPr>
      <w:rPr>
        <w:rFonts w:cs="Times New Roman"/>
      </w:rPr>
    </w:lvl>
    <w:lvl w:ilvl="1">
      <w:start w:val="1"/>
      <w:numFmt w:val="decimal"/>
      <w:lvlText w:val="%2)"/>
      <w:lvlJc w:val="left"/>
      <w:pPr>
        <w:ind w:left="1159" w:hanging="450"/>
      </w:pPr>
      <w:rPr>
        <w:rFonts w:ascii="Times New Roman" w:eastAsia="Times New Roman" w:hAnsi="Times New Roman" w:cs="Times New Roman"/>
      </w:rPr>
    </w:lvl>
    <w:lvl w:ilvl="2">
      <w:start w:val="1"/>
      <w:numFmt w:val="decimal"/>
      <w:lvlText w:val="%1.%2.%3"/>
      <w:lvlJc w:val="left"/>
      <w:pPr>
        <w:ind w:left="1710" w:hanging="720"/>
      </w:pPr>
      <w:rPr>
        <w:rFonts w:cs="Times New Roman"/>
      </w:rPr>
    </w:lvl>
    <w:lvl w:ilvl="3">
      <w:start w:val="1"/>
      <w:numFmt w:val="decimal"/>
      <w:lvlText w:val="%1.%2.%3.%4"/>
      <w:lvlJc w:val="left"/>
      <w:pPr>
        <w:ind w:left="2205" w:hanging="720"/>
      </w:pPr>
      <w:rPr>
        <w:rFonts w:cs="Times New Roman"/>
      </w:rPr>
    </w:lvl>
    <w:lvl w:ilvl="4">
      <w:start w:val="1"/>
      <w:numFmt w:val="decimal"/>
      <w:lvlText w:val="%1.%2.%3.%4.%5"/>
      <w:lvlJc w:val="left"/>
      <w:pPr>
        <w:ind w:left="3060" w:hanging="1080"/>
      </w:pPr>
      <w:rPr>
        <w:rFonts w:cs="Times New Roman"/>
      </w:rPr>
    </w:lvl>
    <w:lvl w:ilvl="5">
      <w:start w:val="1"/>
      <w:numFmt w:val="decimal"/>
      <w:lvlText w:val="%1.%2.%3.%4.%5.%6"/>
      <w:lvlJc w:val="left"/>
      <w:pPr>
        <w:ind w:left="3555" w:hanging="1080"/>
      </w:pPr>
      <w:rPr>
        <w:rFonts w:cs="Times New Roman"/>
      </w:rPr>
    </w:lvl>
    <w:lvl w:ilvl="6">
      <w:start w:val="1"/>
      <w:numFmt w:val="decimal"/>
      <w:lvlText w:val="%1.%2.%3.%4.%5.%6.%7"/>
      <w:lvlJc w:val="left"/>
      <w:pPr>
        <w:ind w:left="4410" w:hanging="1440"/>
      </w:pPr>
      <w:rPr>
        <w:rFonts w:cs="Times New Roman"/>
      </w:rPr>
    </w:lvl>
    <w:lvl w:ilvl="7">
      <w:start w:val="1"/>
      <w:numFmt w:val="decimal"/>
      <w:lvlText w:val="%1.%2.%3.%4.%5.%6.%7.%8"/>
      <w:lvlJc w:val="left"/>
      <w:pPr>
        <w:ind w:left="4905" w:hanging="1440"/>
      </w:pPr>
      <w:rPr>
        <w:rFonts w:cs="Times New Roman"/>
      </w:rPr>
    </w:lvl>
    <w:lvl w:ilvl="8">
      <w:start w:val="1"/>
      <w:numFmt w:val="decimal"/>
      <w:lvlText w:val="%1.%2.%3.%4.%5.%6.%7.%8.%9"/>
      <w:lvlJc w:val="left"/>
      <w:pPr>
        <w:ind w:left="5760" w:hanging="1800"/>
      </w:pPr>
      <w:rPr>
        <w:rFonts w:cs="Times New Roman"/>
      </w:rPr>
    </w:lvl>
  </w:abstractNum>
  <w:abstractNum w:abstractNumId="63" w15:restartNumberingAfterBreak="0">
    <w:nsid w:val="5F047391"/>
    <w:multiLevelType w:val="hybridMultilevel"/>
    <w:tmpl w:val="A4945738"/>
    <w:lvl w:ilvl="0" w:tplc="E22A2B2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600F7039"/>
    <w:multiLevelType w:val="hybridMultilevel"/>
    <w:tmpl w:val="AA2254A6"/>
    <w:lvl w:ilvl="0" w:tplc="ECE82CD0">
      <w:start w:val="1"/>
      <w:numFmt w:val="lowerLetter"/>
      <w:lvlText w:val="%1)"/>
      <w:lvlJc w:val="left"/>
      <w:pPr>
        <w:ind w:left="720" w:hanging="360"/>
      </w:pPr>
      <w:rPr>
        <w:rFonts w:cstheme="minorBidi" w:hint="default"/>
        <w:b w:val="0"/>
        <w:bCs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20651BD"/>
    <w:multiLevelType w:val="hybridMultilevel"/>
    <w:tmpl w:val="1D84AC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7FB615E"/>
    <w:multiLevelType w:val="hybridMultilevel"/>
    <w:tmpl w:val="2EA4A2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82B0B65"/>
    <w:multiLevelType w:val="hybridMultilevel"/>
    <w:tmpl w:val="11508FD8"/>
    <w:name w:val="WW8Num92222"/>
    <w:lvl w:ilvl="0" w:tplc="04150017">
      <w:start w:val="1"/>
      <w:numFmt w:val="lowerLetter"/>
      <w:lvlText w:val="%1)"/>
      <w:lvlJc w:val="left"/>
      <w:pPr>
        <w:ind w:left="1435" w:hanging="360"/>
      </w:pPr>
    </w:lvl>
    <w:lvl w:ilvl="1" w:tplc="04150019" w:tentative="1">
      <w:start w:val="1"/>
      <w:numFmt w:val="lowerLetter"/>
      <w:lvlText w:val="%2."/>
      <w:lvlJc w:val="left"/>
      <w:pPr>
        <w:ind w:left="2155" w:hanging="360"/>
      </w:pPr>
    </w:lvl>
    <w:lvl w:ilvl="2" w:tplc="0415001B" w:tentative="1">
      <w:start w:val="1"/>
      <w:numFmt w:val="lowerRoman"/>
      <w:lvlText w:val="%3."/>
      <w:lvlJc w:val="right"/>
      <w:pPr>
        <w:ind w:left="2875" w:hanging="180"/>
      </w:pPr>
    </w:lvl>
    <w:lvl w:ilvl="3" w:tplc="869A3E54">
      <w:start w:val="1"/>
      <w:numFmt w:val="decimal"/>
      <w:lvlText w:val="%4."/>
      <w:lvlJc w:val="left"/>
      <w:pPr>
        <w:ind w:left="720" w:hanging="360"/>
      </w:pPr>
      <w:rPr>
        <w:rFonts w:hint="default"/>
      </w:rPr>
    </w:lvl>
    <w:lvl w:ilvl="4" w:tplc="04150019" w:tentative="1">
      <w:start w:val="1"/>
      <w:numFmt w:val="lowerLetter"/>
      <w:lvlText w:val="%5."/>
      <w:lvlJc w:val="left"/>
      <w:pPr>
        <w:ind w:left="4315" w:hanging="360"/>
      </w:pPr>
    </w:lvl>
    <w:lvl w:ilvl="5" w:tplc="0415001B" w:tentative="1">
      <w:start w:val="1"/>
      <w:numFmt w:val="lowerRoman"/>
      <w:lvlText w:val="%6."/>
      <w:lvlJc w:val="right"/>
      <w:pPr>
        <w:ind w:left="5035" w:hanging="180"/>
      </w:pPr>
    </w:lvl>
    <w:lvl w:ilvl="6" w:tplc="0415000F" w:tentative="1">
      <w:start w:val="1"/>
      <w:numFmt w:val="decimal"/>
      <w:lvlText w:val="%7."/>
      <w:lvlJc w:val="left"/>
      <w:pPr>
        <w:ind w:left="5755" w:hanging="360"/>
      </w:pPr>
    </w:lvl>
    <w:lvl w:ilvl="7" w:tplc="04150019" w:tentative="1">
      <w:start w:val="1"/>
      <w:numFmt w:val="lowerLetter"/>
      <w:lvlText w:val="%8."/>
      <w:lvlJc w:val="left"/>
      <w:pPr>
        <w:ind w:left="6475" w:hanging="360"/>
      </w:pPr>
    </w:lvl>
    <w:lvl w:ilvl="8" w:tplc="0415001B" w:tentative="1">
      <w:start w:val="1"/>
      <w:numFmt w:val="lowerRoman"/>
      <w:lvlText w:val="%9."/>
      <w:lvlJc w:val="right"/>
      <w:pPr>
        <w:ind w:left="7195" w:hanging="180"/>
      </w:pPr>
    </w:lvl>
  </w:abstractNum>
  <w:abstractNum w:abstractNumId="68" w15:restartNumberingAfterBreak="0">
    <w:nsid w:val="698159B9"/>
    <w:multiLevelType w:val="hybridMultilevel"/>
    <w:tmpl w:val="FF42378A"/>
    <w:name w:val="WW8Num192"/>
    <w:lvl w:ilvl="0" w:tplc="1B165DBE">
      <w:start w:val="1"/>
      <w:numFmt w:val="decimal"/>
      <w:lvlText w:val="%1."/>
      <w:lvlJc w:val="left"/>
      <w:pPr>
        <w:ind w:left="436" w:firstLine="0"/>
      </w:pPr>
      <w:rPr>
        <w:rFonts w:hint="default"/>
        <w:b/>
        <w:bCs/>
      </w:rPr>
    </w:lvl>
    <w:lvl w:ilvl="1" w:tplc="04150019">
      <w:start w:val="1"/>
      <w:numFmt w:val="lowerLetter"/>
      <w:lvlText w:val="%2."/>
      <w:lvlJc w:val="left"/>
      <w:pPr>
        <w:ind w:left="1876" w:hanging="360"/>
      </w:pPr>
    </w:lvl>
    <w:lvl w:ilvl="2" w:tplc="0415001B">
      <w:start w:val="1"/>
      <w:numFmt w:val="lowerRoman"/>
      <w:lvlText w:val="%3."/>
      <w:lvlJc w:val="right"/>
      <w:pPr>
        <w:ind w:left="2596" w:hanging="180"/>
      </w:pPr>
    </w:lvl>
    <w:lvl w:ilvl="3" w:tplc="0415000F" w:tentative="1">
      <w:start w:val="1"/>
      <w:numFmt w:val="decimal"/>
      <w:lvlText w:val="%4."/>
      <w:lvlJc w:val="left"/>
      <w:pPr>
        <w:ind w:left="3316" w:hanging="360"/>
      </w:pPr>
    </w:lvl>
    <w:lvl w:ilvl="4" w:tplc="04150019" w:tentative="1">
      <w:start w:val="1"/>
      <w:numFmt w:val="lowerLetter"/>
      <w:lvlText w:val="%5."/>
      <w:lvlJc w:val="left"/>
      <w:pPr>
        <w:ind w:left="4036" w:hanging="360"/>
      </w:pPr>
    </w:lvl>
    <w:lvl w:ilvl="5" w:tplc="0415001B" w:tentative="1">
      <w:start w:val="1"/>
      <w:numFmt w:val="lowerRoman"/>
      <w:lvlText w:val="%6."/>
      <w:lvlJc w:val="right"/>
      <w:pPr>
        <w:ind w:left="4756" w:hanging="180"/>
      </w:pPr>
    </w:lvl>
    <w:lvl w:ilvl="6" w:tplc="0415000F" w:tentative="1">
      <w:start w:val="1"/>
      <w:numFmt w:val="decimal"/>
      <w:lvlText w:val="%7."/>
      <w:lvlJc w:val="left"/>
      <w:pPr>
        <w:ind w:left="5476" w:hanging="360"/>
      </w:pPr>
    </w:lvl>
    <w:lvl w:ilvl="7" w:tplc="04150019" w:tentative="1">
      <w:start w:val="1"/>
      <w:numFmt w:val="lowerLetter"/>
      <w:lvlText w:val="%8."/>
      <w:lvlJc w:val="left"/>
      <w:pPr>
        <w:ind w:left="6196" w:hanging="360"/>
      </w:pPr>
    </w:lvl>
    <w:lvl w:ilvl="8" w:tplc="0415001B" w:tentative="1">
      <w:start w:val="1"/>
      <w:numFmt w:val="lowerRoman"/>
      <w:lvlText w:val="%9."/>
      <w:lvlJc w:val="right"/>
      <w:pPr>
        <w:ind w:left="6916" w:hanging="180"/>
      </w:pPr>
    </w:lvl>
  </w:abstractNum>
  <w:abstractNum w:abstractNumId="69" w15:restartNumberingAfterBreak="0">
    <w:nsid w:val="69E244D3"/>
    <w:multiLevelType w:val="multilevel"/>
    <w:tmpl w:val="DE38B262"/>
    <w:lvl w:ilvl="0">
      <w:start w:val="9"/>
      <w:numFmt w:val="lowerLetter"/>
      <w:lvlText w:val="%1)"/>
      <w:lvlJc w:val="left"/>
      <w:pPr>
        <w:tabs>
          <w:tab w:val="num" w:pos="0"/>
        </w:tabs>
        <w:ind w:left="720" w:hanging="360"/>
      </w:pPr>
      <w:rPr>
        <w:rFonts w:hint="default"/>
        <w:b w:val="0"/>
        <w:i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70" w15:restartNumberingAfterBreak="0">
    <w:nsid w:val="6D3856ED"/>
    <w:multiLevelType w:val="hybridMultilevel"/>
    <w:tmpl w:val="C11833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E004963"/>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6E730DC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6F1413D2"/>
    <w:multiLevelType w:val="hybridMultilevel"/>
    <w:tmpl w:val="2E1EBC4E"/>
    <w:name w:val="WW8Num922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4" w15:restartNumberingAfterBreak="0">
    <w:nsid w:val="70A65692"/>
    <w:multiLevelType w:val="hybridMultilevel"/>
    <w:tmpl w:val="B40483BA"/>
    <w:lvl w:ilvl="0" w:tplc="8DDEDFF0">
      <w:start w:val="1"/>
      <w:numFmt w:val="lowerLetter"/>
      <w:lvlText w:val="%1)"/>
      <w:lvlJc w:val="left"/>
      <w:pPr>
        <w:ind w:left="1140" w:hanging="360"/>
      </w:pPr>
      <w:rPr>
        <w:rFonts w:ascii="Times New Roman" w:hAnsi="Times New Roman"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75" w15:restartNumberingAfterBreak="0">
    <w:nsid w:val="720A26E4"/>
    <w:multiLevelType w:val="hybridMultilevel"/>
    <w:tmpl w:val="313E869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745D6993"/>
    <w:multiLevelType w:val="hybridMultilevel"/>
    <w:tmpl w:val="21669780"/>
    <w:lvl w:ilvl="0" w:tplc="041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74CD206E"/>
    <w:multiLevelType w:val="hybridMultilevel"/>
    <w:tmpl w:val="B9F697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51A24AB"/>
    <w:multiLevelType w:val="multilevel"/>
    <w:tmpl w:val="4CB66DEE"/>
    <w:name w:val="WW8Num92"/>
    <w:lvl w:ilvl="0">
      <w:start w:val="6"/>
      <w:numFmt w:val="decimal"/>
      <w:lvlText w:val="%1."/>
      <w:lvlJc w:val="left"/>
      <w:pPr>
        <w:tabs>
          <w:tab w:val="num" w:pos="0"/>
        </w:tabs>
        <w:ind w:left="360" w:hanging="360"/>
      </w:pPr>
      <w:rPr>
        <w:rFonts w:cs="Times New Roman" w:hint="default"/>
        <w:i w:val="0"/>
        <w:strike w:val="0"/>
        <w:dstrike w:val="0"/>
        <w:color w:val="auto"/>
      </w:rPr>
    </w:lvl>
    <w:lvl w:ilvl="1">
      <w:start w:val="1"/>
      <w:numFmt w:val="decimal"/>
      <w:lvlText w:val="%2."/>
      <w:lvlJc w:val="left"/>
      <w:pPr>
        <w:tabs>
          <w:tab w:val="num" w:pos="0"/>
        </w:tabs>
        <w:ind w:left="1440" w:hanging="360"/>
      </w:pPr>
      <w:rPr>
        <w:rFonts w:ascii="Times New Roman" w:eastAsia="Times New Roman" w:hAnsi="Times New Roman" w:cs="Times New Roman" w:hint="default"/>
        <w:b w:val="0"/>
        <w:bCs w:val="0"/>
        <w:szCs w:val="24"/>
      </w:rPr>
    </w:lvl>
    <w:lvl w:ilvl="2">
      <w:start w:val="1"/>
      <w:numFmt w:val="lowerLetter"/>
      <w:lvlText w:val="%3)"/>
      <w:lvlJc w:val="right"/>
      <w:pPr>
        <w:tabs>
          <w:tab w:val="num" w:pos="0"/>
        </w:tabs>
        <w:ind w:left="2160" w:hanging="180"/>
      </w:pPr>
      <w:rPr>
        <w:rFonts w:ascii="Arial Narrow" w:eastAsia="Times New Roman" w:hAnsi="Arial Narrow" w:cs="Times New Roman" w:hint="default"/>
      </w:rPr>
    </w:lvl>
    <w:lvl w:ilvl="3">
      <w:start w:val="1"/>
      <w:numFmt w:val="decimal"/>
      <w:lvlText w:val="%4."/>
      <w:lvlJc w:val="left"/>
      <w:pPr>
        <w:tabs>
          <w:tab w:val="num" w:pos="0"/>
        </w:tabs>
        <w:ind w:left="2880" w:hanging="360"/>
      </w:pPr>
      <w:rPr>
        <w:rFonts w:cs="Times New Roman" w:hint="default"/>
        <w:b w:val="0"/>
        <w:bCs w:val="0"/>
        <w:spacing w:val="-1"/>
      </w:rPr>
    </w:lvl>
    <w:lvl w:ilvl="4">
      <w:start w:val="1"/>
      <w:numFmt w:val="decimal"/>
      <w:lvlText w:val="%5)"/>
      <w:lvlJc w:val="left"/>
      <w:pPr>
        <w:tabs>
          <w:tab w:val="num" w:pos="708"/>
        </w:tabs>
        <w:ind w:left="3600" w:hanging="360"/>
      </w:pPr>
      <w:rPr>
        <w:rFonts w:hint="default"/>
        <w:b w:val="0"/>
        <w:bCs w:val="0"/>
        <w:spacing w:val="-1"/>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79" w15:restartNumberingAfterBreak="0">
    <w:nsid w:val="7EE84BF7"/>
    <w:multiLevelType w:val="hybridMultilevel"/>
    <w:tmpl w:val="52CCC92A"/>
    <w:lvl w:ilvl="0" w:tplc="179E5E0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879238">
    <w:abstractNumId w:val="28"/>
  </w:num>
  <w:num w:numId="2" w16cid:durableId="1973705983">
    <w:abstractNumId w:val="35"/>
  </w:num>
  <w:num w:numId="3" w16cid:durableId="1738018383">
    <w:abstractNumId w:val="49"/>
  </w:num>
  <w:num w:numId="4" w16cid:durableId="1759207240">
    <w:abstractNumId w:val="58"/>
  </w:num>
  <w:num w:numId="5" w16cid:durableId="469128667">
    <w:abstractNumId w:val="61"/>
  </w:num>
  <w:num w:numId="6" w16cid:durableId="1178078143">
    <w:abstractNumId w:val="75"/>
  </w:num>
  <w:num w:numId="7" w16cid:durableId="1539198648">
    <w:abstractNumId w:val="38"/>
  </w:num>
  <w:num w:numId="8" w16cid:durableId="921063002">
    <w:abstractNumId w:val="41"/>
  </w:num>
  <w:num w:numId="9" w16cid:durableId="607083384">
    <w:abstractNumId w:val="17"/>
  </w:num>
  <w:num w:numId="10" w16cid:durableId="1992245467">
    <w:abstractNumId w:val="70"/>
  </w:num>
  <w:num w:numId="11" w16cid:durableId="1557087030">
    <w:abstractNumId w:val="69"/>
  </w:num>
  <w:num w:numId="12" w16cid:durableId="856313654">
    <w:abstractNumId w:val="39"/>
  </w:num>
  <w:num w:numId="13" w16cid:durableId="1476414056">
    <w:abstractNumId w:val="57"/>
  </w:num>
  <w:num w:numId="14" w16cid:durableId="1036542842">
    <w:abstractNumId w:val="51"/>
  </w:num>
  <w:num w:numId="15" w16cid:durableId="163637233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56138910">
    <w:abstractNumId w:val="55"/>
  </w:num>
  <w:num w:numId="17" w16cid:durableId="356128386">
    <w:abstractNumId w:val="56"/>
  </w:num>
  <w:num w:numId="18" w16cid:durableId="1377125182">
    <w:abstractNumId w:val="50"/>
  </w:num>
  <w:num w:numId="19" w16cid:durableId="1662461933">
    <w:abstractNumId w:val="42"/>
  </w:num>
  <w:num w:numId="20" w16cid:durableId="1044015628">
    <w:abstractNumId w:val="37"/>
  </w:num>
  <w:num w:numId="21" w16cid:durableId="318391800">
    <w:abstractNumId w:val="71"/>
  </w:num>
  <w:num w:numId="22" w16cid:durableId="1009328504">
    <w:abstractNumId w:val="44"/>
  </w:num>
  <w:num w:numId="23" w16cid:durableId="1431897463">
    <w:abstractNumId w:val="72"/>
  </w:num>
  <w:num w:numId="24" w16cid:durableId="1830705870">
    <w:abstractNumId w:val="29"/>
  </w:num>
  <w:num w:numId="25" w16cid:durableId="616136425">
    <w:abstractNumId w:val="31"/>
  </w:num>
  <w:num w:numId="26" w16cid:durableId="517157518">
    <w:abstractNumId w:val="59"/>
  </w:num>
  <w:num w:numId="27" w16cid:durableId="1070813283">
    <w:abstractNumId w:val="45"/>
  </w:num>
  <w:num w:numId="28" w16cid:durableId="1549027276">
    <w:abstractNumId w:val="47"/>
  </w:num>
  <w:num w:numId="29" w16cid:durableId="878399788">
    <w:abstractNumId w:val="63"/>
  </w:num>
  <w:num w:numId="30" w16cid:durableId="1341004123">
    <w:abstractNumId w:val="34"/>
  </w:num>
  <w:num w:numId="31" w16cid:durableId="1747652787">
    <w:abstractNumId w:val="48"/>
  </w:num>
  <w:num w:numId="32" w16cid:durableId="808741401">
    <w:abstractNumId w:val="74"/>
  </w:num>
  <w:num w:numId="33" w16cid:durableId="1975526403">
    <w:abstractNumId w:val="64"/>
  </w:num>
  <w:num w:numId="34" w16cid:durableId="72289051">
    <w:abstractNumId w:val="1"/>
  </w:num>
  <w:num w:numId="35" w16cid:durableId="222185377">
    <w:abstractNumId w:val="12"/>
  </w:num>
  <w:num w:numId="36" w16cid:durableId="83041880">
    <w:abstractNumId w:val="15"/>
  </w:num>
  <w:num w:numId="37" w16cid:durableId="1347248089">
    <w:abstractNumId w:val="16"/>
  </w:num>
  <w:num w:numId="38" w16cid:durableId="70861132">
    <w:abstractNumId w:val="78"/>
  </w:num>
  <w:num w:numId="39" w16cid:durableId="1143694991">
    <w:abstractNumId w:val="73"/>
  </w:num>
  <w:num w:numId="40" w16cid:durableId="141847833">
    <w:abstractNumId w:val="36"/>
  </w:num>
  <w:num w:numId="41" w16cid:durableId="20628270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436884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2482658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2009772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1845798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90271410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99688189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27501668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4024856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8575741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369651565">
    <w:abstractNumId w:val="28"/>
    <w:lvlOverride w:ilvl="0">
      <w:startOverride w:val="2"/>
    </w:lvlOverride>
  </w:num>
  <w:num w:numId="52" w16cid:durableId="597980815">
    <w:abstractNumId w:val="28"/>
    <w:lvlOverride w:ilvl="0">
      <w:startOverride w:val="2"/>
    </w:lvlOverride>
  </w:num>
  <w:num w:numId="53" w16cid:durableId="1135218565">
    <w:abstractNumId w:val="77"/>
  </w:num>
  <w:num w:numId="54" w16cid:durableId="360016136">
    <w:abstractNumId w:val="28"/>
    <w:lvlOverride w:ilvl="0">
      <w:startOverride w:val="1"/>
    </w:lvlOverride>
  </w:num>
  <w:num w:numId="55" w16cid:durableId="1468932853">
    <w:abstractNumId w:val="66"/>
  </w:num>
  <w:num w:numId="56" w16cid:durableId="533427481">
    <w:abstractNumId w:val="28"/>
    <w:lvlOverride w:ilvl="0">
      <w:startOverride w:val="1"/>
    </w:lvlOverride>
  </w:num>
  <w:num w:numId="57" w16cid:durableId="1021248210">
    <w:abstractNumId w:val="28"/>
    <w:lvlOverride w:ilvl="0">
      <w:startOverride w:val="1"/>
    </w:lvlOverride>
  </w:num>
  <w:num w:numId="58" w16cid:durableId="1471942974">
    <w:abstractNumId w:val="28"/>
    <w:lvlOverride w:ilvl="0">
      <w:startOverride w:val="1"/>
    </w:lvlOverride>
  </w:num>
  <w:num w:numId="59" w16cid:durableId="24671959">
    <w:abstractNumId w:val="28"/>
    <w:lvlOverride w:ilvl="0">
      <w:startOverride w:val="1"/>
    </w:lvlOverride>
  </w:num>
  <w:num w:numId="60" w16cid:durableId="66614988">
    <w:abstractNumId w:val="53"/>
  </w:num>
  <w:num w:numId="61" w16cid:durableId="776994834">
    <w:abstractNumId w:val="65"/>
  </w:num>
  <w:num w:numId="62" w16cid:durableId="1709524929">
    <w:abstractNumId w:val="33"/>
  </w:num>
  <w:num w:numId="63" w16cid:durableId="1175075284">
    <w:abstractNumId w:val="43"/>
  </w:num>
  <w:num w:numId="64" w16cid:durableId="1908419478">
    <w:abstractNumId w:val="54"/>
  </w:num>
  <w:num w:numId="65" w16cid:durableId="1699963206">
    <w:abstractNumId w:val="60"/>
  </w:num>
  <w:num w:numId="66" w16cid:durableId="521019520">
    <w:abstractNumId w:val="32"/>
  </w:num>
  <w:num w:numId="67" w16cid:durableId="1200127122">
    <w:abstractNumId w:val="76"/>
  </w:num>
  <w:num w:numId="68" w16cid:durableId="213590035">
    <w:abstractNumId w:val="40"/>
  </w:num>
  <w:num w:numId="69" w16cid:durableId="206458952">
    <w:abstractNumId w:val="52"/>
  </w:num>
  <w:num w:numId="70" w16cid:durableId="593712">
    <w:abstractNumId w:val="79"/>
  </w:num>
  <w:num w:numId="71" w16cid:durableId="1592542078">
    <w:abstractNumId w:val="30"/>
  </w:num>
  <w:num w:numId="72" w16cid:durableId="260379408">
    <w:abstractNumId w:val="4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459"/>
    <w:rsid w:val="0000183B"/>
    <w:rsid w:val="000034E5"/>
    <w:rsid w:val="00005DDA"/>
    <w:rsid w:val="000067DE"/>
    <w:rsid w:val="000102A6"/>
    <w:rsid w:val="00010AF4"/>
    <w:rsid w:val="000110C3"/>
    <w:rsid w:val="0001236F"/>
    <w:rsid w:val="000126B1"/>
    <w:rsid w:val="00016194"/>
    <w:rsid w:val="0001674F"/>
    <w:rsid w:val="00016892"/>
    <w:rsid w:val="000169F2"/>
    <w:rsid w:val="00016AFB"/>
    <w:rsid w:val="00016F56"/>
    <w:rsid w:val="0001703F"/>
    <w:rsid w:val="00020793"/>
    <w:rsid w:val="00023181"/>
    <w:rsid w:val="000246B4"/>
    <w:rsid w:val="000248E5"/>
    <w:rsid w:val="00024AC9"/>
    <w:rsid w:val="00025AC5"/>
    <w:rsid w:val="0002671C"/>
    <w:rsid w:val="00026E56"/>
    <w:rsid w:val="000304CF"/>
    <w:rsid w:val="00030BBF"/>
    <w:rsid w:val="00033053"/>
    <w:rsid w:val="00033434"/>
    <w:rsid w:val="00033EE2"/>
    <w:rsid w:val="00034F17"/>
    <w:rsid w:val="000351F3"/>
    <w:rsid w:val="000356B6"/>
    <w:rsid w:val="000403B0"/>
    <w:rsid w:val="0004057A"/>
    <w:rsid w:val="00040CED"/>
    <w:rsid w:val="000415AD"/>
    <w:rsid w:val="00042554"/>
    <w:rsid w:val="00043D33"/>
    <w:rsid w:val="000456F6"/>
    <w:rsid w:val="0004767F"/>
    <w:rsid w:val="000506FF"/>
    <w:rsid w:val="000518B8"/>
    <w:rsid w:val="000529D2"/>
    <w:rsid w:val="000539A8"/>
    <w:rsid w:val="00053ECE"/>
    <w:rsid w:val="00055795"/>
    <w:rsid w:val="00055E0D"/>
    <w:rsid w:val="000576CD"/>
    <w:rsid w:val="000576D3"/>
    <w:rsid w:val="0005797D"/>
    <w:rsid w:val="00060E8B"/>
    <w:rsid w:val="00060F74"/>
    <w:rsid w:val="0006107A"/>
    <w:rsid w:val="00061936"/>
    <w:rsid w:val="000620E5"/>
    <w:rsid w:val="00062463"/>
    <w:rsid w:val="0006459C"/>
    <w:rsid w:val="000668DA"/>
    <w:rsid w:val="000711F9"/>
    <w:rsid w:val="00073F43"/>
    <w:rsid w:val="00073F4E"/>
    <w:rsid w:val="00075106"/>
    <w:rsid w:val="000758D2"/>
    <w:rsid w:val="00076089"/>
    <w:rsid w:val="00076FA3"/>
    <w:rsid w:val="000822E8"/>
    <w:rsid w:val="0008516B"/>
    <w:rsid w:val="000858B6"/>
    <w:rsid w:val="00085C0F"/>
    <w:rsid w:val="00086188"/>
    <w:rsid w:val="00086E50"/>
    <w:rsid w:val="000908C2"/>
    <w:rsid w:val="0009094F"/>
    <w:rsid w:val="000910FA"/>
    <w:rsid w:val="00092993"/>
    <w:rsid w:val="00092C8E"/>
    <w:rsid w:val="00095E95"/>
    <w:rsid w:val="000A2875"/>
    <w:rsid w:val="000A462C"/>
    <w:rsid w:val="000A542D"/>
    <w:rsid w:val="000B09A8"/>
    <w:rsid w:val="000B1308"/>
    <w:rsid w:val="000B1674"/>
    <w:rsid w:val="000B18B7"/>
    <w:rsid w:val="000B1D2A"/>
    <w:rsid w:val="000B39D0"/>
    <w:rsid w:val="000B441D"/>
    <w:rsid w:val="000B4AB3"/>
    <w:rsid w:val="000B4D47"/>
    <w:rsid w:val="000B7038"/>
    <w:rsid w:val="000B7B9C"/>
    <w:rsid w:val="000B7CB7"/>
    <w:rsid w:val="000C0D11"/>
    <w:rsid w:val="000C1618"/>
    <w:rsid w:val="000C3176"/>
    <w:rsid w:val="000C3696"/>
    <w:rsid w:val="000C76DB"/>
    <w:rsid w:val="000D21CE"/>
    <w:rsid w:val="000D23B4"/>
    <w:rsid w:val="000D3A01"/>
    <w:rsid w:val="000D3D83"/>
    <w:rsid w:val="000D40B2"/>
    <w:rsid w:val="000D4F57"/>
    <w:rsid w:val="000D4F82"/>
    <w:rsid w:val="000D7486"/>
    <w:rsid w:val="000D7867"/>
    <w:rsid w:val="000D7E72"/>
    <w:rsid w:val="000E0551"/>
    <w:rsid w:val="000E10BB"/>
    <w:rsid w:val="000E2276"/>
    <w:rsid w:val="000E57D4"/>
    <w:rsid w:val="000F09D3"/>
    <w:rsid w:val="000F14C2"/>
    <w:rsid w:val="000F21D6"/>
    <w:rsid w:val="000F328B"/>
    <w:rsid w:val="000F39AD"/>
    <w:rsid w:val="000F5E1F"/>
    <w:rsid w:val="000F6B71"/>
    <w:rsid w:val="000F6CF7"/>
    <w:rsid w:val="00100144"/>
    <w:rsid w:val="00100DA1"/>
    <w:rsid w:val="00102104"/>
    <w:rsid w:val="0010479E"/>
    <w:rsid w:val="00105F24"/>
    <w:rsid w:val="001135AD"/>
    <w:rsid w:val="001145D6"/>
    <w:rsid w:val="001147BB"/>
    <w:rsid w:val="00115360"/>
    <w:rsid w:val="00115AC6"/>
    <w:rsid w:val="0011775F"/>
    <w:rsid w:val="001209A6"/>
    <w:rsid w:val="0012126D"/>
    <w:rsid w:val="00122402"/>
    <w:rsid w:val="00122C7C"/>
    <w:rsid w:val="0012406F"/>
    <w:rsid w:val="00125792"/>
    <w:rsid w:val="00126635"/>
    <w:rsid w:val="00126CB4"/>
    <w:rsid w:val="00126E43"/>
    <w:rsid w:val="001272A5"/>
    <w:rsid w:val="001301DE"/>
    <w:rsid w:val="0013045D"/>
    <w:rsid w:val="00131B3F"/>
    <w:rsid w:val="00132C61"/>
    <w:rsid w:val="001348B0"/>
    <w:rsid w:val="00137038"/>
    <w:rsid w:val="001376E8"/>
    <w:rsid w:val="00140558"/>
    <w:rsid w:val="00141071"/>
    <w:rsid w:val="001410C9"/>
    <w:rsid w:val="00141D2F"/>
    <w:rsid w:val="0014257C"/>
    <w:rsid w:val="00142718"/>
    <w:rsid w:val="001430A2"/>
    <w:rsid w:val="0014337A"/>
    <w:rsid w:val="00143F4B"/>
    <w:rsid w:val="00146C01"/>
    <w:rsid w:val="00146F7C"/>
    <w:rsid w:val="0014705C"/>
    <w:rsid w:val="00147A87"/>
    <w:rsid w:val="00147E54"/>
    <w:rsid w:val="00150C1B"/>
    <w:rsid w:val="00150D22"/>
    <w:rsid w:val="001515F6"/>
    <w:rsid w:val="00152C70"/>
    <w:rsid w:val="00154959"/>
    <w:rsid w:val="00155161"/>
    <w:rsid w:val="001555D6"/>
    <w:rsid w:val="0015675D"/>
    <w:rsid w:val="0015719A"/>
    <w:rsid w:val="00157874"/>
    <w:rsid w:val="0016024D"/>
    <w:rsid w:val="00163BFD"/>
    <w:rsid w:val="00164710"/>
    <w:rsid w:val="00164B17"/>
    <w:rsid w:val="00164B82"/>
    <w:rsid w:val="00164D64"/>
    <w:rsid w:val="001662AA"/>
    <w:rsid w:val="001679A5"/>
    <w:rsid w:val="0017068E"/>
    <w:rsid w:val="001713A0"/>
    <w:rsid w:val="0017192D"/>
    <w:rsid w:val="00172A70"/>
    <w:rsid w:val="00172FA8"/>
    <w:rsid w:val="00173E51"/>
    <w:rsid w:val="00175224"/>
    <w:rsid w:val="001755CF"/>
    <w:rsid w:val="00175E88"/>
    <w:rsid w:val="001765AC"/>
    <w:rsid w:val="00176DBC"/>
    <w:rsid w:val="001821E4"/>
    <w:rsid w:val="00183397"/>
    <w:rsid w:val="00184445"/>
    <w:rsid w:val="00185297"/>
    <w:rsid w:val="0018667B"/>
    <w:rsid w:val="0019036C"/>
    <w:rsid w:val="00191F96"/>
    <w:rsid w:val="0019288D"/>
    <w:rsid w:val="001937BC"/>
    <w:rsid w:val="0019386D"/>
    <w:rsid w:val="00193A1A"/>
    <w:rsid w:val="00195CF7"/>
    <w:rsid w:val="0019602B"/>
    <w:rsid w:val="00196191"/>
    <w:rsid w:val="001971DC"/>
    <w:rsid w:val="0019730E"/>
    <w:rsid w:val="001A0356"/>
    <w:rsid w:val="001A0FC5"/>
    <w:rsid w:val="001A173F"/>
    <w:rsid w:val="001A1BB4"/>
    <w:rsid w:val="001A263B"/>
    <w:rsid w:val="001A2B28"/>
    <w:rsid w:val="001A523B"/>
    <w:rsid w:val="001B0A57"/>
    <w:rsid w:val="001B248D"/>
    <w:rsid w:val="001B2AE0"/>
    <w:rsid w:val="001B2D38"/>
    <w:rsid w:val="001B3498"/>
    <w:rsid w:val="001B45EA"/>
    <w:rsid w:val="001B4962"/>
    <w:rsid w:val="001B5642"/>
    <w:rsid w:val="001B7D71"/>
    <w:rsid w:val="001B7DBE"/>
    <w:rsid w:val="001C0BBE"/>
    <w:rsid w:val="001C0EB1"/>
    <w:rsid w:val="001C0F92"/>
    <w:rsid w:val="001C41B8"/>
    <w:rsid w:val="001C6356"/>
    <w:rsid w:val="001D153B"/>
    <w:rsid w:val="001D16EC"/>
    <w:rsid w:val="001D1A50"/>
    <w:rsid w:val="001D31F6"/>
    <w:rsid w:val="001D36F7"/>
    <w:rsid w:val="001D3DCF"/>
    <w:rsid w:val="001D43ED"/>
    <w:rsid w:val="001D457B"/>
    <w:rsid w:val="001D46DC"/>
    <w:rsid w:val="001D59D8"/>
    <w:rsid w:val="001D7D26"/>
    <w:rsid w:val="001D7F25"/>
    <w:rsid w:val="001E17C6"/>
    <w:rsid w:val="001E1820"/>
    <w:rsid w:val="001E20AC"/>
    <w:rsid w:val="001E20CF"/>
    <w:rsid w:val="001E212B"/>
    <w:rsid w:val="001E32FF"/>
    <w:rsid w:val="001E33E0"/>
    <w:rsid w:val="001E512B"/>
    <w:rsid w:val="001E5526"/>
    <w:rsid w:val="001E6296"/>
    <w:rsid w:val="001E6666"/>
    <w:rsid w:val="001E7A2E"/>
    <w:rsid w:val="001F041B"/>
    <w:rsid w:val="001F1354"/>
    <w:rsid w:val="001F17D4"/>
    <w:rsid w:val="001F2870"/>
    <w:rsid w:val="001F382B"/>
    <w:rsid w:val="001F6169"/>
    <w:rsid w:val="001F6405"/>
    <w:rsid w:val="001F6E10"/>
    <w:rsid w:val="001F720B"/>
    <w:rsid w:val="001F75E3"/>
    <w:rsid w:val="00200243"/>
    <w:rsid w:val="00200F52"/>
    <w:rsid w:val="0020219D"/>
    <w:rsid w:val="00202614"/>
    <w:rsid w:val="00202632"/>
    <w:rsid w:val="002068AD"/>
    <w:rsid w:val="002075D6"/>
    <w:rsid w:val="002106A0"/>
    <w:rsid w:val="00211839"/>
    <w:rsid w:val="002139BB"/>
    <w:rsid w:val="0021498C"/>
    <w:rsid w:val="00216156"/>
    <w:rsid w:val="00216F78"/>
    <w:rsid w:val="00217006"/>
    <w:rsid w:val="002171F4"/>
    <w:rsid w:val="00221797"/>
    <w:rsid w:val="0022212D"/>
    <w:rsid w:val="00224360"/>
    <w:rsid w:val="00225639"/>
    <w:rsid w:val="00226E4E"/>
    <w:rsid w:val="0022798C"/>
    <w:rsid w:val="00230077"/>
    <w:rsid w:val="00231432"/>
    <w:rsid w:val="002328EF"/>
    <w:rsid w:val="002333BD"/>
    <w:rsid w:val="002337DC"/>
    <w:rsid w:val="00233E81"/>
    <w:rsid w:val="0023694D"/>
    <w:rsid w:val="00237582"/>
    <w:rsid w:val="002376E4"/>
    <w:rsid w:val="00240292"/>
    <w:rsid w:val="002419FF"/>
    <w:rsid w:val="00241F19"/>
    <w:rsid w:val="00241F95"/>
    <w:rsid w:val="00244463"/>
    <w:rsid w:val="002448F1"/>
    <w:rsid w:val="002450D3"/>
    <w:rsid w:val="00247637"/>
    <w:rsid w:val="00252A72"/>
    <w:rsid w:val="00252B5B"/>
    <w:rsid w:val="00253C02"/>
    <w:rsid w:val="00254CE1"/>
    <w:rsid w:val="002554E2"/>
    <w:rsid w:val="002558F1"/>
    <w:rsid w:val="002576B8"/>
    <w:rsid w:val="00257731"/>
    <w:rsid w:val="00262948"/>
    <w:rsid w:val="00262CAA"/>
    <w:rsid w:val="0026374C"/>
    <w:rsid w:val="00263BA2"/>
    <w:rsid w:val="00265F3C"/>
    <w:rsid w:val="002672C1"/>
    <w:rsid w:val="002704B2"/>
    <w:rsid w:val="00270CD8"/>
    <w:rsid w:val="00271BEA"/>
    <w:rsid w:val="002733DA"/>
    <w:rsid w:val="0027414A"/>
    <w:rsid w:val="0027480D"/>
    <w:rsid w:val="00274CCB"/>
    <w:rsid w:val="00275905"/>
    <w:rsid w:val="002762E5"/>
    <w:rsid w:val="002774AE"/>
    <w:rsid w:val="00277FF8"/>
    <w:rsid w:val="002800CD"/>
    <w:rsid w:val="002819D4"/>
    <w:rsid w:val="00282F33"/>
    <w:rsid w:val="0028336A"/>
    <w:rsid w:val="00285A2C"/>
    <w:rsid w:val="00286233"/>
    <w:rsid w:val="002903F9"/>
    <w:rsid w:val="00290623"/>
    <w:rsid w:val="00290A63"/>
    <w:rsid w:val="00290CA0"/>
    <w:rsid w:val="00292861"/>
    <w:rsid w:val="0029370F"/>
    <w:rsid w:val="0029401A"/>
    <w:rsid w:val="002961AF"/>
    <w:rsid w:val="00296FE0"/>
    <w:rsid w:val="00297DBF"/>
    <w:rsid w:val="002A13F0"/>
    <w:rsid w:val="002A1577"/>
    <w:rsid w:val="002A33F4"/>
    <w:rsid w:val="002A4C86"/>
    <w:rsid w:val="002A6152"/>
    <w:rsid w:val="002A701E"/>
    <w:rsid w:val="002A72C2"/>
    <w:rsid w:val="002A7348"/>
    <w:rsid w:val="002B004B"/>
    <w:rsid w:val="002B1251"/>
    <w:rsid w:val="002B1962"/>
    <w:rsid w:val="002B1F38"/>
    <w:rsid w:val="002B38E9"/>
    <w:rsid w:val="002B4A84"/>
    <w:rsid w:val="002B71A3"/>
    <w:rsid w:val="002C0656"/>
    <w:rsid w:val="002C0F4B"/>
    <w:rsid w:val="002C1AF8"/>
    <w:rsid w:val="002C221F"/>
    <w:rsid w:val="002C3CF9"/>
    <w:rsid w:val="002C7CBC"/>
    <w:rsid w:val="002D1F22"/>
    <w:rsid w:val="002D2463"/>
    <w:rsid w:val="002D390C"/>
    <w:rsid w:val="002D7180"/>
    <w:rsid w:val="002D7941"/>
    <w:rsid w:val="002E03D9"/>
    <w:rsid w:val="002E1BAA"/>
    <w:rsid w:val="002E455D"/>
    <w:rsid w:val="002E5753"/>
    <w:rsid w:val="002E6412"/>
    <w:rsid w:val="002F1D54"/>
    <w:rsid w:val="002F5A61"/>
    <w:rsid w:val="00300411"/>
    <w:rsid w:val="00300DA8"/>
    <w:rsid w:val="00300F76"/>
    <w:rsid w:val="00301071"/>
    <w:rsid w:val="00301EBB"/>
    <w:rsid w:val="00302B9D"/>
    <w:rsid w:val="00303A45"/>
    <w:rsid w:val="003053AF"/>
    <w:rsid w:val="00307687"/>
    <w:rsid w:val="003077D1"/>
    <w:rsid w:val="003109F0"/>
    <w:rsid w:val="00311139"/>
    <w:rsid w:val="00311A6C"/>
    <w:rsid w:val="003127C2"/>
    <w:rsid w:val="0031317A"/>
    <w:rsid w:val="00313834"/>
    <w:rsid w:val="00315455"/>
    <w:rsid w:val="003177E2"/>
    <w:rsid w:val="0032169E"/>
    <w:rsid w:val="003239EF"/>
    <w:rsid w:val="00324525"/>
    <w:rsid w:val="00326BB1"/>
    <w:rsid w:val="00327F70"/>
    <w:rsid w:val="003317F8"/>
    <w:rsid w:val="00332AB9"/>
    <w:rsid w:val="00333A4F"/>
    <w:rsid w:val="00334ECA"/>
    <w:rsid w:val="003354FB"/>
    <w:rsid w:val="00336B41"/>
    <w:rsid w:val="00337FEA"/>
    <w:rsid w:val="00340341"/>
    <w:rsid w:val="003412F2"/>
    <w:rsid w:val="00342C4A"/>
    <w:rsid w:val="0034324D"/>
    <w:rsid w:val="00343806"/>
    <w:rsid w:val="0034478B"/>
    <w:rsid w:val="003472FD"/>
    <w:rsid w:val="003475C4"/>
    <w:rsid w:val="00350560"/>
    <w:rsid w:val="003506E2"/>
    <w:rsid w:val="003512F6"/>
    <w:rsid w:val="003526DB"/>
    <w:rsid w:val="00353334"/>
    <w:rsid w:val="003540E0"/>
    <w:rsid w:val="00354213"/>
    <w:rsid w:val="0035568D"/>
    <w:rsid w:val="00355F0C"/>
    <w:rsid w:val="00357290"/>
    <w:rsid w:val="003638A6"/>
    <w:rsid w:val="00364011"/>
    <w:rsid w:val="00364B70"/>
    <w:rsid w:val="00366C66"/>
    <w:rsid w:val="0037040F"/>
    <w:rsid w:val="003707C6"/>
    <w:rsid w:val="00373B3C"/>
    <w:rsid w:val="00373F53"/>
    <w:rsid w:val="00374AC2"/>
    <w:rsid w:val="00375D1A"/>
    <w:rsid w:val="00375DC0"/>
    <w:rsid w:val="00376C78"/>
    <w:rsid w:val="00377910"/>
    <w:rsid w:val="00380433"/>
    <w:rsid w:val="0038102A"/>
    <w:rsid w:val="0038211B"/>
    <w:rsid w:val="00384E01"/>
    <w:rsid w:val="00390456"/>
    <w:rsid w:val="0039065E"/>
    <w:rsid w:val="00390CA8"/>
    <w:rsid w:val="003923E9"/>
    <w:rsid w:val="0039254E"/>
    <w:rsid w:val="003931FB"/>
    <w:rsid w:val="0039430B"/>
    <w:rsid w:val="0039432D"/>
    <w:rsid w:val="00395D6A"/>
    <w:rsid w:val="00395D6C"/>
    <w:rsid w:val="00396C65"/>
    <w:rsid w:val="00397861"/>
    <w:rsid w:val="003A6766"/>
    <w:rsid w:val="003B0875"/>
    <w:rsid w:val="003B3476"/>
    <w:rsid w:val="003B7DB2"/>
    <w:rsid w:val="003C043F"/>
    <w:rsid w:val="003C1690"/>
    <w:rsid w:val="003C17B5"/>
    <w:rsid w:val="003C1A52"/>
    <w:rsid w:val="003C216A"/>
    <w:rsid w:val="003C2E7A"/>
    <w:rsid w:val="003C3329"/>
    <w:rsid w:val="003C484D"/>
    <w:rsid w:val="003C59D9"/>
    <w:rsid w:val="003C6E1F"/>
    <w:rsid w:val="003D0010"/>
    <w:rsid w:val="003D0AAD"/>
    <w:rsid w:val="003D1504"/>
    <w:rsid w:val="003D3C0E"/>
    <w:rsid w:val="003D43AF"/>
    <w:rsid w:val="003D4430"/>
    <w:rsid w:val="003D51B3"/>
    <w:rsid w:val="003D7F5F"/>
    <w:rsid w:val="003E046B"/>
    <w:rsid w:val="003E0650"/>
    <w:rsid w:val="003E7D76"/>
    <w:rsid w:val="003F031C"/>
    <w:rsid w:val="003F1049"/>
    <w:rsid w:val="003F17CF"/>
    <w:rsid w:val="003F1912"/>
    <w:rsid w:val="003F1BD6"/>
    <w:rsid w:val="003F24E7"/>
    <w:rsid w:val="003F25DE"/>
    <w:rsid w:val="003F2C53"/>
    <w:rsid w:val="003F6710"/>
    <w:rsid w:val="003F6828"/>
    <w:rsid w:val="0040008F"/>
    <w:rsid w:val="00401F31"/>
    <w:rsid w:val="00402496"/>
    <w:rsid w:val="0040364A"/>
    <w:rsid w:val="004037A1"/>
    <w:rsid w:val="00405946"/>
    <w:rsid w:val="004065AE"/>
    <w:rsid w:val="00406DD6"/>
    <w:rsid w:val="00407063"/>
    <w:rsid w:val="00410E86"/>
    <w:rsid w:val="0041208B"/>
    <w:rsid w:val="00412733"/>
    <w:rsid w:val="00414052"/>
    <w:rsid w:val="00414E29"/>
    <w:rsid w:val="0041507C"/>
    <w:rsid w:val="00416264"/>
    <w:rsid w:val="004179E5"/>
    <w:rsid w:val="004179F9"/>
    <w:rsid w:val="00423C3B"/>
    <w:rsid w:val="00424474"/>
    <w:rsid w:val="00424688"/>
    <w:rsid w:val="00424F45"/>
    <w:rsid w:val="00426573"/>
    <w:rsid w:val="0042665E"/>
    <w:rsid w:val="00426C20"/>
    <w:rsid w:val="00430577"/>
    <w:rsid w:val="00430AFB"/>
    <w:rsid w:val="00430B0D"/>
    <w:rsid w:val="00434B08"/>
    <w:rsid w:val="00434B59"/>
    <w:rsid w:val="00437394"/>
    <w:rsid w:val="00437B4A"/>
    <w:rsid w:val="00440BC4"/>
    <w:rsid w:val="00440BE3"/>
    <w:rsid w:val="00440DC4"/>
    <w:rsid w:val="00441D38"/>
    <w:rsid w:val="00446DC4"/>
    <w:rsid w:val="00446E66"/>
    <w:rsid w:val="00446F75"/>
    <w:rsid w:val="00446FBA"/>
    <w:rsid w:val="004473EB"/>
    <w:rsid w:val="00450587"/>
    <w:rsid w:val="00450E6E"/>
    <w:rsid w:val="00451826"/>
    <w:rsid w:val="00451DAF"/>
    <w:rsid w:val="0045293C"/>
    <w:rsid w:val="00454C5E"/>
    <w:rsid w:val="00455E3C"/>
    <w:rsid w:val="00456B10"/>
    <w:rsid w:val="004600A3"/>
    <w:rsid w:val="00460F21"/>
    <w:rsid w:val="00462331"/>
    <w:rsid w:val="00462DCE"/>
    <w:rsid w:val="00462E37"/>
    <w:rsid w:val="00465712"/>
    <w:rsid w:val="00470AA2"/>
    <w:rsid w:val="00471F31"/>
    <w:rsid w:val="004764A6"/>
    <w:rsid w:val="0047797D"/>
    <w:rsid w:val="004809AD"/>
    <w:rsid w:val="0048506B"/>
    <w:rsid w:val="00485FAB"/>
    <w:rsid w:val="0048703F"/>
    <w:rsid w:val="00492041"/>
    <w:rsid w:val="00492263"/>
    <w:rsid w:val="00492A5D"/>
    <w:rsid w:val="00495498"/>
    <w:rsid w:val="004962E0"/>
    <w:rsid w:val="004A32F4"/>
    <w:rsid w:val="004A3686"/>
    <w:rsid w:val="004A5702"/>
    <w:rsid w:val="004A5C2D"/>
    <w:rsid w:val="004A75FF"/>
    <w:rsid w:val="004B1BAB"/>
    <w:rsid w:val="004B1E4F"/>
    <w:rsid w:val="004B29DD"/>
    <w:rsid w:val="004B4F75"/>
    <w:rsid w:val="004B7F04"/>
    <w:rsid w:val="004C093F"/>
    <w:rsid w:val="004C1D5E"/>
    <w:rsid w:val="004C5BC8"/>
    <w:rsid w:val="004C5D37"/>
    <w:rsid w:val="004D04C7"/>
    <w:rsid w:val="004D1A6F"/>
    <w:rsid w:val="004D1AA3"/>
    <w:rsid w:val="004D2A20"/>
    <w:rsid w:val="004D32B1"/>
    <w:rsid w:val="004D3905"/>
    <w:rsid w:val="004D3D0D"/>
    <w:rsid w:val="004D4D86"/>
    <w:rsid w:val="004D5645"/>
    <w:rsid w:val="004D5F90"/>
    <w:rsid w:val="004D7C7F"/>
    <w:rsid w:val="004E13D6"/>
    <w:rsid w:val="004E4484"/>
    <w:rsid w:val="004E47B3"/>
    <w:rsid w:val="004E4A47"/>
    <w:rsid w:val="004E538D"/>
    <w:rsid w:val="004E6F70"/>
    <w:rsid w:val="004E6F8E"/>
    <w:rsid w:val="004F2418"/>
    <w:rsid w:val="004F2703"/>
    <w:rsid w:val="004F32E0"/>
    <w:rsid w:val="004F359B"/>
    <w:rsid w:val="004F3C8D"/>
    <w:rsid w:val="004F5CFB"/>
    <w:rsid w:val="0050204D"/>
    <w:rsid w:val="005025FF"/>
    <w:rsid w:val="00502B52"/>
    <w:rsid w:val="005036F5"/>
    <w:rsid w:val="00504FBD"/>
    <w:rsid w:val="0050590D"/>
    <w:rsid w:val="005079B9"/>
    <w:rsid w:val="00507D82"/>
    <w:rsid w:val="00512329"/>
    <w:rsid w:val="00513CF3"/>
    <w:rsid w:val="00514DC7"/>
    <w:rsid w:val="00515690"/>
    <w:rsid w:val="00515C5F"/>
    <w:rsid w:val="00517C1E"/>
    <w:rsid w:val="00521974"/>
    <w:rsid w:val="005232B9"/>
    <w:rsid w:val="0052513A"/>
    <w:rsid w:val="0052731C"/>
    <w:rsid w:val="00530CDD"/>
    <w:rsid w:val="00532872"/>
    <w:rsid w:val="005343EC"/>
    <w:rsid w:val="005345B1"/>
    <w:rsid w:val="00537A76"/>
    <w:rsid w:val="00537A9D"/>
    <w:rsid w:val="00541924"/>
    <w:rsid w:val="00542164"/>
    <w:rsid w:val="00542A28"/>
    <w:rsid w:val="005432D6"/>
    <w:rsid w:val="00545A1A"/>
    <w:rsid w:val="005465C0"/>
    <w:rsid w:val="005531CA"/>
    <w:rsid w:val="00554B72"/>
    <w:rsid w:val="00554D98"/>
    <w:rsid w:val="0055560B"/>
    <w:rsid w:val="0055606E"/>
    <w:rsid w:val="005564A8"/>
    <w:rsid w:val="00556C74"/>
    <w:rsid w:val="00556FD3"/>
    <w:rsid w:val="00560888"/>
    <w:rsid w:val="00560F9D"/>
    <w:rsid w:val="005630B0"/>
    <w:rsid w:val="00564B7F"/>
    <w:rsid w:val="00567011"/>
    <w:rsid w:val="00567B9B"/>
    <w:rsid w:val="00572C00"/>
    <w:rsid w:val="00574402"/>
    <w:rsid w:val="005757C9"/>
    <w:rsid w:val="00575FC2"/>
    <w:rsid w:val="00576346"/>
    <w:rsid w:val="00577DCB"/>
    <w:rsid w:val="005827CC"/>
    <w:rsid w:val="00584CD4"/>
    <w:rsid w:val="0059058E"/>
    <w:rsid w:val="00590ACF"/>
    <w:rsid w:val="00590FE0"/>
    <w:rsid w:val="005928ED"/>
    <w:rsid w:val="00593119"/>
    <w:rsid w:val="00593384"/>
    <w:rsid w:val="0059428A"/>
    <w:rsid w:val="005971DC"/>
    <w:rsid w:val="005A1153"/>
    <w:rsid w:val="005A32AF"/>
    <w:rsid w:val="005A4C6E"/>
    <w:rsid w:val="005A536E"/>
    <w:rsid w:val="005A5EE8"/>
    <w:rsid w:val="005A71D4"/>
    <w:rsid w:val="005B15C2"/>
    <w:rsid w:val="005B2146"/>
    <w:rsid w:val="005B2705"/>
    <w:rsid w:val="005B5C13"/>
    <w:rsid w:val="005B72A6"/>
    <w:rsid w:val="005B78C5"/>
    <w:rsid w:val="005C1FB4"/>
    <w:rsid w:val="005C23EA"/>
    <w:rsid w:val="005C3463"/>
    <w:rsid w:val="005C3C58"/>
    <w:rsid w:val="005C3EE4"/>
    <w:rsid w:val="005C42EC"/>
    <w:rsid w:val="005C6B05"/>
    <w:rsid w:val="005C7474"/>
    <w:rsid w:val="005C7E8B"/>
    <w:rsid w:val="005D08FB"/>
    <w:rsid w:val="005D1473"/>
    <w:rsid w:val="005D1FC3"/>
    <w:rsid w:val="005D301C"/>
    <w:rsid w:val="005D3B74"/>
    <w:rsid w:val="005D3BE5"/>
    <w:rsid w:val="005D3F47"/>
    <w:rsid w:val="005D6B30"/>
    <w:rsid w:val="005D6E96"/>
    <w:rsid w:val="005D74C5"/>
    <w:rsid w:val="005E0B4C"/>
    <w:rsid w:val="005E0F90"/>
    <w:rsid w:val="005E1411"/>
    <w:rsid w:val="005E217E"/>
    <w:rsid w:val="005E43E5"/>
    <w:rsid w:val="005E48A3"/>
    <w:rsid w:val="005E6085"/>
    <w:rsid w:val="005E6312"/>
    <w:rsid w:val="005E6F2E"/>
    <w:rsid w:val="005F0B3E"/>
    <w:rsid w:val="005F0BF7"/>
    <w:rsid w:val="005F3053"/>
    <w:rsid w:val="005F3520"/>
    <w:rsid w:val="005F4B1E"/>
    <w:rsid w:val="005F5C18"/>
    <w:rsid w:val="005F6519"/>
    <w:rsid w:val="005F7BEB"/>
    <w:rsid w:val="00600830"/>
    <w:rsid w:val="00601B0C"/>
    <w:rsid w:val="006025BD"/>
    <w:rsid w:val="00602B47"/>
    <w:rsid w:val="00603C4B"/>
    <w:rsid w:val="00604437"/>
    <w:rsid w:val="00606931"/>
    <w:rsid w:val="006101E4"/>
    <w:rsid w:val="00611CE4"/>
    <w:rsid w:val="00613354"/>
    <w:rsid w:val="00613394"/>
    <w:rsid w:val="006148A1"/>
    <w:rsid w:val="00615AA3"/>
    <w:rsid w:val="0061622F"/>
    <w:rsid w:val="00620DFF"/>
    <w:rsid w:val="00621770"/>
    <w:rsid w:val="00621D9C"/>
    <w:rsid w:val="00622102"/>
    <w:rsid w:val="00622A60"/>
    <w:rsid w:val="0062404C"/>
    <w:rsid w:val="00626FC2"/>
    <w:rsid w:val="00627315"/>
    <w:rsid w:val="0062786D"/>
    <w:rsid w:val="00630597"/>
    <w:rsid w:val="00630704"/>
    <w:rsid w:val="00631756"/>
    <w:rsid w:val="00631B06"/>
    <w:rsid w:val="00631C4F"/>
    <w:rsid w:val="00633144"/>
    <w:rsid w:val="006338FF"/>
    <w:rsid w:val="00635039"/>
    <w:rsid w:val="00636520"/>
    <w:rsid w:val="006370D6"/>
    <w:rsid w:val="00641EC3"/>
    <w:rsid w:val="006423D4"/>
    <w:rsid w:val="00642BEB"/>
    <w:rsid w:val="0064372B"/>
    <w:rsid w:val="00644C62"/>
    <w:rsid w:val="00645E16"/>
    <w:rsid w:val="006462A0"/>
    <w:rsid w:val="00647EFA"/>
    <w:rsid w:val="00651195"/>
    <w:rsid w:val="006527A1"/>
    <w:rsid w:val="00652A4B"/>
    <w:rsid w:val="006537D1"/>
    <w:rsid w:val="006538E2"/>
    <w:rsid w:val="00653DB7"/>
    <w:rsid w:val="00656B50"/>
    <w:rsid w:val="006575FB"/>
    <w:rsid w:val="00662A4D"/>
    <w:rsid w:val="00663864"/>
    <w:rsid w:val="00664AC3"/>
    <w:rsid w:val="00664EB1"/>
    <w:rsid w:val="00665B84"/>
    <w:rsid w:val="0067024D"/>
    <w:rsid w:val="00670FF4"/>
    <w:rsid w:val="00672D9C"/>
    <w:rsid w:val="00673841"/>
    <w:rsid w:val="00673DEB"/>
    <w:rsid w:val="00675A04"/>
    <w:rsid w:val="00676E6A"/>
    <w:rsid w:val="00676EC4"/>
    <w:rsid w:val="0068165A"/>
    <w:rsid w:val="00681E0C"/>
    <w:rsid w:val="00682E6F"/>
    <w:rsid w:val="0068491B"/>
    <w:rsid w:val="00684E15"/>
    <w:rsid w:val="006862B6"/>
    <w:rsid w:val="00692167"/>
    <w:rsid w:val="00692984"/>
    <w:rsid w:val="006931E7"/>
    <w:rsid w:val="0069371C"/>
    <w:rsid w:val="0069539D"/>
    <w:rsid w:val="006954DB"/>
    <w:rsid w:val="00695EBF"/>
    <w:rsid w:val="00697E78"/>
    <w:rsid w:val="006A0905"/>
    <w:rsid w:val="006A0D75"/>
    <w:rsid w:val="006A0E36"/>
    <w:rsid w:val="006A3930"/>
    <w:rsid w:val="006A3EB6"/>
    <w:rsid w:val="006A52FC"/>
    <w:rsid w:val="006B03A7"/>
    <w:rsid w:val="006B1119"/>
    <w:rsid w:val="006B19E4"/>
    <w:rsid w:val="006B256F"/>
    <w:rsid w:val="006B2DC8"/>
    <w:rsid w:val="006B42D9"/>
    <w:rsid w:val="006B6E2A"/>
    <w:rsid w:val="006B76A1"/>
    <w:rsid w:val="006B79CB"/>
    <w:rsid w:val="006C2B43"/>
    <w:rsid w:val="006C2C1B"/>
    <w:rsid w:val="006D03A1"/>
    <w:rsid w:val="006D1D8E"/>
    <w:rsid w:val="006D39DD"/>
    <w:rsid w:val="006D41EA"/>
    <w:rsid w:val="006D427D"/>
    <w:rsid w:val="006D4D23"/>
    <w:rsid w:val="006D50D9"/>
    <w:rsid w:val="006D52F8"/>
    <w:rsid w:val="006D71C1"/>
    <w:rsid w:val="006E0E5C"/>
    <w:rsid w:val="006E0FE0"/>
    <w:rsid w:val="006E10E1"/>
    <w:rsid w:val="006E1A7B"/>
    <w:rsid w:val="006E24FE"/>
    <w:rsid w:val="006E25A2"/>
    <w:rsid w:val="006E333F"/>
    <w:rsid w:val="006E3457"/>
    <w:rsid w:val="006E4028"/>
    <w:rsid w:val="006E7312"/>
    <w:rsid w:val="006E7D15"/>
    <w:rsid w:val="006F22C5"/>
    <w:rsid w:val="006F3B02"/>
    <w:rsid w:val="006F3E70"/>
    <w:rsid w:val="006F4806"/>
    <w:rsid w:val="006F51B1"/>
    <w:rsid w:val="006F6ED5"/>
    <w:rsid w:val="006F747E"/>
    <w:rsid w:val="007039B2"/>
    <w:rsid w:val="00703FEC"/>
    <w:rsid w:val="007045DB"/>
    <w:rsid w:val="007112E5"/>
    <w:rsid w:val="0071132C"/>
    <w:rsid w:val="007126F1"/>
    <w:rsid w:val="00712893"/>
    <w:rsid w:val="00712A67"/>
    <w:rsid w:val="007161DA"/>
    <w:rsid w:val="00716C9F"/>
    <w:rsid w:val="00720755"/>
    <w:rsid w:val="0072321C"/>
    <w:rsid w:val="00723559"/>
    <w:rsid w:val="007235AC"/>
    <w:rsid w:val="00723740"/>
    <w:rsid w:val="00727672"/>
    <w:rsid w:val="00727989"/>
    <w:rsid w:val="00732E7F"/>
    <w:rsid w:val="007343A3"/>
    <w:rsid w:val="00734A6A"/>
    <w:rsid w:val="00737B37"/>
    <w:rsid w:val="00737C6A"/>
    <w:rsid w:val="00741291"/>
    <w:rsid w:val="00743443"/>
    <w:rsid w:val="00750D6F"/>
    <w:rsid w:val="00751213"/>
    <w:rsid w:val="00752E8E"/>
    <w:rsid w:val="00755DEC"/>
    <w:rsid w:val="00757FD6"/>
    <w:rsid w:val="0076044A"/>
    <w:rsid w:val="00761148"/>
    <w:rsid w:val="00761447"/>
    <w:rsid w:val="00761A77"/>
    <w:rsid w:val="00764330"/>
    <w:rsid w:val="00764AA6"/>
    <w:rsid w:val="00765054"/>
    <w:rsid w:val="0076557F"/>
    <w:rsid w:val="00765EE1"/>
    <w:rsid w:val="00766E89"/>
    <w:rsid w:val="007678CA"/>
    <w:rsid w:val="00767CC1"/>
    <w:rsid w:val="00770A1F"/>
    <w:rsid w:val="00771F92"/>
    <w:rsid w:val="007721FE"/>
    <w:rsid w:val="00772262"/>
    <w:rsid w:val="007761CE"/>
    <w:rsid w:val="007767C8"/>
    <w:rsid w:val="0078148E"/>
    <w:rsid w:val="00782B64"/>
    <w:rsid w:val="00785B83"/>
    <w:rsid w:val="00787B11"/>
    <w:rsid w:val="0079061D"/>
    <w:rsid w:val="00790D88"/>
    <w:rsid w:val="00792F8E"/>
    <w:rsid w:val="007958F6"/>
    <w:rsid w:val="007959D9"/>
    <w:rsid w:val="007A2052"/>
    <w:rsid w:val="007A25CA"/>
    <w:rsid w:val="007A2C62"/>
    <w:rsid w:val="007A4B35"/>
    <w:rsid w:val="007A53AD"/>
    <w:rsid w:val="007A633B"/>
    <w:rsid w:val="007A7974"/>
    <w:rsid w:val="007B1228"/>
    <w:rsid w:val="007B29DC"/>
    <w:rsid w:val="007B4578"/>
    <w:rsid w:val="007B4D17"/>
    <w:rsid w:val="007C05BC"/>
    <w:rsid w:val="007C1365"/>
    <w:rsid w:val="007C40E8"/>
    <w:rsid w:val="007C52A5"/>
    <w:rsid w:val="007D05BB"/>
    <w:rsid w:val="007D0605"/>
    <w:rsid w:val="007D0684"/>
    <w:rsid w:val="007D21A8"/>
    <w:rsid w:val="007D398D"/>
    <w:rsid w:val="007D5737"/>
    <w:rsid w:val="007D5F87"/>
    <w:rsid w:val="007D61B3"/>
    <w:rsid w:val="007D65DC"/>
    <w:rsid w:val="007D755B"/>
    <w:rsid w:val="007E09F3"/>
    <w:rsid w:val="007E1FA6"/>
    <w:rsid w:val="007E261E"/>
    <w:rsid w:val="007E5379"/>
    <w:rsid w:val="007E547C"/>
    <w:rsid w:val="007E6E3B"/>
    <w:rsid w:val="007E767C"/>
    <w:rsid w:val="007F0C24"/>
    <w:rsid w:val="007F135E"/>
    <w:rsid w:val="007F1C91"/>
    <w:rsid w:val="007F2F7F"/>
    <w:rsid w:val="007F33E2"/>
    <w:rsid w:val="007F635C"/>
    <w:rsid w:val="007F72FB"/>
    <w:rsid w:val="00800486"/>
    <w:rsid w:val="00800E39"/>
    <w:rsid w:val="00801C06"/>
    <w:rsid w:val="008026A8"/>
    <w:rsid w:val="008027BC"/>
    <w:rsid w:val="00803884"/>
    <w:rsid w:val="00804973"/>
    <w:rsid w:val="0080712B"/>
    <w:rsid w:val="00810AF2"/>
    <w:rsid w:val="00812E0B"/>
    <w:rsid w:val="008136AD"/>
    <w:rsid w:val="008136C5"/>
    <w:rsid w:val="00815517"/>
    <w:rsid w:val="00820BA8"/>
    <w:rsid w:val="00820EB2"/>
    <w:rsid w:val="0082337B"/>
    <w:rsid w:val="0082644E"/>
    <w:rsid w:val="00827638"/>
    <w:rsid w:val="00827B23"/>
    <w:rsid w:val="008303E0"/>
    <w:rsid w:val="008305D7"/>
    <w:rsid w:val="008305E3"/>
    <w:rsid w:val="00830D77"/>
    <w:rsid w:val="00831AF7"/>
    <w:rsid w:val="008321E4"/>
    <w:rsid w:val="008339A8"/>
    <w:rsid w:val="00833FEB"/>
    <w:rsid w:val="008350B9"/>
    <w:rsid w:val="0083613B"/>
    <w:rsid w:val="0083666B"/>
    <w:rsid w:val="008378B1"/>
    <w:rsid w:val="00840A68"/>
    <w:rsid w:val="00840B12"/>
    <w:rsid w:val="008445E6"/>
    <w:rsid w:val="00844C1C"/>
    <w:rsid w:val="00845CE6"/>
    <w:rsid w:val="008463C1"/>
    <w:rsid w:val="008468DE"/>
    <w:rsid w:val="00847872"/>
    <w:rsid w:val="00850A52"/>
    <w:rsid w:val="008519AC"/>
    <w:rsid w:val="00852921"/>
    <w:rsid w:val="00852A14"/>
    <w:rsid w:val="00852DEA"/>
    <w:rsid w:val="00853B0C"/>
    <w:rsid w:val="00853D6B"/>
    <w:rsid w:val="00854A8D"/>
    <w:rsid w:val="008555D7"/>
    <w:rsid w:val="00855F29"/>
    <w:rsid w:val="008569AB"/>
    <w:rsid w:val="00857106"/>
    <w:rsid w:val="00857309"/>
    <w:rsid w:val="008578AF"/>
    <w:rsid w:val="0086072F"/>
    <w:rsid w:val="00860975"/>
    <w:rsid w:val="00860F4F"/>
    <w:rsid w:val="0086165E"/>
    <w:rsid w:val="00862819"/>
    <w:rsid w:val="0086325D"/>
    <w:rsid w:val="00863A6A"/>
    <w:rsid w:val="00863EBD"/>
    <w:rsid w:val="00864A3E"/>
    <w:rsid w:val="00864C32"/>
    <w:rsid w:val="0086532A"/>
    <w:rsid w:val="00865EBE"/>
    <w:rsid w:val="00866096"/>
    <w:rsid w:val="00866541"/>
    <w:rsid w:val="008711BC"/>
    <w:rsid w:val="00871803"/>
    <w:rsid w:val="0087187A"/>
    <w:rsid w:val="008718BD"/>
    <w:rsid w:val="00872A49"/>
    <w:rsid w:val="00872F15"/>
    <w:rsid w:val="00873471"/>
    <w:rsid w:val="00875A71"/>
    <w:rsid w:val="00876811"/>
    <w:rsid w:val="00876CA9"/>
    <w:rsid w:val="00876DE9"/>
    <w:rsid w:val="00881AB2"/>
    <w:rsid w:val="00882F0D"/>
    <w:rsid w:val="00884CF2"/>
    <w:rsid w:val="008869FF"/>
    <w:rsid w:val="00886D2B"/>
    <w:rsid w:val="0089290B"/>
    <w:rsid w:val="00894F6B"/>
    <w:rsid w:val="00895554"/>
    <w:rsid w:val="00896DB0"/>
    <w:rsid w:val="00897854"/>
    <w:rsid w:val="008A0435"/>
    <w:rsid w:val="008A1081"/>
    <w:rsid w:val="008A158D"/>
    <w:rsid w:val="008A21AB"/>
    <w:rsid w:val="008A3B92"/>
    <w:rsid w:val="008A45F5"/>
    <w:rsid w:val="008A4AE9"/>
    <w:rsid w:val="008A4FD7"/>
    <w:rsid w:val="008A5445"/>
    <w:rsid w:val="008A5571"/>
    <w:rsid w:val="008A6296"/>
    <w:rsid w:val="008A63A2"/>
    <w:rsid w:val="008B0D3F"/>
    <w:rsid w:val="008B11B6"/>
    <w:rsid w:val="008B3557"/>
    <w:rsid w:val="008B5CAF"/>
    <w:rsid w:val="008C1AB0"/>
    <w:rsid w:val="008C29CB"/>
    <w:rsid w:val="008C52B1"/>
    <w:rsid w:val="008C7A99"/>
    <w:rsid w:val="008D0668"/>
    <w:rsid w:val="008D0B8C"/>
    <w:rsid w:val="008D16A9"/>
    <w:rsid w:val="008D2CC2"/>
    <w:rsid w:val="008D2F49"/>
    <w:rsid w:val="008D7522"/>
    <w:rsid w:val="008D7E6B"/>
    <w:rsid w:val="008D7E7F"/>
    <w:rsid w:val="008E18AE"/>
    <w:rsid w:val="008E2D25"/>
    <w:rsid w:val="008E2DDC"/>
    <w:rsid w:val="008E326C"/>
    <w:rsid w:val="008E376E"/>
    <w:rsid w:val="008E466D"/>
    <w:rsid w:val="008F01D4"/>
    <w:rsid w:val="008F0BCF"/>
    <w:rsid w:val="008F2014"/>
    <w:rsid w:val="00900542"/>
    <w:rsid w:val="0090054A"/>
    <w:rsid w:val="00900CA8"/>
    <w:rsid w:val="00901513"/>
    <w:rsid w:val="00904DE6"/>
    <w:rsid w:val="00905166"/>
    <w:rsid w:val="0090559B"/>
    <w:rsid w:val="009055FD"/>
    <w:rsid w:val="009057D4"/>
    <w:rsid w:val="00905D89"/>
    <w:rsid w:val="00906381"/>
    <w:rsid w:val="00906BE4"/>
    <w:rsid w:val="009076A8"/>
    <w:rsid w:val="00911169"/>
    <w:rsid w:val="0091169A"/>
    <w:rsid w:val="00911BB7"/>
    <w:rsid w:val="00912C0D"/>
    <w:rsid w:val="00915A32"/>
    <w:rsid w:val="009162EC"/>
    <w:rsid w:val="009169A2"/>
    <w:rsid w:val="0091756D"/>
    <w:rsid w:val="00917B70"/>
    <w:rsid w:val="009214E2"/>
    <w:rsid w:val="009219CD"/>
    <w:rsid w:val="00922609"/>
    <w:rsid w:val="00922AF0"/>
    <w:rsid w:val="00922C07"/>
    <w:rsid w:val="0092384D"/>
    <w:rsid w:val="009242D5"/>
    <w:rsid w:val="00925BA7"/>
    <w:rsid w:val="00927783"/>
    <w:rsid w:val="00931E9C"/>
    <w:rsid w:val="00932521"/>
    <w:rsid w:val="009338DE"/>
    <w:rsid w:val="009341C3"/>
    <w:rsid w:val="009347D5"/>
    <w:rsid w:val="00935011"/>
    <w:rsid w:val="009367AC"/>
    <w:rsid w:val="00937343"/>
    <w:rsid w:val="00942D36"/>
    <w:rsid w:val="00943F85"/>
    <w:rsid w:val="00943FE2"/>
    <w:rsid w:val="00944F38"/>
    <w:rsid w:val="00945418"/>
    <w:rsid w:val="009454C9"/>
    <w:rsid w:val="0094575C"/>
    <w:rsid w:val="00946F71"/>
    <w:rsid w:val="00947A0B"/>
    <w:rsid w:val="00950974"/>
    <w:rsid w:val="00951041"/>
    <w:rsid w:val="009517E2"/>
    <w:rsid w:val="009524AC"/>
    <w:rsid w:val="00952DB5"/>
    <w:rsid w:val="00953550"/>
    <w:rsid w:val="00953A2F"/>
    <w:rsid w:val="00953EB0"/>
    <w:rsid w:val="009556A2"/>
    <w:rsid w:val="009563D2"/>
    <w:rsid w:val="00957785"/>
    <w:rsid w:val="009600DF"/>
    <w:rsid w:val="009612FC"/>
    <w:rsid w:val="009614BB"/>
    <w:rsid w:val="00961E98"/>
    <w:rsid w:val="00961EE3"/>
    <w:rsid w:val="00961FD4"/>
    <w:rsid w:val="00962C13"/>
    <w:rsid w:val="00962CCF"/>
    <w:rsid w:val="00963A8F"/>
    <w:rsid w:val="00964A53"/>
    <w:rsid w:val="00966A6E"/>
    <w:rsid w:val="00971ADA"/>
    <w:rsid w:val="00972BC1"/>
    <w:rsid w:val="00973109"/>
    <w:rsid w:val="009739C5"/>
    <w:rsid w:val="00973CCB"/>
    <w:rsid w:val="009743AF"/>
    <w:rsid w:val="00974AF6"/>
    <w:rsid w:val="00974C05"/>
    <w:rsid w:val="00976C35"/>
    <w:rsid w:val="00977B21"/>
    <w:rsid w:val="00980F06"/>
    <w:rsid w:val="00983EAF"/>
    <w:rsid w:val="00984CFD"/>
    <w:rsid w:val="009857AF"/>
    <w:rsid w:val="00985D93"/>
    <w:rsid w:val="00987F19"/>
    <w:rsid w:val="00990D95"/>
    <w:rsid w:val="00993B49"/>
    <w:rsid w:val="009942AB"/>
    <w:rsid w:val="009967D3"/>
    <w:rsid w:val="009A2164"/>
    <w:rsid w:val="009A253E"/>
    <w:rsid w:val="009A4228"/>
    <w:rsid w:val="009A4B7B"/>
    <w:rsid w:val="009A600A"/>
    <w:rsid w:val="009A69A8"/>
    <w:rsid w:val="009A6E69"/>
    <w:rsid w:val="009A71DE"/>
    <w:rsid w:val="009A7978"/>
    <w:rsid w:val="009B0DA2"/>
    <w:rsid w:val="009B354F"/>
    <w:rsid w:val="009B456B"/>
    <w:rsid w:val="009B4CD2"/>
    <w:rsid w:val="009B57F1"/>
    <w:rsid w:val="009C0557"/>
    <w:rsid w:val="009C09DD"/>
    <w:rsid w:val="009C1A23"/>
    <w:rsid w:val="009C1E03"/>
    <w:rsid w:val="009C57BD"/>
    <w:rsid w:val="009C6586"/>
    <w:rsid w:val="009C65CA"/>
    <w:rsid w:val="009D6BF5"/>
    <w:rsid w:val="009D733C"/>
    <w:rsid w:val="009D7355"/>
    <w:rsid w:val="009D7FDB"/>
    <w:rsid w:val="009E1041"/>
    <w:rsid w:val="009E12F2"/>
    <w:rsid w:val="009E2027"/>
    <w:rsid w:val="009E23E6"/>
    <w:rsid w:val="009E5065"/>
    <w:rsid w:val="009E5C6B"/>
    <w:rsid w:val="009E649E"/>
    <w:rsid w:val="009E693C"/>
    <w:rsid w:val="009E7CC4"/>
    <w:rsid w:val="009F0E9A"/>
    <w:rsid w:val="009F3857"/>
    <w:rsid w:val="009F4B7C"/>
    <w:rsid w:val="009F504A"/>
    <w:rsid w:val="009F6897"/>
    <w:rsid w:val="009F6ED0"/>
    <w:rsid w:val="00A00CE3"/>
    <w:rsid w:val="00A026D4"/>
    <w:rsid w:val="00A02CC0"/>
    <w:rsid w:val="00A038DB"/>
    <w:rsid w:val="00A04709"/>
    <w:rsid w:val="00A05135"/>
    <w:rsid w:val="00A05908"/>
    <w:rsid w:val="00A0612A"/>
    <w:rsid w:val="00A062FF"/>
    <w:rsid w:val="00A10B19"/>
    <w:rsid w:val="00A11459"/>
    <w:rsid w:val="00A135EA"/>
    <w:rsid w:val="00A15D9F"/>
    <w:rsid w:val="00A15F32"/>
    <w:rsid w:val="00A166A0"/>
    <w:rsid w:val="00A17FBE"/>
    <w:rsid w:val="00A24069"/>
    <w:rsid w:val="00A24C06"/>
    <w:rsid w:val="00A24FCC"/>
    <w:rsid w:val="00A278DC"/>
    <w:rsid w:val="00A30D88"/>
    <w:rsid w:val="00A30E96"/>
    <w:rsid w:val="00A312F5"/>
    <w:rsid w:val="00A318DF"/>
    <w:rsid w:val="00A34548"/>
    <w:rsid w:val="00A34620"/>
    <w:rsid w:val="00A3657F"/>
    <w:rsid w:val="00A36603"/>
    <w:rsid w:val="00A37790"/>
    <w:rsid w:val="00A37CD0"/>
    <w:rsid w:val="00A41170"/>
    <w:rsid w:val="00A41C73"/>
    <w:rsid w:val="00A42B86"/>
    <w:rsid w:val="00A43A36"/>
    <w:rsid w:val="00A47117"/>
    <w:rsid w:val="00A475CC"/>
    <w:rsid w:val="00A4791B"/>
    <w:rsid w:val="00A513DF"/>
    <w:rsid w:val="00A517B8"/>
    <w:rsid w:val="00A51D44"/>
    <w:rsid w:val="00A524AB"/>
    <w:rsid w:val="00A54211"/>
    <w:rsid w:val="00A5446D"/>
    <w:rsid w:val="00A545BE"/>
    <w:rsid w:val="00A54AA9"/>
    <w:rsid w:val="00A6486B"/>
    <w:rsid w:val="00A66B53"/>
    <w:rsid w:val="00A66FB1"/>
    <w:rsid w:val="00A673B6"/>
    <w:rsid w:val="00A67A11"/>
    <w:rsid w:val="00A70CDA"/>
    <w:rsid w:val="00A72EE4"/>
    <w:rsid w:val="00A752EB"/>
    <w:rsid w:val="00A773BA"/>
    <w:rsid w:val="00A7766D"/>
    <w:rsid w:val="00A80C6D"/>
    <w:rsid w:val="00A817C4"/>
    <w:rsid w:val="00A818E4"/>
    <w:rsid w:val="00A835E2"/>
    <w:rsid w:val="00A85C2A"/>
    <w:rsid w:val="00A85EBE"/>
    <w:rsid w:val="00A86732"/>
    <w:rsid w:val="00A86B16"/>
    <w:rsid w:val="00A87066"/>
    <w:rsid w:val="00A9051A"/>
    <w:rsid w:val="00A91ADE"/>
    <w:rsid w:val="00A91BC8"/>
    <w:rsid w:val="00A935E4"/>
    <w:rsid w:val="00A93831"/>
    <w:rsid w:val="00A94315"/>
    <w:rsid w:val="00A94AF1"/>
    <w:rsid w:val="00A9533D"/>
    <w:rsid w:val="00A955AA"/>
    <w:rsid w:val="00A9760B"/>
    <w:rsid w:val="00AA0A89"/>
    <w:rsid w:val="00AA12B5"/>
    <w:rsid w:val="00AA4FD7"/>
    <w:rsid w:val="00AA6955"/>
    <w:rsid w:val="00AA7E7C"/>
    <w:rsid w:val="00AB3895"/>
    <w:rsid w:val="00AB3B6E"/>
    <w:rsid w:val="00AB5288"/>
    <w:rsid w:val="00AB704F"/>
    <w:rsid w:val="00AB788C"/>
    <w:rsid w:val="00AB7ECF"/>
    <w:rsid w:val="00AC042C"/>
    <w:rsid w:val="00AC0511"/>
    <w:rsid w:val="00AC30F4"/>
    <w:rsid w:val="00AC736A"/>
    <w:rsid w:val="00AC7B50"/>
    <w:rsid w:val="00AD35B7"/>
    <w:rsid w:val="00AD3DE8"/>
    <w:rsid w:val="00AD3FCB"/>
    <w:rsid w:val="00AD45EB"/>
    <w:rsid w:val="00AD6167"/>
    <w:rsid w:val="00AD66C1"/>
    <w:rsid w:val="00AE01F1"/>
    <w:rsid w:val="00AE2F34"/>
    <w:rsid w:val="00AE5986"/>
    <w:rsid w:val="00AE6BF6"/>
    <w:rsid w:val="00AE715C"/>
    <w:rsid w:val="00AF0468"/>
    <w:rsid w:val="00AF0C8A"/>
    <w:rsid w:val="00AF327D"/>
    <w:rsid w:val="00AF3770"/>
    <w:rsid w:val="00AF41AA"/>
    <w:rsid w:val="00AF4613"/>
    <w:rsid w:val="00AF4CA5"/>
    <w:rsid w:val="00AF5AEE"/>
    <w:rsid w:val="00AF69E2"/>
    <w:rsid w:val="00AF6AA2"/>
    <w:rsid w:val="00B03031"/>
    <w:rsid w:val="00B03685"/>
    <w:rsid w:val="00B066B6"/>
    <w:rsid w:val="00B116A6"/>
    <w:rsid w:val="00B12BE7"/>
    <w:rsid w:val="00B12FAB"/>
    <w:rsid w:val="00B1367B"/>
    <w:rsid w:val="00B1376F"/>
    <w:rsid w:val="00B13AB3"/>
    <w:rsid w:val="00B13BDE"/>
    <w:rsid w:val="00B14B67"/>
    <w:rsid w:val="00B1599B"/>
    <w:rsid w:val="00B163C8"/>
    <w:rsid w:val="00B16CBA"/>
    <w:rsid w:val="00B203FC"/>
    <w:rsid w:val="00B21A3E"/>
    <w:rsid w:val="00B272C8"/>
    <w:rsid w:val="00B27515"/>
    <w:rsid w:val="00B30B05"/>
    <w:rsid w:val="00B31AD8"/>
    <w:rsid w:val="00B32A42"/>
    <w:rsid w:val="00B33470"/>
    <w:rsid w:val="00B33BF3"/>
    <w:rsid w:val="00B35CFD"/>
    <w:rsid w:val="00B43721"/>
    <w:rsid w:val="00B447CF"/>
    <w:rsid w:val="00B449CD"/>
    <w:rsid w:val="00B44AA1"/>
    <w:rsid w:val="00B45897"/>
    <w:rsid w:val="00B53172"/>
    <w:rsid w:val="00B531BD"/>
    <w:rsid w:val="00B5397F"/>
    <w:rsid w:val="00B5407F"/>
    <w:rsid w:val="00B55134"/>
    <w:rsid w:val="00B55168"/>
    <w:rsid w:val="00B55532"/>
    <w:rsid w:val="00B60ED3"/>
    <w:rsid w:val="00B613CF"/>
    <w:rsid w:val="00B62B45"/>
    <w:rsid w:val="00B63C75"/>
    <w:rsid w:val="00B6603A"/>
    <w:rsid w:val="00B66382"/>
    <w:rsid w:val="00B6758A"/>
    <w:rsid w:val="00B67EB9"/>
    <w:rsid w:val="00B707CE"/>
    <w:rsid w:val="00B71AF7"/>
    <w:rsid w:val="00B721A4"/>
    <w:rsid w:val="00B745B4"/>
    <w:rsid w:val="00B752B2"/>
    <w:rsid w:val="00B758A0"/>
    <w:rsid w:val="00B75B35"/>
    <w:rsid w:val="00B7619A"/>
    <w:rsid w:val="00B773BF"/>
    <w:rsid w:val="00B77417"/>
    <w:rsid w:val="00B77C5D"/>
    <w:rsid w:val="00B803B7"/>
    <w:rsid w:val="00B80B63"/>
    <w:rsid w:val="00B828D5"/>
    <w:rsid w:val="00B85345"/>
    <w:rsid w:val="00B85BB4"/>
    <w:rsid w:val="00B86677"/>
    <w:rsid w:val="00B86A2C"/>
    <w:rsid w:val="00B86E8E"/>
    <w:rsid w:val="00B91E69"/>
    <w:rsid w:val="00B92A23"/>
    <w:rsid w:val="00B9395B"/>
    <w:rsid w:val="00B945CA"/>
    <w:rsid w:val="00B94A55"/>
    <w:rsid w:val="00B95AB9"/>
    <w:rsid w:val="00BA4523"/>
    <w:rsid w:val="00BB2422"/>
    <w:rsid w:val="00BB3EDC"/>
    <w:rsid w:val="00BB46FB"/>
    <w:rsid w:val="00BB633E"/>
    <w:rsid w:val="00BB65F6"/>
    <w:rsid w:val="00BB67B2"/>
    <w:rsid w:val="00BB6C81"/>
    <w:rsid w:val="00BB6DFA"/>
    <w:rsid w:val="00BC0F1C"/>
    <w:rsid w:val="00BC24EC"/>
    <w:rsid w:val="00BC36A6"/>
    <w:rsid w:val="00BC54CE"/>
    <w:rsid w:val="00BC6BCA"/>
    <w:rsid w:val="00BC745A"/>
    <w:rsid w:val="00BD089A"/>
    <w:rsid w:val="00BD30CE"/>
    <w:rsid w:val="00BD4D4D"/>
    <w:rsid w:val="00BD69F6"/>
    <w:rsid w:val="00BD6B00"/>
    <w:rsid w:val="00BE0DC5"/>
    <w:rsid w:val="00BE29B4"/>
    <w:rsid w:val="00BE2F2E"/>
    <w:rsid w:val="00BE40FB"/>
    <w:rsid w:val="00BE45F3"/>
    <w:rsid w:val="00BE4668"/>
    <w:rsid w:val="00BE49E0"/>
    <w:rsid w:val="00BE4D0D"/>
    <w:rsid w:val="00BE4FD2"/>
    <w:rsid w:val="00BE5574"/>
    <w:rsid w:val="00BE74EC"/>
    <w:rsid w:val="00BE7ED4"/>
    <w:rsid w:val="00BF1292"/>
    <w:rsid w:val="00BF2882"/>
    <w:rsid w:val="00BF356A"/>
    <w:rsid w:val="00BF5090"/>
    <w:rsid w:val="00BF528A"/>
    <w:rsid w:val="00BF5666"/>
    <w:rsid w:val="00BF6218"/>
    <w:rsid w:val="00BF79B0"/>
    <w:rsid w:val="00C02FF8"/>
    <w:rsid w:val="00C03F9A"/>
    <w:rsid w:val="00C0698B"/>
    <w:rsid w:val="00C06E50"/>
    <w:rsid w:val="00C10428"/>
    <w:rsid w:val="00C11108"/>
    <w:rsid w:val="00C12351"/>
    <w:rsid w:val="00C135C1"/>
    <w:rsid w:val="00C14492"/>
    <w:rsid w:val="00C15A2A"/>
    <w:rsid w:val="00C17114"/>
    <w:rsid w:val="00C20516"/>
    <w:rsid w:val="00C2257E"/>
    <w:rsid w:val="00C225A4"/>
    <w:rsid w:val="00C22AE0"/>
    <w:rsid w:val="00C253CF"/>
    <w:rsid w:val="00C2669E"/>
    <w:rsid w:val="00C26C97"/>
    <w:rsid w:val="00C26DE2"/>
    <w:rsid w:val="00C273F4"/>
    <w:rsid w:val="00C3068B"/>
    <w:rsid w:val="00C30AED"/>
    <w:rsid w:val="00C30EAF"/>
    <w:rsid w:val="00C3482A"/>
    <w:rsid w:val="00C35766"/>
    <w:rsid w:val="00C35A9C"/>
    <w:rsid w:val="00C35CBC"/>
    <w:rsid w:val="00C36631"/>
    <w:rsid w:val="00C36830"/>
    <w:rsid w:val="00C36EEF"/>
    <w:rsid w:val="00C3722A"/>
    <w:rsid w:val="00C4094E"/>
    <w:rsid w:val="00C41258"/>
    <w:rsid w:val="00C42025"/>
    <w:rsid w:val="00C46A1B"/>
    <w:rsid w:val="00C4761C"/>
    <w:rsid w:val="00C47620"/>
    <w:rsid w:val="00C52C76"/>
    <w:rsid w:val="00C53B2F"/>
    <w:rsid w:val="00C550AE"/>
    <w:rsid w:val="00C55C1A"/>
    <w:rsid w:val="00C55F8D"/>
    <w:rsid w:val="00C57533"/>
    <w:rsid w:val="00C61167"/>
    <w:rsid w:val="00C62BFA"/>
    <w:rsid w:val="00C64939"/>
    <w:rsid w:val="00C66A1A"/>
    <w:rsid w:val="00C74E2D"/>
    <w:rsid w:val="00C753E7"/>
    <w:rsid w:val="00C75D4E"/>
    <w:rsid w:val="00C77164"/>
    <w:rsid w:val="00C804E9"/>
    <w:rsid w:val="00C81C96"/>
    <w:rsid w:val="00C820FD"/>
    <w:rsid w:val="00C843D5"/>
    <w:rsid w:val="00C86B62"/>
    <w:rsid w:val="00C86B9E"/>
    <w:rsid w:val="00C92F1C"/>
    <w:rsid w:val="00C94F10"/>
    <w:rsid w:val="00C95514"/>
    <w:rsid w:val="00C963C8"/>
    <w:rsid w:val="00CA054A"/>
    <w:rsid w:val="00CA1BB9"/>
    <w:rsid w:val="00CA1CE6"/>
    <w:rsid w:val="00CA2269"/>
    <w:rsid w:val="00CA37ED"/>
    <w:rsid w:val="00CA3F51"/>
    <w:rsid w:val="00CA4F6E"/>
    <w:rsid w:val="00CA6DEB"/>
    <w:rsid w:val="00CA7407"/>
    <w:rsid w:val="00CB0554"/>
    <w:rsid w:val="00CB1A8A"/>
    <w:rsid w:val="00CB4036"/>
    <w:rsid w:val="00CB6487"/>
    <w:rsid w:val="00CB64E4"/>
    <w:rsid w:val="00CB67AF"/>
    <w:rsid w:val="00CB72B7"/>
    <w:rsid w:val="00CB7B4C"/>
    <w:rsid w:val="00CC1B45"/>
    <w:rsid w:val="00CC1F12"/>
    <w:rsid w:val="00CC24B6"/>
    <w:rsid w:val="00CC3AE7"/>
    <w:rsid w:val="00CD0171"/>
    <w:rsid w:val="00CD23A6"/>
    <w:rsid w:val="00CD464D"/>
    <w:rsid w:val="00CD4A91"/>
    <w:rsid w:val="00CD4DF2"/>
    <w:rsid w:val="00CD6B07"/>
    <w:rsid w:val="00CD71FC"/>
    <w:rsid w:val="00CE14C9"/>
    <w:rsid w:val="00CE14EC"/>
    <w:rsid w:val="00CE2441"/>
    <w:rsid w:val="00CE31C7"/>
    <w:rsid w:val="00CE7A6D"/>
    <w:rsid w:val="00CE7A7C"/>
    <w:rsid w:val="00CE7CA5"/>
    <w:rsid w:val="00CF010A"/>
    <w:rsid w:val="00CF0A5C"/>
    <w:rsid w:val="00CF1409"/>
    <w:rsid w:val="00CF3303"/>
    <w:rsid w:val="00CF34CD"/>
    <w:rsid w:val="00CF45B3"/>
    <w:rsid w:val="00CF6FCD"/>
    <w:rsid w:val="00CF7F6F"/>
    <w:rsid w:val="00D00540"/>
    <w:rsid w:val="00D00EE8"/>
    <w:rsid w:val="00D02551"/>
    <w:rsid w:val="00D025EF"/>
    <w:rsid w:val="00D057E7"/>
    <w:rsid w:val="00D071BE"/>
    <w:rsid w:val="00D10602"/>
    <w:rsid w:val="00D10B21"/>
    <w:rsid w:val="00D11001"/>
    <w:rsid w:val="00D11819"/>
    <w:rsid w:val="00D119E7"/>
    <w:rsid w:val="00D13B3D"/>
    <w:rsid w:val="00D14CE6"/>
    <w:rsid w:val="00D14FA0"/>
    <w:rsid w:val="00D20D51"/>
    <w:rsid w:val="00D220AE"/>
    <w:rsid w:val="00D236E4"/>
    <w:rsid w:val="00D23F16"/>
    <w:rsid w:val="00D24114"/>
    <w:rsid w:val="00D246CB"/>
    <w:rsid w:val="00D25272"/>
    <w:rsid w:val="00D2539B"/>
    <w:rsid w:val="00D257D6"/>
    <w:rsid w:val="00D26DDB"/>
    <w:rsid w:val="00D2746E"/>
    <w:rsid w:val="00D31C9F"/>
    <w:rsid w:val="00D40E8A"/>
    <w:rsid w:val="00D4118C"/>
    <w:rsid w:val="00D41B28"/>
    <w:rsid w:val="00D41F40"/>
    <w:rsid w:val="00D4203F"/>
    <w:rsid w:val="00D42944"/>
    <w:rsid w:val="00D4363D"/>
    <w:rsid w:val="00D4629D"/>
    <w:rsid w:val="00D47C6E"/>
    <w:rsid w:val="00D47E85"/>
    <w:rsid w:val="00D500D9"/>
    <w:rsid w:val="00D5131F"/>
    <w:rsid w:val="00D5145D"/>
    <w:rsid w:val="00D51979"/>
    <w:rsid w:val="00D52D2D"/>
    <w:rsid w:val="00D52EAE"/>
    <w:rsid w:val="00D545FE"/>
    <w:rsid w:val="00D55DFD"/>
    <w:rsid w:val="00D579A3"/>
    <w:rsid w:val="00D61041"/>
    <w:rsid w:val="00D62F61"/>
    <w:rsid w:val="00D6327C"/>
    <w:rsid w:val="00D65192"/>
    <w:rsid w:val="00D664F0"/>
    <w:rsid w:val="00D66653"/>
    <w:rsid w:val="00D70C7D"/>
    <w:rsid w:val="00D723E6"/>
    <w:rsid w:val="00D7554C"/>
    <w:rsid w:val="00D7593F"/>
    <w:rsid w:val="00D77D4F"/>
    <w:rsid w:val="00D80299"/>
    <w:rsid w:val="00D81E8D"/>
    <w:rsid w:val="00D83E91"/>
    <w:rsid w:val="00D87981"/>
    <w:rsid w:val="00D87FB5"/>
    <w:rsid w:val="00D93007"/>
    <w:rsid w:val="00D93918"/>
    <w:rsid w:val="00D9581D"/>
    <w:rsid w:val="00D95EF1"/>
    <w:rsid w:val="00D96561"/>
    <w:rsid w:val="00D97DBE"/>
    <w:rsid w:val="00DA01F0"/>
    <w:rsid w:val="00DA076C"/>
    <w:rsid w:val="00DA1A39"/>
    <w:rsid w:val="00DA4BD6"/>
    <w:rsid w:val="00DA5507"/>
    <w:rsid w:val="00DA6AE0"/>
    <w:rsid w:val="00DB039C"/>
    <w:rsid w:val="00DB31DD"/>
    <w:rsid w:val="00DB3777"/>
    <w:rsid w:val="00DB5D62"/>
    <w:rsid w:val="00DB5DB7"/>
    <w:rsid w:val="00DB5F58"/>
    <w:rsid w:val="00DB62F3"/>
    <w:rsid w:val="00DC0174"/>
    <w:rsid w:val="00DC02F5"/>
    <w:rsid w:val="00DC0E65"/>
    <w:rsid w:val="00DC1249"/>
    <w:rsid w:val="00DC1929"/>
    <w:rsid w:val="00DC1A60"/>
    <w:rsid w:val="00DC1ADD"/>
    <w:rsid w:val="00DC1BCC"/>
    <w:rsid w:val="00DC1F8E"/>
    <w:rsid w:val="00DC3D8A"/>
    <w:rsid w:val="00DC4A78"/>
    <w:rsid w:val="00DC4BFA"/>
    <w:rsid w:val="00DC59D2"/>
    <w:rsid w:val="00DC66EB"/>
    <w:rsid w:val="00DC6E84"/>
    <w:rsid w:val="00DC7281"/>
    <w:rsid w:val="00DC7668"/>
    <w:rsid w:val="00DC77FE"/>
    <w:rsid w:val="00DD014B"/>
    <w:rsid w:val="00DD1461"/>
    <w:rsid w:val="00DD21CF"/>
    <w:rsid w:val="00DD22F8"/>
    <w:rsid w:val="00DD3DD5"/>
    <w:rsid w:val="00DD4795"/>
    <w:rsid w:val="00DD54B8"/>
    <w:rsid w:val="00DE06A1"/>
    <w:rsid w:val="00DE12E8"/>
    <w:rsid w:val="00DE1E0D"/>
    <w:rsid w:val="00DE3800"/>
    <w:rsid w:val="00DE39AC"/>
    <w:rsid w:val="00DE4140"/>
    <w:rsid w:val="00DE4A66"/>
    <w:rsid w:val="00DE54D2"/>
    <w:rsid w:val="00DE5E16"/>
    <w:rsid w:val="00DE6261"/>
    <w:rsid w:val="00DE655A"/>
    <w:rsid w:val="00DE7557"/>
    <w:rsid w:val="00DE7BBF"/>
    <w:rsid w:val="00DF1740"/>
    <w:rsid w:val="00DF1CE6"/>
    <w:rsid w:val="00DF3677"/>
    <w:rsid w:val="00DF3C11"/>
    <w:rsid w:val="00DF4249"/>
    <w:rsid w:val="00DF5BF7"/>
    <w:rsid w:val="00DF5D40"/>
    <w:rsid w:val="00DF692F"/>
    <w:rsid w:val="00E005B1"/>
    <w:rsid w:val="00E006C5"/>
    <w:rsid w:val="00E014E0"/>
    <w:rsid w:val="00E05610"/>
    <w:rsid w:val="00E057C0"/>
    <w:rsid w:val="00E12407"/>
    <w:rsid w:val="00E12451"/>
    <w:rsid w:val="00E152DE"/>
    <w:rsid w:val="00E15DAB"/>
    <w:rsid w:val="00E16140"/>
    <w:rsid w:val="00E23C38"/>
    <w:rsid w:val="00E248D5"/>
    <w:rsid w:val="00E24E13"/>
    <w:rsid w:val="00E259ED"/>
    <w:rsid w:val="00E26296"/>
    <w:rsid w:val="00E27AB1"/>
    <w:rsid w:val="00E30C5D"/>
    <w:rsid w:val="00E30F78"/>
    <w:rsid w:val="00E3100C"/>
    <w:rsid w:val="00E32546"/>
    <w:rsid w:val="00E35324"/>
    <w:rsid w:val="00E360DF"/>
    <w:rsid w:val="00E371D0"/>
    <w:rsid w:val="00E43BA9"/>
    <w:rsid w:val="00E43FC4"/>
    <w:rsid w:val="00E45D3F"/>
    <w:rsid w:val="00E465A9"/>
    <w:rsid w:val="00E47DDD"/>
    <w:rsid w:val="00E510A8"/>
    <w:rsid w:val="00E514B5"/>
    <w:rsid w:val="00E5181F"/>
    <w:rsid w:val="00E54559"/>
    <w:rsid w:val="00E550A3"/>
    <w:rsid w:val="00E56664"/>
    <w:rsid w:val="00E5721D"/>
    <w:rsid w:val="00E62607"/>
    <w:rsid w:val="00E62B33"/>
    <w:rsid w:val="00E63E78"/>
    <w:rsid w:val="00E63EAD"/>
    <w:rsid w:val="00E72E68"/>
    <w:rsid w:val="00E7352D"/>
    <w:rsid w:val="00E74D3E"/>
    <w:rsid w:val="00E768ED"/>
    <w:rsid w:val="00E76BD8"/>
    <w:rsid w:val="00E774A1"/>
    <w:rsid w:val="00E77F45"/>
    <w:rsid w:val="00E80187"/>
    <w:rsid w:val="00E80E84"/>
    <w:rsid w:val="00E812F3"/>
    <w:rsid w:val="00E815CD"/>
    <w:rsid w:val="00E81FF4"/>
    <w:rsid w:val="00E825C0"/>
    <w:rsid w:val="00E8390D"/>
    <w:rsid w:val="00E840A9"/>
    <w:rsid w:val="00E8413F"/>
    <w:rsid w:val="00E87020"/>
    <w:rsid w:val="00E87B4F"/>
    <w:rsid w:val="00E925EC"/>
    <w:rsid w:val="00E935AA"/>
    <w:rsid w:val="00E945D1"/>
    <w:rsid w:val="00E9612E"/>
    <w:rsid w:val="00E96321"/>
    <w:rsid w:val="00E97887"/>
    <w:rsid w:val="00EA1A06"/>
    <w:rsid w:val="00EA367F"/>
    <w:rsid w:val="00EA3C73"/>
    <w:rsid w:val="00EA3E9C"/>
    <w:rsid w:val="00EA47B5"/>
    <w:rsid w:val="00EA4894"/>
    <w:rsid w:val="00EA4981"/>
    <w:rsid w:val="00EA7C69"/>
    <w:rsid w:val="00EB21FA"/>
    <w:rsid w:val="00EB2E01"/>
    <w:rsid w:val="00EB3311"/>
    <w:rsid w:val="00EB39A8"/>
    <w:rsid w:val="00EB40FA"/>
    <w:rsid w:val="00EB4628"/>
    <w:rsid w:val="00EB4A3B"/>
    <w:rsid w:val="00EB7639"/>
    <w:rsid w:val="00EC04DD"/>
    <w:rsid w:val="00EC1056"/>
    <w:rsid w:val="00EC2DDC"/>
    <w:rsid w:val="00EC2FA7"/>
    <w:rsid w:val="00EC4406"/>
    <w:rsid w:val="00EC57D8"/>
    <w:rsid w:val="00EC688C"/>
    <w:rsid w:val="00EC6BEF"/>
    <w:rsid w:val="00ED2A97"/>
    <w:rsid w:val="00ED54F5"/>
    <w:rsid w:val="00ED5C55"/>
    <w:rsid w:val="00EE117D"/>
    <w:rsid w:val="00EE1F60"/>
    <w:rsid w:val="00EE345A"/>
    <w:rsid w:val="00EE518D"/>
    <w:rsid w:val="00EE5613"/>
    <w:rsid w:val="00EE6A33"/>
    <w:rsid w:val="00EE6DCA"/>
    <w:rsid w:val="00EE7B81"/>
    <w:rsid w:val="00EF014B"/>
    <w:rsid w:val="00EF12D8"/>
    <w:rsid w:val="00EF1868"/>
    <w:rsid w:val="00EF1E3D"/>
    <w:rsid w:val="00EF3915"/>
    <w:rsid w:val="00EF47B0"/>
    <w:rsid w:val="00EF4E75"/>
    <w:rsid w:val="00EF6642"/>
    <w:rsid w:val="00EF6F77"/>
    <w:rsid w:val="00F00B59"/>
    <w:rsid w:val="00F01967"/>
    <w:rsid w:val="00F02235"/>
    <w:rsid w:val="00F0460A"/>
    <w:rsid w:val="00F06045"/>
    <w:rsid w:val="00F07A7E"/>
    <w:rsid w:val="00F07B1F"/>
    <w:rsid w:val="00F10EAB"/>
    <w:rsid w:val="00F11CD3"/>
    <w:rsid w:val="00F12521"/>
    <w:rsid w:val="00F141A4"/>
    <w:rsid w:val="00F14D18"/>
    <w:rsid w:val="00F16771"/>
    <w:rsid w:val="00F2346D"/>
    <w:rsid w:val="00F23CCF"/>
    <w:rsid w:val="00F24D1E"/>
    <w:rsid w:val="00F272B1"/>
    <w:rsid w:val="00F305CB"/>
    <w:rsid w:val="00F30EDE"/>
    <w:rsid w:val="00F3359C"/>
    <w:rsid w:val="00F34174"/>
    <w:rsid w:val="00F35636"/>
    <w:rsid w:val="00F3568B"/>
    <w:rsid w:val="00F361B0"/>
    <w:rsid w:val="00F3695A"/>
    <w:rsid w:val="00F40E73"/>
    <w:rsid w:val="00F4122B"/>
    <w:rsid w:val="00F413B8"/>
    <w:rsid w:val="00F41FF1"/>
    <w:rsid w:val="00F42C9F"/>
    <w:rsid w:val="00F4596C"/>
    <w:rsid w:val="00F462B3"/>
    <w:rsid w:val="00F477DC"/>
    <w:rsid w:val="00F50108"/>
    <w:rsid w:val="00F52856"/>
    <w:rsid w:val="00F53EA7"/>
    <w:rsid w:val="00F57C8D"/>
    <w:rsid w:val="00F61AB3"/>
    <w:rsid w:val="00F63D62"/>
    <w:rsid w:val="00F67B19"/>
    <w:rsid w:val="00F7038D"/>
    <w:rsid w:val="00F70AAE"/>
    <w:rsid w:val="00F7163D"/>
    <w:rsid w:val="00F72113"/>
    <w:rsid w:val="00F7342E"/>
    <w:rsid w:val="00F743E5"/>
    <w:rsid w:val="00F747C2"/>
    <w:rsid w:val="00F74C21"/>
    <w:rsid w:val="00F75E53"/>
    <w:rsid w:val="00F76DBE"/>
    <w:rsid w:val="00F77222"/>
    <w:rsid w:val="00F8011D"/>
    <w:rsid w:val="00F803D8"/>
    <w:rsid w:val="00F80687"/>
    <w:rsid w:val="00F8068A"/>
    <w:rsid w:val="00F81A9D"/>
    <w:rsid w:val="00F840ED"/>
    <w:rsid w:val="00F84120"/>
    <w:rsid w:val="00F84744"/>
    <w:rsid w:val="00F84886"/>
    <w:rsid w:val="00F850D7"/>
    <w:rsid w:val="00F85C8B"/>
    <w:rsid w:val="00F875B9"/>
    <w:rsid w:val="00F9136D"/>
    <w:rsid w:val="00F91B66"/>
    <w:rsid w:val="00F92B6A"/>
    <w:rsid w:val="00F932F6"/>
    <w:rsid w:val="00F94B41"/>
    <w:rsid w:val="00F96F94"/>
    <w:rsid w:val="00F972B8"/>
    <w:rsid w:val="00F97CF5"/>
    <w:rsid w:val="00FA03F2"/>
    <w:rsid w:val="00FA361B"/>
    <w:rsid w:val="00FA391D"/>
    <w:rsid w:val="00FA79D0"/>
    <w:rsid w:val="00FB2158"/>
    <w:rsid w:val="00FB28B6"/>
    <w:rsid w:val="00FB466D"/>
    <w:rsid w:val="00FB6CD6"/>
    <w:rsid w:val="00FB7081"/>
    <w:rsid w:val="00FB7200"/>
    <w:rsid w:val="00FB7A10"/>
    <w:rsid w:val="00FC0FA6"/>
    <w:rsid w:val="00FC10C5"/>
    <w:rsid w:val="00FC1DBC"/>
    <w:rsid w:val="00FC2A99"/>
    <w:rsid w:val="00FC2AF1"/>
    <w:rsid w:val="00FC35DE"/>
    <w:rsid w:val="00FC54CF"/>
    <w:rsid w:val="00FC6A89"/>
    <w:rsid w:val="00FD05C9"/>
    <w:rsid w:val="00FD101C"/>
    <w:rsid w:val="00FD2C9A"/>
    <w:rsid w:val="00FD2EB1"/>
    <w:rsid w:val="00FD31BA"/>
    <w:rsid w:val="00FD4DFA"/>
    <w:rsid w:val="00FD54F7"/>
    <w:rsid w:val="00FD5A2D"/>
    <w:rsid w:val="00FD7CA1"/>
    <w:rsid w:val="00FE1420"/>
    <w:rsid w:val="00FE4232"/>
    <w:rsid w:val="00FE4E37"/>
    <w:rsid w:val="00FE5DA7"/>
    <w:rsid w:val="00FE64EC"/>
    <w:rsid w:val="00FE7AD3"/>
    <w:rsid w:val="00FF040D"/>
    <w:rsid w:val="00FF0FB0"/>
    <w:rsid w:val="00FF2A6B"/>
    <w:rsid w:val="00FF3C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7882B9"/>
  <w15:chartTrackingRefBased/>
  <w15:docId w15:val="{85995A66-8EE5-489D-9427-0A346E9C8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172A7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9F689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Tekstpodstawowy"/>
    <w:next w:val="Tekstpodstawowy"/>
    <w:link w:val="Nagwek3Znak"/>
    <w:unhideWhenUsed/>
    <w:qFormat/>
    <w:rsid w:val="00AE01F1"/>
    <w:pPr>
      <w:numPr>
        <w:numId w:val="8"/>
      </w:numPr>
      <w:spacing w:after="0" w:line="360" w:lineRule="auto"/>
      <w:contextualSpacing/>
      <w:jc w:val="both"/>
      <w:outlineLvl w:val="2"/>
    </w:pPr>
    <w:rPr>
      <w:rFonts w:ascii="Bahnschrift" w:hAnsi="Bahnschrift"/>
      <w:bCs/>
      <w:sz w:val="20"/>
      <w:szCs w:val="26"/>
      <w:lang w:val="pl-PL"/>
    </w:rPr>
  </w:style>
  <w:style w:type="paragraph" w:styleId="Nagwek4">
    <w:name w:val="heading 4"/>
    <w:basedOn w:val="Normalny"/>
    <w:next w:val="Normalny"/>
    <w:link w:val="Nagwek4Znak"/>
    <w:qFormat/>
    <w:rsid w:val="008A158D"/>
    <w:pPr>
      <w:keepNext/>
      <w:numPr>
        <w:ilvl w:val="3"/>
        <w:numId w:val="1"/>
      </w:numPr>
      <w:suppressAutoHyphens/>
      <w:spacing w:after="0" w:line="240" w:lineRule="auto"/>
      <w:jc w:val="both"/>
      <w:outlineLvl w:val="3"/>
    </w:pPr>
    <w:rPr>
      <w:rFonts w:ascii="Times New Roman" w:eastAsia="Times New Roman" w:hAnsi="Times New Roman" w:cs="Times New Roman"/>
      <w:b/>
      <w:sz w:val="24"/>
      <w:szCs w:val="24"/>
      <w:lang w:eastAsia="zh-CN"/>
    </w:rPr>
  </w:style>
  <w:style w:type="paragraph" w:styleId="Nagwek5">
    <w:name w:val="heading 5"/>
    <w:basedOn w:val="Normalny"/>
    <w:next w:val="Normalny"/>
    <w:link w:val="Nagwek5Znak"/>
    <w:uiPriority w:val="9"/>
    <w:semiHidden/>
    <w:unhideWhenUsed/>
    <w:qFormat/>
    <w:rsid w:val="007D755B"/>
    <w:pPr>
      <w:keepNext/>
      <w:keepLines/>
      <w:spacing w:before="40" w:after="0"/>
      <w:outlineLvl w:val="4"/>
    </w:pPr>
    <w:rPr>
      <w:rFonts w:asciiTheme="majorHAnsi" w:eastAsiaTheme="majorEastAsia" w:hAnsiTheme="majorHAnsi" w:cstheme="majorBidi"/>
      <w:color w:val="2E74B5" w:themeColor="accent1" w:themeShade="BF"/>
    </w:rPr>
  </w:style>
  <w:style w:type="paragraph" w:styleId="Nagwek9">
    <w:name w:val="heading 9"/>
    <w:basedOn w:val="Normalny"/>
    <w:next w:val="Normalny"/>
    <w:link w:val="Nagwek9Znak"/>
    <w:unhideWhenUsed/>
    <w:qFormat/>
    <w:rsid w:val="00850A5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DB377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qFormat/>
    <w:rsid w:val="00DB3777"/>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DB3777"/>
    <w:pPr>
      <w:tabs>
        <w:tab w:val="center" w:pos="4536"/>
        <w:tab w:val="right" w:pos="9072"/>
      </w:tabs>
      <w:spacing w:after="0" w:line="240" w:lineRule="auto"/>
    </w:pPr>
  </w:style>
  <w:style w:type="character" w:customStyle="1" w:styleId="StopkaZnak">
    <w:name w:val="Stopka Znak"/>
    <w:basedOn w:val="Domylnaczcionkaakapitu"/>
    <w:link w:val="Stopka"/>
    <w:qFormat/>
    <w:rsid w:val="00DB3777"/>
  </w:style>
  <w:style w:type="paragraph" w:styleId="Tekstpodstawowy">
    <w:name w:val="Body Text"/>
    <w:basedOn w:val="Normalny"/>
    <w:link w:val="TekstpodstawowyZnak"/>
    <w:rsid w:val="009A6E69"/>
    <w:pPr>
      <w:spacing w:after="120" w:line="240" w:lineRule="auto"/>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rsid w:val="009A6E69"/>
    <w:rPr>
      <w:rFonts w:ascii="Times New Roman" w:eastAsia="Times New Roman" w:hAnsi="Times New Roman" w:cs="Times New Roman"/>
      <w:sz w:val="24"/>
      <w:szCs w:val="24"/>
      <w:lang w:val="x-none" w:eastAsia="x-none"/>
    </w:rPr>
  </w:style>
  <w:style w:type="character" w:styleId="Hipercze">
    <w:name w:val="Hyperlink"/>
    <w:rsid w:val="000351F3"/>
    <w:rPr>
      <w:color w:val="0000FF"/>
      <w:u w:val="single"/>
    </w:rPr>
  </w:style>
  <w:style w:type="table" w:styleId="Tabela-Siatka">
    <w:name w:val="Table Grid"/>
    <w:basedOn w:val="Standardowy"/>
    <w:rsid w:val="00B86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Akapit z listą BS,CW_Lista,Numerowanie,List Paragraph,Wypunktowanie,L1,wypunktowanie,Podsis rysunku,Akapit z listą numerowaną,lp1,Bullet List,FooterText,numbered,Paragraphe de liste1,Bulletr List Paragraph,列出段落,列出段落1,List Paragraph21,リスト"/>
    <w:basedOn w:val="Normalny"/>
    <w:link w:val="AkapitzlistZnak"/>
    <w:uiPriority w:val="34"/>
    <w:qFormat/>
    <w:rsid w:val="00F8068A"/>
    <w:pPr>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AkapitzlistZnak">
    <w:name w:val="Akapit z listą Znak"/>
    <w:aliases w:val="Akapit z listą BS Znak,CW_Lista Znak,Numerowanie Znak,List Paragraph Znak,Wypunktowanie Znak,L1 Znak,wypunktowanie Znak,Podsis rysunku Znak,Akapit z listą numerowaną Znak,lp1 Znak,Bullet List Znak,FooterText Znak,numbered Znak"/>
    <w:link w:val="Akapitzlist"/>
    <w:uiPriority w:val="34"/>
    <w:qFormat/>
    <w:rsid w:val="00F8068A"/>
    <w:rPr>
      <w:rFonts w:ascii="Times New Roman" w:eastAsia="Times New Roman" w:hAnsi="Times New Roman" w:cs="Times New Roman"/>
      <w:sz w:val="20"/>
      <w:szCs w:val="20"/>
      <w:lang w:eastAsia="pl-PL"/>
    </w:rPr>
  </w:style>
  <w:style w:type="character" w:customStyle="1" w:styleId="markedcontent">
    <w:name w:val="markedcontent"/>
    <w:rsid w:val="005D1473"/>
  </w:style>
  <w:style w:type="character" w:customStyle="1" w:styleId="highlight">
    <w:name w:val="highlight"/>
    <w:rsid w:val="005D1473"/>
  </w:style>
  <w:style w:type="character" w:customStyle="1" w:styleId="Nagwek3Znak">
    <w:name w:val="Nagłówek 3 Znak"/>
    <w:basedOn w:val="Domylnaczcionkaakapitu"/>
    <w:link w:val="Nagwek3"/>
    <w:rsid w:val="00AE01F1"/>
    <w:rPr>
      <w:rFonts w:ascii="Bahnschrift" w:eastAsia="Times New Roman" w:hAnsi="Bahnschrift" w:cs="Times New Roman"/>
      <w:bCs/>
      <w:sz w:val="20"/>
      <w:szCs w:val="26"/>
      <w:lang w:eastAsia="x-none"/>
    </w:rPr>
  </w:style>
  <w:style w:type="character" w:styleId="Odwoaniedokomentarza">
    <w:name w:val="annotation reference"/>
    <w:basedOn w:val="Domylnaczcionkaakapitu"/>
    <w:uiPriority w:val="99"/>
    <w:semiHidden/>
    <w:unhideWhenUsed/>
    <w:qFormat/>
    <w:rsid w:val="00EA3C73"/>
    <w:rPr>
      <w:sz w:val="16"/>
      <w:szCs w:val="16"/>
    </w:rPr>
  </w:style>
  <w:style w:type="paragraph" w:styleId="Tekstkomentarza">
    <w:name w:val="annotation text"/>
    <w:basedOn w:val="Normalny"/>
    <w:link w:val="TekstkomentarzaZnak"/>
    <w:uiPriority w:val="99"/>
    <w:unhideWhenUsed/>
    <w:qFormat/>
    <w:rsid w:val="00EA3C73"/>
    <w:pPr>
      <w:spacing w:line="240" w:lineRule="auto"/>
    </w:pPr>
    <w:rPr>
      <w:sz w:val="20"/>
      <w:szCs w:val="20"/>
    </w:rPr>
  </w:style>
  <w:style w:type="character" w:customStyle="1" w:styleId="TekstkomentarzaZnak">
    <w:name w:val="Tekst komentarza Znak"/>
    <w:basedOn w:val="Domylnaczcionkaakapitu"/>
    <w:link w:val="Tekstkomentarza"/>
    <w:qFormat/>
    <w:rsid w:val="00EA3C73"/>
    <w:rPr>
      <w:sz w:val="20"/>
      <w:szCs w:val="20"/>
    </w:rPr>
  </w:style>
  <w:style w:type="paragraph" w:styleId="Tematkomentarza">
    <w:name w:val="annotation subject"/>
    <w:basedOn w:val="Tekstkomentarza"/>
    <w:next w:val="Tekstkomentarza"/>
    <w:link w:val="TematkomentarzaZnak"/>
    <w:unhideWhenUsed/>
    <w:rsid w:val="00EA3C73"/>
    <w:rPr>
      <w:b/>
      <w:bCs/>
    </w:rPr>
  </w:style>
  <w:style w:type="character" w:customStyle="1" w:styleId="TematkomentarzaZnak">
    <w:name w:val="Temat komentarza Znak"/>
    <w:basedOn w:val="TekstkomentarzaZnak"/>
    <w:link w:val="Tematkomentarza"/>
    <w:rsid w:val="00EA3C73"/>
    <w:rPr>
      <w:b/>
      <w:bCs/>
      <w:sz w:val="20"/>
      <w:szCs w:val="20"/>
    </w:rPr>
  </w:style>
  <w:style w:type="paragraph" w:styleId="Tekstdymka">
    <w:name w:val="Balloon Text"/>
    <w:basedOn w:val="Normalny"/>
    <w:link w:val="TekstdymkaZnak"/>
    <w:unhideWhenUsed/>
    <w:rsid w:val="00EA3C7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EA3C73"/>
    <w:rPr>
      <w:rFonts w:ascii="Segoe UI" w:hAnsi="Segoe UI" w:cs="Segoe UI"/>
      <w:sz w:val="18"/>
      <w:szCs w:val="18"/>
    </w:rPr>
  </w:style>
  <w:style w:type="paragraph" w:customStyle="1" w:styleId="siwzpoziom3">
    <w:name w:val="siwz poziom 3"/>
    <w:basedOn w:val="Normalny"/>
    <w:rsid w:val="00915A32"/>
    <w:pPr>
      <w:numPr>
        <w:ilvl w:val="2"/>
        <w:numId w:val="9"/>
      </w:numPr>
      <w:suppressAutoHyphens/>
      <w:spacing w:after="0" w:line="240" w:lineRule="auto"/>
      <w:jc w:val="both"/>
    </w:pPr>
    <w:rPr>
      <w:rFonts w:ascii="Arial" w:eastAsia="Times New Roman" w:hAnsi="Arial" w:cs="Arial"/>
      <w:kern w:val="1"/>
      <w:lang w:eastAsia="zh-CN"/>
    </w:rPr>
  </w:style>
  <w:style w:type="paragraph" w:customStyle="1" w:styleId="CharChar1">
    <w:name w:val="Char Char1"/>
    <w:basedOn w:val="Normalny"/>
    <w:rsid w:val="00195CF7"/>
    <w:pPr>
      <w:spacing w:after="0"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19288D"/>
    <w:rPr>
      <w:color w:val="605E5C"/>
      <w:shd w:val="clear" w:color="auto" w:fill="E1DFDD"/>
    </w:rPr>
  </w:style>
  <w:style w:type="paragraph" w:customStyle="1" w:styleId="Normalny1">
    <w:name w:val="Normalny1"/>
    <w:rsid w:val="00253C02"/>
    <w:pPr>
      <w:suppressAutoHyphens/>
      <w:spacing w:after="200" w:line="276" w:lineRule="auto"/>
    </w:pPr>
    <w:rPr>
      <w:rFonts w:ascii="Calibri" w:eastAsia="Calibri" w:hAnsi="Calibri" w:cs="Calibri"/>
      <w:color w:val="000000"/>
      <w:u w:color="000000"/>
      <w:lang w:eastAsia="pl-PL"/>
    </w:rPr>
  </w:style>
  <w:style w:type="character" w:customStyle="1" w:styleId="Nagwek5Znak">
    <w:name w:val="Nagłówek 5 Znak"/>
    <w:basedOn w:val="Domylnaczcionkaakapitu"/>
    <w:link w:val="Nagwek5"/>
    <w:uiPriority w:val="9"/>
    <w:semiHidden/>
    <w:rsid w:val="007D755B"/>
    <w:rPr>
      <w:rFonts w:asciiTheme="majorHAnsi" w:eastAsiaTheme="majorEastAsia" w:hAnsiTheme="majorHAnsi" w:cstheme="majorBidi"/>
      <w:color w:val="2E74B5" w:themeColor="accent1" w:themeShade="BF"/>
    </w:rPr>
  </w:style>
  <w:style w:type="character" w:styleId="Pogrubienie">
    <w:name w:val="Strong"/>
    <w:basedOn w:val="Domylnaczcionkaakapitu"/>
    <w:uiPriority w:val="22"/>
    <w:qFormat/>
    <w:rsid w:val="007D755B"/>
    <w:rPr>
      <w:b/>
      <w:bCs/>
    </w:rPr>
  </w:style>
  <w:style w:type="paragraph" w:styleId="NormalnyWeb">
    <w:name w:val="Normal (Web)"/>
    <w:basedOn w:val="Normalny"/>
    <w:unhideWhenUsed/>
    <w:rsid w:val="007D755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6F747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F747E"/>
    <w:rPr>
      <w:sz w:val="20"/>
      <w:szCs w:val="20"/>
    </w:rPr>
  </w:style>
  <w:style w:type="character" w:customStyle="1" w:styleId="Nagwek9Znak">
    <w:name w:val="Nagłówek 9 Znak"/>
    <w:basedOn w:val="Domylnaczcionkaakapitu"/>
    <w:link w:val="Nagwek9"/>
    <w:qFormat/>
    <w:rsid w:val="00850A52"/>
    <w:rPr>
      <w:rFonts w:asciiTheme="majorHAnsi" w:eastAsiaTheme="majorEastAsia" w:hAnsiTheme="majorHAnsi" w:cstheme="majorBidi"/>
      <w:i/>
      <w:iCs/>
      <w:color w:val="272727" w:themeColor="text1" w:themeTint="D8"/>
      <w:sz w:val="21"/>
      <w:szCs w:val="21"/>
    </w:rPr>
  </w:style>
  <w:style w:type="character" w:customStyle="1" w:styleId="Nagwek2Znak">
    <w:name w:val="Nagłówek 2 Znak"/>
    <w:basedOn w:val="Domylnaczcionkaakapitu"/>
    <w:link w:val="Nagwek2"/>
    <w:uiPriority w:val="9"/>
    <w:semiHidden/>
    <w:rsid w:val="009F6897"/>
    <w:rPr>
      <w:rFonts w:asciiTheme="majorHAnsi" w:eastAsiaTheme="majorEastAsia" w:hAnsiTheme="majorHAnsi" w:cstheme="majorBidi"/>
      <w:color w:val="2E74B5" w:themeColor="accent1" w:themeShade="BF"/>
      <w:sz w:val="26"/>
      <w:szCs w:val="26"/>
    </w:rPr>
  </w:style>
  <w:style w:type="paragraph" w:styleId="Poprawka">
    <w:name w:val="Revision"/>
    <w:hidden/>
    <w:rsid w:val="00EA4981"/>
    <w:pPr>
      <w:spacing w:after="0" w:line="240" w:lineRule="auto"/>
    </w:pPr>
  </w:style>
  <w:style w:type="character" w:customStyle="1" w:styleId="Nierozpoznanawzmianka2">
    <w:name w:val="Nierozpoznana wzmianka2"/>
    <w:basedOn w:val="Domylnaczcionkaakapitu"/>
    <w:uiPriority w:val="99"/>
    <w:semiHidden/>
    <w:unhideWhenUsed/>
    <w:rsid w:val="003707C6"/>
    <w:rPr>
      <w:color w:val="605E5C"/>
      <w:shd w:val="clear" w:color="auto" w:fill="E1DFDD"/>
    </w:rPr>
  </w:style>
  <w:style w:type="character" w:customStyle="1" w:styleId="Nagwek1Znak">
    <w:name w:val="Nagłówek 1 Znak"/>
    <w:basedOn w:val="Domylnaczcionkaakapitu"/>
    <w:link w:val="Nagwek1"/>
    <w:rsid w:val="00172A70"/>
    <w:rPr>
      <w:rFonts w:asciiTheme="majorHAnsi" w:eastAsiaTheme="majorEastAsia" w:hAnsiTheme="majorHAnsi" w:cstheme="majorBidi"/>
      <w:color w:val="2E74B5" w:themeColor="accent1" w:themeShade="BF"/>
      <w:sz w:val="32"/>
      <w:szCs w:val="32"/>
    </w:rPr>
  </w:style>
  <w:style w:type="character" w:customStyle="1" w:styleId="Nierozpoznanawzmianka3">
    <w:name w:val="Nierozpoznana wzmianka3"/>
    <w:basedOn w:val="Domylnaczcionkaakapitu"/>
    <w:uiPriority w:val="99"/>
    <w:semiHidden/>
    <w:unhideWhenUsed/>
    <w:rsid w:val="00984CFD"/>
    <w:rPr>
      <w:color w:val="605E5C"/>
      <w:shd w:val="clear" w:color="auto" w:fill="E1DFDD"/>
    </w:rPr>
  </w:style>
  <w:style w:type="character" w:customStyle="1" w:styleId="Nierozpoznanawzmianka4">
    <w:name w:val="Nierozpoznana wzmianka4"/>
    <w:basedOn w:val="Domylnaczcionkaakapitu"/>
    <w:uiPriority w:val="99"/>
    <w:semiHidden/>
    <w:unhideWhenUsed/>
    <w:rsid w:val="00D057E7"/>
    <w:rPr>
      <w:color w:val="605E5C"/>
      <w:shd w:val="clear" w:color="auto" w:fill="E1DFDD"/>
    </w:rPr>
  </w:style>
  <w:style w:type="character" w:customStyle="1" w:styleId="Nagwek4Znak">
    <w:name w:val="Nagłówek 4 Znak"/>
    <w:basedOn w:val="Domylnaczcionkaakapitu"/>
    <w:link w:val="Nagwek4"/>
    <w:rsid w:val="008A158D"/>
    <w:rPr>
      <w:rFonts w:ascii="Times New Roman" w:eastAsia="Times New Roman" w:hAnsi="Times New Roman" w:cs="Times New Roman"/>
      <w:b/>
      <w:sz w:val="24"/>
      <w:szCs w:val="24"/>
      <w:lang w:eastAsia="zh-CN"/>
    </w:rPr>
  </w:style>
  <w:style w:type="character" w:customStyle="1" w:styleId="WW8Num1z0">
    <w:name w:val="WW8Num1z0"/>
    <w:rsid w:val="008A158D"/>
    <w:rPr>
      <w:rFonts w:cs="Times New Roman"/>
    </w:rPr>
  </w:style>
  <w:style w:type="character" w:customStyle="1" w:styleId="WW8Num1z1">
    <w:name w:val="WW8Num1z1"/>
    <w:rsid w:val="008A158D"/>
    <w:rPr>
      <w:rFonts w:ascii="Arial Narrow" w:eastAsia="Times New Roman" w:hAnsi="Arial Narrow" w:cs="Times New Roman" w:hint="default"/>
      <w:b w:val="0"/>
      <w:bCs w:val="0"/>
      <w:w w:val="99"/>
      <w:sz w:val="24"/>
      <w:szCs w:val="24"/>
    </w:rPr>
  </w:style>
  <w:style w:type="character" w:customStyle="1" w:styleId="WW8Num1z2">
    <w:name w:val="WW8Num1z2"/>
    <w:rsid w:val="008A158D"/>
    <w:rPr>
      <w:rFonts w:ascii="Arial Narrow" w:eastAsia="Times New Roman" w:hAnsi="Arial Narrow" w:cs="Times New Roman" w:hint="default"/>
      <w:b w:val="0"/>
      <w:bCs w:val="0"/>
    </w:rPr>
  </w:style>
  <w:style w:type="character" w:customStyle="1" w:styleId="WW8Num1z3">
    <w:name w:val="WW8Num1z3"/>
    <w:rsid w:val="008A158D"/>
  </w:style>
  <w:style w:type="character" w:customStyle="1" w:styleId="WW8Num1z4">
    <w:name w:val="WW8Num1z4"/>
    <w:rsid w:val="008A158D"/>
  </w:style>
  <w:style w:type="character" w:customStyle="1" w:styleId="WW8Num1z5">
    <w:name w:val="WW8Num1z5"/>
    <w:rsid w:val="008A158D"/>
  </w:style>
  <w:style w:type="character" w:customStyle="1" w:styleId="WW8Num1z6">
    <w:name w:val="WW8Num1z6"/>
    <w:rsid w:val="008A158D"/>
  </w:style>
  <w:style w:type="character" w:customStyle="1" w:styleId="WW8Num1z7">
    <w:name w:val="WW8Num1z7"/>
    <w:rsid w:val="008A158D"/>
  </w:style>
  <w:style w:type="character" w:customStyle="1" w:styleId="WW8Num1z8">
    <w:name w:val="WW8Num1z8"/>
    <w:rsid w:val="008A158D"/>
  </w:style>
  <w:style w:type="character" w:customStyle="1" w:styleId="WW8Num2z0">
    <w:name w:val="WW8Num2z0"/>
    <w:rsid w:val="008A158D"/>
    <w:rPr>
      <w:rFonts w:cs="Times New Roman"/>
    </w:rPr>
  </w:style>
  <w:style w:type="character" w:customStyle="1" w:styleId="WW8Num2z1">
    <w:name w:val="WW8Num2z1"/>
    <w:rsid w:val="008A158D"/>
    <w:rPr>
      <w:rFonts w:ascii="Cambria" w:hAnsi="Cambria" w:cs="Cambria"/>
      <w:b/>
      <w:bCs/>
      <w:spacing w:val="-1"/>
      <w:w w:val="99"/>
      <w:sz w:val="22"/>
      <w:szCs w:val="22"/>
    </w:rPr>
  </w:style>
  <w:style w:type="character" w:customStyle="1" w:styleId="WW8Num2z2">
    <w:name w:val="WW8Num2z2"/>
    <w:rsid w:val="008A158D"/>
    <w:rPr>
      <w:rFonts w:ascii="Arial Narrow" w:hAnsi="Arial Narrow" w:cs="Times New Roman" w:hint="default"/>
      <w:b w:val="0"/>
      <w:bCs w:val="0"/>
      <w:w w:val="99"/>
      <w:sz w:val="24"/>
      <w:szCs w:val="24"/>
    </w:rPr>
  </w:style>
  <w:style w:type="character" w:customStyle="1" w:styleId="WW8Num2z3">
    <w:name w:val="WW8Num2z3"/>
    <w:rsid w:val="008A158D"/>
  </w:style>
  <w:style w:type="character" w:customStyle="1" w:styleId="WW8Num2z4">
    <w:name w:val="WW8Num2z4"/>
    <w:rsid w:val="008A158D"/>
  </w:style>
  <w:style w:type="character" w:customStyle="1" w:styleId="WW8Num2z5">
    <w:name w:val="WW8Num2z5"/>
    <w:rsid w:val="008A158D"/>
  </w:style>
  <w:style w:type="character" w:customStyle="1" w:styleId="WW8Num2z6">
    <w:name w:val="WW8Num2z6"/>
    <w:rsid w:val="008A158D"/>
  </w:style>
  <w:style w:type="character" w:customStyle="1" w:styleId="WW8Num2z7">
    <w:name w:val="WW8Num2z7"/>
    <w:rsid w:val="008A158D"/>
  </w:style>
  <w:style w:type="character" w:customStyle="1" w:styleId="WW8Num2z8">
    <w:name w:val="WW8Num2z8"/>
    <w:rsid w:val="008A158D"/>
  </w:style>
  <w:style w:type="character" w:customStyle="1" w:styleId="WW8Num3z0">
    <w:name w:val="WW8Num3z0"/>
    <w:rsid w:val="008A158D"/>
    <w:rPr>
      <w:rFonts w:hint="default"/>
    </w:rPr>
  </w:style>
  <w:style w:type="character" w:customStyle="1" w:styleId="WW8Num3z1">
    <w:name w:val="WW8Num3z1"/>
    <w:rsid w:val="008A158D"/>
    <w:rPr>
      <w:rFonts w:ascii="Arial Narrow" w:eastAsia="Times New Roman" w:hAnsi="Arial Narrow" w:cs="Times New Roman" w:hint="default"/>
    </w:rPr>
  </w:style>
  <w:style w:type="character" w:customStyle="1" w:styleId="WW8Num3z3">
    <w:name w:val="WW8Num3z3"/>
    <w:rsid w:val="008A158D"/>
    <w:rPr>
      <w:rFonts w:ascii="Symbol" w:eastAsia="Times New Roman" w:hAnsi="Symbol" w:cs="Symbol" w:hint="default"/>
    </w:rPr>
  </w:style>
  <w:style w:type="character" w:customStyle="1" w:styleId="WW8Num3z4">
    <w:name w:val="WW8Num3z4"/>
    <w:rsid w:val="008A158D"/>
  </w:style>
  <w:style w:type="character" w:customStyle="1" w:styleId="WW8Num3z5">
    <w:name w:val="WW8Num3z5"/>
    <w:rsid w:val="008A158D"/>
  </w:style>
  <w:style w:type="character" w:customStyle="1" w:styleId="WW8Num3z6">
    <w:name w:val="WW8Num3z6"/>
    <w:rsid w:val="008A158D"/>
  </w:style>
  <w:style w:type="character" w:customStyle="1" w:styleId="WW8Num3z7">
    <w:name w:val="WW8Num3z7"/>
    <w:rsid w:val="008A158D"/>
  </w:style>
  <w:style w:type="character" w:customStyle="1" w:styleId="WW8Num3z8">
    <w:name w:val="WW8Num3z8"/>
    <w:rsid w:val="008A158D"/>
  </w:style>
  <w:style w:type="character" w:customStyle="1" w:styleId="WW8Num4z0">
    <w:name w:val="WW8Num4z0"/>
    <w:rsid w:val="008A158D"/>
    <w:rPr>
      <w:rFonts w:hint="default"/>
    </w:rPr>
  </w:style>
  <w:style w:type="character" w:customStyle="1" w:styleId="WW8Num4z1">
    <w:name w:val="WW8Num4z1"/>
    <w:rsid w:val="008A158D"/>
    <w:rPr>
      <w:rFonts w:hint="default"/>
      <w:b w:val="0"/>
      <w:bCs w:val="0"/>
    </w:rPr>
  </w:style>
  <w:style w:type="character" w:customStyle="1" w:styleId="WW8Num4z2">
    <w:name w:val="WW8Num4z2"/>
    <w:rsid w:val="008A158D"/>
  </w:style>
  <w:style w:type="character" w:customStyle="1" w:styleId="WW8Num4z3">
    <w:name w:val="WW8Num4z3"/>
    <w:rsid w:val="008A158D"/>
  </w:style>
  <w:style w:type="character" w:customStyle="1" w:styleId="WW8Num4z4">
    <w:name w:val="WW8Num4z4"/>
    <w:rsid w:val="008A158D"/>
  </w:style>
  <w:style w:type="character" w:customStyle="1" w:styleId="WW8Num4z5">
    <w:name w:val="WW8Num4z5"/>
    <w:rsid w:val="008A158D"/>
  </w:style>
  <w:style w:type="character" w:customStyle="1" w:styleId="WW8Num4z6">
    <w:name w:val="WW8Num4z6"/>
    <w:rsid w:val="008A158D"/>
  </w:style>
  <w:style w:type="character" w:customStyle="1" w:styleId="WW8Num4z7">
    <w:name w:val="WW8Num4z7"/>
    <w:rsid w:val="008A158D"/>
  </w:style>
  <w:style w:type="character" w:customStyle="1" w:styleId="WW8Num4z8">
    <w:name w:val="WW8Num4z8"/>
    <w:rsid w:val="008A158D"/>
  </w:style>
  <w:style w:type="character" w:customStyle="1" w:styleId="WW8Num5z0">
    <w:name w:val="WW8Num5z0"/>
    <w:rsid w:val="008A158D"/>
    <w:rPr>
      <w:rFonts w:hint="default"/>
    </w:rPr>
  </w:style>
  <w:style w:type="character" w:customStyle="1" w:styleId="WW8Num5z1">
    <w:name w:val="WW8Num5z1"/>
    <w:rsid w:val="008A158D"/>
  </w:style>
  <w:style w:type="character" w:customStyle="1" w:styleId="WW8Num5z2">
    <w:name w:val="WW8Num5z2"/>
    <w:rsid w:val="008A158D"/>
  </w:style>
  <w:style w:type="character" w:customStyle="1" w:styleId="WW8Num5z3">
    <w:name w:val="WW8Num5z3"/>
    <w:rsid w:val="008A158D"/>
  </w:style>
  <w:style w:type="character" w:customStyle="1" w:styleId="WW8Num5z4">
    <w:name w:val="WW8Num5z4"/>
    <w:rsid w:val="008A158D"/>
  </w:style>
  <w:style w:type="character" w:customStyle="1" w:styleId="WW8Num5z5">
    <w:name w:val="WW8Num5z5"/>
    <w:rsid w:val="008A158D"/>
  </w:style>
  <w:style w:type="character" w:customStyle="1" w:styleId="WW8Num5z6">
    <w:name w:val="WW8Num5z6"/>
    <w:rsid w:val="008A158D"/>
  </w:style>
  <w:style w:type="character" w:customStyle="1" w:styleId="WW8Num5z7">
    <w:name w:val="WW8Num5z7"/>
    <w:rsid w:val="008A158D"/>
  </w:style>
  <w:style w:type="character" w:customStyle="1" w:styleId="WW8Num5z8">
    <w:name w:val="WW8Num5z8"/>
    <w:rsid w:val="008A158D"/>
  </w:style>
  <w:style w:type="character" w:customStyle="1" w:styleId="WW8Num6z0">
    <w:name w:val="WW8Num6z0"/>
    <w:rsid w:val="008A158D"/>
    <w:rPr>
      <w:rFonts w:ascii="Symbol" w:hAnsi="Symbol" w:cs="Symbol" w:hint="default"/>
      <w:color w:val="auto"/>
    </w:rPr>
  </w:style>
  <w:style w:type="character" w:customStyle="1" w:styleId="WW8Num6z1">
    <w:name w:val="WW8Num6z1"/>
    <w:rsid w:val="008A158D"/>
  </w:style>
  <w:style w:type="character" w:customStyle="1" w:styleId="WW8Num6z2">
    <w:name w:val="WW8Num6z2"/>
    <w:rsid w:val="008A158D"/>
  </w:style>
  <w:style w:type="character" w:customStyle="1" w:styleId="WW8Num6z3">
    <w:name w:val="WW8Num6z3"/>
    <w:rsid w:val="008A158D"/>
  </w:style>
  <w:style w:type="character" w:customStyle="1" w:styleId="WW8Num6z4">
    <w:name w:val="WW8Num6z4"/>
    <w:rsid w:val="008A158D"/>
  </w:style>
  <w:style w:type="character" w:customStyle="1" w:styleId="WW8Num6z5">
    <w:name w:val="WW8Num6z5"/>
    <w:rsid w:val="008A158D"/>
  </w:style>
  <w:style w:type="character" w:customStyle="1" w:styleId="WW8Num6z6">
    <w:name w:val="WW8Num6z6"/>
    <w:rsid w:val="008A158D"/>
  </w:style>
  <w:style w:type="character" w:customStyle="1" w:styleId="WW8Num6z7">
    <w:name w:val="WW8Num6z7"/>
    <w:rsid w:val="008A158D"/>
  </w:style>
  <w:style w:type="character" w:customStyle="1" w:styleId="WW8Num6z8">
    <w:name w:val="WW8Num6z8"/>
    <w:rsid w:val="008A158D"/>
  </w:style>
  <w:style w:type="character" w:customStyle="1" w:styleId="WW8Num7z0">
    <w:name w:val="WW8Num7z0"/>
    <w:rsid w:val="008A158D"/>
    <w:rPr>
      <w:rFonts w:cs="Times New Roman"/>
      <w:i w:val="0"/>
      <w:strike w:val="0"/>
      <w:dstrike w:val="0"/>
      <w:color w:val="auto"/>
    </w:rPr>
  </w:style>
  <w:style w:type="character" w:customStyle="1" w:styleId="WW8Num7z1">
    <w:name w:val="WW8Num7z1"/>
    <w:rsid w:val="008A158D"/>
    <w:rPr>
      <w:rFonts w:ascii="Symbol" w:hAnsi="Symbol" w:cs="Symbol" w:hint="default"/>
      <w:b w:val="0"/>
      <w:bCs w:val="0"/>
    </w:rPr>
  </w:style>
  <w:style w:type="character" w:customStyle="1" w:styleId="WW8Num7z2">
    <w:name w:val="WW8Num7z2"/>
    <w:rsid w:val="008A158D"/>
    <w:rPr>
      <w:rFonts w:ascii="Arial Narrow" w:eastAsia="Times New Roman" w:hAnsi="Arial Narrow" w:cs="Times New Roman" w:hint="default"/>
    </w:rPr>
  </w:style>
  <w:style w:type="character" w:customStyle="1" w:styleId="WW8Num7z3">
    <w:name w:val="WW8Num7z3"/>
    <w:rsid w:val="008A158D"/>
    <w:rPr>
      <w:rFonts w:cs="Times New Roman"/>
      <w:b w:val="0"/>
      <w:bCs w:val="0"/>
    </w:rPr>
  </w:style>
  <w:style w:type="character" w:customStyle="1" w:styleId="WW8Num7z4">
    <w:name w:val="WW8Num7z4"/>
    <w:rsid w:val="008A158D"/>
    <w:rPr>
      <w:rFonts w:hint="default"/>
      <w:b w:val="0"/>
      <w:bCs w:val="0"/>
    </w:rPr>
  </w:style>
  <w:style w:type="character" w:customStyle="1" w:styleId="WW8Num7z5">
    <w:name w:val="WW8Num7z5"/>
    <w:rsid w:val="008A158D"/>
    <w:rPr>
      <w:rFonts w:cs="Times New Roman"/>
    </w:rPr>
  </w:style>
  <w:style w:type="character" w:customStyle="1" w:styleId="WW8Num8z0">
    <w:name w:val="WW8Num8z0"/>
    <w:rsid w:val="008A158D"/>
    <w:rPr>
      <w:rFonts w:hint="default"/>
    </w:rPr>
  </w:style>
  <w:style w:type="character" w:customStyle="1" w:styleId="WW8Num8z1">
    <w:name w:val="WW8Num8z1"/>
    <w:rsid w:val="008A158D"/>
  </w:style>
  <w:style w:type="character" w:customStyle="1" w:styleId="WW8Num8z2">
    <w:name w:val="WW8Num8z2"/>
    <w:rsid w:val="008A158D"/>
  </w:style>
  <w:style w:type="character" w:customStyle="1" w:styleId="WW8Num8z3">
    <w:name w:val="WW8Num8z3"/>
    <w:rsid w:val="008A158D"/>
  </w:style>
  <w:style w:type="character" w:customStyle="1" w:styleId="WW8Num8z4">
    <w:name w:val="WW8Num8z4"/>
    <w:rsid w:val="008A158D"/>
  </w:style>
  <w:style w:type="character" w:customStyle="1" w:styleId="WW8Num8z5">
    <w:name w:val="WW8Num8z5"/>
    <w:rsid w:val="008A158D"/>
  </w:style>
  <w:style w:type="character" w:customStyle="1" w:styleId="WW8Num8z6">
    <w:name w:val="WW8Num8z6"/>
    <w:rsid w:val="008A158D"/>
  </w:style>
  <w:style w:type="character" w:customStyle="1" w:styleId="WW8Num8z7">
    <w:name w:val="WW8Num8z7"/>
    <w:rsid w:val="008A158D"/>
  </w:style>
  <w:style w:type="character" w:customStyle="1" w:styleId="WW8Num8z8">
    <w:name w:val="WW8Num8z8"/>
    <w:rsid w:val="008A158D"/>
  </w:style>
  <w:style w:type="character" w:customStyle="1" w:styleId="WW8Num9z0">
    <w:name w:val="WW8Num9z0"/>
    <w:rsid w:val="008A158D"/>
    <w:rPr>
      <w:rFonts w:cs="Times New Roman"/>
      <w:i w:val="0"/>
      <w:strike w:val="0"/>
      <w:dstrike w:val="0"/>
      <w:color w:val="auto"/>
    </w:rPr>
  </w:style>
  <w:style w:type="character" w:customStyle="1" w:styleId="WW8Num9z1">
    <w:name w:val="WW8Num9z1"/>
    <w:rsid w:val="008A158D"/>
    <w:rPr>
      <w:rFonts w:ascii="Arial Narrow" w:eastAsia="Times New Roman" w:hAnsi="Arial Narrow" w:cs="Times New Roman" w:hint="default"/>
      <w:b w:val="0"/>
      <w:bCs w:val="0"/>
      <w:szCs w:val="24"/>
    </w:rPr>
  </w:style>
  <w:style w:type="character" w:customStyle="1" w:styleId="WW8Num9z2">
    <w:name w:val="WW8Num9z2"/>
    <w:rsid w:val="008A158D"/>
    <w:rPr>
      <w:rFonts w:ascii="Arial Narrow" w:eastAsia="Times New Roman" w:hAnsi="Arial Narrow" w:cs="Times New Roman" w:hint="default"/>
    </w:rPr>
  </w:style>
  <w:style w:type="character" w:customStyle="1" w:styleId="WW8Num9z3">
    <w:name w:val="WW8Num9z3"/>
    <w:rsid w:val="008A158D"/>
    <w:rPr>
      <w:rFonts w:cs="Times New Roman"/>
      <w:b w:val="0"/>
      <w:bCs w:val="0"/>
      <w:spacing w:val="-1"/>
    </w:rPr>
  </w:style>
  <w:style w:type="character" w:customStyle="1" w:styleId="WW8Num9z4">
    <w:name w:val="WW8Num9z4"/>
    <w:rsid w:val="008A158D"/>
    <w:rPr>
      <w:rFonts w:hint="default"/>
      <w:b w:val="0"/>
      <w:bCs w:val="0"/>
      <w:spacing w:val="-1"/>
    </w:rPr>
  </w:style>
  <w:style w:type="character" w:customStyle="1" w:styleId="WW8Num9z5">
    <w:name w:val="WW8Num9z5"/>
    <w:rsid w:val="008A158D"/>
    <w:rPr>
      <w:rFonts w:cs="Times New Roman"/>
    </w:rPr>
  </w:style>
  <w:style w:type="character" w:customStyle="1" w:styleId="WW8Num10z0">
    <w:name w:val="WW8Num10z0"/>
    <w:rsid w:val="008A158D"/>
    <w:rPr>
      <w:rFonts w:hint="default"/>
      <w:b w:val="0"/>
    </w:rPr>
  </w:style>
  <w:style w:type="character" w:customStyle="1" w:styleId="WW8Num10z2">
    <w:name w:val="WW8Num10z2"/>
    <w:rsid w:val="008A158D"/>
  </w:style>
  <w:style w:type="character" w:customStyle="1" w:styleId="WW8Num10z3">
    <w:name w:val="WW8Num10z3"/>
    <w:rsid w:val="008A158D"/>
  </w:style>
  <w:style w:type="character" w:customStyle="1" w:styleId="WW8Num10z4">
    <w:name w:val="WW8Num10z4"/>
    <w:rsid w:val="008A158D"/>
  </w:style>
  <w:style w:type="character" w:customStyle="1" w:styleId="WW8Num10z5">
    <w:name w:val="WW8Num10z5"/>
    <w:rsid w:val="008A158D"/>
  </w:style>
  <w:style w:type="character" w:customStyle="1" w:styleId="WW8Num10z6">
    <w:name w:val="WW8Num10z6"/>
    <w:rsid w:val="008A158D"/>
  </w:style>
  <w:style w:type="character" w:customStyle="1" w:styleId="WW8Num10z7">
    <w:name w:val="WW8Num10z7"/>
    <w:rsid w:val="008A158D"/>
  </w:style>
  <w:style w:type="character" w:customStyle="1" w:styleId="WW8Num10z8">
    <w:name w:val="WW8Num10z8"/>
    <w:rsid w:val="008A158D"/>
  </w:style>
  <w:style w:type="character" w:customStyle="1" w:styleId="WW8Num11z0">
    <w:name w:val="WW8Num11z0"/>
    <w:rsid w:val="008A158D"/>
    <w:rPr>
      <w:rFonts w:hint="default"/>
      <w:b/>
      <w:bCs/>
      <w:lang w:val="pl-PL"/>
    </w:rPr>
  </w:style>
  <w:style w:type="character" w:customStyle="1" w:styleId="WW8Num11z1">
    <w:name w:val="WW8Num11z1"/>
    <w:rsid w:val="008A158D"/>
  </w:style>
  <w:style w:type="character" w:customStyle="1" w:styleId="WW8Num11z2">
    <w:name w:val="WW8Num11z2"/>
    <w:rsid w:val="008A158D"/>
  </w:style>
  <w:style w:type="character" w:customStyle="1" w:styleId="WW8Num11z3">
    <w:name w:val="WW8Num11z3"/>
    <w:rsid w:val="008A158D"/>
  </w:style>
  <w:style w:type="character" w:customStyle="1" w:styleId="WW8Num11z4">
    <w:name w:val="WW8Num11z4"/>
    <w:rsid w:val="008A158D"/>
  </w:style>
  <w:style w:type="character" w:customStyle="1" w:styleId="WW8Num11z5">
    <w:name w:val="WW8Num11z5"/>
    <w:rsid w:val="008A158D"/>
  </w:style>
  <w:style w:type="character" w:customStyle="1" w:styleId="WW8Num11z6">
    <w:name w:val="WW8Num11z6"/>
    <w:rsid w:val="008A158D"/>
  </w:style>
  <w:style w:type="character" w:customStyle="1" w:styleId="WW8Num11z7">
    <w:name w:val="WW8Num11z7"/>
    <w:rsid w:val="008A158D"/>
  </w:style>
  <w:style w:type="character" w:customStyle="1" w:styleId="WW8Num11z8">
    <w:name w:val="WW8Num11z8"/>
    <w:rsid w:val="008A158D"/>
  </w:style>
  <w:style w:type="character" w:customStyle="1" w:styleId="WW8Num12z0">
    <w:name w:val="WW8Num12z0"/>
    <w:rsid w:val="008A158D"/>
    <w:rPr>
      <w:rFonts w:ascii="Times New Roman" w:hAnsi="Times New Roman" w:cs="Times New Roman" w:hint="default"/>
      <w:sz w:val="24"/>
      <w:szCs w:val="24"/>
    </w:rPr>
  </w:style>
  <w:style w:type="character" w:customStyle="1" w:styleId="WW8Num12z1">
    <w:name w:val="WW8Num12z1"/>
    <w:rsid w:val="008A158D"/>
    <w:rPr>
      <w:rFonts w:ascii="Wingdings" w:hAnsi="Wingdings" w:cs="Wingdings" w:hint="default"/>
    </w:rPr>
  </w:style>
  <w:style w:type="character" w:customStyle="1" w:styleId="WW8Num12z4">
    <w:name w:val="WW8Num12z4"/>
    <w:rsid w:val="008A158D"/>
    <w:rPr>
      <w:rFonts w:ascii="Times New Roman" w:eastAsia="Times New Roman" w:hAnsi="Times New Roman" w:cs="Times New Roman"/>
      <w:i w:val="0"/>
      <w:color w:val="auto"/>
    </w:rPr>
  </w:style>
  <w:style w:type="character" w:customStyle="1" w:styleId="WW8Num12z5">
    <w:name w:val="WW8Num12z5"/>
    <w:rsid w:val="008A158D"/>
  </w:style>
  <w:style w:type="character" w:customStyle="1" w:styleId="WW8Num12z6">
    <w:name w:val="WW8Num12z6"/>
    <w:rsid w:val="008A158D"/>
  </w:style>
  <w:style w:type="character" w:customStyle="1" w:styleId="WW8Num12z7">
    <w:name w:val="WW8Num12z7"/>
    <w:rsid w:val="008A158D"/>
  </w:style>
  <w:style w:type="character" w:customStyle="1" w:styleId="WW8Num12z8">
    <w:name w:val="WW8Num12z8"/>
    <w:rsid w:val="008A158D"/>
  </w:style>
  <w:style w:type="character" w:customStyle="1" w:styleId="WW8Num13z0">
    <w:name w:val="WW8Num13z0"/>
    <w:rsid w:val="008A158D"/>
  </w:style>
  <w:style w:type="character" w:customStyle="1" w:styleId="WW8Num13z1">
    <w:name w:val="WW8Num13z1"/>
    <w:rsid w:val="008A158D"/>
    <w:rPr>
      <w:rFonts w:hint="default"/>
    </w:rPr>
  </w:style>
  <w:style w:type="character" w:customStyle="1" w:styleId="WW8Num13z2">
    <w:name w:val="WW8Num13z2"/>
    <w:rsid w:val="008A158D"/>
  </w:style>
  <w:style w:type="character" w:customStyle="1" w:styleId="WW8Num13z3">
    <w:name w:val="WW8Num13z3"/>
    <w:rsid w:val="008A158D"/>
  </w:style>
  <w:style w:type="character" w:customStyle="1" w:styleId="WW8Num13z4">
    <w:name w:val="WW8Num13z4"/>
    <w:rsid w:val="008A158D"/>
  </w:style>
  <w:style w:type="character" w:customStyle="1" w:styleId="WW8Num13z5">
    <w:name w:val="WW8Num13z5"/>
    <w:rsid w:val="008A158D"/>
  </w:style>
  <w:style w:type="character" w:customStyle="1" w:styleId="WW8Num13z6">
    <w:name w:val="WW8Num13z6"/>
    <w:rsid w:val="008A158D"/>
  </w:style>
  <w:style w:type="character" w:customStyle="1" w:styleId="WW8Num13z7">
    <w:name w:val="WW8Num13z7"/>
    <w:rsid w:val="008A158D"/>
  </w:style>
  <w:style w:type="character" w:customStyle="1" w:styleId="WW8Num13z8">
    <w:name w:val="WW8Num13z8"/>
    <w:rsid w:val="008A158D"/>
  </w:style>
  <w:style w:type="character" w:customStyle="1" w:styleId="WW8Num14z0">
    <w:name w:val="WW8Num14z0"/>
    <w:rsid w:val="008A158D"/>
    <w:rPr>
      <w:u w:val="none"/>
    </w:rPr>
  </w:style>
  <w:style w:type="character" w:customStyle="1" w:styleId="WW8Num15z0">
    <w:name w:val="WW8Num15z0"/>
    <w:rsid w:val="008A158D"/>
    <w:rPr>
      <w:rFonts w:hint="default"/>
      <w:b w:val="0"/>
      <w:bCs/>
    </w:rPr>
  </w:style>
  <w:style w:type="character" w:customStyle="1" w:styleId="WW8Num15z1">
    <w:name w:val="WW8Num15z1"/>
    <w:rsid w:val="008A158D"/>
  </w:style>
  <w:style w:type="character" w:customStyle="1" w:styleId="WW8Num15z2">
    <w:name w:val="WW8Num15z2"/>
    <w:rsid w:val="008A158D"/>
    <w:rPr>
      <w:rFonts w:hint="default"/>
    </w:rPr>
  </w:style>
  <w:style w:type="character" w:customStyle="1" w:styleId="WW8Num15z3">
    <w:name w:val="WW8Num15z3"/>
    <w:rsid w:val="008A158D"/>
    <w:rPr>
      <w:rFonts w:hint="default"/>
      <w:b w:val="0"/>
      <w:bCs w:val="0"/>
    </w:rPr>
  </w:style>
  <w:style w:type="character" w:customStyle="1" w:styleId="WW8Num15z4">
    <w:name w:val="WW8Num15z4"/>
    <w:rsid w:val="008A158D"/>
  </w:style>
  <w:style w:type="character" w:customStyle="1" w:styleId="WW8Num15z5">
    <w:name w:val="WW8Num15z5"/>
    <w:rsid w:val="008A158D"/>
  </w:style>
  <w:style w:type="character" w:customStyle="1" w:styleId="WW8Num15z6">
    <w:name w:val="WW8Num15z6"/>
    <w:rsid w:val="008A158D"/>
  </w:style>
  <w:style w:type="character" w:customStyle="1" w:styleId="WW8Num15z7">
    <w:name w:val="WW8Num15z7"/>
    <w:rsid w:val="008A158D"/>
  </w:style>
  <w:style w:type="character" w:customStyle="1" w:styleId="WW8Num15z8">
    <w:name w:val="WW8Num15z8"/>
    <w:rsid w:val="008A158D"/>
  </w:style>
  <w:style w:type="character" w:customStyle="1" w:styleId="WW8Num16z0">
    <w:name w:val="WW8Num16z0"/>
    <w:rsid w:val="008A158D"/>
    <w:rPr>
      <w:rFonts w:ascii="Arial Narrow" w:eastAsia="Times New Roman" w:hAnsi="Arial Narrow" w:cs="Times New Roman"/>
      <w:szCs w:val="24"/>
    </w:rPr>
  </w:style>
  <w:style w:type="character" w:customStyle="1" w:styleId="WW8Num16z1">
    <w:name w:val="WW8Num16z1"/>
    <w:rsid w:val="008A158D"/>
  </w:style>
  <w:style w:type="character" w:customStyle="1" w:styleId="WW8Num16z2">
    <w:name w:val="WW8Num16z2"/>
    <w:rsid w:val="008A158D"/>
  </w:style>
  <w:style w:type="character" w:customStyle="1" w:styleId="WW8Num16z3">
    <w:name w:val="WW8Num16z3"/>
    <w:rsid w:val="008A158D"/>
  </w:style>
  <w:style w:type="character" w:customStyle="1" w:styleId="WW8Num16z4">
    <w:name w:val="WW8Num16z4"/>
    <w:rsid w:val="008A158D"/>
  </w:style>
  <w:style w:type="character" w:customStyle="1" w:styleId="WW8Num16z5">
    <w:name w:val="WW8Num16z5"/>
    <w:rsid w:val="008A158D"/>
  </w:style>
  <w:style w:type="character" w:customStyle="1" w:styleId="WW8Num16z6">
    <w:name w:val="WW8Num16z6"/>
    <w:rsid w:val="008A158D"/>
  </w:style>
  <w:style w:type="character" w:customStyle="1" w:styleId="WW8Num16z7">
    <w:name w:val="WW8Num16z7"/>
    <w:rsid w:val="008A158D"/>
  </w:style>
  <w:style w:type="character" w:customStyle="1" w:styleId="WW8Num16z8">
    <w:name w:val="WW8Num16z8"/>
    <w:rsid w:val="008A158D"/>
  </w:style>
  <w:style w:type="character" w:customStyle="1" w:styleId="WW8Num17z0">
    <w:name w:val="WW8Num17z0"/>
    <w:rsid w:val="008A158D"/>
    <w:rPr>
      <w:rFonts w:hint="default"/>
      <w:b w:val="0"/>
      <w:bCs w:val="0"/>
    </w:rPr>
  </w:style>
  <w:style w:type="character" w:customStyle="1" w:styleId="WW8Num17z1">
    <w:name w:val="WW8Num17z1"/>
    <w:rsid w:val="008A158D"/>
  </w:style>
  <w:style w:type="character" w:customStyle="1" w:styleId="WW8Num17z2">
    <w:name w:val="WW8Num17z2"/>
    <w:rsid w:val="008A158D"/>
  </w:style>
  <w:style w:type="character" w:customStyle="1" w:styleId="WW8Num17z3">
    <w:name w:val="WW8Num17z3"/>
    <w:rsid w:val="008A158D"/>
  </w:style>
  <w:style w:type="character" w:customStyle="1" w:styleId="WW8Num17z4">
    <w:name w:val="WW8Num17z4"/>
    <w:rsid w:val="008A158D"/>
  </w:style>
  <w:style w:type="character" w:customStyle="1" w:styleId="WW8Num17z5">
    <w:name w:val="WW8Num17z5"/>
    <w:rsid w:val="008A158D"/>
  </w:style>
  <w:style w:type="character" w:customStyle="1" w:styleId="WW8Num17z6">
    <w:name w:val="WW8Num17z6"/>
    <w:rsid w:val="008A158D"/>
  </w:style>
  <w:style w:type="character" w:customStyle="1" w:styleId="WW8Num17z7">
    <w:name w:val="WW8Num17z7"/>
    <w:rsid w:val="008A158D"/>
  </w:style>
  <w:style w:type="character" w:customStyle="1" w:styleId="WW8Num17z8">
    <w:name w:val="WW8Num17z8"/>
    <w:rsid w:val="008A158D"/>
  </w:style>
  <w:style w:type="character" w:customStyle="1" w:styleId="WW8Num18z0">
    <w:name w:val="WW8Num18z0"/>
    <w:rsid w:val="008A158D"/>
    <w:rPr>
      <w:rFonts w:eastAsia="Calibri" w:hint="default"/>
      <w:szCs w:val="24"/>
      <w:lang w:eastAsia="zh-CN"/>
    </w:rPr>
  </w:style>
  <w:style w:type="character" w:customStyle="1" w:styleId="WW8Num18z2">
    <w:name w:val="WW8Num18z2"/>
    <w:rsid w:val="008A158D"/>
  </w:style>
  <w:style w:type="character" w:customStyle="1" w:styleId="WW8Num18z3">
    <w:name w:val="WW8Num18z3"/>
    <w:rsid w:val="008A158D"/>
  </w:style>
  <w:style w:type="character" w:customStyle="1" w:styleId="WW8Num18z4">
    <w:name w:val="WW8Num18z4"/>
    <w:rsid w:val="008A158D"/>
  </w:style>
  <w:style w:type="character" w:customStyle="1" w:styleId="WW8Num18z5">
    <w:name w:val="WW8Num18z5"/>
    <w:rsid w:val="008A158D"/>
  </w:style>
  <w:style w:type="character" w:customStyle="1" w:styleId="WW8Num18z6">
    <w:name w:val="WW8Num18z6"/>
    <w:rsid w:val="008A158D"/>
  </w:style>
  <w:style w:type="character" w:customStyle="1" w:styleId="WW8Num18z7">
    <w:name w:val="WW8Num18z7"/>
    <w:rsid w:val="008A158D"/>
  </w:style>
  <w:style w:type="character" w:customStyle="1" w:styleId="WW8Num18z8">
    <w:name w:val="WW8Num18z8"/>
    <w:rsid w:val="008A158D"/>
  </w:style>
  <w:style w:type="character" w:customStyle="1" w:styleId="WW8Num19z0">
    <w:name w:val="WW8Num19z0"/>
    <w:rsid w:val="008A158D"/>
    <w:rPr>
      <w:rFonts w:hint="default"/>
      <w:b/>
      <w:strike w:val="0"/>
      <w:dstrike w:val="0"/>
    </w:rPr>
  </w:style>
  <w:style w:type="character" w:customStyle="1" w:styleId="WW8Num19z1">
    <w:name w:val="WW8Num19z1"/>
    <w:rsid w:val="008A158D"/>
    <w:rPr>
      <w:rFonts w:hint="default"/>
      <w:b w:val="0"/>
      <w:bCs/>
    </w:rPr>
  </w:style>
  <w:style w:type="character" w:customStyle="1" w:styleId="WW8Num19z2">
    <w:name w:val="WW8Num19z2"/>
    <w:rsid w:val="008A158D"/>
    <w:rPr>
      <w:rFonts w:hint="default"/>
    </w:rPr>
  </w:style>
  <w:style w:type="character" w:customStyle="1" w:styleId="WW8Num20z0">
    <w:name w:val="WW8Num20z0"/>
    <w:rsid w:val="008A158D"/>
    <w:rPr>
      <w:rFonts w:hint="default"/>
      <w:color w:val="auto"/>
    </w:rPr>
  </w:style>
  <w:style w:type="character" w:customStyle="1" w:styleId="WW8Num20z1">
    <w:name w:val="WW8Num20z1"/>
    <w:rsid w:val="008A158D"/>
  </w:style>
  <w:style w:type="character" w:customStyle="1" w:styleId="WW8Num20z2">
    <w:name w:val="WW8Num20z2"/>
    <w:rsid w:val="008A158D"/>
  </w:style>
  <w:style w:type="character" w:customStyle="1" w:styleId="WW8Num20z3">
    <w:name w:val="WW8Num20z3"/>
    <w:rsid w:val="008A158D"/>
  </w:style>
  <w:style w:type="character" w:customStyle="1" w:styleId="WW8Num20z4">
    <w:name w:val="WW8Num20z4"/>
    <w:rsid w:val="008A158D"/>
  </w:style>
  <w:style w:type="character" w:customStyle="1" w:styleId="WW8Num20z5">
    <w:name w:val="WW8Num20z5"/>
    <w:rsid w:val="008A158D"/>
  </w:style>
  <w:style w:type="character" w:customStyle="1" w:styleId="WW8Num20z6">
    <w:name w:val="WW8Num20z6"/>
    <w:rsid w:val="008A158D"/>
  </w:style>
  <w:style w:type="character" w:customStyle="1" w:styleId="WW8Num20z7">
    <w:name w:val="WW8Num20z7"/>
    <w:rsid w:val="008A158D"/>
  </w:style>
  <w:style w:type="character" w:customStyle="1" w:styleId="WW8Num20z8">
    <w:name w:val="WW8Num20z8"/>
    <w:rsid w:val="008A158D"/>
  </w:style>
  <w:style w:type="character" w:customStyle="1" w:styleId="WW8Num21z0">
    <w:name w:val="WW8Num21z0"/>
    <w:rsid w:val="008A158D"/>
    <w:rPr>
      <w:rFonts w:hint="default"/>
    </w:rPr>
  </w:style>
  <w:style w:type="character" w:customStyle="1" w:styleId="WW8Num21z2">
    <w:name w:val="WW8Num21z2"/>
    <w:rsid w:val="008A158D"/>
  </w:style>
  <w:style w:type="character" w:customStyle="1" w:styleId="WW8Num21z3">
    <w:name w:val="WW8Num21z3"/>
    <w:rsid w:val="008A158D"/>
  </w:style>
  <w:style w:type="character" w:customStyle="1" w:styleId="WW8Num21z4">
    <w:name w:val="WW8Num21z4"/>
    <w:rsid w:val="008A158D"/>
  </w:style>
  <w:style w:type="character" w:customStyle="1" w:styleId="WW8Num21z5">
    <w:name w:val="WW8Num21z5"/>
    <w:rsid w:val="008A158D"/>
  </w:style>
  <w:style w:type="character" w:customStyle="1" w:styleId="WW8Num21z6">
    <w:name w:val="WW8Num21z6"/>
    <w:rsid w:val="008A158D"/>
  </w:style>
  <w:style w:type="character" w:customStyle="1" w:styleId="WW8Num21z7">
    <w:name w:val="WW8Num21z7"/>
    <w:rsid w:val="008A158D"/>
  </w:style>
  <w:style w:type="character" w:customStyle="1" w:styleId="WW8Num21z8">
    <w:name w:val="WW8Num21z8"/>
    <w:rsid w:val="008A158D"/>
  </w:style>
  <w:style w:type="character" w:customStyle="1" w:styleId="WW8Num22z0">
    <w:name w:val="WW8Num22z0"/>
    <w:rsid w:val="008A158D"/>
    <w:rPr>
      <w:b w:val="0"/>
      <w:i w:val="0"/>
    </w:rPr>
  </w:style>
  <w:style w:type="character" w:customStyle="1" w:styleId="WW8Num22z1">
    <w:name w:val="WW8Num22z1"/>
    <w:rsid w:val="008A158D"/>
  </w:style>
  <w:style w:type="character" w:customStyle="1" w:styleId="WW8Num22z2">
    <w:name w:val="WW8Num22z2"/>
    <w:rsid w:val="008A158D"/>
  </w:style>
  <w:style w:type="character" w:customStyle="1" w:styleId="WW8Num22z3">
    <w:name w:val="WW8Num22z3"/>
    <w:rsid w:val="008A158D"/>
  </w:style>
  <w:style w:type="character" w:customStyle="1" w:styleId="WW8Num22z4">
    <w:name w:val="WW8Num22z4"/>
    <w:rsid w:val="008A158D"/>
  </w:style>
  <w:style w:type="character" w:customStyle="1" w:styleId="WW8Num22z5">
    <w:name w:val="WW8Num22z5"/>
    <w:rsid w:val="008A158D"/>
  </w:style>
  <w:style w:type="character" w:customStyle="1" w:styleId="WW8Num22z6">
    <w:name w:val="WW8Num22z6"/>
    <w:rsid w:val="008A158D"/>
  </w:style>
  <w:style w:type="character" w:customStyle="1" w:styleId="WW8Num22z7">
    <w:name w:val="WW8Num22z7"/>
    <w:rsid w:val="008A158D"/>
  </w:style>
  <w:style w:type="character" w:customStyle="1" w:styleId="WW8Num22z8">
    <w:name w:val="WW8Num22z8"/>
    <w:rsid w:val="008A158D"/>
  </w:style>
  <w:style w:type="character" w:customStyle="1" w:styleId="WW8Num23z0">
    <w:name w:val="WW8Num23z0"/>
    <w:rsid w:val="008A158D"/>
    <w:rPr>
      <w:rFonts w:hint="default"/>
    </w:rPr>
  </w:style>
  <w:style w:type="character" w:customStyle="1" w:styleId="WW8Num23z2">
    <w:name w:val="WW8Num23z2"/>
    <w:rsid w:val="008A158D"/>
  </w:style>
  <w:style w:type="character" w:customStyle="1" w:styleId="WW8Num23z3">
    <w:name w:val="WW8Num23z3"/>
    <w:rsid w:val="008A158D"/>
  </w:style>
  <w:style w:type="character" w:customStyle="1" w:styleId="WW8Num23z4">
    <w:name w:val="WW8Num23z4"/>
    <w:rsid w:val="008A158D"/>
  </w:style>
  <w:style w:type="character" w:customStyle="1" w:styleId="WW8Num23z5">
    <w:name w:val="WW8Num23z5"/>
    <w:rsid w:val="008A158D"/>
  </w:style>
  <w:style w:type="character" w:customStyle="1" w:styleId="WW8Num23z6">
    <w:name w:val="WW8Num23z6"/>
    <w:rsid w:val="008A158D"/>
  </w:style>
  <w:style w:type="character" w:customStyle="1" w:styleId="WW8Num23z7">
    <w:name w:val="WW8Num23z7"/>
    <w:rsid w:val="008A158D"/>
  </w:style>
  <w:style w:type="character" w:customStyle="1" w:styleId="WW8Num23z8">
    <w:name w:val="WW8Num23z8"/>
    <w:rsid w:val="008A158D"/>
  </w:style>
  <w:style w:type="character" w:customStyle="1" w:styleId="WW8Num24z0">
    <w:name w:val="WW8Num24z0"/>
    <w:rsid w:val="008A158D"/>
  </w:style>
  <w:style w:type="character" w:customStyle="1" w:styleId="WW8Num24z1">
    <w:name w:val="WW8Num24z1"/>
    <w:rsid w:val="008A158D"/>
    <w:rPr>
      <w:rFonts w:hint="default"/>
      <w:b/>
    </w:rPr>
  </w:style>
  <w:style w:type="character" w:customStyle="1" w:styleId="WW8Num24z2">
    <w:name w:val="WW8Num24z2"/>
    <w:rsid w:val="008A158D"/>
    <w:rPr>
      <w:rFonts w:hint="default"/>
    </w:rPr>
  </w:style>
  <w:style w:type="character" w:customStyle="1" w:styleId="WW8Num24z3">
    <w:name w:val="WW8Num24z3"/>
    <w:rsid w:val="008A158D"/>
  </w:style>
  <w:style w:type="character" w:customStyle="1" w:styleId="WW8Num24z4">
    <w:name w:val="WW8Num24z4"/>
    <w:rsid w:val="008A158D"/>
  </w:style>
  <w:style w:type="character" w:customStyle="1" w:styleId="WW8Num24z5">
    <w:name w:val="WW8Num24z5"/>
    <w:rsid w:val="008A158D"/>
  </w:style>
  <w:style w:type="character" w:customStyle="1" w:styleId="WW8Num24z6">
    <w:name w:val="WW8Num24z6"/>
    <w:rsid w:val="008A158D"/>
  </w:style>
  <w:style w:type="character" w:customStyle="1" w:styleId="WW8Num24z7">
    <w:name w:val="WW8Num24z7"/>
    <w:rsid w:val="008A158D"/>
  </w:style>
  <w:style w:type="character" w:customStyle="1" w:styleId="WW8Num24z8">
    <w:name w:val="WW8Num24z8"/>
    <w:rsid w:val="008A158D"/>
  </w:style>
  <w:style w:type="character" w:customStyle="1" w:styleId="WW8Num25z0">
    <w:name w:val="WW8Num25z0"/>
    <w:rsid w:val="008A158D"/>
    <w:rPr>
      <w:rFonts w:ascii="Symbol" w:hAnsi="Symbol" w:cs="Symbol" w:hint="default"/>
      <w:szCs w:val="24"/>
      <w:lang w:eastAsia="zh-CN"/>
    </w:rPr>
  </w:style>
  <w:style w:type="character" w:customStyle="1" w:styleId="WW8Num25z2">
    <w:name w:val="WW8Num25z2"/>
    <w:rsid w:val="008A158D"/>
    <w:rPr>
      <w:rFonts w:ascii="Wingdings" w:hAnsi="Wingdings" w:cs="Wingdings" w:hint="default"/>
    </w:rPr>
  </w:style>
  <w:style w:type="character" w:customStyle="1" w:styleId="WW8Num25z4">
    <w:name w:val="WW8Num25z4"/>
    <w:rsid w:val="008A158D"/>
    <w:rPr>
      <w:rFonts w:ascii="Courier New" w:hAnsi="Courier New" w:cs="Courier New" w:hint="default"/>
    </w:rPr>
  </w:style>
  <w:style w:type="character" w:customStyle="1" w:styleId="WW8Num26z0">
    <w:name w:val="WW8Num26z0"/>
    <w:rsid w:val="008A158D"/>
    <w:rPr>
      <w:rFonts w:eastAsia="Calibri" w:hint="default"/>
      <w:lang w:eastAsia="en-US"/>
    </w:rPr>
  </w:style>
  <w:style w:type="character" w:customStyle="1" w:styleId="WW8Num26z1">
    <w:name w:val="WW8Num26z1"/>
    <w:rsid w:val="008A158D"/>
    <w:rPr>
      <w:rFonts w:hint="default"/>
      <w:b w:val="0"/>
      <w:bCs/>
      <w:color w:val="auto"/>
      <w:spacing w:val="-1"/>
      <w:u w:val="none"/>
    </w:rPr>
  </w:style>
  <w:style w:type="character" w:customStyle="1" w:styleId="WW8Num26z2">
    <w:name w:val="WW8Num26z2"/>
    <w:rsid w:val="008A158D"/>
  </w:style>
  <w:style w:type="character" w:customStyle="1" w:styleId="WW8Num26z3">
    <w:name w:val="WW8Num26z3"/>
    <w:rsid w:val="008A158D"/>
  </w:style>
  <w:style w:type="character" w:customStyle="1" w:styleId="WW8Num26z4">
    <w:name w:val="WW8Num26z4"/>
    <w:rsid w:val="008A158D"/>
  </w:style>
  <w:style w:type="character" w:customStyle="1" w:styleId="WW8Num26z5">
    <w:name w:val="WW8Num26z5"/>
    <w:rsid w:val="008A158D"/>
  </w:style>
  <w:style w:type="character" w:customStyle="1" w:styleId="WW8Num26z6">
    <w:name w:val="WW8Num26z6"/>
    <w:rsid w:val="008A158D"/>
  </w:style>
  <w:style w:type="character" w:customStyle="1" w:styleId="WW8Num26z7">
    <w:name w:val="WW8Num26z7"/>
    <w:rsid w:val="008A158D"/>
  </w:style>
  <w:style w:type="character" w:customStyle="1" w:styleId="WW8Num26z8">
    <w:name w:val="WW8Num26z8"/>
    <w:rsid w:val="008A158D"/>
  </w:style>
  <w:style w:type="character" w:customStyle="1" w:styleId="WW8Num27z0">
    <w:name w:val="WW8Num27z0"/>
    <w:rsid w:val="008A158D"/>
    <w:rPr>
      <w:rFonts w:hint="default"/>
      <w:b w:val="0"/>
      <w:color w:val="auto"/>
      <w:u w:val="none"/>
    </w:rPr>
  </w:style>
  <w:style w:type="character" w:customStyle="1" w:styleId="WW8Num27z1">
    <w:name w:val="WW8Num27z1"/>
    <w:rsid w:val="008A158D"/>
  </w:style>
  <w:style w:type="character" w:customStyle="1" w:styleId="WW8Num27z2">
    <w:name w:val="WW8Num27z2"/>
    <w:rsid w:val="008A158D"/>
  </w:style>
  <w:style w:type="character" w:customStyle="1" w:styleId="WW8Num27z3">
    <w:name w:val="WW8Num27z3"/>
    <w:rsid w:val="008A158D"/>
  </w:style>
  <w:style w:type="character" w:customStyle="1" w:styleId="WW8Num27z4">
    <w:name w:val="WW8Num27z4"/>
    <w:rsid w:val="008A158D"/>
  </w:style>
  <w:style w:type="character" w:customStyle="1" w:styleId="WW8Num27z5">
    <w:name w:val="WW8Num27z5"/>
    <w:rsid w:val="008A158D"/>
  </w:style>
  <w:style w:type="character" w:customStyle="1" w:styleId="WW8Num27z6">
    <w:name w:val="WW8Num27z6"/>
    <w:rsid w:val="008A158D"/>
  </w:style>
  <w:style w:type="character" w:customStyle="1" w:styleId="WW8Num27z7">
    <w:name w:val="WW8Num27z7"/>
    <w:rsid w:val="008A158D"/>
  </w:style>
  <w:style w:type="character" w:customStyle="1" w:styleId="WW8Num27z8">
    <w:name w:val="WW8Num27z8"/>
    <w:rsid w:val="008A158D"/>
  </w:style>
  <w:style w:type="character" w:customStyle="1" w:styleId="WW8Num28z0">
    <w:name w:val="WW8Num28z0"/>
    <w:rsid w:val="008A158D"/>
    <w:rPr>
      <w:lang w:val="pl-PL"/>
    </w:rPr>
  </w:style>
  <w:style w:type="character" w:customStyle="1" w:styleId="WW8Num28z1">
    <w:name w:val="WW8Num28z1"/>
    <w:rsid w:val="008A158D"/>
  </w:style>
  <w:style w:type="character" w:customStyle="1" w:styleId="WW8Num28z2">
    <w:name w:val="WW8Num28z2"/>
    <w:rsid w:val="008A158D"/>
  </w:style>
  <w:style w:type="character" w:customStyle="1" w:styleId="WW8Num28z3">
    <w:name w:val="WW8Num28z3"/>
    <w:rsid w:val="008A158D"/>
  </w:style>
  <w:style w:type="character" w:customStyle="1" w:styleId="WW8Num28z4">
    <w:name w:val="WW8Num28z4"/>
    <w:rsid w:val="008A158D"/>
  </w:style>
  <w:style w:type="character" w:customStyle="1" w:styleId="WW8Num28z5">
    <w:name w:val="WW8Num28z5"/>
    <w:rsid w:val="008A158D"/>
  </w:style>
  <w:style w:type="character" w:customStyle="1" w:styleId="WW8Num28z6">
    <w:name w:val="WW8Num28z6"/>
    <w:rsid w:val="008A158D"/>
  </w:style>
  <w:style w:type="character" w:customStyle="1" w:styleId="WW8Num28z7">
    <w:name w:val="WW8Num28z7"/>
    <w:rsid w:val="008A158D"/>
  </w:style>
  <w:style w:type="character" w:customStyle="1" w:styleId="WW8Num28z8">
    <w:name w:val="WW8Num28z8"/>
    <w:rsid w:val="008A158D"/>
  </w:style>
  <w:style w:type="character" w:customStyle="1" w:styleId="WW8Num29z0">
    <w:name w:val="WW8Num29z0"/>
    <w:rsid w:val="008A158D"/>
  </w:style>
  <w:style w:type="character" w:customStyle="1" w:styleId="WW8Num29z1">
    <w:name w:val="WW8Num29z1"/>
    <w:rsid w:val="008A158D"/>
  </w:style>
  <w:style w:type="character" w:customStyle="1" w:styleId="WW8Num29z2">
    <w:name w:val="WW8Num29z2"/>
    <w:rsid w:val="008A158D"/>
  </w:style>
  <w:style w:type="character" w:customStyle="1" w:styleId="WW8Num29z3">
    <w:name w:val="WW8Num29z3"/>
    <w:rsid w:val="008A158D"/>
  </w:style>
  <w:style w:type="character" w:customStyle="1" w:styleId="WW8Num29z4">
    <w:name w:val="WW8Num29z4"/>
    <w:rsid w:val="008A158D"/>
  </w:style>
  <w:style w:type="character" w:customStyle="1" w:styleId="WW8Num29z5">
    <w:name w:val="WW8Num29z5"/>
    <w:rsid w:val="008A158D"/>
  </w:style>
  <w:style w:type="character" w:customStyle="1" w:styleId="WW8Num29z6">
    <w:name w:val="WW8Num29z6"/>
    <w:rsid w:val="008A158D"/>
  </w:style>
  <w:style w:type="character" w:customStyle="1" w:styleId="WW8Num29z7">
    <w:name w:val="WW8Num29z7"/>
    <w:rsid w:val="008A158D"/>
  </w:style>
  <w:style w:type="character" w:customStyle="1" w:styleId="WW8Num29z8">
    <w:name w:val="WW8Num29z8"/>
    <w:rsid w:val="008A158D"/>
  </w:style>
  <w:style w:type="character" w:customStyle="1" w:styleId="WW8Num30z0">
    <w:name w:val="WW8Num30z0"/>
    <w:rsid w:val="008A158D"/>
    <w:rPr>
      <w:rFonts w:ascii="Symbol" w:hAnsi="Symbol" w:cs="Symbol" w:hint="default"/>
      <w:sz w:val="24"/>
      <w:szCs w:val="24"/>
    </w:rPr>
  </w:style>
  <w:style w:type="character" w:customStyle="1" w:styleId="WW8Num30z1">
    <w:name w:val="WW8Num30z1"/>
    <w:rsid w:val="008A158D"/>
    <w:rPr>
      <w:rFonts w:ascii="Courier New" w:hAnsi="Courier New" w:cs="Courier New" w:hint="default"/>
    </w:rPr>
  </w:style>
  <w:style w:type="character" w:customStyle="1" w:styleId="WW8Num30z2">
    <w:name w:val="WW8Num30z2"/>
    <w:rsid w:val="008A158D"/>
    <w:rPr>
      <w:rFonts w:ascii="Wingdings" w:hAnsi="Wingdings" w:cs="Wingdings" w:hint="default"/>
    </w:rPr>
  </w:style>
  <w:style w:type="character" w:customStyle="1" w:styleId="WW8Num31z0">
    <w:name w:val="WW8Num31z0"/>
    <w:rsid w:val="008A158D"/>
    <w:rPr>
      <w:rFonts w:hint="default"/>
      <w:lang w:val="pl-PL"/>
    </w:rPr>
  </w:style>
  <w:style w:type="character" w:customStyle="1" w:styleId="WW8Num31z1">
    <w:name w:val="WW8Num31z1"/>
    <w:rsid w:val="008A158D"/>
  </w:style>
  <w:style w:type="character" w:customStyle="1" w:styleId="WW8Num31z2">
    <w:name w:val="WW8Num31z2"/>
    <w:rsid w:val="008A158D"/>
  </w:style>
  <w:style w:type="character" w:customStyle="1" w:styleId="WW8Num31z3">
    <w:name w:val="WW8Num31z3"/>
    <w:rsid w:val="008A158D"/>
  </w:style>
  <w:style w:type="character" w:customStyle="1" w:styleId="WW8Num31z4">
    <w:name w:val="WW8Num31z4"/>
    <w:rsid w:val="008A158D"/>
  </w:style>
  <w:style w:type="character" w:customStyle="1" w:styleId="WW8Num31z5">
    <w:name w:val="WW8Num31z5"/>
    <w:rsid w:val="008A158D"/>
  </w:style>
  <w:style w:type="character" w:customStyle="1" w:styleId="WW8Num31z6">
    <w:name w:val="WW8Num31z6"/>
    <w:rsid w:val="008A158D"/>
  </w:style>
  <w:style w:type="character" w:customStyle="1" w:styleId="WW8Num31z7">
    <w:name w:val="WW8Num31z7"/>
    <w:rsid w:val="008A158D"/>
  </w:style>
  <w:style w:type="character" w:customStyle="1" w:styleId="WW8Num31z8">
    <w:name w:val="WW8Num31z8"/>
    <w:rsid w:val="008A158D"/>
  </w:style>
  <w:style w:type="character" w:customStyle="1" w:styleId="WW8Num32z0">
    <w:name w:val="WW8Num32z0"/>
    <w:rsid w:val="008A158D"/>
    <w:rPr>
      <w:u w:val="none"/>
    </w:rPr>
  </w:style>
  <w:style w:type="character" w:customStyle="1" w:styleId="WW8Num33z0">
    <w:name w:val="WW8Num33z0"/>
    <w:rsid w:val="008A158D"/>
    <w:rPr>
      <w:rFonts w:hint="default"/>
      <w:b/>
      <w:bCs/>
      <w:lang w:val="pl-PL"/>
    </w:rPr>
  </w:style>
  <w:style w:type="character" w:customStyle="1" w:styleId="WW8Num33z1">
    <w:name w:val="WW8Num33z1"/>
    <w:rsid w:val="008A158D"/>
  </w:style>
  <w:style w:type="character" w:customStyle="1" w:styleId="WW8Num33z2">
    <w:name w:val="WW8Num33z2"/>
    <w:rsid w:val="008A158D"/>
  </w:style>
  <w:style w:type="character" w:customStyle="1" w:styleId="WW8Num33z3">
    <w:name w:val="WW8Num33z3"/>
    <w:rsid w:val="008A158D"/>
  </w:style>
  <w:style w:type="character" w:customStyle="1" w:styleId="WW8Num33z4">
    <w:name w:val="WW8Num33z4"/>
    <w:rsid w:val="008A158D"/>
  </w:style>
  <w:style w:type="character" w:customStyle="1" w:styleId="WW8Num33z5">
    <w:name w:val="WW8Num33z5"/>
    <w:rsid w:val="008A158D"/>
  </w:style>
  <w:style w:type="character" w:customStyle="1" w:styleId="WW8Num33z6">
    <w:name w:val="WW8Num33z6"/>
    <w:rsid w:val="008A158D"/>
  </w:style>
  <w:style w:type="character" w:customStyle="1" w:styleId="WW8Num33z7">
    <w:name w:val="WW8Num33z7"/>
    <w:rsid w:val="008A158D"/>
  </w:style>
  <w:style w:type="character" w:customStyle="1" w:styleId="WW8Num33z8">
    <w:name w:val="WW8Num33z8"/>
    <w:rsid w:val="008A158D"/>
  </w:style>
  <w:style w:type="character" w:customStyle="1" w:styleId="WW8Num34z0">
    <w:name w:val="WW8Num34z0"/>
    <w:rsid w:val="008A158D"/>
    <w:rPr>
      <w:rFonts w:hint="default"/>
    </w:rPr>
  </w:style>
  <w:style w:type="character" w:customStyle="1" w:styleId="WW8Num34z1">
    <w:name w:val="WW8Num34z1"/>
    <w:rsid w:val="008A158D"/>
  </w:style>
  <w:style w:type="character" w:customStyle="1" w:styleId="WW8Num34z2">
    <w:name w:val="WW8Num34z2"/>
    <w:rsid w:val="008A158D"/>
  </w:style>
  <w:style w:type="character" w:customStyle="1" w:styleId="WW8Num34z3">
    <w:name w:val="WW8Num34z3"/>
    <w:rsid w:val="008A158D"/>
  </w:style>
  <w:style w:type="character" w:customStyle="1" w:styleId="WW8Num34z4">
    <w:name w:val="WW8Num34z4"/>
    <w:rsid w:val="008A158D"/>
  </w:style>
  <w:style w:type="character" w:customStyle="1" w:styleId="WW8Num34z5">
    <w:name w:val="WW8Num34z5"/>
    <w:rsid w:val="008A158D"/>
  </w:style>
  <w:style w:type="character" w:customStyle="1" w:styleId="WW8Num34z6">
    <w:name w:val="WW8Num34z6"/>
    <w:rsid w:val="008A158D"/>
  </w:style>
  <w:style w:type="character" w:customStyle="1" w:styleId="WW8Num34z7">
    <w:name w:val="WW8Num34z7"/>
    <w:rsid w:val="008A158D"/>
  </w:style>
  <w:style w:type="character" w:customStyle="1" w:styleId="WW8Num34z8">
    <w:name w:val="WW8Num34z8"/>
    <w:rsid w:val="008A158D"/>
  </w:style>
  <w:style w:type="character" w:customStyle="1" w:styleId="WW8Num35z0">
    <w:name w:val="WW8Num35z0"/>
    <w:rsid w:val="008A158D"/>
    <w:rPr>
      <w:rFonts w:ascii="Symbol" w:hAnsi="Symbol" w:cs="Symbol" w:hint="default"/>
    </w:rPr>
  </w:style>
  <w:style w:type="character" w:customStyle="1" w:styleId="WW8Num35z1">
    <w:name w:val="WW8Num35z1"/>
    <w:rsid w:val="008A158D"/>
    <w:rPr>
      <w:rFonts w:ascii="Courier New" w:hAnsi="Courier New" w:cs="Courier New" w:hint="default"/>
    </w:rPr>
  </w:style>
  <w:style w:type="character" w:customStyle="1" w:styleId="WW8Num35z2">
    <w:name w:val="WW8Num35z2"/>
    <w:rsid w:val="008A158D"/>
    <w:rPr>
      <w:rFonts w:ascii="Wingdings" w:hAnsi="Wingdings" w:cs="Wingdings" w:hint="default"/>
    </w:rPr>
  </w:style>
  <w:style w:type="character" w:customStyle="1" w:styleId="WW8Num36z0">
    <w:name w:val="WW8Num36z0"/>
    <w:rsid w:val="008A158D"/>
    <w:rPr>
      <w:rFonts w:cs="Times New Roman"/>
    </w:rPr>
  </w:style>
  <w:style w:type="character" w:customStyle="1" w:styleId="WW8Num36z1">
    <w:name w:val="WW8Num36z1"/>
    <w:rsid w:val="008A158D"/>
    <w:rPr>
      <w:rFonts w:ascii="Cambria" w:hAnsi="Cambria" w:cs="Cambria"/>
      <w:b w:val="0"/>
      <w:bCs w:val="0"/>
      <w:w w:val="99"/>
      <w:sz w:val="22"/>
      <w:szCs w:val="22"/>
    </w:rPr>
  </w:style>
  <w:style w:type="character" w:customStyle="1" w:styleId="WW8Num36z2">
    <w:name w:val="WW8Num36z2"/>
    <w:rsid w:val="008A158D"/>
    <w:rPr>
      <w:rFonts w:ascii="Arial Narrow" w:eastAsia="Times New Roman" w:hAnsi="Arial Narrow" w:cs="Times New Roman" w:hint="default"/>
      <w:spacing w:val="-2"/>
    </w:rPr>
  </w:style>
  <w:style w:type="character" w:customStyle="1" w:styleId="WW8Num36z3">
    <w:name w:val="WW8Num36z3"/>
    <w:rsid w:val="008A158D"/>
  </w:style>
  <w:style w:type="character" w:customStyle="1" w:styleId="WW8Num36z4">
    <w:name w:val="WW8Num36z4"/>
    <w:rsid w:val="008A158D"/>
  </w:style>
  <w:style w:type="character" w:customStyle="1" w:styleId="WW8Num36z5">
    <w:name w:val="WW8Num36z5"/>
    <w:rsid w:val="008A158D"/>
  </w:style>
  <w:style w:type="character" w:customStyle="1" w:styleId="WW8Num36z6">
    <w:name w:val="WW8Num36z6"/>
    <w:rsid w:val="008A158D"/>
  </w:style>
  <w:style w:type="character" w:customStyle="1" w:styleId="WW8Num36z7">
    <w:name w:val="WW8Num36z7"/>
    <w:rsid w:val="008A158D"/>
  </w:style>
  <w:style w:type="character" w:customStyle="1" w:styleId="WW8Num36z8">
    <w:name w:val="WW8Num36z8"/>
    <w:rsid w:val="008A158D"/>
  </w:style>
  <w:style w:type="character" w:customStyle="1" w:styleId="WW8Num37z0">
    <w:name w:val="WW8Num37z0"/>
    <w:rsid w:val="008A158D"/>
    <w:rPr>
      <w:rFonts w:ascii="Symbol" w:hAnsi="Symbol" w:cs="Symbol" w:hint="default"/>
      <w:lang w:eastAsia="zh-CN"/>
    </w:rPr>
  </w:style>
  <w:style w:type="character" w:customStyle="1" w:styleId="WW8Num37z1">
    <w:name w:val="WW8Num37z1"/>
    <w:rsid w:val="008A158D"/>
    <w:rPr>
      <w:rFonts w:ascii="Courier New" w:hAnsi="Courier New" w:cs="Courier New" w:hint="default"/>
    </w:rPr>
  </w:style>
  <w:style w:type="character" w:customStyle="1" w:styleId="WW8Num37z2">
    <w:name w:val="WW8Num37z2"/>
    <w:rsid w:val="008A158D"/>
    <w:rPr>
      <w:rFonts w:ascii="Wingdings" w:hAnsi="Wingdings" w:cs="Wingdings" w:hint="default"/>
    </w:rPr>
  </w:style>
  <w:style w:type="character" w:customStyle="1" w:styleId="WW8Num38z0">
    <w:name w:val="WW8Num38z0"/>
    <w:rsid w:val="008A158D"/>
    <w:rPr>
      <w:rFonts w:hint="default"/>
    </w:rPr>
  </w:style>
  <w:style w:type="character" w:customStyle="1" w:styleId="WW8Num38z1">
    <w:name w:val="WW8Num38z1"/>
    <w:rsid w:val="008A158D"/>
  </w:style>
  <w:style w:type="character" w:customStyle="1" w:styleId="WW8Num38z2">
    <w:name w:val="WW8Num38z2"/>
    <w:rsid w:val="008A158D"/>
  </w:style>
  <w:style w:type="character" w:customStyle="1" w:styleId="WW8Num38z3">
    <w:name w:val="WW8Num38z3"/>
    <w:rsid w:val="008A158D"/>
  </w:style>
  <w:style w:type="character" w:customStyle="1" w:styleId="WW8Num38z4">
    <w:name w:val="WW8Num38z4"/>
    <w:rsid w:val="008A158D"/>
  </w:style>
  <w:style w:type="character" w:customStyle="1" w:styleId="WW8Num38z5">
    <w:name w:val="WW8Num38z5"/>
    <w:rsid w:val="008A158D"/>
  </w:style>
  <w:style w:type="character" w:customStyle="1" w:styleId="WW8Num38z6">
    <w:name w:val="WW8Num38z6"/>
    <w:rsid w:val="008A158D"/>
  </w:style>
  <w:style w:type="character" w:customStyle="1" w:styleId="WW8Num38z7">
    <w:name w:val="WW8Num38z7"/>
    <w:rsid w:val="008A158D"/>
  </w:style>
  <w:style w:type="character" w:customStyle="1" w:styleId="WW8Num38z8">
    <w:name w:val="WW8Num38z8"/>
    <w:rsid w:val="008A158D"/>
  </w:style>
  <w:style w:type="character" w:customStyle="1" w:styleId="Domylnaczcionkaakapitu1">
    <w:name w:val="Domyślna czcionka akapitu1"/>
    <w:rsid w:val="008A158D"/>
  </w:style>
  <w:style w:type="character" w:styleId="Numerstrony">
    <w:name w:val="page number"/>
    <w:basedOn w:val="Domylnaczcionkaakapitu1"/>
    <w:rsid w:val="008A158D"/>
  </w:style>
  <w:style w:type="character" w:styleId="UyteHipercze">
    <w:name w:val="FollowedHyperlink"/>
    <w:rsid w:val="008A158D"/>
    <w:rPr>
      <w:color w:val="800080"/>
      <w:u w:val="single"/>
    </w:rPr>
  </w:style>
  <w:style w:type="character" w:customStyle="1" w:styleId="apple-style-span">
    <w:name w:val="apple-style-span"/>
    <w:rsid w:val="008A158D"/>
    <w:rPr>
      <w:rFonts w:cs="Times New Roman"/>
    </w:rPr>
  </w:style>
  <w:style w:type="character" w:customStyle="1" w:styleId="TekstpodstawowywcityZnak">
    <w:name w:val="Tekst podstawowy wcięty Znak"/>
    <w:rsid w:val="008A158D"/>
    <w:rPr>
      <w:sz w:val="24"/>
      <w:szCs w:val="24"/>
    </w:rPr>
  </w:style>
  <w:style w:type="character" w:customStyle="1" w:styleId="text21">
    <w:name w:val="text21"/>
    <w:rsid w:val="008A158D"/>
    <w:rPr>
      <w:rFonts w:ascii="Verdana" w:hAnsi="Verdana" w:cs="Verdana" w:hint="default"/>
      <w:color w:val="000000"/>
      <w:sz w:val="17"/>
      <w:szCs w:val="17"/>
    </w:rPr>
  </w:style>
  <w:style w:type="character" w:customStyle="1" w:styleId="Odwoaniedokomentarza1">
    <w:name w:val="Odwołanie do komentarza1"/>
    <w:rsid w:val="008A158D"/>
    <w:rPr>
      <w:sz w:val="16"/>
      <w:szCs w:val="16"/>
    </w:rPr>
  </w:style>
  <w:style w:type="character" w:customStyle="1" w:styleId="PodpisZnak">
    <w:name w:val="Podpis Znak"/>
    <w:rsid w:val="008A158D"/>
    <w:rPr>
      <w:rFonts w:cs="Tahoma"/>
      <w:i/>
      <w:iCs/>
    </w:rPr>
  </w:style>
  <w:style w:type="character" w:customStyle="1" w:styleId="apple-converted-space">
    <w:name w:val="apple-converted-space"/>
    <w:rsid w:val="008A158D"/>
  </w:style>
  <w:style w:type="character" w:customStyle="1" w:styleId="Nierozpoznanawzmianka5">
    <w:name w:val="Nierozpoznana wzmianka5"/>
    <w:rsid w:val="008A158D"/>
    <w:rPr>
      <w:color w:val="605E5C"/>
      <w:shd w:val="clear" w:color="auto" w:fill="E1DFDD"/>
    </w:rPr>
  </w:style>
  <w:style w:type="character" w:customStyle="1" w:styleId="SIWZtekstZnak">
    <w:name w:val="SIWZ_tekst Znak"/>
    <w:rsid w:val="008A158D"/>
    <w:rPr>
      <w:rFonts w:ascii="Arial Narrow" w:hAnsi="Arial Narrow" w:cs="Arial Narrow"/>
      <w:sz w:val="24"/>
      <w:szCs w:val="24"/>
      <w:lang w:val="x-none"/>
    </w:rPr>
  </w:style>
  <w:style w:type="paragraph" w:customStyle="1" w:styleId="Nagwek10">
    <w:name w:val="Nagłówek1"/>
    <w:basedOn w:val="Normalny"/>
    <w:next w:val="Tekstpodstawowy"/>
    <w:rsid w:val="008A158D"/>
    <w:pPr>
      <w:keepNext/>
      <w:suppressAutoHyphens/>
      <w:spacing w:before="240" w:after="120" w:line="240" w:lineRule="auto"/>
    </w:pPr>
    <w:rPr>
      <w:rFonts w:ascii="Liberation Sans" w:eastAsia="Microsoft YaHei" w:hAnsi="Liberation Sans" w:cs="Arial"/>
      <w:sz w:val="28"/>
      <w:szCs w:val="28"/>
      <w:lang w:eastAsia="zh-CN"/>
    </w:rPr>
  </w:style>
  <w:style w:type="paragraph" w:styleId="Lista">
    <w:name w:val="List"/>
    <w:basedOn w:val="Tekstpodstawowy"/>
    <w:rsid w:val="008A158D"/>
    <w:pPr>
      <w:suppressAutoHyphens/>
    </w:pPr>
    <w:rPr>
      <w:rFonts w:cs="Arial"/>
      <w:lang w:val="pl-PL" w:eastAsia="zh-CN"/>
    </w:rPr>
  </w:style>
  <w:style w:type="paragraph" w:styleId="Legenda">
    <w:name w:val="caption"/>
    <w:basedOn w:val="Normalny"/>
    <w:qFormat/>
    <w:rsid w:val="008A158D"/>
    <w:pPr>
      <w:suppressLineNumbers/>
      <w:suppressAutoHyphens/>
      <w:spacing w:before="120" w:after="120" w:line="240" w:lineRule="auto"/>
    </w:pPr>
    <w:rPr>
      <w:rFonts w:ascii="Times New Roman" w:eastAsia="Times New Roman" w:hAnsi="Times New Roman" w:cs="Arial"/>
      <w:i/>
      <w:iCs/>
      <w:sz w:val="24"/>
      <w:szCs w:val="24"/>
      <w:lang w:eastAsia="zh-CN"/>
    </w:rPr>
  </w:style>
  <w:style w:type="paragraph" w:customStyle="1" w:styleId="Indeks">
    <w:name w:val="Indeks"/>
    <w:basedOn w:val="Normalny"/>
    <w:rsid w:val="008A158D"/>
    <w:pPr>
      <w:suppressLineNumbers/>
      <w:suppressAutoHyphens/>
      <w:spacing w:after="0" w:line="240" w:lineRule="auto"/>
    </w:pPr>
    <w:rPr>
      <w:rFonts w:ascii="Times New Roman" w:eastAsia="Times New Roman" w:hAnsi="Times New Roman" w:cs="Arial"/>
      <w:sz w:val="24"/>
      <w:szCs w:val="24"/>
      <w:lang w:eastAsia="zh-CN"/>
    </w:rPr>
  </w:style>
  <w:style w:type="paragraph" w:customStyle="1" w:styleId="Tekstpodstawowy21">
    <w:name w:val="Tekst podstawowy 21"/>
    <w:basedOn w:val="Normalny"/>
    <w:rsid w:val="008A158D"/>
    <w:pPr>
      <w:suppressAutoHyphens/>
      <w:spacing w:after="0" w:line="240" w:lineRule="auto"/>
      <w:jc w:val="center"/>
    </w:pPr>
    <w:rPr>
      <w:rFonts w:ascii="Arial" w:eastAsia="Times New Roman" w:hAnsi="Arial" w:cs="Arial"/>
      <w:b/>
      <w:sz w:val="36"/>
      <w:szCs w:val="20"/>
      <w:lang w:eastAsia="zh-CN"/>
    </w:rPr>
  </w:style>
  <w:style w:type="paragraph" w:customStyle="1" w:styleId="Tekstpodstawowy23">
    <w:name w:val="Tekst podstawowy 23"/>
    <w:basedOn w:val="Normalny"/>
    <w:rsid w:val="008A158D"/>
    <w:pPr>
      <w:suppressAutoHyphens/>
      <w:spacing w:after="120" w:line="480" w:lineRule="auto"/>
    </w:pPr>
    <w:rPr>
      <w:rFonts w:ascii="Times New Roman" w:eastAsia="Times New Roman" w:hAnsi="Times New Roman" w:cs="Times New Roman"/>
      <w:sz w:val="24"/>
      <w:szCs w:val="24"/>
      <w:lang w:eastAsia="zh-CN"/>
    </w:rPr>
  </w:style>
  <w:style w:type="paragraph" w:customStyle="1" w:styleId="Tekstpodstawowywcity31">
    <w:name w:val="Tekst podstawowy wcięty 31"/>
    <w:basedOn w:val="Normalny"/>
    <w:rsid w:val="008A158D"/>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Podstawowy2">
    <w:name w:val="Podstawowy2"/>
    <w:basedOn w:val="Normalny"/>
    <w:next w:val="Normalny"/>
    <w:rsid w:val="008A158D"/>
    <w:pPr>
      <w:widowControl w:val="0"/>
      <w:suppressAutoHyphens/>
      <w:spacing w:after="0" w:line="360" w:lineRule="auto"/>
      <w:jc w:val="both"/>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8A158D"/>
    <w:pPr>
      <w:suppressAutoHyphens/>
      <w:spacing w:after="120" w:line="240" w:lineRule="auto"/>
    </w:pPr>
    <w:rPr>
      <w:rFonts w:ascii="Times New Roman" w:eastAsia="Times New Roman" w:hAnsi="Times New Roman" w:cs="Times New Roman"/>
      <w:sz w:val="16"/>
      <w:szCs w:val="16"/>
      <w:lang w:eastAsia="zh-CN"/>
    </w:rPr>
  </w:style>
  <w:style w:type="paragraph" w:customStyle="1" w:styleId="Tekstblokowy1">
    <w:name w:val="Tekst blokowy1"/>
    <w:basedOn w:val="Normalny"/>
    <w:rsid w:val="008A158D"/>
    <w:pPr>
      <w:shd w:val="clear" w:color="auto" w:fill="FFFFFF"/>
      <w:suppressAutoHyphens/>
      <w:spacing w:after="0" w:line="240" w:lineRule="auto"/>
      <w:ind w:left="360" w:right="244"/>
      <w:jc w:val="both"/>
    </w:pPr>
    <w:rPr>
      <w:rFonts w:ascii="Times New Roman" w:eastAsia="Times New Roman" w:hAnsi="Times New Roman" w:cs="Times New Roman"/>
      <w:color w:val="FF0000"/>
      <w:sz w:val="24"/>
      <w:szCs w:val="24"/>
      <w:u w:val="single"/>
      <w:lang w:eastAsia="zh-CN"/>
    </w:rPr>
  </w:style>
  <w:style w:type="paragraph" w:styleId="Tekstpodstawowywcity">
    <w:name w:val="Body Text Indent"/>
    <w:basedOn w:val="Normalny"/>
    <w:link w:val="TekstpodstawowywcityZnak1"/>
    <w:rsid w:val="008A158D"/>
    <w:pPr>
      <w:suppressAutoHyphens/>
      <w:spacing w:after="0" w:line="360" w:lineRule="auto"/>
      <w:ind w:left="2160" w:hanging="2160"/>
      <w:jc w:val="both"/>
    </w:pPr>
    <w:rPr>
      <w:rFonts w:ascii="Times New Roman" w:eastAsia="Times New Roman" w:hAnsi="Times New Roman" w:cs="Times New Roman"/>
      <w:sz w:val="24"/>
      <w:szCs w:val="24"/>
      <w:lang w:val="x-none" w:eastAsia="zh-CN"/>
    </w:rPr>
  </w:style>
  <w:style w:type="character" w:customStyle="1" w:styleId="TekstpodstawowywcityZnak1">
    <w:name w:val="Tekst podstawowy wcięty Znak1"/>
    <w:basedOn w:val="Domylnaczcionkaakapitu"/>
    <w:link w:val="Tekstpodstawowywcity"/>
    <w:rsid w:val="008A158D"/>
    <w:rPr>
      <w:rFonts w:ascii="Times New Roman" w:eastAsia="Times New Roman" w:hAnsi="Times New Roman" w:cs="Times New Roman"/>
      <w:sz w:val="24"/>
      <w:szCs w:val="24"/>
      <w:lang w:val="x-none" w:eastAsia="zh-CN"/>
    </w:rPr>
  </w:style>
  <w:style w:type="paragraph" w:customStyle="1" w:styleId="Tekstpodstawowywcity21">
    <w:name w:val="Tekst podstawowy wcięty 21"/>
    <w:basedOn w:val="Normalny"/>
    <w:rsid w:val="008A158D"/>
    <w:pPr>
      <w:suppressAutoHyphens/>
      <w:autoSpaceDE w:val="0"/>
      <w:spacing w:after="0" w:line="240" w:lineRule="auto"/>
      <w:ind w:left="360" w:hanging="360"/>
      <w:jc w:val="both"/>
    </w:pPr>
    <w:rPr>
      <w:rFonts w:ascii="Times New Roman" w:eastAsia="Times New Roman" w:hAnsi="Times New Roman" w:cs="Times New Roman"/>
      <w:sz w:val="24"/>
      <w:szCs w:val="24"/>
      <w:lang w:eastAsia="zh-CN"/>
    </w:rPr>
  </w:style>
  <w:style w:type="paragraph" w:customStyle="1" w:styleId="Default">
    <w:name w:val="Default"/>
    <w:rsid w:val="008A158D"/>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Tekstkomentarza1">
    <w:name w:val="Tekst komentarza1"/>
    <w:basedOn w:val="Normalny"/>
    <w:rsid w:val="008A158D"/>
    <w:pPr>
      <w:suppressAutoHyphens/>
      <w:spacing w:after="0" w:line="240" w:lineRule="auto"/>
    </w:pPr>
    <w:rPr>
      <w:rFonts w:ascii="Times New Roman" w:eastAsia="Times New Roman" w:hAnsi="Times New Roman" w:cs="Times New Roman"/>
      <w:sz w:val="20"/>
      <w:szCs w:val="20"/>
      <w:lang w:eastAsia="zh-CN"/>
    </w:rPr>
  </w:style>
  <w:style w:type="paragraph" w:customStyle="1" w:styleId="Styl1">
    <w:name w:val="Styl1"/>
    <w:basedOn w:val="Normalny"/>
    <w:rsid w:val="008A158D"/>
    <w:pPr>
      <w:widowControl w:val="0"/>
      <w:suppressAutoHyphens/>
      <w:spacing w:before="240" w:after="0" w:line="240" w:lineRule="auto"/>
      <w:jc w:val="both"/>
    </w:pPr>
    <w:rPr>
      <w:rFonts w:ascii="Arial" w:eastAsia="Times New Roman" w:hAnsi="Arial" w:cs="Arial"/>
      <w:sz w:val="24"/>
      <w:szCs w:val="20"/>
      <w:lang w:eastAsia="zh-CN"/>
    </w:rPr>
  </w:style>
  <w:style w:type="paragraph" w:styleId="Podpis">
    <w:name w:val="Signature"/>
    <w:basedOn w:val="Normalny"/>
    <w:link w:val="PodpisZnak1"/>
    <w:rsid w:val="008A158D"/>
    <w:pPr>
      <w:suppressLineNumbers/>
      <w:suppressAutoHyphens/>
      <w:spacing w:before="120" w:after="120" w:line="240" w:lineRule="auto"/>
    </w:pPr>
    <w:rPr>
      <w:rFonts w:ascii="Times New Roman" w:eastAsia="Times New Roman" w:hAnsi="Times New Roman" w:cs="Times New Roman"/>
      <w:i/>
      <w:iCs/>
      <w:sz w:val="20"/>
      <w:szCs w:val="20"/>
      <w:lang w:val="x-none" w:eastAsia="zh-CN"/>
    </w:rPr>
  </w:style>
  <w:style w:type="character" w:customStyle="1" w:styleId="PodpisZnak1">
    <w:name w:val="Podpis Znak1"/>
    <w:basedOn w:val="Domylnaczcionkaakapitu"/>
    <w:link w:val="Podpis"/>
    <w:rsid w:val="008A158D"/>
    <w:rPr>
      <w:rFonts w:ascii="Times New Roman" w:eastAsia="Times New Roman" w:hAnsi="Times New Roman" w:cs="Times New Roman"/>
      <w:i/>
      <w:iCs/>
      <w:sz w:val="20"/>
      <w:szCs w:val="20"/>
      <w:lang w:val="x-none" w:eastAsia="zh-CN"/>
    </w:rPr>
  </w:style>
  <w:style w:type="paragraph" w:customStyle="1" w:styleId="ZnakZnak1">
    <w:name w:val="Znak Znak1"/>
    <w:basedOn w:val="Normalny"/>
    <w:rsid w:val="008A158D"/>
    <w:pPr>
      <w:suppressAutoHyphens/>
      <w:spacing w:after="0" w:line="240" w:lineRule="auto"/>
    </w:pPr>
    <w:rPr>
      <w:rFonts w:ascii="Arial" w:eastAsia="Times New Roman" w:hAnsi="Arial" w:cs="Arial"/>
      <w:sz w:val="24"/>
      <w:szCs w:val="24"/>
      <w:lang w:eastAsia="zh-CN"/>
    </w:rPr>
  </w:style>
  <w:style w:type="paragraph" w:customStyle="1" w:styleId="Tekstpodstawowy22">
    <w:name w:val="Tekst podstawowy 22"/>
    <w:basedOn w:val="Normalny"/>
    <w:rsid w:val="008A158D"/>
    <w:pPr>
      <w:suppressAutoHyphens/>
      <w:overflowPunct w:val="0"/>
      <w:autoSpaceDE w:val="0"/>
      <w:spacing w:after="0" w:line="240" w:lineRule="auto"/>
      <w:ind w:left="1080"/>
      <w:jc w:val="both"/>
      <w:textAlignment w:val="baseline"/>
    </w:pPr>
    <w:rPr>
      <w:rFonts w:ascii="Times New Roman" w:eastAsia="Times New Roman" w:hAnsi="Times New Roman" w:cs="Times New Roman"/>
      <w:szCs w:val="20"/>
      <w:lang w:eastAsia="zh-CN"/>
    </w:rPr>
  </w:style>
  <w:style w:type="paragraph" w:customStyle="1" w:styleId="p">
    <w:name w:val="p"/>
    <w:rsid w:val="008A158D"/>
    <w:pPr>
      <w:suppressAutoHyphens/>
      <w:spacing w:after="0" w:line="276" w:lineRule="auto"/>
    </w:pPr>
    <w:rPr>
      <w:rFonts w:ascii="Arial Narrow" w:eastAsia="Arial Narrow" w:hAnsi="Arial Narrow" w:cs="Arial Narrow"/>
      <w:lang w:eastAsia="zh-CN"/>
    </w:rPr>
  </w:style>
  <w:style w:type="paragraph" w:customStyle="1" w:styleId="justify">
    <w:name w:val="justify"/>
    <w:rsid w:val="008A158D"/>
    <w:pPr>
      <w:suppressAutoHyphens/>
      <w:spacing w:after="0" w:line="276" w:lineRule="auto"/>
      <w:jc w:val="both"/>
    </w:pPr>
    <w:rPr>
      <w:rFonts w:ascii="Arial Narrow" w:eastAsia="Arial Narrow" w:hAnsi="Arial Narrow" w:cs="Arial Narrow"/>
      <w:lang w:eastAsia="zh-CN"/>
    </w:rPr>
  </w:style>
  <w:style w:type="paragraph" w:customStyle="1" w:styleId="SIWZtekst">
    <w:name w:val="SIWZ_tekst"/>
    <w:basedOn w:val="Normalny"/>
    <w:rsid w:val="008A158D"/>
    <w:pPr>
      <w:numPr>
        <w:numId w:val="15"/>
      </w:numPr>
      <w:suppressAutoHyphens/>
      <w:spacing w:after="0" w:line="240" w:lineRule="auto"/>
      <w:jc w:val="both"/>
    </w:pPr>
    <w:rPr>
      <w:rFonts w:ascii="Arial Narrow" w:eastAsia="Times New Roman" w:hAnsi="Arial Narrow" w:cs="Arial Narrow"/>
      <w:sz w:val="24"/>
      <w:szCs w:val="24"/>
      <w:lang w:val="x-none" w:eastAsia="zh-CN"/>
    </w:rPr>
  </w:style>
  <w:style w:type="paragraph" w:customStyle="1" w:styleId="CM17">
    <w:name w:val="CM17"/>
    <w:basedOn w:val="Default"/>
    <w:next w:val="Default"/>
    <w:rsid w:val="008A158D"/>
    <w:pPr>
      <w:widowControl w:val="0"/>
      <w:spacing w:line="276" w:lineRule="atLeast"/>
    </w:pPr>
    <w:rPr>
      <w:color w:val="auto"/>
    </w:rPr>
  </w:style>
  <w:style w:type="paragraph" w:customStyle="1" w:styleId="CM19">
    <w:name w:val="CM19"/>
    <w:basedOn w:val="Default"/>
    <w:next w:val="Default"/>
    <w:rsid w:val="008A158D"/>
    <w:pPr>
      <w:widowControl w:val="0"/>
      <w:spacing w:line="276" w:lineRule="atLeast"/>
    </w:pPr>
    <w:rPr>
      <w:color w:val="auto"/>
    </w:rPr>
  </w:style>
  <w:style w:type="paragraph" w:customStyle="1" w:styleId="TableParagraph">
    <w:name w:val="Table Paragraph"/>
    <w:basedOn w:val="Normalny"/>
    <w:rsid w:val="008A158D"/>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Tekstpodstawowy220">
    <w:name w:val="Tekst podstawowy 22"/>
    <w:basedOn w:val="Normalny"/>
    <w:rsid w:val="008A158D"/>
    <w:pPr>
      <w:suppressAutoHyphens/>
      <w:overflowPunct w:val="0"/>
      <w:autoSpaceDE w:val="0"/>
      <w:spacing w:after="0" w:line="240" w:lineRule="auto"/>
      <w:ind w:left="1080"/>
      <w:jc w:val="both"/>
      <w:textAlignment w:val="baseline"/>
    </w:pPr>
    <w:rPr>
      <w:rFonts w:ascii="Times New Roman" w:eastAsia="Times New Roman" w:hAnsi="Times New Roman" w:cs="Times New Roman"/>
      <w:szCs w:val="20"/>
      <w:lang w:eastAsia="zh-CN"/>
    </w:rPr>
  </w:style>
  <w:style w:type="paragraph" w:customStyle="1" w:styleId="Zawartoramki">
    <w:name w:val="Zawartość ramki"/>
    <w:basedOn w:val="Normalny"/>
    <w:rsid w:val="008A158D"/>
    <w:pPr>
      <w:suppressAutoHyphens/>
      <w:spacing w:after="0" w:line="240" w:lineRule="auto"/>
    </w:pPr>
    <w:rPr>
      <w:rFonts w:ascii="Times New Roman" w:eastAsia="Times New Roman" w:hAnsi="Times New Roman" w:cs="Times New Roman"/>
      <w:sz w:val="24"/>
      <w:szCs w:val="24"/>
      <w:lang w:eastAsia="zh-CN"/>
    </w:rPr>
  </w:style>
  <w:style w:type="character" w:customStyle="1" w:styleId="TekstkomentarzaZnak1">
    <w:name w:val="Tekst komentarza Znak1"/>
    <w:uiPriority w:val="99"/>
    <w:rsid w:val="008A158D"/>
    <w:rPr>
      <w:lang w:eastAsia="zh-CN"/>
    </w:rPr>
  </w:style>
  <w:style w:type="character" w:customStyle="1" w:styleId="Normalny2">
    <w:name w:val="Normalny2"/>
    <w:basedOn w:val="Domylnaczcionkaakapitu"/>
    <w:rsid w:val="008A158D"/>
  </w:style>
  <w:style w:type="paragraph" w:customStyle="1" w:styleId="mb-0">
    <w:name w:val="mb-0"/>
    <w:basedOn w:val="Normalny"/>
    <w:rsid w:val="008A158D"/>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819369">
      <w:bodyDiv w:val="1"/>
      <w:marLeft w:val="0"/>
      <w:marRight w:val="0"/>
      <w:marTop w:val="0"/>
      <w:marBottom w:val="0"/>
      <w:divBdr>
        <w:top w:val="none" w:sz="0" w:space="0" w:color="auto"/>
        <w:left w:val="none" w:sz="0" w:space="0" w:color="auto"/>
        <w:bottom w:val="none" w:sz="0" w:space="0" w:color="auto"/>
        <w:right w:val="none" w:sz="0" w:space="0" w:color="auto"/>
      </w:divBdr>
    </w:div>
    <w:div w:id="659499624">
      <w:bodyDiv w:val="1"/>
      <w:marLeft w:val="0"/>
      <w:marRight w:val="0"/>
      <w:marTop w:val="0"/>
      <w:marBottom w:val="0"/>
      <w:divBdr>
        <w:top w:val="none" w:sz="0" w:space="0" w:color="auto"/>
        <w:left w:val="none" w:sz="0" w:space="0" w:color="auto"/>
        <w:bottom w:val="none" w:sz="0" w:space="0" w:color="auto"/>
        <w:right w:val="none" w:sz="0" w:space="0" w:color="auto"/>
      </w:divBdr>
    </w:div>
    <w:div w:id="1095251370">
      <w:bodyDiv w:val="1"/>
      <w:marLeft w:val="0"/>
      <w:marRight w:val="0"/>
      <w:marTop w:val="0"/>
      <w:marBottom w:val="0"/>
      <w:divBdr>
        <w:top w:val="none" w:sz="0" w:space="0" w:color="auto"/>
        <w:left w:val="none" w:sz="0" w:space="0" w:color="auto"/>
        <w:bottom w:val="none" w:sz="0" w:space="0" w:color="auto"/>
        <w:right w:val="none" w:sz="0" w:space="0" w:color="auto"/>
      </w:divBdr>
    </w:div>
    <w:div w:id="1121260742">
      <w:bodyDiv w:val="1"/>
      <w:marLeft w:val="0"/>
      <w:marRight w:val="0"/>
      <w:marTop w:val="0"/>
      <w:marBottom w:val="0"/>
      <w:divBdr>
        <w:top w:val="none" w:sz="0" w:space="0" w:color="auto"/>
        <w:left w:val="none" w:sz="0" w:space="0" w:color="auto"/>
        <w:bottom w:val="none" w:sz="0" w:space="0" w:color="auto"/>
        <w:right w:val="none" w:sz="0" w:space="0" w:color="auto"/>
      </w:divBdr>
      <w:divsChild>
        <w:div w:id="981542785">
          <w:marLeft w:val="0"/>
          <w:marRight w:val="0"/>
          <w:marTop w:val="0"/>
          <w:marBottom w:val="0"/>
          <w:divBdr>
            <w:top w:val="none" w:sz="0" w:space="0" w:color="auto"/>
            <w:left w:val="none" w:sz="0" w:space="0" w:color="auto"/>
            <w:bottom w:val="none" w:sz="0" w:space="0" w:color="auto"/>
            <w:right w:val="none" w:sz="0" w:space="0" w:color="auto"/>
          </w:divBdr>
          <w:divsChild>
            <w:div w:id="78717342">
              <w:marLeft w:val="255"/>
              <w:marRight w:val="0"/>
              <w:marTop w:val="0"/>
              <w:marBottom w:val="0"/>
              <w:divBdr>
                <w:top w:val="none" w:sz="0" w:space="0" w:color="auto"/>
                <w:left w:val="none" w:sz="0" w:space="0" w:color="auto"/>
                <w:bottom w:val="none" w:sz="0" w:space="0" w:color="auto"/>
                <w:right w:val="none" w:sz="0" w:space="0" w:color="auto"/>
              </w:divBdr>
            </w:div>
          </w:divsChild>
        </w:div>
        <w:div w:id="1789548468">
          <w:marLeft w:val="0"/>
          <w:marRight w:val="0"/>
          <w:marTop w:val="0"/>
          <w:marBottom w:val="0"/>
          <w:divBdr>
            <w:top w:val="none" w:sz="0" w:space="0" w:color="auto"/>
            <w:left w:val="none" w:sz="0" w:space="0" w:color="auto"/>
            <w:bottom w:val="none" w:sz="0" w:space="0" w:color="auto"/>
            <w:right w:val="none" w:sz="0" w:space="0" w:color="auto"/>
          </w:divBdr>
          <w:divsChild>
            <w:div w:id="635262257">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178426526">
      <w:bodyDiv w:val="1"/>
      <w:marLeft w:val="0"/>
      <w:marRight w:val="0"/>
      <w:marTop w:val="0"/>
      <w:marBottom w:val="0"/>
      <w:divBdr>
        <w:top w:val="none" w:sz="0" w:space="0" w:color="auto"/>
        <w:left w:val="none" w:sz="0" w:space="0" w:color="auto"/>
        <w:bottom w:val="none" w:sz="0" w:space="0" w:color="auto"/>
        <w:right w:val="none" w:sz="0" w:space="0" w:color="auto"/>
      </w:divBdr>
    </w:div>
    <w:div w:id="1244484095">
      <w:bodyDiv w:val="1"/>
      <w:marLeft w:val="0"/>
      <w:marRight w:val="0"/>
      <w:marTop w:val="0"/>
      <w:marBottom w:val="0"/>
      <w:divBdr>
        <w:top w:val="none" w:sz="0" w:space="0" w:color="auto"/>
        <w:left w:val="none" w:sz="0" w:space="0" w:color="auto"/>
        <w:bottom w:val="none" w:sz="0" w:space="0" w:color="auto"/>
        <w:right w:val="none" w:sz="0" w:space="0" w:color="auto"/>
      </w:divBdr>
    </w:div>
    <w:div w:id="1838421032">
      <w:bodyDiv w:val="1"/>
      <w:marLeft w:val="0"/>
      <w:marRight w:val="0"/>
      <w:marTop w:val="0"/>
      <w:marBottom w:val="0"/>
      <w:divBdr>
        <w:top w:val="none" w:sz="0" w:space="0" w:color="auto"/>
        <w:left w:val="none" w:sz="0" w:space="0" w:color="auto"/>
        <w:bottom w:val="none" w:sz="0" w:space="0" w:color="auto"/>
        <w:right w:val="none" w:sz="0" w:space="0" w:color="auto"/>
      </w:divBdr>
    </w:div>
    <w:div w:id="1961572827">
      <w:bodyDiv w:val="1"/>
      <w:marLeft w:val="0"/>
      <w:marRight w:val="0"/>
      <w:marTop w:val="0"/>
      <w:marBottom w:val="0"/>
      <w:divBdr>
        <w:top w:val="none" w:sz="0" w:space="0" w:color="auto"/>
        <w:left w:val="none" w:sz="0" w:space="0" w:color="auto"/>
        <w:bottom w:val="none" w:sz="0" w:space="0" w:color="auto"/>
        <w:right w:val="none" w:sz="0" w:space="0" w:color="auto"/>
      </w:divBdr>
    </w:div>
    <w:div w:id="202848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 TargetMode="External"/><Relationship Id="rId26" Type="http://schemas.openxmlformats.org/officeDocument/2006/relationships/hyperlink" Target="http://platformazakupowa.pl" TargetMode="External"/><Relationship Id="rId3" Type="http://schemas.openxmlformats.org/officeDocument/2006/relationships/customXml" Target="../customXml/item3.xml"/><Relationship Id="rId21" Type="http://schemas.openxmlformats.org/officeDocument/2006/relationships/hyperlink" Target="https://platformazakupowa.pl/"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platformazakupowa.pl/pn/up_poznan"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platformazakupowa.pl/strona/45-instrukcje"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platformazakupowa.pl/strona/45-instrukcje" TargetMode="External"/><Relationship Id="rId20" Type="http://schemas.openxmlformats.org/officeDocument/2006/relationships/hyperlink" Target="mailto:barbara.kosakowska@up.poznan.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drive.google.com/file/d/1Kd1DttbBeiNWt4q4slS4t76lZVKPbkyD/view"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platformazakupowa.pl"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platformazakupowa.pl/pn/up_poznan"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mailto:tomasz.napierala@up.poznan.pl" TargetMode="Externa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e546d9d-046b-4e26-baf3-402ed8974ac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D545E85F2B8A949BD3B176268F915D4" ma:contentTypeVersion="9" ma:contentTypeDescription="Utwórz nowy dokument." ma:contentTypeScope="" ma:versionID="57280c01690223327a1a6d3d930ab612">
  <xsd:schema xmlns:xsd="http://www.w3.org/2001/XMLSchema" xmlns:xs="http://www.w3.org/2001/XMLSchema" xmlns:p="http://schemas.microsoft.com/office/2006/metadata/properties" xmlns:ns3="de546d9d-046b-4e26-baf3-402ed8974ac7" targetNamespace="http://schemas.microsoft.com/office/2006/metadata/properties" ma:root="true" ma:fieldsID="81b9e82e20400f10a9a48ac3b9185b6c" ns3:_="">
    <xsd:import namespace="de546d9d-046b-4e26-baf3-402ed8974ac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546d9d-046b-4e26-baf3-402ed8974a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activity" ma:index="16"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84854-432D-409C-852F-6567B7D7A0E9}">
  <ds:schemaRefs>
    <ds:schemaRef ds:uri="http://schemas.microsoft.com/office/2006/metadata/properties"/>
    <ds:schemaRef ds:uri="http://schemas.microsoft.com/office/infopath/2007/PartnerControls"/>
    <ds:schemaRef ds:uri="de546d9d-046b-4e26-baf3-402ed8974ac7"/>
  </ds:schemaRefs>
</ds:datastoreItem>
</file>

<file path=customXml/itemProps2.xml><?xml version="1.0" encoding="utf-8"?>
<ds:datastoreItem xmlns:ds="http://schemas.openxmlformats.org/officeDocument/2006/customXml" ds:itemID="{BAEF952A-0AAC-4DE4-AD9C-31FB29514B80}">
  <ds:schemaRefs>
    <ds:schemaRef ds:uri="http://schemas.microsoft.com/sharepoint/v3/contenttype/forms"/>
  </ds:schemaRefs>
</ds:datastoreItem>
</file>

<file path=customXml/itemProps3.xml><?xml version="1.0" encoding="utf-8"?>
<ds:datastoreItem xmlns:ds="http://schemas.openxmlformats.org/officeDocument/2006/customXml" ds:itemID="{562C37B0-7370-449C-B23D-2A60EC30D0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546d9d-046b-4e26-baf3-402ed8974a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5EE441-2354-4CDF-A7CF-0F7937261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27</Pages>
  <Words>10179</Words>
  <Characters>61075</Characters>
  <Application>Microsoft Office Word</Application>
  <DocSecurity>0</DocSecurity>
  <Lines>508</Lines>
  <Paragraphs>142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Nowak</dc:creator>
  <cp:keywords/>
  <dc:description/>
  <cp:lastModifiedBy>SZS</cp:lastModifiedBy>
  <cp:revision>3</cp:revision>
  <cp:lastPrinted>2023-07-12T10:23:00Z</cp:lastPrinted>
  <dcterms:created xsi:type="dcterms:W3CDTF">2023-07-18T12:17:00Z</dcterms:created>
  <dcterms:modified xsi:type="dcterms:W3CDTF">2023-07-18T14:24:00Z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0x0101001D545E85F2B8A949BD3B176268F915D4</vt:lpwstr>
  </property>
</Properties>
</file>