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2D76835A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bookmarkStart w:id="0" w:name="_Hlk169248148"/>
      <w:r w:rsidR="00A10024" w:rsidRPr="00A10024">
        <w:rPr>
          <w:rFonts w:ascii="Calibri" w:hAnsi="Calibri" w:cs="Calibri"/>
          <w:b/>
          <w:bCs/>
          <w:i/>
          <w:iCs/>
          <w:color w:val="000000"/>
        </w:rPr>
        <w:t>Budowa żłobka w Skołyszynie wraz z zagospodarowaniem terenu i wyposażeniem</w:t>
      </w:r>
      <w:bookmarkEnd w:id="0"/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297AF0" w14:paraId="52E77478" w14:textId="77777777" w:rsidTr="00101A21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5E4786" w14:textId="2B5EFC38" w:rsidR="0014210F" w:rsidRPr="00297AF0" w:rsidRDefault="0014210F" w:rsidP="0014210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Wartość oferty netto</w:t>
            </w:r>
            <w:r w:rsidR="00101A21"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ogółem</w:t>
            </w: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AB9D2" w14:textId="77777777" w:rsidR="0014210F" w:rsidRPr="00297AF0" w:rsidRDefault="0014210F" w:rsidP="0014210F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101A21" w:rsidRPr="0014210F" w14:paraId="59CC33D3" w14:textId="77777777" w:rsidTr="00CA3980">
        <w:trPr>
          <w:jc w:val="center"/>
        </w:trPr>
        <w:tc>
          <w:tcPr>
            <w:tcW w:w="9742" w:type="dxa"/>
            <w:gridSpan w:val="2"/>
            <w:shd w:val="pct12" w:color="auto" w:fill="auto"/>
            <w:vAlign w:val="center"/>
          </w:tcPr>
          <w:p w14:paraId="55668A15" w14:textId="14DE7E7A" w:rsidR="00101A21" w:rsidRPr="0014210F" w:rsidRDefault="00101A21" w:rsidP="00101A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</w:tc>
      </w:tr>
      <w:tr w:rsidR="00101A21" w:rsidRPr="0014210F" w14:paraId="55EE7C9A" w14:textId="77777777" w:rsidTr="00CA1375">
        <w:trPr>
          <w:trHeight w:val="417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E2C9CBF" w14:textId="020B9443" w:rsidR="00101A21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Konstrukcja budynku</w:t>
            </w:r>
            <w:r w:rsidR="00CA1375" w:rsidRPr="00297AF0">
              <w:rPr>
                <w:rFonts w:asciiTheme="minorHAnsi" w:hAnsiTheme="minorHAnsi" w:cstheme="minorHAnsi"/>
                <w:bCs/>
              </w:rPr>
              <w:t xml:space="preserve"> (</w:t>
            </w:r>
            <w:r w:rsidRPr="00297AF0">
              <w:rPr>
                <w:rFonts w:asciiTheme="minorHAnsi" w:hAnsiTheme="minorHAnsi" w:cstheme="minorHAnsi"/>
                <w:bCs/>
              </w:rPr>
              <w:t>netto</w:t>
            </w:r>
            <w:r w:rsidR="00CA1375" w:rsidRPr="00297A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0862963" w14:textId="73E2A9B6" w:rsidR="00101A21" w:rsidRPr="00297AF0" w:rsidRDefault="00CA1375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CA1375" w:rsidRPr="0014210F" w14:paraId="054BF00C" w14:textId="77777777" w:rsidTr="00CA1375">
        <w:trPr>
          <w:trHeight w:val="408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222C3D9" w14:textId="5855A94D" w:rsidR="00CA1375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Stolarka zewnętrzna</w:t>
            </w:r>
            <w:r w:rsidR="00CA1375" w:rsidRPr="00297AF0">
              <w:rPr>
                <w:rFonts w:asciiTheme="minorHAnsi" w:hAnsiTheme="minorHAnsi" w:cstheme="minorHAnsi"/>
                <w:bCs/>
              </w:rPr>
              <w:t xml:space="preserve"> (</w:t>
            </w:r>
            <w:r w:rsidRPr="00297AF0">
              <w:rPr>
                <w:rFonts w:asciiTheme="minorHAnsi" w:hAnsiTheme="minorHAnsi" w:cstheme="minorHAnsi"/>
                <w:bCs/>
              </w:rPr>
              <w:t>netto</w:t>
            </w:r>
            <w:r w:rsidR="00CA1375" w:rsidRPr="00297A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AC010AA" w14:textId="2466BB5E" w:rsidR="00CA1375" w:rsidRPr="00297AF0" w:rsidRDefault="00CA1375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CA1375" w:rsidRPr="0014210F" w14:paraId="12FB2E6E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702ECE0" w14:textId="77570B34" w:rsidR="00CA1375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Elewacja</w:t>
            </w:r>
            <w:r w:rsidR="00CA1375" w:rsidRPr="00297AF0">
              <w:rPr>
                <w:rFonts w:asciiTheme="minorHAnsi" w:hAnsiTheme="minorHAnsi" w:cstheme="minorHAnsi"/>
                <w:bCs/>
              </w:rPr>
              <w:t xml:space="preserve"> (</w:t>
            </w:r>
            <w:r w:rsidRPr="00297AF0">
              <w:rPr>
                <w:rFonts w:asciiTheme="minorHAnsi" w:hAnsiTheme="minorHAnsi" w:cstheme="minorHAnsi"/>
                <w:bCs/>
              </w:rPr>
              <w:t>net</w:t>
            </w:r>
            <w:r w:rsidR="00CA1375" w:rsidRPr="00297AF0">
              <w:rPr>
                <w:rFonts w:asciiTheme="minorHAnsi" w:hAnsiTheme="minorHAnsi" w:cstheme="minorHAnsi"/>
                <w:bCs/>
              </w:rPr>
              <w:t>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646536C" w14:textId="07A92BBC" w:rsidR="00CA1375" w:rsidRPr="00297AF0" w:rsidRDefault="00CA1375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14210F" w14:paraId="5BFD3BB4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6A64C33" w14:textId="155AEC8B" w:rsidR="00F5389C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Dach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4C606BD" w14:textId="527B7A82" w:rsidR="00F5389C" w:rsidRPr="00297AF0" w:rsidRDefault="00F5389C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14210F" w14:paraId="265487D3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F4B6DB4" w14:textId="60679762" w:rsidR="00F5389C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Roboty wewnętrzne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BBC6AA9" w14:textId="1AF1542D" w:rsidR="00F5389C" w:rsidRPr="00297AF0" w:rsidRDefault="00F5389C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14210F" w14:paraId="258D1773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5779E96" w14:textId="5CBB5766" w:rsidR="00F5389C" w:rsidRPr="00297AF0" w:rsidRDefault="00F5389C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Zagospodarowanie terenu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90BD23D" w14:textId="13E4D86A" w:rsidR="00F5389C" w:rsidRPr="00297AF0" w:rsidRDefault="00F5389C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14210F" w14:paraId="7323A423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C3E1F5B" w14:textId="61B11840" w:rsidR="00F5389C" w:rsidRPr="00297AF0" w:rsidRDefault="00890F70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Dokumenty formalne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645E9B4" w14:textId="4A888E53" w:rsidR="00F5389C" w:rsidRPr="00297AF0" w:rsidRDefault="00890F70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890F70" w:rsidRPr="0014210F" w14:paraId="7E1287AD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9978533" w14:textId="0CB65AD9" w:rsidR="00890F70" w:rsidRPr="00297AF0" w:rsidRDefault="00890F70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Instalacje elektryczne i fotowoltaiczne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4DDDA74" w14:textId="143A34F8" w:rsidR="00890F70" w:rsidRPr="00297AF0" w:rsidRDefault="00890F70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890F70" w:rsidRPr="0014210F" w14:paraId="54E52AB7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F6C70AC" w14:textId="05B77FCA" w:rsidR="00890F70" w:rsidRPr="00297AF0" w:rsidRDefault="00890F70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Instalacja gazu i c.o.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E2B799C" w14:textId="0AFE8725" w:rsidR="00890F70" w:rsidRPr="00297AF0" w:rsidRDefault="00890F70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890F70" w:rsidRPr="0014210F" w14:paraId="3CE1209C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98260FF" w14:textId="6C101002" w:rsidR="00890F70" w:rsidRPr="00297AF0" w:rsidRDefault="00A961C5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Instalacja c.w.u.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9D00873" w14:textId="24D777F9" w:rsidR="00890F70" w:rsidRPr="00297AF0" w:rsidRDefault="00A961C5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A961C5" w:rsidRPr="0014210F" w14:paraId="7E7D57D6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CC28C60" w14:textId="2AD63EC6" w:rsidR="00A961C5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Instalacja kanalizacji sanitarnej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E903CE7" w14:textId="4E545FCF" w:rsidR="00A961C5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198D26C5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A1AE087" w14:textId="0FCBFD4F" w:rsidR="00036022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Przyłącz kanalizacji sanitarnej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4248EF5" w14:textId="252187F6" w:rsidR="00036022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49BAEA3A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65BE730" w14:textId="3736844B" w:rsidR="00036022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Przyłącz wody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EC0E916" w14:textId="151E1542" w:rsidR="00036022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64A33349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5BE1D77" w14:textId="0114BCC5" w:rsidR="00036022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lastRenderedPageBreak/>
              <w:t>Zabezpieczenie gazociągu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97D3D3D" w14:textId="3E580A0D" w:rsidR="00036022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27B24C33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3BABDBB" w14:textId="774ED4F6" w:rsidR="00036022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Wentylacja mechaniczna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E0D84F4" w14:textId="332B0C91" w:rsidR="00036022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0DFA88B0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69C7230" w14:textId="38D07349" w:rsidR="00036022" w:rsidRPr="00297AF0" w:rsidRDefault="00036022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Klimatyzacja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AD58FCE" w14:textId="1DB702D5" w:rsidR="00036022" w:rsidRPr="00297AF0" w:rsidRDefault="00036022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036022" w:rsidRPr="0014210F" w14:paraId="374CC1B9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64CEE5E" w14:textId="2FE718F3" w:rsidR="00036022" w:rsidRPr="00297AF0" w:rsidRDefault="00297AF0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Element wyposażenia (szafa, wózek)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0617EDE" w14:textId="266DBDCB" w:rsidR="00036022" w:rsidRPr="00297AF0" w:rsidRDefault="00297AF0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297AF0" w14:paraId="5B6C5C1C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2A5365" w14:textId="008DE003" w:rsidR="00F5389C" w:rsidRPr="00297AF0" w:rsidRDefault="00F5389C" w:rsidP="00FF5FB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7AF0">
              <w:rPr>
                <w:rFonts w:ascii="Calibri" w:hAnsi="Calibri" w:cs="Calibri"/>
                <w:b/>
                <w:sz w:val="26"/>
                <w:szCs w:val="26"/>
              </w:rPr>
              <w:t>Podatek VAT …………..%</w:t>
            </w:r>
            <w:r w:rsidRPr="00297AF0">
              <w:rPr>
                <w:rFonts w:ascii="Calibri" w:hAnsi="Calibri" w:cs="Calibri"/>
                <w:b/>
                <w:sz w:val="26"/>
                <w:szCs w:val="26"/>
              </w:rPr>
              <w:t xml:space="preserve"> - ogółem: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BA0" w14:textId="77777777" w:rsidR="00F5389C" w:rsidRPr="00297AF0" w:rsidRDefault="00F5389C" w:rsidP="00FF5FB0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F5389C" w:rsidRPr="00297AF0" w14:paraId="40C5E495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1686D8" w14:textId="77777777" w:rsidR="00F5389C" w:rsidRPr="00297AF0" w:rsidRDefault="00F5389C" w:rsidP="00FF5FB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7AF0">
              <w:rPr>
                <w:rFonts w:ascii="Calibri" w:hAnsi="Calibri" w:cs="Calibri"/>
                <w:b/>
                <w:sz w:val="26"/>
                <w:szCs w:val="26"/>
              </w:rPr>
              <w:t>Wartość oferty brutto ogółem: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327" w14:textId="77777777" w:rsidR="00F5389C" w:rsidRPr="00297AF0" w:rsidRDefault="00F5389C" w:rsidP="00FF5FB0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F5389C" w:rsidRPr="0014210F" w14:paraId="4BE329B9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DEF3CF" w14:textId="3CAA0528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F5389C">
              <w:rPr>
                <w:rFonts w:ascii="Calibri" w:hAnsi="Calibri" w:cs="Calibri"/>
                <w:b/>
              </w:rPr>
              <w:t>Słownie brutto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F5389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1135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16D0343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E22E61F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5389C" w:rsidRPr="0014210F" w14:paraId="48E0AAB5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AB21E0" w14:textId="77777777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F5389C">
              <w:rPr>
                <w:rFonts w:ascii="Calibri" w:hAnsi="Calibri" w:cs="Calibri"/>
                <w:b/>
              </w:rPr>
              <w:t>(w miesiącach)</w:t>
            </w:r>
          </w:p>
          <w:p w14:paraId="653F7A45" w14:textId="11E2E512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F5389C">
              <w:rPr>
                <w:rFonts w:ascii="Calibri" w:hAnsi="Calibri" w:cs="Calibri"/>
                <w:b/>
              </w:rPr>
              <w:t xml:space="preserve">(minimalny wymagany okres: </w:t>
            </w:r>
            <w:r w:rsidR="00297AF0">
              <w:rPr>
                <w:rFonts w:ascii="Calibri" w:hAnsi="Calibri" w:cs="Calibri"/>
                <w:b/>
              </w:rPr>
              <w:t>36</w:t>
            </w:r>
            <w:r w:rsidRPr="00F5389C">
              <w:rPr>
                <w:rFonts w:ascii="Calibri" w:hAnsi="Calibri" w:cs="Calibri"/>
                <w:b/>
              </w:rPr>
              <w:t xml:space="preserve"> m-</w:t>
            </w:r>
            <w:proofErr w:type="spellStart"/>
            <w:r w:rsidRPr="00F5389C">
              <w:rPr>
                <w:rFonts w:ascii="Calibri" w:hAnsi="Calibri" w:cs="Calibri"/>
                <w:b/>
              </w:rPr>
              <w:t>c</w:t>
            </w:r>
            <w:r w:rsidR="00297AF0">
              <w:rPr>
                <w:rFonts w:ascii="Calibri" w:hAnsi="Calibri" w:cs="Calibri"/>
                <w:b/>
              </w:rPr>
              <w:t>y</w:t>
            </w:r>
            <w:proofErr w:type="spellEnd"/>
            <w:r w:rsidRPr="00F5389C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987C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1E" w:rsidRPr="0014210F" w14:paraId="2853A6B4" w14:textId="77777777" w:rsidTr="006A721E">
        <w:trPr>
          <w:trHeight w:val="546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E07FB60" w14:textId="727D364D" w:rsidR="006A721E" w:rsidRDefault="006A721E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wykonania zadania w ramach:</w:t>
            </w:r>
          </w:p>
          <w:p w14:paraId="28152B60" w14:textId="7CFB962D" w:rsidR="006A721E" w:rsidRPr="003226A8" w:rsidRDefault="006A721E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438">
              <w:rPr>
                <w:rFonts w:ascii="Calibri" w:eastAsia="Arial" w:hAnsi="Calibri" w:cs="Calibri"/>
                <w:szCs w:val="20"/>
                <w:lang w:eastAsia="ar-SA"/>
              </w:rPr>
              <w:t>Programu Rządowy Fundusz Polski Ład: Program Inwestycji Strategicznych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4B13F" w14:textId="77777777" w:rsidR="006A721E" w:rsidRDefault="006A721E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F2DBA5F" w14:textId="460FB007" w:rsidR="006A721E" w:rsidRPr="0014210F" w:rsidRDefault="006A721E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12 miesięcy od zawarcia umowy</w:t>
            </w:r>
          </w:p>
        </w:tc>
      </w:tr>
      <w:tr w:rsidR="006A721E" w:rsidRPr="0014210F" w14:paraId="0109717B" w14:textId="77777777" w:rsidTr="00101A21">
        <w:trPr>
          <w:trHeight w:val="617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FAEDA5A" w14:textId="77777777" w:rsidR="006A721E" w:rsidRDefault="006A721E" w:rsidP="006A721E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wykonania zadania w ramach:</w:t>
            </w:r>
          </w:p>
          <w:p w14:paraId="0FF05603" w14:textId="3079E924" w:rsidR="006A721E" w:rsidRPr="0014210F" w:rsidRDefault="006A721E" w:rsidP="0014210F">
            <w:pPr>
              <w:rPr>
                <w:rFonts w:asciiTheme="minorHAnsi" w:hAnsiTheme="minorHAnsi" w:cstheme="minorHAnsi"/>
                <w:b/>
              </w:rPr>
            </w:pPr>
            <w:r w:rsidRPr="00762438">
              <w:rPr>
                <w:rFonts w:ascii="Calibri" w:eastAsia="Arial" w:hAnsi="Calibri" w:cs="Calibri"/>
                <w:szCs w:val="20"/>
                <w:lang w:eastAsia="ar-SA"/>
              </w:rPr>
              <w:t>Programu rozwoju instytucji opieki nad dziećmi w wieku do lat 3 „MALUCH+ 2022-2029</w:t>
            </w:r>
            <w:r>
              <w:rPr>
                <w:rFonts w:ascii="Calibri" w:eastAsia="Arial" w:hAnsi="Calibri" w:cs="Calibri"/>
                <w:szCs w:val="20"/>
                <w:lang w:eastAsia="ar-SA"/>
              </w:rPr>
              <w:t>…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06D2F" w14:textId="2C7B5ED6" w:rsidR="006A721E" w:rsidRDefault="006A721E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19 miesięcy od zawarcia umowy</w:t>
            </w:r>
          </w:p>
        </w:tc>
      </w:tr>
      <w:tr w:rsidR="0014210F" w:rsidRPr="0014210F" w14:paraId="2CF4F0E6" w14:textId="77777777" w:rsidTr="00101A21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099FAFA3" w:rsidR="00EF01FD" w:rsidRPr="00890748" w:rsidRDefault="006A721E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="00CA1375">
              <w:rPr>
                <w:rFonts w:asciiTheme="minorHAnsi" w:hAnsiTheme="minorHAnsi" w:cstheme="minorHAnsi"/>
                <w:b/>
                <w:szCs w:val="20"/>
              </w:rPr>
              <w:t>0 000,00 PLN</w:t>
            </w:r>
          </w:p>
        </w:tc>
        <w:tc>
          <w:tcPr>
            <w:tcW w:w="6725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3C0A7934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proofErr w:type="spellStart"/>
      <w:r w:rsidR="006A721E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</w:t>
      </w:r>
      <w:proofErr w:type="spellEnd"/>
      <w:r w:rsidR="0018719B">
        <w:rPr>
          <w:rFonts w:ascii="Calibri" w:hAnsi="Calibri" w:cs="Calibri"/>
          <w:bCs/>
        </w:rPr>
        <w:t>. U. z 202</w:t>
      </w:r>
      <w:r w:rsidR="006A721E">
        <w:rPr>
          <w:rFonts w:ascii="Calibri" w:hAnsi="Calibri" w:cs="Calibri"/>
          <w:bCs/>
        </w:rPr>
        <w:t>4</w:t>
      </w:r>
      <w:r w:rsidR="0018719B">
        <w:rPr>
          <w:rFonts w:ascii="Calibri" w:hAnsi="Calibri" w:cs="Calibri"/>
          <w:bCs/>
        </w:rPr>
        <w:t xml:space="preserve"> r. poz. </w:t>
      </w:r>
      <w:r w:rsidR="006A721E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lastRenderedPageBreak/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4016A4E2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D8578F">
      <w:rPr>
        <w:rStyle w:val="Numerstrony"/>
        <w:rFonts w:ascii="Calibri" w:hAnsi="Calibri" w:cs="Calibri"/>
        <w:sz w:val="18"/>
        <w:lang w:val="pl-PL"/>
      </w:rPr>
      <w:t>7</w:t>
    </w:r>
  </w:p>
  <w:p w14:paraId="40FCB864" w14:textId="57609A64" w:rsidR="002B0C4D" w:rsidRPr="003226A8" w:rsidRDefault="000D076A" w:rsidP="00101A21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A10024" w:rsidRPr="005A5675">
      <w:rPr>
        <w:rFonts w:ascii="Calibri" w:hAnsi="Calibri" w:cs="Calibri"/>
        <w:b/>
        <w:bCs/>
        <w:i/>
        <w:iCs/>
        <w:sz w:val="18"/>
        <w:szCs w:val="20"/>
      </w:rPr>
      <w:t>Budowa żłobka w Skołyszynie wraz z zagospodarowaniem terenu i wyposażeniem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D0960" w14:textId="1F569A2F" w:rsidR="00A10024" w:rsidRPr="006433F6" w:rsidRDefault="00A10024" w:rsidP="00A10024">
    <w:pPr>
      <w:pBdr>
        <w:bottom w:val="single" w:sz="6" w:space="1" w:color="auto"/>
      </w:pBdr>
      <w:tabs>
        <w:tab w:val="center" w:pos="4536"/>
        <w:tab w:val="right" w:pos="9072"/>
      </w:tabs>
      <w:spacing w:after="360"/>
      <w:rPr>
        <w:rFonts w:ascii="Arial" w:hAnsi="Arial" w:cs="Arial"/>
        <w:i/>
        <w:color w:val="000000"/>
        <w:sz w:val="14"/>
        <w:szCs w:val="14"/>
        <w:lang w:bidi="pl-PL"/>
      </w:rPr>
    </w:pPr>
    <w:r w:rsidRPr="006433F6">
      <w:rPr>
        <w:noProof/>
      </w:rPr>
      <w:drawing>
        <wp:inline distT="0" distB="0" distL="0" distR="0" wp14:anchorId="1613D487" wp14:editId="241A485B">
          <wp:extent cx="6115685" cy="1454785"/>
          <wp:effectExtent l="0" t="0" r="0" b="0"/>
          <wp:docPr id="1314566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A214" w14:textId="042FF625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1" w:name="_Hlk151116372"/>
    <w:bookmarkStart w:id="2" w:name="_Hlk151116373"/>
    <w:bookmarkStart w:id="3" w:name="_Hlk151116374"/>
    <w:bookmarkStart w:id="4" w:name="_Hlk151116375"/>
    <w:bookmarkStart w:id="5" w:name="_Hlk151116406"/>
    <w:bookmarkStart w:id="6" w:name="_Hlk151116407"/>
    <w:bookmarkStart w:id="7" w:name="_Hlk151116408"/>
    <w:bookmarkStart w:id="8" w:name="_Hlk151116409"/>
    <w:bookmarkStart w:id="9" w:name="_Hlk151116410"/>
    <w:bookmarkStart w:id="10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.271.1.1</w:t>
    </w:r>
    <w:r w:rsidR="00A10024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3"/>
  </w:num>
  <w:num w:numId="5" w16cid:durableId="964627788">
    <w:abstractNumId w:val="17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0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2"/>
  </w:num>
  <w:num w:numId="14" w16cid:durableId="481115502">
    <w:abstractNumId w:val="26"/>
  </w:num>
  <w:num w:numId="15" w16cid:durableId="587733392">
    <w:abstractNumId w:val="21"/>
  </w:num>
  <w:num w:numId="16" w16cid:durableId="1596129801">
    <w:abstractNumId w:val="18"/>
  </w:num>
  <w:num w:numId="17" w16cid:durableId="1293439497">
    <w:abstractNumId w:val="12"/>
  </w:num>
  <w:num w:numId="18" w16cid:durableId="1930430064">
    <w:abstractNumId w:val="8"/>
  </w:num>
  <w:num w:numId="19" w16cid:durableId="430928249">
    <w:abstractNumId w:val="14"/>
  </w:num>
  <w:num w:numId="20" w16cid:durableId="1259099973">
    <w:abstractNumId w:val="15"/>
  </w:num>
  <w:num w:numId="21" w16cid:durableId="1612854254">
    <w:abstractNumId w:val="16"/>
  </w:num>
  <w:num w:numId="22" w16cid:durableId="416903191">
    <w:abstractNumId w:val="27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1"/>
  </w:num>
  <w:num w:numId="26" w16cid:durableId="1831097645">
    <w:abstractNumId w:val="19"/>
  </w:num>
  <w:num w:numId="27" w16cid:durableId="845483607">
    <w:abstractNumId w:val="25"/>
  </w:num>
  <w:num w:numId="28" w16cid:durableId="901603563">
    <w:abstractNumId w:val="23"/>
  </w:num>
  <w:num w:numId="29" w16cid:durableId="864634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36022"/>
    <w:rsid w:val="0007351A"/>
    <w:rsid w:val="00076976"/>
    <w:rsid w:val="00076BF0"/>
    <w:rsid w:val="000D076A"/>
    <w:rsid w:val="000E753B"/>
    <w:rsid w:val="00101A21"/>
    <w:rsid w:val="0014210F"/>
    <w:rsid w:val="00144FF8"/>
    <w:rsid w:val="0018719B"/>
    <w:rsid w:val="001902C9"/>
    <w:rsid w:val="001A2375"/>
    <w:rsid w:val="001D2A46"/>
    <w:rsid w:val="001D5A30"/>
    <w:rsid w:val="001E269F"/>
    <w:rsid w:val="00297AF0"/>
    <w:rsid w:val="002B0C4D"/>
    <w:rsid w:val="00300334"/>
    <w:rsid w:val="00316218"/>
    <w:rsid w:val="003226A8"/>
    <w:rsid w:val="003A3AFF"/>
    <w:rsid w:val="003D20F7"/>
    <w:rsid w:val="00400F10"/>
    <w:rsid w:val="00414B67"/>
    <w:rsid w:val="00433189"/>
    <w:rsid w:val="004B25F0"/>
    <w:rsid w:val="004C3024"/>
    <w:rsid w:val="004D4AE2"/>
    <w:rsid w:val="005074B3"/>
    <w:rsid w:val="00584C3C"/>
    <w:rsid w:val="00590BA3"/>
    <w:rsid w:val="00592F3C"/>
    <w:rsid w:val="005B611E"/>
    <w:rsid w:val="00605F38"/>
    <w:rsid w:val="0062312F"/>
    <w:rsid w:val="00655D69"/>
    <w:rsid w:val="00682D52"/>
    <w:rsid w:val="006A721E"/>
    <w:rsid w:val="006D6E14"/>
    <w:rsid w:val="00723F69"/>
    <w:rsid w:val="0074746F"/>
    <w:rsid w:val="00765811"/>
    <w:rsid w:val="00857A8B"/>
    <w:rsid w:val="00860B42"/>
    <w:rsid w:val="00890748"/>
    <w:rsid w:val="00890F70"/>
    <w:rsid w:val="009021BF"/>
    <w:rsid w:val="009816E2"/>
    <w:rsid w:val="009A7249"/>
    <w:rsid w:val="009E4634"/>
    <w:rsid w:val="009E782A"/>
    <w:rsid w:val="009F1F05"/>
    <w:rsid w:val="00A10024"/>
    <w:rsid w:val="00A12BED"/>
    <w:rsid w:val="00A36E20"/>
    <w:rsid w:val="00A625FF"/>
    <w:rsid w:val="00A721D9"/>
    <w:rsid w:val="00A961C5"/>
    <w:rsid w:val="00AB090A"/>
    <w:rsid w:val="00AE1F9D"/>
    <w:rsid w:val="00AE48A4"/>
    <w:rsid w:val="00AF7918"/>
    <w:rsid w:val="00AF7B13"/>
    <w:rsid w:val="00B077F2"/>
    <w:rsid w:val="00B8356B"/>
    <w:rsid w:val="00B8362C"/>
    <w:rsid w:val="00BA5D77"/>
    <w:rsid w:val="00C47741"/>
    <w:rsid w:val="00C709CA"/>
    <w:rsid w:val="00C743EA"/>
    <w:rsid w:val="00C866CB"/>
    <w:rsid w:val="00CA1375"/>
    <w:rsid w:val="00D27936"/>
    <w:rsid w:val="00D8578F"/>
    <w:rsid w:val="00DA4A60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5389C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25</cp:revision>
  <cp:lastPrinted>2023-01-10T08:58:00Z</cp:lastPrinted>
  <dcterms:created xsi:type="dcterms:W3CDTF">2021-02-03T07:40:00Z</dcterms:created>
  <dcterms:modified xsi:type="dcterms:W3CDTF">2024-06-14T07:19:00Z</dcterms:modified>
</cp:coreProperties>
</file>