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0AF94853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2A290D">
        <w:rPr>
          <w:rFonts w:ascii="Tahoma" w:hAnsi="Tahoma" w:cs="Tahoma"/>
          <w:b/>
          <w:bCs/>
          <w:szCs w:val="22"/>
        </w:rPr>
        <w:t>9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03666AEF" w14:textId="77777777" w:rsidR="00A32DD3" w:rsidRPr="00791CA6" w:rsidRDefault="00A32DD3">
      <w:pPr>
        <w:spacing w:before="120"/>
        <w:jc w:val="center"/>
        <w:rPr>
          <w:rFonts w:ascii="Tahoma" w:hAnsi="Tahoma" w:cs="Tahoma"/>
          <w:b/>
          <w:bCs/>
        </w:rPr>
      </w:pPr>
    </w:p>
    <w:p w14:paraId="54D56D42" w14:textId="794752D8" w:rsidR="006636FE" w:rsidRPr="00947BB7" w:rsidRDefault="006636FE" w:rsidP="006636FE">
      <w:pPr>
        <w:suppressAutoHyphens w:val="0"/>
        <w:spacing w:before="120"/>
        <w:jc w:val="both"/>
        <w:rPr>
          <w:rFonts w:ascii="Tahoma" w:hAnsi="Tahoma" w:cs="Tahoma"/>
          <w:b/>
          <w:lang w:eastAsia="pl-PL"/>
        </w:rPr>
      </w:pPr>
      <w:r w:rsidRPr="00536BDD">
        <w:rPr>
          <w:rFonts w:ascii="Tahoma" w:hAnsi="Tahoma" w:cs="Tahoma"/>
          <w:lang w:eastAsia="pl-PL"/>
        </w:rPr>
        <w:t>W związku ze złożeniem oferty w postępowaniu o udzielenie zamówienia publicznego prowadzonym w trybie p</w:t>
      </w:r>
      <w:r w:rsidR="002A290D">
        <w:rPr>
          <w:rFonts w:ascii="Tahoma" w:hAnsi="Tahoma" w:cs="Tahoma"/>
          <w:lang w:eastAsia="pl-PL"/>
        </w:rPr>
        <w:t>rzetargu nieograniczonego</w:t>
      </w:r>
      <w:r w:rsidR="008726A3" w:rsidRPr="008726A3">
        <w:rPr>
          <w:rFonts w:ascii="Tahoma" w:hAnsi="Tahoma" w:cs="Tahoma"/>
          <w:bCs/>
        </w:rPr>
        <w:t xml:space="preserve"> na </w:t>
      </w:r>
      <w:r w:rsidR="00947BB7" w:rsidRPr="00947BB7">
        <w:rPr>
          <w:rFonts w:ascii="Tahoma" w:hAnsi="Tahoma" w:cs="Tahoma"/>
          <w:b/>
        </w:rPr>
        <w:t>„</w:t>
      </w:r>
      <w:r w:rsidR="00B710AF">
        <w:rPr>
          <w:rFonts w:ascii="Tahoma" w:hAnsi="Tahoma" w:cs="Tahoma"/>
          <w:b/>
        </w:rPr>
        <w:t xml:space="preserve">Nadzór budowlany: </w:t>
      </w:r>
      <w:r w:rsidR="00947BB7" w:rsidRPr="00947BB7">
        <w:rPr>
          <w:rFonts w:ascii="Tahoma" w:hAnsi="Tahoma" w:cs="Tahoma"/>
          <w:b/>
        </w:rPr>
        <w:t>Rozwój terenów inwestycyjnych w Gorzowie Wielkopolskim poprzez rozbudowę układu komunikacyjnego północnej części miasta”.</w:t>
      </w:r>
      <w:r w:rsidR="00947BB7" w:rsidRPr="00947BB7">
        <w:rPr>
          <w:rFonts w:ascii="Tahoma" w:hAnsi="Tahoma" w:cs="Tahoma"/>
          <w:b/>
          <w:lang w:eastAsia="pl-PL"/>
        </w:rPr>
        <w:t xml:space="preserve"> Zadanie częściowe nr … pod nazwą: „………………………………………………</w:t>
      </w:r>
      <w:r w:rsidR="00947BB7">
        <w:rPr>
          <w:rFonts w:ascii="Tahoma" w:hAnsi="Tahoma" w:cs="Tahoma"/>
          <w:b/>
          <w:lang w:eastAsia="pl-PL"/>
        </w:rPr>
        <w:t>…</w:t>
      </w:r>
      <w:r w:rsidR="00947BB7" w:rsidRPr="00947BB7">
        <w:rPr>
          <w:rFonts w:ascii="Tahoma" w:hAnsi="Tahoma" w:cs="Tahoma"/>
          <w:b/>
          <w:lang w:eastAsia="pl-PL"/>
        </w:rPr>
        <w:t>……..”</w:t>
      </w:r>
    </w:p>
    <w:p w14:paraId="1ACD6820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68F4A9D1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947BB7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</w:t>
      </w:r>
      <w:r w:rsidR="000B2C13">
        <w:rPr>
          <w:rFonts w:ascii="Tahoma" w:hAnsi="Tahoma" w:cs="Tahoma"/>
          <w:bCs/>
        </w:rPr>
        <w:t xml:space="preserve"> lub będzie dysponować</w:t>
      </w:r>
      <w:r w:rsidRPr="00791CA6">
        <w:rPr>
          <w:rFonts w:ascii="Tahoma" w:hAnsi="Tahoma" w:cs="Tahoma"/>
          <w:bCs/>
        </w:rPr>
        <w:t xml:space="preserve">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559"/>
        <w:gridCol w:w="1560"/>
        <w:gridCol w:w="1559"/>
        <w:gridCol w:w="1417"/>
      </w:tblGrid>
      <w:tr w:rsidR="00597172" w:rsidRPr="00791CA6" w14:paraId="05614891" w14:textId="77777777" w:rsidTr="00947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A32DD3" w:rsidRPr="00947BB7" w:rsidRDefault="00B1701F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77777777" w:rsidR="00A32DD3" w:rsidRPr="00947BB7" w:rsidRDefault="00B1701F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A32DD3" w:rsidRPr="00947BB7" w:rsidRDefault="00B1701F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09BF24BF" w:rsidR="00A32DD3" w:rsidRPr="00947BB7" w:rsidRDefault="00B1701F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</w:t>
            </w: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AADD" w14:textId="17BF82F1" w:rsidR="00947BB7" w:rsidRPr="00947BB7" w:rsidRDefault="00B1701F" w:rsidP="00947BB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Doświadczenie</w:t>
            </w:r>
            <w:r w:rsidR="00947BB7"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ilość lat</w:t>
            </w: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  <w:p w14:paraId="65E9A4F5" w14:textId="3EA0C755" w:rsidR="00947BB7" w:rsidRPr="00947BB7" w:rsidRDefault="00947BB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Wykształcenie*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F1F7" w14:textId="77777777" w:rsidR="00947BB7" w:rsidRDefault="00947BB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Zadanie/</w:t>
            </w:r>
          </w:p>
          <w:p w14:paraId="4F6A28E3" w14:textId="4187F936" w:rsidR="00A32DD3" w:rsidRPr="00947BB7" w:rsidRDefault="00947BB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inwestycja potwierdzająca spe</w:t>
            </w:r>
            <w:r w:rsidR="0036609D">
              <w:rPr>
                <w:rFonts w:ascii="Tahoma" w:hAnsi="Tahoma" w:cs="Tahoma"/>
                <w:b/>
                <w:bCs/>
                <w:sz w:val="16"/>
                <w:szCs w:val="16"/>
              </w:rPr>
              <w:t>ł</w:t>
            </w: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nienie postawionego</w:t>
            </w:r>
            <w:r w:rsidR="0036609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SWZ</w:t>
            </w: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warunku</w:t>
            </w:r>
            <w:r w:rsidR="0052744A">
              <w:rPr>
                <w:rFonts w:ascii="Tahoma" w:hAnsi="Tahoma" w:cs="Tahoma"/>
                <w:b/>
                <w:bCs/>
                <w:sz w:val="16"/>
                <w:szCs w:val="16"/>
              </w:rPr>
              <w:t>/ termin wykonania</w:t>
            </w:r>
            <w:r w:rsidR="0036609D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D28" w14:textId="77777777" w:rsidR="00A32DD3" w:rsidRPr="00947BB7" w:rsidRDefault="00B1701F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47BB7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597172" w:rsidRPr="00791CA6" w14:paraId="2D0D2EE4" w14:textId="77777777" w:rsidTr="00947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7E10CDE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4C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C8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5300D6F9" w14:textId="77777777" w:rsidTr="00947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6A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C1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7C08898E" w14:textId="77777777" w:rsidTr="00947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C16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CC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597172" w:rsidRPr="00791CA6" w14:paraId="1D894BFA" w14:textId="77777777" w:rsidTr="00947BB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36A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290" w14:textId="77777777" w:rsidR="00A32DD3" w:rsidRPr="00791CA6" w:rsidRDefault="00A32DD3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640E0ABF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947BB7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</w:t>
      </w:r>
      <w:proofErr w:type="spellStart"/>
      <w:r w:rsidRPr="00791CA6">
        <w:rPr>
          <w:rFonts w:ascii="Tahoma" w:hAnsi="Tahoma" w:cs="Tahoma"/>
          <w:bCs/>
        </w:rPr>
        <w:t>ppkt</w:t>
      </w:r>
      <w:proofErr w:type="spellEnd"/>
      <w:r w:rsidRPr="00791CA6">
        <w:rPr>
          <w:rFonts w:ascii="Tahoma" w:hAnsi="Tahoma" w:cs="Tahoma"/>
          <w:bCs/>
        </w:rPr>
        <w:t xml:space="preserve"> </w:t>
      </w:r>
      <w:r w:rsidR="00947BB7">
        <w:rPr>
          <w:rFonts w:ascii="Tahoma" w:hAnsi="Tahoma" w:cs="Tahoma"/>
          <w:bCs/>
        </w:rPr>
        <w:t>4</w:t>
      </w:r>
      <w:r w:rsidRPr="00791CA6">
        <w:rPr>
          <w:rFonts w:ascii="Tahoma" w:hAnsi="Tahoma" w:cs="Tahoma"/>
          <w:bCs/>
        </w:rPr>
        <w:t xml:space="preserve">)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58CB6185" w14:textId="77777777" w:rsidR="00B96FEF" w:rsidRPr="00B96FEF" w:rsidRDefault="00B96FEF" w:rsidP="00B96FEF">
      <w:pPr>
        <w:suppressAutoHyphens w:val="0"/>
        <w:rPr>
          <w:rFonts w:ascii="Tahoma" w:eastAsia="Calibri" w:hAnsi="Tahoma" w:cs="Tahoma"/>
          <w:sz w:val="18"/>
          <w:szCs w:val="18"/>
          <w:lang w:eastAsia="en-US"/>
        </w:rPr>
      </w:pPr>
      <w:r w:rsidRPr="00B96FEF">
        <w:rPr>
          <w:rFonts w:ascii="Tahoma" w:eastAsia="Calibri" w:hAnsi="Tahoma" w:cs="Tahoma"/>
          <w:sz w:val="18"/>
          <w:szCs w:val="18"/>
          <w:lang w:eastAsia="en-US"/>
        </w:rPr>
        <w:t>Dokument musi być złożony pod rygorem nieważności</w:t>
      </w:r>
      <w:r w:rsidRPr="00B96FEF">
        <w:rPr>
          <w:rFonts w:ascii="Tahoma" w:eastAsia="Calibri" w:hAnsi="Tahoma" w:cs="Tahoma"/>
          <w:sz w:val="18"/>
          <w:szCs w:val="18"/>
          <w:lang w:eastAsia="en-US"/>
        </w:rPr>
        <w:tab/>
      </w:r>
    </w:p>
    <w:p w14:paraId="0D691E2F" w14:textId="77777777" w:rsidR="00B96FEF" w:rsidRPr="00B96FEF" w:rsidRDefault="00B96FEF" w:rsidP="00B96FEF">
      <w:pPr>
        <w:suppressAutoHyphens w:val="0"/>
        <w:rPr>
          <w:rFonts w:ascii="Tahoma" w:eastAsia="Calibri" w:hAnsi="Tahoma" w:cs="Tahoma"/>
          <w:sz w:val="18"/>
          <w:szCs w:val="18"/>
          <w:lang w:eastAsia="en-US"/>
        </w:rPr>
      </w:pPr>
      <w:r w:rsidRPr="00B96FEF">
        <w:rPr>
          <w:rFonts w:ascii="Tahoma" w:eastAsia="Calibri" w:hAnsi="Tahoma" w:cs="Tahoma"/>
          <w:sz w:val="18"/>
          <w:szCs w:val="18"/>
          <w:lang w:eastAsia="en-US"/>
        </w:rPr>
        <w:t>w formie elektronicznej (tj. podpisany kwalifikowanym podpisem elektronicznym)</w:t>
      </w:r>
    </w:p>
    <w:p w14:paraId="62ACB322" w14:textId="77777777" w:rsidR="00D45663" w:rsidRPr="00B35331" w:rsidRDefault="00D45663" w:rsidP="00B96FEF">
      <w:pPr>
        <w:spacing w:before="120"/>
        <w:rPr>
          <w:rFonts w:ascii="Tahoma" w:hAnsi="Tahoma" w:cs="Tahoma"/>
          <w:bCs/>
        </w:rPr>
      </w:pPr>
    </w:p>
    <w:p w14:paraId="46448D77" w14:textId="4EF3FA5A" w:rsidR="008726A3" w:rsidRDefault="008726A3" w:rsidP="00B96FEF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 w:rsidP="00B96FEF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F656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3C43" w14:textId="77777777" w:rsidR="003E65ED" w:rsidRDefault="003E65ED">
      <w:r>
        <w:separator/>
      </w:r>
    </w:p>
  </w:endnote>
  <w:endnote w:type="continuationSeparator" w:id="0">
    <w:p w14:paraId="2C067AD1" w14:textId="77777777" w:rsidR="003E65ED" w:rsidRDefault="003E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BFD8D" w14:textId="7344B1ED" w:rsidR="00791CA6" w:rsidRPr="00791CA6" w:rsidRDefault="00791CA6" w:rsidP="00791CA6">
    <w:pPr>
      <w:tabs>
        <w:tab w:val="center" w:pos="4536"/>
        <w:tab w:val="right" w:pos="9072"/>
      </w:tabs>
      <w:rPr>
        <w:rFonts w:ascii="Tahoma" w:hAnsi="Tahoma" w:cs="Tahoma"/>
      </w:rPr>
    </w:pPr>
  </w:p>
  <w:p w14:paraId="01C2AAD6" w14:textId="098F2DC4" w:rsidR="00A32DD3" w:rsidRPr="00791CA6" w:rsidRDefault="00A32DD3" w:rsidP="00791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27E2" w14:textId="77777777" w:rsidR="003E65ED" w:rsidRDefault="003E65ED">
      <w:r>
        <w:separator/>
      </w:r>
    </w:p>
  </w:footnote>
  <w:footnote w:type="continuationSeparator" w:id="0">
    <w:p w14:paraId="2E3D8168" w14:textId="77777777" w:rsidR="003E65ED" w:rsidRDefault="003E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2C13"/>
    <w:rsid w:val="001A6F6B"/>
    <w:rsid w:val="001D5676"/>
    <w:rsid w:val="001E4D51"/>
    <w:rsid w:val="001F7B01"/>
    <w:rsid w:val="002220FA"/>
    <w:rsid w:val="002A290D"/>
    <w:rsid w:val="002A3D3B"/>
    <w:rsid w:val="002B375A"/>
    <w:rsid w:val="002D6014"/>
    <w:rsid w:val="0036609D"/>
    <w:rsid w:val="003E65ED"/>
    <w:rsid w:val="004248C0"/>
    <w:rsid w:val="004C6BFB"/>
    <w:rsid w:val="004F7591"/>
    <w:rsid w:val="0052521B"/>
    <w:rsid w:val="0052744A"/>
    <w:rsid w:val="005709FE"/>
    <w:rsid w:val="00597172"/>
    <w:rsid w:val="005D10AF"/>
    <w:rsid w:val="005E1693"/>
    <w:rsid w:val="005F6E15"/>
    <w:rsid w:val="00661664"/>
    <w:rsid w:val="006636FE"/>
    <w:rsid w:val="0067491C"/>
    <w:rsid w:val="006A49A2"/>
    <w:rsid w:val="006C2D34"/>
    <w:rsid w:val="006D6DE6"/>
    <w:rsid w:val="007150C0"/>
    <w:rsid w:val="00732B04"/>
    <w:rsid w:val="00773F14"/>
    <w:rsid w:val="00791CA6"/>
    <w:rsid w:val="00855076"/>
    <w:rsid w:val="008726A3"/>
    <w:rsid w:val="00883B14"/>
    <w:rsid w:val="008C02A1"/>
    <w:rsid w:val="008C6CB1"/>
    <w:rsid w:val="008F676E"/>
    <w:rsid w:val="00930D07"/>
    <w:rsid w:val="00947BB7"/>
    <w:rsid w:val="0098658B"/>
    <w:rsid w:val="009925C1"/>
    <w:rsid w:val="00A32DD3"/>
    <w:rsid w:val="00AB4755"/>
    <w:rsid w:val="00B1701F"/>
    <w:rsid w:val="00B51155"/>
    <w:rsid w:val="00B710AF"/>
    <w:rsid w:val="00B96FEF"/>
    <w:rsid w:val="00BF617B"/>
    <w:rsid w:val="00C40DDC"/>
    <w:rsid w:val="00D04020"/>
    <w:rsid w:val="00D45663"/>
    <w:rsid w:val="00D640DC"/>
    <w:rsid w:val="00E84F31"/>
    <w:rsid w:val="00F145C9"/>
    <w:rsid w:val="00F34EA7"/>
    <w:rsid w:val="00F3568C"/>
    <w:rsid w:val="00F65612"/>
    <w:rsid w:val="00FD37B4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Dorota Bouhnouni</cp:lastModifiedBy>
  <cp:revision>6</cp:revision>
  <cp:lastPrinted>2021-10-19T07:11:00Z</cp:lastPrinted>
  <dcterms:created xsi:type="dcterms:W3CDTF">2023-08-29T11:59:00Z</dcterms:created>
  <dcterms:modified xsi:type="dcterms:W3CDTF">2024-06-20T07:47:00Z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