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Ruda Śląska, dnia 13.07.2022 r. 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GRZ/260/158/2022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:rsidR="00CF165E" w:rsidRDefault="00CF165E" w:rsidP="00CF165E">
      <w:pPr>
        <w:spacing w:after="0" w:line="240" w:lineRule="auto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ind w:left="5664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5613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Wg rozdzielnika</w:t>
      </w:r>
    </w:p>
    <w:p w:rsidR="00CF165E" w:rsidRDefault="00CF165E" w:rsidP="00CF165E">
      <w:pPr>
        <w:rPr>
          <w:rFonts w:ascii="Trebuchet MS" w:hAnsi="Trebuchet MS"/>
          <w:b/>
          <w:bCs/>
          <w:sz w:val="20"/>
          <w:szCs w:val="20"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WYNIKU PRZETARGU NIEOGRANICZONEGO</w:t>
      </w:r>
    </w:p>
    <w:p w:rsidR="00CF165E" w:rsidRDefault="00CF165E" w:rsidP="00CF165E">
      <w:pPr>
        <w:spacing w:after="0" w:line="240" w:lineRule="auto"/>
        <w:jc w:val="center"/>
        <w:rPr>
          <w:b/>
        </w:rPr>
      </w:pPr>
    </w:p>
    <w:p w:rsidR="00CF165E" w:rsidRDefault="00CF165E" w:rsidP="00CF165E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Dotyczy postępowania prowadzonego w trybie przetargu nieograniczonego </w:t>
      </w:r>
      <w:r>
        <w:rPr>
          <w:rFonts w:ascii="Trebuchet MS" w:hAnsi="Trebuchet MS"/>
          <w:b/>
        </w:rPr>
        <w:br/>
        <w:t>nr GRZ/262/112-TOH/2022 pn.: „Dostawa oleju opałowego lekkiego na oczyszczalnię ścieków Halemba Centrum w Rudzie Śląskiej przy ul. Młyńskiej 100” (ID 631366)</w:t>
      </w:r>
    </w:p>
    <w:p w:rsidR="00CF165E" w:rsidRDefault="00CF165E" w:rsidP="00CF165E">
      <w:pPr>
        <w:spacing w:after="0" w:line="240" w:lineRule="auto"/>
        <w:ind w:firstLine="708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Informujemy,</w:t>
      </w:r>
      <w:r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 </w:t>
      </w:r>
      <w:r>
        <w:rPr>
          <w:rFonts w:ascii="Trebuchet MS" w:hAnsi="Trebuchet MS"/>
          <w:bCs/>
          <w:sz w:val="20"/>
          <w:szCs w:val="20"/>
        </w:rPr>
        <w:t>cena ofertowa 100%</w:t>
      </w:r>
      <w:r>
        <w:rPr>
          <w:rFonts w:ascii="Trebuchet MS" w:hAnsi="Trebuchet MS" w:cs="Trebuchet MS"/>
          <w:sz w:val="20"/>
          <w:szCs w:val="20"/>
        </w:rPr>
        <w:t>, dokonał wyboru oferty najkorzystniejszej, złożonej przez n/w Wykonawcę:</w:t>
      </w:r>
    </w:p>
    <w:p w:rsidR="00CF165E" w:rsidRDefault="00CF165E" w:rsidP="00CF165E">
      <w:pPr>
        <w:spacing w:after="0" w:line="240" w:lineRule="auto"/>
        <w:ind w:firstLine="708"/>
        <w:jc w:val="both"/>
        <w:rPr>
          <w:rFonts w:ascii="Trebuchet MS" w:hAnsi="Trebuchet MS"/>
          <w:bCs/>
          <w:sz w:val="20"/>
          <w:szCs w:val="20"/>
        </w:rPr>
      </w:pPr>
    </w:p>
    <w:p w:rsidR="00CF165E" w:rsidRDefault="00CF165E" w:rsidP="00CF165E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EUROSPED PALIWA Sp. z o.o. </w:t>
      </w:r>
      <w:proofErr w:type="spellStart"/>
      <w:r>
        <w:rPr>
          <w:rFonts w:ascii="Trebuchet MS" w:hAnsi="Trebuchet MS"/>
          <w:b/>
          <w:sz w:val="20"/>
          <w:szCs w:val="20"/>
        </w:rPr>
        <w:t>Sp.K</w:t>
      </w:r>
      <w:proofErr w:type="spellEnd"/>
      <w:r>
        <w:rPr>
          <w:rFonts w:ascii="Trebuchet MS" w:hAnsi="Trebuchet MS"/>
          <w:b/>
          <w:sz w:val="20"/>
          <w:szCs w:val="20"/>
        </w:rPr>
        <w:t>. Bytom</w:t>
      </w:r>
    </w:p>
    <w:p w:rsidR="00CF165E" w:rsidRDefault="00CF165E" w:rsidP="00CF165E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CF165E" w:rsidRDefault="00CF165E" w:rsidP="00CF165E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oferowana cena netto – 97.760,00 zł</w:t>
      </w:r>
    </w:p>
    <w:p w:rsidR="00CF165E" w:rsidRDefault="00CF165E" w:rsidP="00CF165E">
      <w:pPr>
        <w:spacing w:after="0" w:line="240" w:lineRule="auto"/>
        <w:ind w:left="720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 celu podpisania umowy</w:t>
      </w:r>
      <w:r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Działem Rozwoju, Zespołem ds. Zamówień Publicznych tel. 32/34-24-269 (bud. nr 2, pok. nr 2).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ind w:right="28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D55506" w:rsidRPr="0077136D" w:rsidRDefault="00D55506" w:rsidP="00D5550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77136D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55506" w:rsidRPr="00D55506" w:rsidRDefault="00D55506" w:rsidP="00D5550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77136D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Wojciech Sieja WICEPREZES ZARZĄDU </w:t>
      </w:r>
      <w:r w:rsidRPr="0077136D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 </w:t>
      </w:r>
      <w:r w:rsidRPr="0077136D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>ds. technicznych PWiK Sp. z o.o. w Rudzie Śląskiej</w:t>
      </w:r>
    </w:p>
    <w:p w:rsidR="00D55506" w:rsidRDefault="00D55506" w:rsidP="00D5550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Pełnomocnik ds. Optymalizacji Procesów Prokurent </w:t>
      </w:r>
      <w:r w:rsidRPr="0077136D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 ofertę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 w:cs="Arial"/>
          <w:sz w:val="18"/>
          <w:szCs w:val="18"/>
        </w:rPr>
        <w:t>z ogłoszeniem o przetargu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</w:pPr>
    </w:p>
    <w:p w:rsidR="00737918" w:rsidRPr="00CF165E" w:rsidRDefault="00737918" w:rsidP="00CF165E"/>
    <w:sectPr w:rsidR="00737918" w:rsidRPr="00CF165E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40A" w:rsidRDefault="0071440A" w:rsidP="00964732">
      <w:pPr>
        <w:spacing w:after="0" w:line="240" w:lineRule="auto"/>
      </w:pPr>
      <w:r>
        <w:separator/>
      </w:r>
    </w:p>
  </w:endnote>
  <w:endnote w:type="continuationSeparator" w:id="0">
    <w:p w:rsidR="0071440A" w:rsidRDefault="0071440A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40A" w:rsidRDefault="0071440A" w:rsidP="00964732">
      <w:pPr>
        <w:spacing w:after="0" w:line="240" w:lineRule="auto"/>
      </w:pPr>
      <w:r>
        <w:separator/>
      </w:r>
    </w:p>
  </w:footnote>
  <w:footnote w:type="continuationSeparator" w:id="0">
    <w:p w:rsidR="0071440A" w:rsidRDefault="0071440A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F7E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46C19"/>
    <w:multiLevelType w:val="hybridMultilevel"/>
    <w:tmpl w:val="9EAA4B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86E15"/>
    <w:rsid w:val="000B3E42"/>
    <w:rsid w:val="000F4173"/>
    <w:rsid w:val="000F5062"/>
    <w:rsid w:val="00136FF0"/>
    <w:rsid w:val="001711A7"/>
    <w:rsid w:val="00172BA1"/>
    <w:rsid w:val="00172BC4"/>
    <w:rsid w:val="00181256"/>
    <w:rsid w:val="00183B16"/>
    <w:rsid w:val="00191821"/>
    <w:rsid w:val="00196F5A"/>
    <w:rsid w:val="001A5D7C"/>
    <w:rsid w:val="001C5613"/>
    <w:rsid w:val="001E4553"/>
    <w:rsid w:val="001F6DAD"/>
    <w:rsid w:val="002013D8"/>
    <w:rsid w:val="0024088E"/>
    <w:rsid w:val="00247B88"/>
    <w:rsid w:val="002535E3"/>
    <w:rsid w:val="002D6284"/>
    <w:rsid w:val="002E6A47"/>
    <w:rsid w:val="0030360C"/>
    <w:rsid w:val="00316E8C"/>
    <w:rsid w:val="003209F5"/>
    <w:rsid w:val="003267D5"/>
    <w:rsid w:val="00330D05"/>
    <w:rsid w:val="00337380"/>
    <w:rsid w:val="00342C8B"/>
    <w:rsid w:val="003B3BC1"/>
    <w:rsid w:val="00423E78"/>
    <w:rsid w:val="00433D4D"/>
    <w:rsid w:val="00434EDC"/>
    <w:rsid w:val="00452BF5"/>
    <w:rsid w:val="00472C7E"/>
    <w:rsid w:val="00487ACF"/>
    <w:rsid w:val="004907F2"/>
    <w:rsid w:val="004A112F"/>
    <w:rsid w:val="004A7A0E"/>
    <w:rsid w:val="004B207B"/>
    <w:rsid w:val="004C6F4A"/>
    <w:rsid w:val="005124E4"/>
    <w:rsid w:val="00571A51"/>
    <w:rsid w:val="0058334A"/>
    <w:rsid w:val="0059658C"/>
    <w:rsid w:val="005A1947"/>
    <w:rsid w:val="005A5E15"/>
    <w:rsid w:val="005B04C2"/>
    <w:rsid w:val="005B267F"/>
    <w:rsid w:val="006120D4"/>
    <w:rsid w:val="00617C8F"/>
    <w:rsid w:val="00643605"/>
    <w:rsid w:val="006840AB"/>
    <w:rsid w:val="006B4E82"/>
    <w:rsid w:val="006B7E11"/>
    <w:rsid w:val="006D50AB"/>
    <w:rsid w:val="006F08E9"/>
    <w:rsid w:val="006F371A"/>
    <w:rsid w:val="006F5D89"/>
    <w:rsid w:val="006F7E70"/>
    <w:rsid w:val="0071440A"/>
    <w:rsid w:val="0071530B"/>
    <w:rsid w:val="007309C4"/>
    <w:rsid w:val="007313A2"/>
    <w:rsid w:val="00737918"/>
    <w:rsid w:val="007449B2"/>
    <w:rsid w:val="00771222"/>
    <w:rsid w:val="00783512"/>
    <w:rsid w:val="0079402D"/>
    <w:rsid w:val="007953CE"/>
    <w:rsid w:val="00795417"/>
    <w:rsid w:val="007976EE"/>
    <w:rsid w:val="007B3328"/>
    <w:rsid w:val="007C4BE9"/>
    <w:rsid w:val="007F4B6C"/>
    <w:rsid w:val="00813BEE"/>
    <w:rsid w:val="00816732"/>
    <w:rsid w:val="008206C2"/>
    <w:rsid w:val="0084354D"/>
    <w:rsid w:val="0085195A"/>
    <w:rsid w:val="008908C6"/>
    <w:rsid w:val="00897206"/>
    <w:rsid w:val="008E17C6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D4EAF"/>
    <w:rsid w:val="009F0B03"/>
    <w:rsid w:val="009F2A54"/>
    <w:rsid w:val="009F6841"/>
    <w:rsid w:val="00A00CBD"/>
    <w:rsid w:val="00A24A5B"/>
    <w:rsid w:val="00A33D60"/>
    <w:rsid w:val="00A674ED"/>
    <w:rsid w:val="00A84D24"/>
    <w:rsid w:val="00AA13FC"/>
    <w:rsid w:val="00AC516E"/>
    <w:rsid w:val="00AE107A"/>
    <w:rsid w:val="00AE4526"/>
    <w:rsid w:val="00B13CFC"/>
    <w:rsid w:val="00B145D3"/>
    <w:rsid w:val="00B512BC"/>
    <w:rsid w:val="00B611D9"/>
    <w:rsid w:val="00B80F9E"/>
    <w:rsid w:val="00BD14FE"/>
    <w:rsid w:val="00BE7249"/>
    <w:rsid w:val="00C150C3"/>
    <w:rsid w:val="00C41CB7"/>
    <w:rsid w:val="00C539D8"/>
    <w:rsid w:val="00C91E5B"/>
    <w:rsid w:val="00C96589"/>
    <w:rsid w:val="00CC34B8"/>
    <w:rsid w:val="00CF165E"/>
    <w:rsid w:val="00CF7294"/>
    <w:rsid w:val="00D121C0"/>
    <w:rsid w:val="00D1431E"/>
    <w:rsid w:val="00D17F48"/>
    <w:rsid w:val="00D3485F"/>
    <w:rsid w:val="00D55506"/>
    <w:rsid w:val="00D872EE"/>
    <w:rsid w:val="00DD120A"/>
    <w:rsid w:val="00DE5789"/>
    <w:rsid w:val="00DF5408"/>
    <w:rsid w:val="00DF7E01"/>
    <w:rsid w:val="00E25777"/>
    <w:rsid w:val="00E45BF4"/>
    <w:rsid w:val="00E74686"/>
    <w:rsid w:val="00EA6303"/>
    <w:rsid w:val="00F50EC9"/>
    <w:rsid w:val="00F61642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45572992"/>
  <w15:chartTrackingRefBased/>
  <w15:docId w15:val="{640185C5-B053-4004-9733-638654C7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539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539D8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91E5B"/>
    <w:pPr>
      <w:suppressAutoHyphens/>
      <w:spacing w:after="0" w:line="240" w:lineRule="auto"/>
      <w:ind w:left="720"/>
    </w:pPr>
    <w:rPr>
      <w:rFonts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3EE1-C281-48E2-98EA-3533E4794367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9E1F98-6F2B-4F05-BCF4-D649CAA9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1244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2022-07-04T11:43:00Z</cp:lastPrinted>
  <dcterms:created xsi:type="dcterms:W3CDTF">2022-07-13T06:28:00Z</dcterms:created>
  <dcterms:modified xsi:type="dcterms:W3CDTF">2022-07-14T10:36:00Z</dcterms:modified>
</cp:coreProperties>
</file>