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9EC36" w14:textId="77777777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14:paraId="13A9EC37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3A9EC3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3A9EC3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3A9EC3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3A9E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3A9EC3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3A9EC3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3A9EC3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3A9EC3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14:paraId="13A9EC42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3A9EC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3A9EC4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3A9EC47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3A9EC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3A9EC4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3A9EC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3A9EC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3A9EC4A" w14:textId="77777777" w:rsidTr="00F96D89">
        <w:trPr>
          <w:trHeight w:val="485"/>
        </w:trPr>
        <w:tc>
          <w:tcPr>
            <w:tcW w:w="4644" w:type="dxa"/>
            <w:shd w:val="clear" w:color="auto" w:fill="auto"/>
          </w:tcPr>
          <w:p w14:paraId="13A9EC4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3A9EC4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3A9EC4D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3A9EC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A9EC4C" w14:textId="21D0FC77" w:rsidR="00D25CC1" w:rsidRPr="00221491" w:rsidRDefault="00BE3F80" w:rsidP="00221491">
            <w:pPr>
              <w:tabs>
                <w:tab w:val="left" w:pos="85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221491">
              <w:rPr>
                <w:rFonts w:ascii="Open Sans" w:hAnsi="Open Sans" w:cs="Open Sans"/>
                <w:b/>
                <w:sz w:val="18"/>
                <w:szCs w:val="18"/>
              </w:rPr>
              <w:t xml:space="preserve">„Dostawa wyposażenia z zakresu elektroniki do budynku dydaktycznego na terenie Zespołu Szkół Energetycznych w Gdańsku na potrzeby kształcenia w zawodach technik energetyk, technik urządzeń i systemów energetyki odnawialnej, technik elektryk, elektryk w branży budownictwo w ramach programu: </w:t>
            </w:r>
            <w:r w:rsidRPr="00221491">
              <w:rPr>
                <w:rFonts w:ascii="Open Sans" w:hAnsi="Open Sans" w:cs="Open Sans"/>
                <w:b/>
                <w:sz w:val="18"/>
                <w:szCs w:val="18"/>
              </w:rPr>
              <w:lastRenderedPageBreak/>
              <w:t>Gdańsk Miastem Zawodowców</w:t>
            </w:r>
            <w:r w:rsidRPr="00221491">
              <w:rPr>
                <w:rFonts w:ascii="Open Sans" w:hAnsi="Open Sans" w:cs="Open Sans"/>
                <w:b/>
                <w:sz w:val="18"/>
                <w:szCs w:val="18"/>
              </w:rPr>
              <w:br/>
              <w:t>- Rozwój Infrastruktury Szkół Zawodowych.”</w:t>
            </w:r>
          </w:p>
        </w:tc>
      </w:tr>
      <w:tr w:rsidR="00D25CC1" w:rsidRPr="00D25CC1" w14:paraId="13A9EC54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3A9EC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A9EC4F" w14:textId="77777777" w:rsidR="00E7403A" w:rsidRPr="00E7403A" w:rsidRDefault="00E7403A" w:rsidP="00E7403A">
            <w:pPr>
              <w:pStyle w:val="Nagwek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0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3A9EC50" w14:textId="441BE932" w:rsidR="00E7403A" w:rsidRPr="00E7403A" w:rsidRDefault="00E7403A" w:rsidP="00E7403A">
            <w:pPr>
              <w:pStyle w:val="Nagwek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403A">
              <w:rPr>
                <w:rFonts w:ascii="Arial" w:hAnsi="Arial" w:cs="Arial"/>
                <w:sz w:val="20"/>
                <w:szCs w:val="20"/>
              </w:rPr>
              <w:t>I/PNE/</w:t>
            </w:r>
            <w:r w:rsidR="00221491">
              <w:rPr>
                <w:rFonts w:ascii="Arial" w:hAnsi="Arial" w:cs="Arial"/>
                <w:sz w:val="20"/>
                <w:szCs w:val="20"/>
              </w:rPr>
              <w:t>179</w:t>
            </w:r>
            <w:r w:rsidRPr="00E7403A">
              <w:rPr>
                <w:rFonts w:ascii="Arial" w:hAnsi="Arial" w:cs="Arial"/>
                <w:sz w:val="20"/>
                <w:szCs w:val="20"/>
              </w:rPr>
              <w:t>/2019/MD</w:t>
            </w:r>
          </w:p>
          <w:p w14:paraId="13A9EC51" w14:textId="77777777" w:rsidR="00D25CC1" w:rsidRPr="00E7403A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A9EC52" w14:textId="77777777" w:rsidR="00D25CC1" w:rsidRPr="00E7403A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A9EC53" w14:textId="77777777" w:rsidR="00D25CC1" w:rsidRPr="00E7403A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3A9EC5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3A9EC56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13A9EC57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14:paraId="13A9EC5A" w14:textId="77777777" w:rsidTr="00F96D89">
        <w:tc>
          <w:tcPr>
            <w:tcW w:w="4644" w:type="dxa"/>
            <w:shd w:val="clear" w:color="auto" w:fill="auto"/>
          </w:tcPr>
          <w:p w14:paraId="13A9EC5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3A9E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3A9EC5D" w14:textId="77777777" w:rsidTr="00F96D89">
        <w:tc>
          <w:tcPr>
            <w:tcW w:w="4644" w:type="dxa"/>
            <w:shd w:val="clear" w:color="auto" w:fill="auto"/>
          </w:tcPr>
          <w:p w14:paraId="13A9EC5B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A9EC5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3A9EC62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3A9E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3A9E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3A9EC6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3A9E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3A9EC65" w14:textId="77777777" w:rsidTr="00F96D89">
        <w:tc>
          <w:tcPr>
            <w:tcW w:w="4644" w:type="dxa"/>
            <w:shd w:val="clear" w:color="auto" w:fill="auto"/>
          </w:tcPr>
          <w:p w14:paraId="13A9EC6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3A9EC6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3A9EC6E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3A9EC6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3A9EC6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3A9EC6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3A9E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3A9EC6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3A9E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3A9E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3A9EC6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3A9EC71" w14:textId="77777777" w:rsidTr="00F96D89">
        <w:tc>
          <w:tcPr>
            <w:tcW w:w="4644" w:type="dxa"/>
            <w:shd w:val="clear" w:color="auto" w:fill="auto"/>
          </w:tcPr>
          <w:p w14:paraId="13A9EC6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3A9EC7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3A9EC74" w14:textId="77777777" w:rsidTr="00F96D89">
        <w:tc>
          <w:tcPr>
            <w:tcW w:w="4644" w:type="dxa"/>
            <w:shd w:val="clear" w:color="auto" w:fill="auto"/>
          </w:tcPr>
          <w:p w14:paraId="13A9EC7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3A9EC7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3A9EC77" w14:textId="77777777" w:rsidTr="00F96D89">
        <w:tc>
          <w:tcPr>
            <w:tcW w:w="4644" w:type="dxa"/>
            <w:shd w:val="clear" w:color="auto" w:fill="auto"/>
          </w:tcPr>
          <w:p w14:paraId="13A9EC7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3A9E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3A9EC7A" w14:textId="77777777" w:rsidTr="00F96D89">
        <w:tc>
          <w:tcPr>
            <w:tcW w:w="4644" w:type="dxa"/>
            <w:shd w:val="clear" w:color="auto" w:fill="auto"/>
          </w:tcPr>
          <w:p w14:paraId="13A9EC7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3A9EC7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14:paraId="13A9EC81" w14:textId="77777777" w:rsidTr="00F96D89">
        <w:tc>
          <w:tcPr>
            <w:tcW w:w="4644" w:type="dxa"/>
            <w:shd w:val="clear" w:color="auto" w:fill="auto"/>
          </w:tcPr>
          <w:p w14:paraId="13A9EC7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3A9EC7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3A9EC7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WYŁĄCZNIE jeżeli jest to wymagane w stosownym ogłoszeniu lub dokumentach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3A9EC7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3A9EC7F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3A9EC8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3A9EC84" w14:textId="77777777" w:rsidTr="00F96D89">
        <w:tc>
          <w:tcPr>
            <w:tcW w:w="4644" w:type="dxa"/>
            <w:shd w:val="clear" w:color="auto" w:fill="auto"/>
          </w:tcPr>
          <w:p w14:paraId="13A9E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3A9EC8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3A9EC87" w14:textId="77777777" w:rsidTr="00F96D89">
        <w:tc>
          <w:tcPr>
            <w:tcW w:w="4644" w:type="dxa"/>
            <w:shd w:val="clear" w:color="auto" w:fill="auto"/>
          </w:tcPr>
          <w:p w14:paraId="13A9EC8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3A9EC8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3A9EC89" w14:textId="77777777" w:rsidTr="00F96D89">
        <w:tc>
          <w:tcPr>
            <w:tcW w:w="9289" w:type="dxa"/>
            <w:gridSpan w:val="2"/>
            <w:shd w:val="clear" w:color="auto" w:fill="BFBFBF"/>
          </w:tcPr>
          <w:p w14:paraId="13A9EC8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3A9EC8C" w14:textId="77777777" w:rsidTr="00F96D89">
        <w:tc>
          <w:tcPr>
            <w:tcW w:w="4644" w:type="dxa"/>
            <w:shd w:val="clear" w:color="auto" w:fill="auto"/>
          </w:tcPr>
          <w:p w14:paraId="13A9EC8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3A9EC8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3A9EC8F" w14:textId="77777777" w:rsidTr="00F96D89">
        <w:tc>
          <w:tcPr>
            <w:tcW w:w="4644" w:type="dxa"/>
            <w:shd w:val="clear" w:color="auto" w:fill="auto"/>
          </w:tcPr>
          <w:p w14:paraId="13A9EC8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3A9EC8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3A9EC92" w14:textId="77777777" w:rsidTr="00F96D89">
        <w:tc>
          <w:tcPr>
            <w:tcW w:w="4644" w:type="dxa"/>
            <w:shd w:val="clear" w:color="auto" w:fill="auto"/>
          </w:tcPr>
          <w:p w14:paraId="13A9EC9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3A9EC9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3A9EC9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3A9EC94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14:paraId="13A9EC97" w14:textId="77777777" w:rsidTr="00F96D89">
        <w:tc>
          <w:tcPr>
            <w:tcW w:w="4644" w:type="dxa"/>
            <w:shd w:val="clear" w:color="auto" w:fill="auto"/>
          </w:tcPr>
          <w:p w14:paraId="13A9E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3A9EC9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3A9EC9A" w14:textId="77777777" w:rsidTr="00F96D89">
        <w:tc>
          <w:tcPr>
            <w:tcW w:w="4644" w:type="dxa"/>
            <w:shd w:val="clear" w:color="auto" w:fill="auto"/>
          </w:tcPr>
          <w:p w14:paraId="13A9EC9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3A9EC9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3A9EC9D" w14:textId="77777777" w:rsidTr="00F96D89">
        <w:tc>
          <w:tcPr>
            <w:tcW w:w="4644" w:type="dxa"/>
            <w:shd w:val="clear" w:color="auto" w:fill="auto"/>
          </w:tcPr>
          <w:p w14:paraId="13A9E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3A9EC9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3A9ECA0" w14:textId="77777777" w:rsidTr="00F96D89">
        <w:tc>
          <w:tcPr>
            <w:tcW w:w="4644" w:type="dxa"/>
            <w:shd w:val="clear" w:color="auto" w:fill="auto"/>
          </w:tcPr>
          <w:p w14:paraId="13A9E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3A9E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3A9ECA3" w14:textId="77777777" w:rsidTr="00F96D89">
        <w:tc>
          <w:tcPr>
            <w:tcW w:w="4644" w:type="dxa"/>
            <w:shd w:val="clear" w:color="auto" w:fill="auto"/>
          </w:tcPr>
          <w:p w14:paraId="13A9ECA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3A9ECA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3A9ECA6" w14:textId="77777777" w:rsidTr="00F96D89">
        <w:tc>
          <w:tcPr>
            <w:tcW w:w="4644" w:type="dxa"/>
            <w:shd w:val="clear" w:color="auto" w:fill="auto"/>
          </w:tcPr>
          <w:p w14:paraId="13A9ECA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3A9ECA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3A9ECA9" w14:textId="77777777" w:rsidTr="00F96D89">
        <w:tc>
          <w:tcPr>
            <w:tcW w:w="4644" w:type="dxa"/>
            <w:shd w:val="clear" w:color="auto" w:fill="auto"/>
          </w:tcPr>
          <w:p w14:paraId="13A9ECA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3A9ECA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3A9ECAA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14:paraId="13A9ECAD" w14:textId="77777777" w:rsidTr="00F96D89">
        <w:tc>
          <w:tcPr>
            <w:tcW w:w="4644" w:type="dxa"/>
            <w:shd w:val="clear" w:color="auto" w:fill="auto"/>
          </w:tcPr>
          <w:p w14:paraId="13A9ECA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3A9E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3A9ECB0" w14:textId="77777777" w:rsidTr="00F96D89">
        <w:tc>
          <w:tcPr>
            <w:tcW w:w="4644" w:type="dxa"/>
            <w:shd w:val="clear" w:color="auto" w:fill="auto"/>
          </w:tcPr>
          <w:p w14:paraId="13A9ECA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3A9E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3A9ECB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3A9ECB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13A9ECB3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14:paraId="13A9ECB6" w14:textId="77777777" w:rsidTr="00F96D89">
        <w:tc>
          <w:tcPr>
            <w:tcW w:w="4644" w:type="dxa"/>
            <w:shd w:val="clear" w:color="auto" w:fill="auto"/>
          </w:tcPr>
          <w:p w14:paraId="13A9E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3A9E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3A9ECBA" w14:textId="77777777" w:rsidTr="00F96D89">
        <w:tc>
          <w:tcPr>
            <w:tcW w:w="4644" w:type="dxa"/>
            <w:shd w:val="clear" w:color="auto" w:fill="auto"/>
          </w:tcPr>
          <w:p w14:paraId="13A9E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3A9E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14:paraId="13A9ECB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3A9ECB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3A9ECB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3A9E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3A9ECB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3A9ECB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3A9ECC0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3A9ECC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3A9ECC2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13A9ECC3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3A9ECC4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3A9ECC5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14:paraId="13A9ECC8" w14:textId="77777777" w:rsidTr="00F96D89">
        <w:tc>
          <w:tcPr>
            <w:tcW w:w="4644" w:type="dxa"/>
            <w:shd w:val="clear" w:color="auto" w:fill="auto"/>
          </w:tcPr>
          <w:p w14:paraId="13A9ECC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3A9ECC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3A9ECCC" w14:textId="77777777" w:rsidTr="00F96D89">
        <w:tc>
          <w:tcPr>
            <w:tcW w:w="4644" w:type="dxa"/>
            <w:shd w:val="clear" w:color="auto" w:fill="auto"/>
          </w:tcPr>
          <w:p w14:paraId="13A9E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3A9ECC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3A9E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3A9ECD0" w14:textId="77777777" w:rsidTr="00F96D89">
        <w:tc>
          <w:tcPr>
            <w:tcW w:w="4644" w:type="dxa"/>
            <w:shd w:val="clear" w:color="auto" w:fill="auto"/>
          </w:tcPr>
          <w:p w14:paraId="13A9E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3A9E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14:paraId="13A9ECC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3A9ECD3" w14:textId="77777777" w:rsidTr="00F96D89">
        <w:tc>
          <w:tcPr>
            <w:tcW w:w="4644" w:type="dxa"/>
            <w:shd w:val="clear" w:color="auto" w:fill="auto"/>
          </w:tcPr>
          <w:p w14:paraId="13A9ECD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3A9ECD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3A9ECD6" w14:textId="77777777" w:rsidTr="00F96D89">
        <w:tc>
          <w:tcPr>
            <w:tcW w:w="4644" w:type="dxa"/>
            <w:shd w:val="clear" w:color="auto" w:fill="auto"/>
          </w:tcPr>
          <w:p w14:paraId="13A9E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A9ECD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3A9ECD7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14:paraId="13A9ECDA" w14:textId="77777777" w:rsidTr="00F96D89">
        <w:tc>
          <w:tcPr>
            <w:tcW w:w="4644" w:type="dxa"/>
            <w:shd w:val="clear" w:color="auto" w:fill="auto"/>
          </w:tcPr>
          <w:p w14:paraId="13A9E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3A9E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3A9ECDD" w14:textId="77777777" w:rsidTr="00F96D89">
        <w:tc>
          <w:tcPr>
            <w:tcW w:w="4644" w:type="dxa"/>
            <w:shd w:val="clear" w:color="auto" w:fill="auto"/>
          </w:tcPr>
          <w:p w14:paraId="13A9E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3A9E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3A9ECE6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3A9ECD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3A9ECDF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3A9ECE0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3A9ECE1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3A9ECE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3A9E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d) Czy wykonawca spełnił lub spełni swoje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3A9ECE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13A9ECE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3A9ECF4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3A9E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3A9ECE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3A9ECE9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3A9E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3A9E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3A9ECE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3A9E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3A9E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3A9ECEF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3A9E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3A9E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3A9ECF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3A9E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podać szczegółowe informacje na ten temat: [……]</w:t>
            </w:r>
          </w:p>
        </w:tc>
      </w:tr>
      <w:tr w:rsidR="00D25CC1" w:rsidRPr="00D25CC1" w14:paraId="13A9ECF7" w14:textId="77777777" w:rsidTr="00F96D89">
        <w:tc>
          <w:tcPr>
            <w:tcW w:w="4644" w:type="dxa"/>
            <w:shd w:val="clear" w:color="auto" w:fill="auto"/>
          </w:tcPr>
          <w:p w14:paraId="13A9ECF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3A9E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3A9ECF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3A9ECF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13A9ECFC" w14:textId="77777777" w:rsidTr="00F96D89">
        <w:tc>
          <w:tcPr>
            <w:tcW w:w="4644" w:type="dxa"/>
            <w:shd w:val="clear" w:color="auto" w:fill="auto"/>
          </w:tcPr>
          <w:p w14:paraId="13A9ECF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3A9ECF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3A9ECFF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3A9ECF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3A9ECF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3A9ED02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3A9ED0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3A9ED0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3A9ED0E" w14:textId="77777777" w:rsidTr="00F96D89">
        <w:tc>
          <w:tcPr>
            <w:tcW w:w="4644" w:type="dxa"/>
            <w:shd w:val="clear" w:color="auto" w:fill="auto"/>
          </w:tcPr>
          <w:p w14:paraId="13A9ED0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3A9ED04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3A9ED0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3A9ED0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A9ED0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3A9E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A9ED0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A9ED0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14:paraId="13A9ED0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3A9ED0C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3A9ED0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3A9ED11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3A9ED0F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3A9ED1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3A9ED14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3A9ED12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3A9ED1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3A9ED17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3A9ED1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3A9ED1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3A9ED1A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3A9ED1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3A9ED1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3A9ED1D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3A9ED1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3A9ED1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3A9ED20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3A9ED1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3A9E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3A9ED23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3A9ED2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3A9E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[…]</w:t>
            </w:r>
          </w:p>
        </w:tc>
      </w:tr>
      <w:tr w:rsidR="00D25CC1" w:rsidRPr="00D25CC1" w14:paraId="13A9ED26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3A9ED2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3A9ED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3A9ED29" w14:textId="77777777" w:rsidTr="00F96D89">
        <w:tc>
          <w:tcPr>
            <w:tcW w:w="4644" w:type="dxa"/>
            <w:shd w:val="clear" w:color="auto" w:fill="auto"/>
          </w:tcPr>
          <w:p w14:paraId="13A9ED2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3A9E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3A9ED2A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13A9ED2D" w14:textId="77777777" w:rsidTr="00F96D89">
        <w:tc>
          <w:tcPr>
            <w:tcW w:w="4644" w:type="dxa"/>
            <w:shd w:val="clear" w:color="auto" w:fill="auto"/>
          </w:tcPr>
          <w:p w14:paraId="13A9E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3A9ED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3A9ED30" w14:textId="77777777" w:rsidTr="00F96D89">
        <w:tc>
          <w:tcPr>
            <w:tcW w:w="4644" w:type="dxa"/>
            <w:shd w:val="clear" w:color="auto" w:fill="auto"/>
          </w:tcPr>
          <w:p w14:paraId="13A9E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A9ED2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3A9ED33" w14:textId="77777777" w:rsidTr="00F96D89">
        <w:tc>
          <w:tcPr>
            <w:tcW w:w="4644" w:type="dxa"/>
            <w:shd w:val="clear" w:color="auto" w:fill="auto"/>
          </w:tcPr>
          <w:p w14:paraId="13A9ED3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3A9E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3A9ED34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3A9ED3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3A9ED3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3A9ED37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3A9ED38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13A9ED3B" w14:textId="77777777" w:rsidTr="00F96D89">
        <w:tc>
          <w:tcPr>
            <w:tcW w:w="4606" w:type="dxa"/>
            <w:shd w:val="clear" w:color="auto" w:fill="auto"/>
          </w:tcPr>
          <w:p w14:paraId="13A9E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3A9E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3A9ED3E" w14:textId="77777777" w:rsidTr="00F96D89">
        <w:tc>
          <w:tcPr>
            <w:tcW w:w="4606" w:type="dxa"/>
            <w:shd w:val="clear" w:color="auto" w:fill="auto"/>
          </w:tcPr>
          <w:p w14:paraId="13A9E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3A9E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3A9ED3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3A9ED4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14:paraId="13A9ED43" w14:textId="77777777" w:rsidTr="00F96D89">
        <w:tc>
          <w:tcPr>
            <w:tcW w:w="4644" w:type="dxa"/>
            <w:shd w:val="clear" w:color="auto" w:fill="auto"/>
          </w:tcPr>
          <w:p w14:paraId="13A9ED4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3A9E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3A9ED46" w14:textId="77777777" w:rsidTr="00F96D89">
        <w:tc>
          <w:tcPr>
            <w:tcW w:w="4644" w:type="dxa"/>
            <w:shd w:val="clear" w:color="auto" w:fill="auto"/>
          </w:tcPr>
          <w:p w14:paraId="13A9ED4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A9E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3A9ED49" w14:textId="77777777" w:rsidTr="00F96D89">
        <w:tc>
          <w:tcPr>
            <w:tcW w:w="4644" w:type="dxa"/>
            <w:shd w:val="clear" w:color="auto" w:fill="auto"/>
          </w:tcPr>
          <w:p w14:paraId="13A9ED4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A9ED4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3A9ED4A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3A9ED4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14:paraId="13A9ED4E" w14:textId="77777777" w:rsidTr="00F96D89">
        <w:tc>
          <w:tcPr>
            <w:tcW w:w="4644" w:type="dxa"/>
            <w:shd w:val="clear" w:color="auto" w:fill="auto"/>
          </w:tcPr>
          <w:p w14:paraId="13A9ED4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3A9E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3A9ED52" w14:textId="77777777" w:rsidTr="00F96D89">
        <w:tc>
          <w:tcPr>
            <w:tcW w:w="4644" w:type="dxa"/>
            <w:shd w:val="clear" w:color="auto" w:fill="auto"/>
          </w:tcPr>
          <w:p w14:paraId="13A9ED4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określonej liczby lat wymaganej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A9E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3A9E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3A9ED55" w14:textId="77777777" w:rsidTr="00F96D89">
        <w:tc>
          <w:tcPr>
            <w:tcW w:w="4644" w:type="dxa"/>
            <w:shd w:val="clear" w:color="auto" w:fill="auto"/>
          </w:tcPr>
          <w:p w14:paraId="13A9ED5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A9ED5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3A9ED58" w14:textId="77777777" w:rsidTr="00F96D89">
        <w:tc>
          <w:tcPr>
            <w:tcW w:w="4644" w:type="dxa"/>
            <w:shd w:val="clear" w:color="auto" w:fill="auto"/>
          </w:tcPr>
          <w:p w14:paraId="13A9ED5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3A9ED5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3A9ED5B" w14:textId="77777777" w:rsidTr="00F96D89">
        <w:tc>
          <w:tcPr>
            <w:tcW w:w="4644" w:type="dxa"/>
            <w:shd w:val="clear" w:color="auto" w:fill="auto"/>
          </w:tcPr>
          <w:p w14:paraId="13A9ED5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A9ED5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3A9ED5E" w14:textId="77777777" w:rsidTr="00F96D89">
        <w:tc>
          <w:tcPr>
            <w:tcW w:w="4644" w:type="dxa"/>
            <w:shd w:val="clear" w:color="auto" w:fill="auto"/>
          </w:tcPr>
          <w:p w14:paraId="13A9E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A9ED5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3A9ED61" w14:textId="77777777" w:rsidTr="00F96D89">
        <w:tc>
          <w:tcPr>
            <w:tcW w:w="4644" w:type="dxa"/>
            <w:shd w:val="clear" w:color="auto" w:fill="auto"/>
          </w:tcPr>
          <w:p w14:paraId="13A9E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A9ED6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3A9ED6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13A9ED6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14:paraId="13A9ED66" w14:textId="77777777" w:rsidTr="00F96D89">
        <w:tc>
          <w:tcPr>
            <w:tcW w:w="4644" w:type="dxa"/>
            <w:shd w:val="clear" w:color="auto" w:fill="auto"/>
          </w:tcPr>
          <w:p w14:paraId="13A9E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3A9E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3A9ED69" w14:textId="77777777" w:rsidTr="00F96D89">
        <w:tc>
          <w:tcPr>
            <w:tcW w:w="4644" w:type="dxa"/>
            <w:shd w:val="clear" w:color="auto" w:fill="auto"/>
          </w:tcPr>
          <w:p w14:paraId="13A9E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A9E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3A9ED77" w14:textId="77777777" w:rsidTr="00F96D89">
        <w:tc>
          <w:tcPr>
            <w:tcW w:w="4644" w:type="dxa"/>
            <w:shd w:val="clear" w:color="auto" w:fill="auto"/>
          </w:tcPr>
          <w:p w14:paraId="13A9E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A9E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3A9ED70" w14:textId="77777777" w:rsidTr="00F96D89">
              <w:tc>
                <w:tcPr>
                  <w:tcW w:w="1336" w:type="dxa"/>
                  <w:shd w:val="clear" w:color="auto" w:fill="auto"/>
                </w:tcPr>
                <w:p w14:paraId="13A9ED6C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3A9ED6D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3A9ED6E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3A9ED6F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3A9ED75" w14:textId="77777777" w:rsidTr="00F96D89">
              <w:tc>
                <w:tcPr>
                  <w:tcW w:w="1336" w:type="dxa"/>
                  <w:shd w:val="clear" w:color="auto" w:fill="auto"/>
                </w:tcPr>
                <w:p w14:paraId="13A9ED71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3A9ED7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3A9ED7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3A9ED7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3A9E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3A9ED7A" w14:textId="77777777" w:rsidTr="00F96D89">
        <w:tc>
          <w:tcPr>
            <w:tcW w:w="4644" w:type="dxa"/>
            <w:shd w:val="clear" w:color="auto" w:fill="auto"/>
          </w:tcPr>
          <w:p w14:paraId="13A9ED7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3A9E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3A9ED7D" w14:textId="77777777" w:rsidTr="00F96D89">
        <w:tc>
          <w:tcPr>
            <w:tcW w:w="4644" w:type="dxa"/>
            <w:shd w:val="clear" w:color="auto" w:fill="auto"/>
          </w:tcPr>
          <w:p w14:paraId="13A9ED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3A9E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3A9ED80" w14:textId="77777777" w:rsidTr="00F96D89">
        <w:tc>
          <w:tcPr>
            <w:tcW w:w="4644" w:type="dxa"/>
            <w:shd w:val="clear" w:color="auto" w:fill="auto"/>
          </w:tcPr>
          <w:p w14:paraId="13A9ED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3A9ED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3A9ED83" w14:textId="77777777" w:rsidTr="00F96D89">
        <w:tc>
          <w:tcPr>
            <w:tcW w:w="4644" w:type="dxa"/>
            <w:shd w:val="clear" w:color="auto" w:fill="auto"/>
          </w:tcPr>
          <w:p w14:paraId="13A9E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3A9E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  <w:tr w:rsidR="00D25CC1" w:rsidRPr="00D25CC1" w14:paraId="13A9ED86" w14:textId="77777777" w:rsidTr="00F96D89">
        <w:tc>
          <w:tcPr>
            <w:tcW w:w="4644" w:type="dxa"/>
            <w:shd w:val="clear" w:color="auto" w:fill="auto"/>
          </w:tcPr>
          <w:p w14:paraId="13A9E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3A9E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3A9ED89" w14:textId="77777777" w:rsidTr="00F96D89">
        <w:tc>
          <w:tcPr>
            <w:tcW w:w="4644" w:type="dxa"/>
            <w:shd w:val="clear" w:color="auto" w:fill="auto"/>
          </w:tcPr>
          <w:p w14:paraId="13A9E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A9E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3A9ED8C" w14:textId="77777777" w:rsidTr="00F96D89">
        <w:tc>
          <w:tcPr>
            <w:tcW w:w="4644" w:type="dxa"/>
            <w:shd w:val="clear" w:color="auto" w:fill="auto"/>
          </w:tcPr>
          <w:p w14:paraId="13A9ED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3A9ED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3A9ED8F" w14:textId="77777777" w:rsidTr="00F96D89">
        <w:tc>
          <w:tcPr>
            <w:tcW w:w="4644" w:type="dxa"/>
            <w:shd w:val="clear" w:color="auto" w:fill="auto"/>
          </w:tcPr>
          <w:p w14:paraId="13A9ED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3A9E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3A9ED92" w14:textId="77777777" w:rsidTr="00F96D89">
        <w:tc>
          <w:tcPr>
            <w:tcW w:w="4644" w:type="dxa"/>
            <w:shd w:val="clear" w:color="auto" w:fill="auto"/>
          </w:tcPr>
          <w:p w14:paraId="13A9ED9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3A9E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3A9ED95" w14:textId="77777777" w:rsidTr="00F96D89">
        <w:tc>
          <w:tcPr>
            <w:tcW w:w="4644" w:type="dxa"/>
            <w:shd w:val="clear" w:color="auto" w:fill="auto"/>
          </w:tcPr>
          <w:p w14:paraId="13A9ED9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A9ED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3A9ED98" w14:textId="77777777" w:rsidTr="00F96D89">
        <w:tc>
          <w:tcPr>
            <w:tcW w:w="4644" w:type="dxa"/>
            <w:shd w:val="clear" w:color="auto" w:fill="auto"/>
          </w:tcPr>
          <w:p w14:paraId="13A9ED9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A9ED9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3A9ED9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13A9ED9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13A9ED9D" w14:textId="77777777" w:rsidTr="00F96D89">
        <w:tc>
          <w:tcPr>
            <w:tcW w:w="4644" w:type="dxa"/>
            <w:shd w:val="clear" w:color="auto" w:fill="auto"/>
          </w:tcPr>
          <w:p w14:paraId="13A9ED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3A9ED9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3A9EDA0" w14:textId="77777777" w:rsidTr="00F96D89">
        <w:tc>
          <w:tcPr>
            <w:tcW w:w="4644" w:type="dxa"/>
            <w:shd w:val="clear" w:color="auto" w:fill="auto"/>
          </w:tcPr>
          <w:p w14:paraId="13A9ED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A9ED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3A9EDA3" w14:textId="77777777" w:rsidTr="00F96D89">
        <w:tc>
          <w:tcPr>
            <w:tcW w:w="4644" w:type="dxa"/>
            <w:shd w:val="clear" w:color="auto" w:fill="auto"/>
          </w:tcPr>
          <w:p w14:paraId="13A9EDA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A9EDA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3A9EDA4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A9EDA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3A9EDA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Dotyczy jedynie procedury ograniczonej, procedury konkurencyjnej z negocjacjami, dialogu konkurencyjnego i partnerstwa innowacyjnego:</w:t>
      </w:r>
    </w:p>
    <w:p w14:paraId="13A9EDA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14:paraId="13A9EDAA" w14:textId="77777777" w:rsidTr="00F96D89">
        <w:tc>
          <w:tcPr>
            <w:tcW w:w="4644" w:type="dxa"/>
            <w:shd w:val="clear" w:color="auto" w:fill="auto"/>
          </w:tcPr>
          <w:p w14:paraId="13A9EDA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3A9EDA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3A9EDAD" w14:textId="77777777" w:rsidTr="00F96D89">
        <w:tc>
          <w:tcPr>
            <w:tcW w:w="4644" w:type="dxa"/>
            <w:shd w:val="clear" w:color="auto" w:fill="auto"/>
          </w:tcPr>
          <w:p w14:paraId="13A9EDA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3A9ED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3A9EDA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13A9EDAF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3A9EDB0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3A9EDB1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3A9EDB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3A9EDB3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3A9EDB4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3A9EDB5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A9EDB7" w14:textId="1B776429" w:rsidR="0043528B" w:rsidRPr="001631BD" w:rsidRDefault="0043528B" w:rsidP="001631BD">
      <w:pPr>
        <w:spacing w:after="120"/>
        <w:ind w:left="425"/>
        <w:jc w:val="right"/>
        <w:rPr>
          <w:rFonts w:ascii="Open Sans" w:hAnsi="Open Sans" w:cs="Open Sans"/>
          <w:b/>
        </w:rPr>
        <w:sectPr w:rsidR="0043528B" w:rsidRPr="001631BD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elektronicznym)</w:t>
      </w:r>
      <w:bookmarkStart w:id="12" w:name="_GoBack"/>
      <w:bookmarkEnd w:id="12"/>
    </w:p>
    <w:p w14:paraId="13A9EDB8" w14:textId="77777777"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9A512" w14:textId="77777777" w:rsidR="00BB516C" w:rsidRDefault="00BB516C" w:rsidP="00D25CC1">
      <w:pPr>
        <w:spacing w:after="0" w:line="240" w:lineRule="auto"/>
      </w:pPr>
      <w:r>
        <w:separator/>
      </w:r>
    </w:p>
  </w:endnote>
  <w:endnote w:type="continuationSeparator" w:id="0">
    <w:p w14:paraId="5054CC30" w14:textId="77777777" w:rsidR="00BB516C" w:rsidRDefault="00BB516C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9EDC3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3A9EDC4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14:paraId="13A9EDC5" w14:textId="77777777"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51709F">
          <w:rPr>
            <w:rFonts w:ascii="Open Sans" w:hAnsi="Open Sans" w:cs="Open Sans"/>
            <w:noProof/>
          </w:rPr>
          <w:t>2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14:paraId="13A9EDC6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9EDC7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3A9EDC8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3A9EDC9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3A9EDCA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BC1A1" w14:textId="77777777" w:rsidR="00BB516C" w:rsidRDefault="00BB516C" w:rsidP="00D25CC1">
      <w:pPr>
        <w:spacing w:after="0" w:line="240" w:lineRule="auto"/>
      </w:pPr>
      <w:r>
        <w:separator/>
      </w:r>
    </w:p>
  </w:footnote>
  <w:footnote w:type="continuationSeparator" w:id="0">
    <w:p w14:paraId="5A36B5BC" w14:textId="77777777" w:rsidR="00BB516C" w:rsidRDefault="00BB516C" w:rsidP="00D25CC1">
      <w:pPr>
        <w:spacing w:after="0" w:line="240" w:lineRule="auto"/>
      </w:pPr>
      <w:r>
        <w:continuationSeparator/>
      </w:r>
    </w:p>
  </w:footnote>
  <w:footnote w:id="1">
    <w:p w14:paraId="13A9E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3A9E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3A9E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3A9E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3A9EDD1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3A9E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3A9EDD3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3A9EDD4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3A9EDD5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3A9EDD6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3A9E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3A9E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3A9E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3A9E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3A9E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3A9E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3A9E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3A9E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3A9E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3A9E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3A9E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3A9E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3A9E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3A9E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3A9EDE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3A9EDE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3A9EDE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3A9EDE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3A9EDE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3A9EDE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3A9EDE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3A9EDE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3A9EDE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3A9EDE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3A9EDE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3A9EDF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3A9EDF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3A9EDF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3A9EDF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3A9EDF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3A9EDF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3A9EDF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3A9EDF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3A9EDF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3A9EDF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3A9EDF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3A9EDF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3A9EDF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3A9EDF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3A9EDF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3A9EDF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9EDBD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3A9EDBE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9EDBF" w14:textId="5A92DD1D" w:rsidR="00E7403A" w:rsidRPr="00BF5CCC" w:rsidRDefault="00E7403A" w:rsidP="00E7403A">
    <w:pPr>
      <w:pStyle w:val="Nagwek"/>
      <w:rPr>
        <w:rFonts w:ascii="Open Sans" w:hAnsi="Open Sans" w:cs="Open Sans"/>
        <w:color w:val="FF0000"/>
        <w:sz w:val="18"/>
        <w:szCs w:val="18"/>
      </w:rPr>
    </w:pPr>
    <w:r w:rsidRPr="00122AE3">
      <w:rPr>
        <w:rFonts w:ascii="Open Sans" w:hAnsi="Open Sans" w:cs="Open Sans"/>
        <w:sz w:val="18"/>
        <w:szCs w:val="18"/>
      </w:rPr>
      <w:t>I/PNE/</w:t>
    </w:r>
    <w:r w:rsidR="00552967">
      <w:rPr>
        <w:rFonts w:ascii="Open Sans" w:hAnsi="Open Sans" w:cs="Open Sans"/>
        <w:sz w:val="18"/>
        <w:szCs w:val="18"/>
      </w:rPr>
      <w:t>179</w:t>
    </w:r>
    <w:r w:rsidRPr="000E4582">
      <w:rPr>
        <w:rFonts w:ascii="Open Sans" w:hAnsi="Open Sans" w:cs="Open Sans"/>
        <w:sz w:val="18"/>
        <w:szCs w:val="18"/>
      </w:rPr>
      <w:t>/2019/MD</w:t>
    </w:r>
  </w:p>
  <w:p w14:paraId="13A9EDC1" w14:textId="77777777"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14:paraId="13A9EDC2" w14:textId="24B4D6B0" w:rsidR="00D25CC1" w:rsidRDefault="00BC3EEC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 w:rsidRPr="00AF6292">
      <w:rPr>
        <w:rFonts w:ascii="Open Sans" w:hAnsi="Open Sans" w:cs="Open Sans"/>
        <w:noProof/>
      </w:rPr>
      <w:drawing>
        <wp:inline distT="0" distB="0" distL="0" distR="0" wp14:anchorId="489CF5E7" wp14:editId="48928233">
          <wp:extent cx="5759450" cy="617220"/>
          <wp:effectExtent l="0" t="0" r="0" b="0"/>
          <wp:docPr id="3" name="Obraz 3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1"/>
    <w:rsid w:val="000362B1"/>
    <w:rsid w:val="001150A7"/>
    <w:rsid w:val="001631BD"/>
    <w:rsid w:val="00221491"/>
    <w:rsid w:val="002250B8"/>
    <w:rsid w:val="002C43D4"/>
    <w:rsid w:val="00345B56"/>
    <w:rsid w:val="003945FE"/>
    <w:rsid w:val="003C3FB3"/>
    <w:rsid w:val="00401CC1"/>
    <w:rsid w:val="0043528B"/>
    <w:rsid w:val="00460E8E"/>
    <w:rsid w:val="004B1036"/>
    <w:rsid w:val="0051709F"/>
    <w:rsid w:val="00526D6B"/>
    <w:rsid w:val="00552967"/>
    <w:rsid w:val="00673B45"/>
    <w:rsid w:val="007B2606"/>
    <w:rsid w:val="00886D91"/>
    <w:rsid w:val="00A169E6"/>
    <w:rsid w:val="00A53FED"/>
    <w:rsid w:val="00B80C3E"/>
    <w:rsid w:val="00BB516C"/>
    <w:rsid w:val="00BC3EEC"/>
    <w:rsid w:val="00BE3F80"/>
    <w:rsid w:val="00BF1C24"/>
    <w:rsid w:val="00D207B3"/>
    <w:rsid w:val="00D25CC1"/>
    <w:rsid w:val="00D70E54"/>
    <w:rsid w:val="00E7403A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9EC36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E7403A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7403A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4528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23</cp:revision>
  <dcterms:created xsi:type="dcterms:W3CDTF">2018-05-30T08:24:00Z</dcterms:created>
  <dcterms:modified xsi:type="dcterms:W3CDTF">2019-10-09T05:57:00Z</dcterms:modified>
</cp:coreProperties>
</file>