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6CEB" w14:textId="1F9B2B1E" w:rsidR="003468E7" w:rsidRDefault="003468E7" w:rsidP="00B83A48">
      <w:pPr>
        <w:spacing w:after="0" w:line="276" w:lineRule="auto"/>
        <w:jc w:val="center"/>
        <w:rPr>
          <w:rFonts w:ascii="Open Sans" w:hAnsi="Open Sans" w:cs="Open Sans"/>
          <w:smallCaps/>
        </w:rPr>
      </w:pPr>
    </w:p>
    <w:p w14:paraId="1E13B4BF" w14:textId="43049D54" w:rsidR="0064740B" w:rsidRDefault="0064740B" w:rsidP="00B83A48">
      <w:pPr>
        <w:spacing w:after="0" w:line="276" w:lineRule="auto"/>
        <w:jc w:val="center"/>
        <w:rPr>
          <w:rFonts w:ascii="Open Sans" w:hAnsi="Open Sans" w:cs="Open Sans"/>
          <w:smallCaps/>
        </w:rPr>
      </w:pPr>
      <w:r w:rsidRPr="0064740B">
        <w:rPr>
          <w:rFonts w:ascii="Open Sans" w:hAnsi="Open Sans" w:cs="Open Sans"/>
          <w:noProof/>
        </w:rPr>
        <w:drawing>
          <wp:inline distT="0" distB="0" distL="0" distR="0" wp14:anchorId="06CA8E1A" wp14:editId="0F10892B">
            <wp:extent cx="1719618" cy="1644650"/>
            <wp:effectExtent l="0" t="0" r="0" b="0"/>
            <wp:docPr id="1" name="Obraz 1" descr="Obraz zawierający tekst, grafika wektorow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grafika wektorowa&#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104" cy="1653723"/>
                    </a:xfrm>
                    <a:prstGeom prst="rect">
                      <a:avLst/>
                    </a:prstGeom>
                    <a:noFill/>
                    <a:ln>
                      <a:noFill/>
                    </a:ln>
                  </pic:spPr>
                </pic:pic>
              </a:graphicData>
            </a:graphic>
          </wp:inline>
        </w:drawing>
      </w:r>
    </w:p>
    <w:p w14:paraId="0E41C290" w14:textId="77777777" w:rsidR="00E431B6" w:rsidRDefault="00E431B6" w:rsidP="00E431B6">
      <w:pPr>
        <w:spacing w:after="0" w:line="240" w:lineRule="auto"/>
        <w:ind w:right="51"/>
        <w:jc w:val="center"/>
        <w:rPr>
          <w:rFonts w:ascii="Open Sans" w:hAnsi="Open Sans" w:cs="Open Sans"/>
          <w:smallCaps/>
        </w:rPr>
      </w:pPr>
    </w:p>
    <w:p w14:paraId="2DC87A07" w14:textId="77777777" w:rsidR="00A01955" w:rsidRPr="00F91364" w:rsidRDefault="00A01955" w:rsidP="00A01955">
      <w:pPr>
        <w:spacing w:after="0" w:line="240" w:lineRule="auto"/>
        <w:ind w:right="-427"/>
        <w:rPr>
          <w:rFonts w:ascii="Open Sans" w:hAnsi="Open Sans" w:cs="Open Sans"/>
          <w:i/>
          <w:iCs/>
          <w:u w:val="single"/>
        </w:rPr>
      </w:pPr>
    </w:p>
    <w:p w14:paraId="0BDF6D83" w14:textId="77777777" w:rsidR="00A44899" w:rsidRPr="0057280E" w:rsidRDefault="00A44899" w:rsidP="00A01955">
      <w:pPr>
        <w:spacing w:after="0" w:line="240" w:lineRule="auto"/>
        <w:ind w:right="-427"/>
        <w:rPr>
          <w:rFonts w:ascii="Open Sans" w:hAnsi="Open Sans" w:cs="Open Sans"/>
          <w:sz w:val="20"/>
          <w:szCs w:val="20"/>
          <w:u w:val="single"/>
        </w:rPr>
      </w:pPr>
    </w:p>
    <w:p w14:paraId="476BE396" w14:textId="77777777" w:rsidR="00AC7F25" w:rsidRPr="0057280E" w:rsidRDefault="00AC7F25" w:rsidP="00AC7F25">
      <w:pPr>
        <w:spacing w:after="0" w:line="240" w:lineRule="auto"/>
        <w:ind w:right="-427"/>
        <w:jc w:val="both"/>
        <w:rPr>
          <w:rFonts w:ascii="Open Sans" w:hAnsi="Open Sans" w:cs="Open Sans"/>
          <w:sz w:val="20"/>
          <w:szCs w:val="20"/>
        </w:rPr>
      </w:pPr>
    </w:p>
    <w:p w14:paraId="3B13B1D3" w14:textId="7F1C1088" w:rsidR="00C60503" w:rsidRPr="00470D17" w:rsidRDefault="00AC7F25" w:rsidP="00895FFF">
      <w:pPr>
        <w:spacing w:after="0" w:line="360" w:lineRule="auto"/>
        <w:ind w:right="-427"/>
        <w:jc w:val="both"/>
        <w:rPr>
          <w:rFonts w:ascii="Open Sans" w:eastAsia="Times New Roman" w:hAnsi="Open Sans" w:cs="Open Sans"/>
          <w:bCs/>
          <w:color w:val="000000" w:themeColor="text1"/>
          <w:sz w:val="20"/>
          <w:szCs w:val="20"/>
          <w:u w:val="single"/>
          <w:lang w:eastAsia="pl-PL"/>
        </w:rPr>
      </w:pPr>
      <w:r w:rsidRPr="0057280E">
        <w:rPr>
          <w:rFonts w:ascii="Open Sans" w:hAnsi="Open Sans" w:cs="Open Sans"/>
          <w:sz w:val="20"/>
          <w:szCs w:val="20"/>
        </w:rPr>
        <w:t xml:space="preserve">           </w:t>
      </w:r>
      <w:r w:rsidR="0064740B" w:rsidRPr="0057280E">
        <w:rPr>
          <w:rFonts w:ascii="Open Sans" w:hAnsi="Open Sans" w:cs="Open Sans"/>
          <w:sz w:val="20"/>
          <w:szCs w:val="20"/>
        </w:rPr>
        <w:t xml:space="preserve">Postępowanie o udzielenie zamówienia publicznego prowadzone </w:t>
      </w:r>
      <w:r w:rsidR="003F4223" w:rsidRPr="0057280E">
        <w:rPr>
          <w:rFonts w:ascii="Open Sans" w:hAnsi="Open Sans" w:cs="Open Sans"/>
          <w:sz w:val="20"/>
          <w:szCs w:val="20"/>
        </w:rPr>
        <w:t xml:space="preserve">przez Przedsiębiorstwo Gospodarki  Komunalnej Sp. z o. o. w Koszalinie ul. Komunalna 5, 75-724 Koszalin </w:t>
      </w:r>
      <w:r w:rsidR="0057280E">
        <w:rPr>
          <w:rFonts w:ascii="Open Sans" w:hAnsi="Open Sans" w:cs="Open Sans"/>
          <w:sz w:val="20"/>
          <w:szCs w:val="20"/>
        </w:rPr>
        <w:br/>
      </w:r>
      <w:r w:rsidR="0064740B" w:rsidRPr="0057280E">
        <w:rPr>
          <w:rFonts w:ascii="Open Sans" w:hAnsi="Open Sans" w:cs="Open Sans"/>
          <w:sz w:val="20"/>
          <w:szCs w:val="20"/>
        </w:rPr>
        <w:t xml:space="preserve">w trybie podstawowym bez przeprowadzenia negocjacji, </w:t>
      </w:r>
      <w:r w:rsidR="00834CF1" w:rsidRPr="00834CF1">
        <w:rPr>
          <w:rFonts w:ascii="Open Sans" w:hAnsi="Open Sans" w:cs="Open Sans"/>
          <w:sz w:val="20"/>
          <w:szCs w:val="20"/>
        </w:rPr>
        <w:t xml:space="preserve">o szacunkowej wartości poniżej 221 000 euro </w:t>
      </w:r>
      <w:r w:rsidRPr="0057280E">
        <w:rPr>
          <w:rFonts w:ascii="Open Sans" w:hAnsi="Open Sans" w:cs="Open Sans"/>
          <w:sz w:val="20"/>
          <w:szCs w:val="20"/>
        </w:rPr>
        <w:t xml:space="preserve"> na zasadach określonych</w:t>
      </w:r>
      <w:r w:rsidR="0057280E">
        <w:rPr>
          <w:rFonts w:ascii="Open Sans" w:hAnsi="Open Sans" w:cs="Open Sans"/>
          <w:sz w:val="20"/>
          <w:szCs w:val="20"/>
        </w:rPr>
        <w:t xml:space="preserve"> </w:t>
      </w:r>
      <w:r w:rsidRPr="0057280E">
        <w:rPr>
          <w:rFonts w:ascii="Open Sans" w:hAnsi="Open Sans" w:cs="Open Sans"/>
          <w:sz w:val="20"/>
          <w:szCs w:val="20"/>
        </w:rPr>
        <w:t>w ustawie</w:t>
      </w:r>
      <w:r w:rsidRPr="0057280E">
        <w:rPr>
          <w:sz w:val="20"/>
          <w:szCs w:val="20"/>
        </w:rPr>
        <w:t xml:space="preserve"> </w:t>
      </w:r>
      <w:bookmarkStart w:id="0" w:name="_Hlk118465040"/>
      <w:r w:rsidRPr="0057280E">
        <w:rPr>
          <w:rFonts w:ascii="Open Sans" w:hAnsi="Open Sans" w:cs="Open Sans"/>
          <w:sz w:val="20"/>
          <w:szCs w:val="20"/>
        </w:rPr>
        <w:t xml:space="preserve">z dnia 11 września 2019 r. Prawo zamówień publicznych </w:t>
      </w:r>
      <w:r w:rsidR="005555B6">
        <w:rPr>
          <w:rFonts w:ascii="Open Sans" w:hAnsi="Open Sans" w:cs="Open Sans"/>
          <w:sz w:val="20"/>
          <w:szCs w:val="20"/>
        </w:rPr>
        <w:br/>
      </w:r>
      <w:r w:rsidR="00BD62DD" w:rsidRPr="0057280E">
        <w:rPr>
          <w:rFonts w:ascii="Open Sans" w:hAnsi="Open Sans" w:cs="Open Sans"/>
          <w:sz w:val="20"/>
          <w:szCs w:val="20"/>
        </w:rPr>
        <w:t xml:space="preserve">( t.j. Dz.U. z </w:t>
      </w:r>
      <w:r w:rsidR="00407088" w:rsidRPr="0057280E">
        <w:rPr>
          <w:rFonts w:ascii="Open Sans" w:hAnsi="Open Sans" w:cs="Open Sans"/>
          <w:sz w:val="20"/>
          <w:szCs w:val="20"/>
        </w:rPr>
        <w:t>20</w:t>
      </w:r>
      <w:r w:rsidR="00D502F1" w:rsidRPr="0057280E">
        <w:rPr>
          <w:rFonts w:ascii="Open Sans" w:hAnsi="Open Sans" w:cs="Open Sans"/>
          <w:sz w:val="20"/>
          <w:szCs w:val="20"/>
        </w:rPr>
        <w:t>23</w:t>
      </w:r>
      <w:r w:rsidR="00BD62DD" w:rsidRPr="0057280E">
        <w:rPr>
          <w:rFonts w:ascii="Open Sans" w:hAnsi="Open Sans" w:cs="Open Sans"/>
          <w:sz w:val="20"/>
          <w:szCs w:val="20"/>
        </w:rPr>
        <w:t xml:space="preserve"> r. poz. </w:t>
      </w:r>
      <w:r w:rsidR="00D502F1" w:rsidRPr="0057280E">
        <w:rPr>
          <w:rFonts w:ascii="Open Sans" w:hAnsi="Open Sans" w:cs="Open Sans"/>
          <w:sz w:val="20"/>
          <w:szCs w:val="20"/>
        </w:rPr>
        <w:t>1605 z późn. zm.</w:t>
      </w:r>
      <w:r w:rsidR="00BD62DD" w:rsidRPr="0057280E">
        <w:rPr>
          <w:rFonts w:ascii="Open Sans" w:hAnsi="Open Sans" w:cs="Open Sans"/>
          <w:sz w:val="20"/>
          <w:szCs w:val="20"/>
        </w:rPr>
        <w:t>)</w:t>
      </w:r>
      <w:r w:rsidR="00407088" w:rsidRPr="0057280E">
        <w:rPr>
          <w:rFonts w:ascii="Open Sans" w:hAnsi="Open Sans" w:cs="Open Sans"/>
          <w:sz w:val="20"/>
          <w:szCs w:val="20"/>
        </w:rPr>
        <w:t xml:space="preserve">,  </w:t>
      </w:r>
      <w:r w:rsidR="00BD62DD" w:rsidRPr="0057280E">
        <w:rPr>
          <w:rFonts w:ascii="Open Sans" w:hAnsi="Open Sans" w:cs="Open Sans"/>
          <w:sz w:val="20"/>
          <w:szCs w:val="20"/>
        </w:rPr>
        <w:t xml:space="preserve"> </w:t>
      </w:r>
      <w:bookmarkEnd w:id="0"/>
      <w:r w:rsidRPr="0057280E">
        <w:rPr>
          <w:rFonts w:ascii="Open Sans" w:hAnsi="Open Sans" w:cs="Open Sans"/>
          <w:sz w:val="20"/>
          <w:szCs w:val="20"/>
        </w:rPr>
        <w:t xml:space="preserve"> zwanej dalej Ustawą PZP ,</w:t>
      </w:r>
      <w:r w:rsidR="0064740B" w:rsidRPr="0057280E">
        <w:rPr>
          <w:rFonts w:ascii="Open Sans" w:hAnsi="Open Sans" w:cs="Open Sans"/>
          <w:sz w:val="20"/>
          <w:szCs w:val="20"/>
        </w:rPr>
        <w:t xml:space="preserve">na podstawie wymagań zawartych  w art. 275 pkt 1 </w:t>
      </w:r>
      <w:r w:rsidRPr="0057280E">
        <w:rPr>
          <w:rFonts w:ascii="Open Sans" w:hAnsi="Open Sans" w:cs="Open Sans"/>
          <w:sz w:val="20"/>
          <w:szCs w:val="20"/>
        </w:rPr>
        <w:t xml:space="preserve">w/w </w:t>
      </w:r>
      <w:r w:rsidR="0064740B" w:rsidRPr="0057280E">
        <w:rPr>
          <w:rFonts w:ascii="Open Sans" w:hAnsi="Open Sans" w:cs="Open Sans"/>
          <w:sz w:val="20"/>
          <w:szCs w:val="20"/>
        </w:rPr>
        <w:t xml:space="preserve">ustawy </w:t>
      </w:r>
      <w:r w:rsidRPr="0057280E">
        <w:rPr>
          <w:rFonts w:ascii="Open Sans" w:hAnsi="Open Sans" w:cs="Open Sans"/>
          <w:sz w:val="20"/>
          <w:szCs w:val="20"/>
        </w:rPr>
        <w:t>pn</w:t>
      </w:r>
      <w:bookmarkStart w:id="1" w:name="_Hlk121854723"/>
      <w:bookmarkStart w:id="2" w:name="_Hlk104452673"/>
      <w:bookmarkStart w:id="3" w:name="_Hlk145567673"/>
      <w:r w:rsidRPr="0057280E">
        <w:rPr>
          <w:rFonts w:ascii="Open Sans" w:hAnsi="Open Sans" w:cs="Open Sans"/>
          <w:color w:val="000000" w:themeColor="text1"/>
          <w:sz w:val="20"/>
          <w:szCs w:val="20"/>
        </w:rPr>
        <w:t>:</w:t>
      </w:r>
      <w:bookmarkStart w:id="4" w:name="_Hlk67551063"/>
      <w:bookmarkStart w:id="5" w:name="_Hlk63942282"/>
      <w:bookmarkStart w:id="6" w:name="_Hlk65827149"/>
      <w:bookmarkStart w:id="7" w:name="_Hlk77284564"/>
      <w:bookmarkStart w:id="8" w:name="_Hlk83293421"/>
      <w:r w:rsidR="006D6BD4" w:rsidRPr="0057280E">
        <w:rPr>
          <w:rFonts w:ascii="Open Sans" w:eastAsia="Times New Roman" w:hAnsi="Open Sans" w:cs="Open Sans"/>
          <w:color w:val="000000" w:themeColor="text1"/>
          <w:sz w:val="20"/>
          <w:szCs w:val="20"/>
          <w:lang w:eastAsia="pl-PL"/>
        </w:rPr>
        <w:t xml:space="preserve"> </w:t>
      </w:r>
      <w:bookmarkStart w:id="9" w:name="_Hlk126926511"/>
      <w:bookmarkStart w:id="10" w:name="_Hlk134534538"/>
      <w:bookmarkStart w:id="11" w:name="_Hlk150073635"/>
      <w:r w:rsidR="00470D17" w:rsidRPr="00470D17">
        <w:rPr>
          <w:rFonts w:ascii="Open Sans" w:eastAsia="Times New Roman" w:hAnsi="Open Sans" w:cs="Open Sans"/>
          <w:color w:val="000000" w:themeColor="text1"/>
          <w:sz w:val="20"/>
          <w:szCs w:val="20"/>
          <w:u w:val="single"/>
          <w:lang w:eastAsia="pl-PL"/>
        </w:rPr>
        <w:t>„</w:t>
      </w:r>
      <w:bookmarkStart w:id="12" w:name="_Hlk164860509"/>
      <w:r w:rsidR="00834CF1" w:rsidRPr="00834CF1">
        <w:rPr>
          <w:rFonts w:ascii="Open Sans" w:eastAsia="Times New Roman" w:hAnsi="Open Sans" w:cs="Open Sans"/>
          <w:color w:val="000000" w:themeColor="text1"/>
          <w:sz w:val="20"/>
          <w:szCs w:val="20"/>
          <w:u w:val="single"/>
          <w:lang w:eastAsia="pl-PL"/>
        </w:rPr>
        <w:t>Usługa koszenia oraz podkaszania trawników na terenie miasta Koszalina”</w:t>
      </w:r>
      <w:r w:rsidR="00204A62" w:rsidRPr="00470D17">
        <w:rPr>
          <w:rFonts w:ascii="Open Sans" w:eastAsia="Times New Roman" w:hAnsi="Open Sans" w:cs="Open Sans"/>
          <w:color w:val="000000" w:themeColor="text1"/>
          <w:sz w:val="20"/>
          <w:szCs w:val="20"/>
          <w:u w:val="single"/>
          <w:lang w:eastAsia="pl-PL"/>
        </w:rPr>
        <w:t xml:space="preserve">. </w:t>
      </w:r>
      <w:r w:rsidR="000C273F" w:rsidRPr="00470D17">
        <w:rPr>
          <w:rFonts w:ascii="Open Sans" w:eastAsia="Times New Roman" w:hAnsi="Open Sans" w:cs="Open Sans"/>
          <w:color w:val="000000" w:themeColor="text1"/>
          <w:sz w:val="20"/>
          <w:szCs w:val="20"/>
          <w:u w:val="single"/>
          <w:lang w:eastAsia="pl-PL"/>
        </w:rPr>
        <w:t xml:space="preserve"> </w:t>
      </w:r>
      <w:bookmarkEnd w:id="1"/>
      <w:bookmarkEnd w:id="2"/>
      <w:bookmarkEnd w:id="4"/>
      <w:bookmarkEnd w:id="5"/>
      <w:bookmarkEnd w:id="6"/>
      <w:bookmarkEnd w:id="7"/>
      <w:bookmarkEnd w:id="8"/>
      <w:bookmarkEnd w:id="9"/>
      <w:bookmarkEnd w:id="10"/>
    </w:p>
    <w:bookmarkEnd w:id="3"/>
    <w:bookmarkEnd w:id="11"/>
    <w:bookmarkEnd w:id="12"/>
    <w:p w14:paraId="0424DC18" w14:textId="6D75D74D" w:rsidR="00936816" w:rsidRPr="0057280E" w:rsidRDefault="0064740B"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D9082D" w:rsidRPr="0057280E">
        <w:rPr>
          <w:rFonts w:ascii="Open Sans" w:eastAsia="Times New Roman" w:hAnsi="Open Sans" w:cs="Open Sans"/>
          <w:bCs/>
          <w:color w:val="000000"/>
          <w:lang w:eastAsia="pl-PL"/>
        </w:rPr>
        <w:t xml:space="preserve">                       </w:t>
      </w:r>
    </w:p>
    <w:p w14:paraId="79482971" w14:textId="77777777" w:rsidR="00936816" w:rsidRPr="0057280E" w:rsidRDefault="00936816"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23CB356F" w14:textId="442CA605" w:rsidR="00D9082D" w:rsidRPr="00E11596" w:rsidRDefault="00936816" w:rsidP="00D9082D">
      <w:pPr>
        <w:tabs>
          <w:tab w:val="left" w:pos="3600"/>
        </w:tabs>
        <w:spacing w:after="0" w:line="360" w:lineRule="auto"/>
        <w:ind w:left="1701" w:right="61" w:hanging="1701"/>
        <w:rPr>
          <w:rFonts w:ascii="Open Sans" w:eastAsia="Times New Roman" w:hAnsi="Open Sans" w:cs="Open Sans"/>
          <w:bCs/>
          <w:color w:val="000000"/>
          <w:sz w:val="20"/>
          <w:szCs w:val="20"/>
          <w:lang w:eastAsia="pl-PL"/>
        </w:rPr>
      </w:pPr>
      <w:r w:rsidRPr="00E11596">
        <w:rPr>
          <w:rFonts w:ascii="Open Sans" w:eastAsia="Times New Roman" w:hAnsi="Open Sans" w:cs="Open Sans"/>
          <w:bCs/>
          <w:color w:val="000000"/>
          <w:sz w:val="20"/>
          <w:szCs w:val="20"/>
          <w:lang w:eastAsia="pl-PL"/>
        </w:rPr>
        <w:t xml:space="preserve">                                                                       </w:t>
      </w:r>
      <w:r w:rsidR="00E11596">
        <w:rPr>
          <w:rFonts w:ascii="Open Sans" w:eastAsia="Times New Roman" w:hAnsi="Open Sans" w:cs="Open Sans"/>
          <w:bCs/>
          <w:color w:val="000000"/>
          <w:sz w:val="20"/>
          <w:szCs w:val="20"/>
          <w:lang w:eastAsia="pl-PL"/>
        </w:rPr>
        <w:t xml:space="preserve">                  </w:t>
      </w:r>
      <w:r w:rsidRPr="00E11596">
        <w:rPr>
          <w:rFonts w:ascii="Open Sans" w:eastAsia="Times New Roman" w:hAnsi="Open Sans" w:cs="Open Sans"/>
          <w:bCs/>
          <w:color w:val="000000"/>
          <w:sz w:val="20"/>
          <w:szCs w:val="20"/>
          <w:lang w:eastAsia="pl-PL"/>
        </w:rPr>
        <w:t xml:space="preserve">      </w:t>
      </w:r>
      <w:r w:rsidR="00D9082D" w:rsidRPr="00E11596">
        <w:rPr>
          <w:rFonts w:ascii="Open Sans" w:eastAsia="Times New Roman" w:hAnsi="Open Sans" w:cs="Open Sans"/>
          <w:bCs/>
          <w:color w:val="000000"/>
          <w:sz w:val="20"/>
          <w:szCs w:val="20"/>
          <w:lang w:eastAsia="pl-PL"/>
        </w:rPr>
        <w:t xml:space="preserve">          Zatwierdził:</w:t>
      </w:r>
    </w:p>
    <w:p w14:paraId="79E95267" w14:textId="77777777" w:rsidR="008E7A6C" w:rsidRPr="0057280E" w:rsidRDefault="008E7A6C" w:rsidP="00D9082D">
      <w:pPr>
        <w:tabs>
          <w:tab w:val="left" w:pos="3600"/>
        </w:tabs>
        <w:spacing w:after="0" w:line="360" w:lineRule="auto"/>
        <w:ind w:left="1701" w:right="61" w:hanging="1701"/>
        <w:rPr>
          <w:rFonts w:ascii="Open Sans" w:eastAsia="Times New Roman" w:hAnsi="Open Sans" w:cs="Open Sans"/>
          <w:bCs/>
          <w:color w:val="000000"/>
          <w:lang w:eastAsia="pl-PL"/>
        </w:rPr>
      </w:pPr>
    </w:p>
    <w:p w14:paraId="08CA2ADE" w14:textId="44F2F3E1" w:rsidR="00643B9C" w:rsidRPr="0057280E" w:rsidRDefault="00D9082D" w:rsidP="00D9082D">
      <w:pPr>
        <w:tabs>
          <w:tab w:val="left" w:pos="3600"/>
        </w:tabs>
        <w:spacing w:after="0" w:line="360" w:lineRule="auto"/>
        <w:ind w:left="1701" w:right="61" w:hanging="1701"/>
        <w:rPr>
          <w:rFonts w:ascii="Open Sans" w:eastAsia="Times New Roman" w:hAnsi="Open Sans" w:cs="Open Sans"/>
          <w:bCs/>
          <w:color w:val="000000"/>
          <w:lang w:eastAsia="pl-PL"/>
        </w:rPr>
      </w:pPr>
      <w:r w:rsidRPr="0057280E">
        <w:rPr>
          <w:rFonts w:ascii="Open Sans" w:eastAsia="Times New Roman" w:hAnsi="Open Sans" w:cs="Open Sans"/>
          <w:bCs/>
          <w:color w:val="000000"/>
          <w:lang w:eastAsia="pl-PL"/>
        </w:rPr>
        <w:t xml:space="preserve">                                                             </w:t>
      </w:r>
      <w:r w:rsidR="008E7A6C" w:rsidRPr="0057280E">
        <w:rPr>
          <w:rFonts w:ascii="Open Sans" w:eastAsia="Times New Roman" w:hAnsi="Open Sans" w:cs="Open Sans"/>
          <w:bCs/>
          <w:color w:val="000000"/>
          <w:lang w:eastAsia="pl-PL"/>
        </w:rPr>
        <w:t xml:space="preserve">   </w:t>
      </w:r>
      <w:r w:rsidRPr="0057280E">
        <w:rPr>
          <w:rFonts w:ascii="Open Sans" w:eastAsia="Times New Roman" w:hAnsi="Open Sans" w:cs="Open Sans"/>
          <w:bCs/>
          <w:color w:val="000000"/>
          <w:lang w:eastAsia="pl-PL"/>
        </w:rPr>
        <w:t xml:space="preserve">  ………………………………….</w:t>
      </w:r>
      <w:r w:rsidR="00DA0B57" w:rsidRPr="0057280E">
        <w:rPr>
          <w:rFonts w:ascii="Open Sans" w:eastAsia="Times New Roman" w:hAnsi="Open Sans" w:cs="Open Sans"/>
          <w:bCs/>
          <w:color w:val="000000"/>
          <w:lang w:eastAsia="pl-PL"/>
        </w:rPr>
        <w:t xml:space="preserve">               ………………………………</w:t>
      </w:r>
    </w:p>
    <w:p w14:paraId="499FA2D3" w14:textId="77777777" w:rsidR="00643B9C" w:rsidRPr="0057280E" w:rsidRDefault="00643B9C" w:rsidP="00D9082D">
      <w:pPr>
        <w:tabs>
          <w:tab w:val="left" w:pos="3600"/>
        </w:tabs>
        <w:spacing w:after="0" w:line="360" w:lineRule="auto"/>
        <w:ind w:left="1701" w:right="61" w:hanging="1701"/>
        <w:rPr>
          <w:rFonts w:ascii="Open Sans" w:eastAsia="Times New Roman" w:hAnsi="Open Sans" w:cs="Open Sans"/>
          <w:bCs/>
          <w:color w:val="FF0000"/>
          <w:lang w:eastAsia="pl-PL"/>
        </w:rPr>
      </w:pPr>
    </w:p>
    <w:p w14:paraId="524B6FFC" w14:textId="29703BBF"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1FDFCD4B" w14:textId="4DBF5E79"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41983833" w14:textId="07B0DA1E"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607C8593" w14:textId="77777777" w:rsidR="00725FB8" w:rsidRPr="0057280E" w:rsidRDefault="00725FB8"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36D055C2" w14:textId="77777777" w:rsidR="007625C9" w:rsidRPr="0057280E" w:rsidRDefault="007625C9" w:rsidP="00AA6C7C">
      <w:pPr>
        <w:tabs>
          <w:tab w:val="left" w:pos="3600"/>
        </w:tabs>
        <w:spacing w:after="0" w:line="240" w:lineRule="auto"/>
        <w:ind w:left="1701" w:right="61" w:hanging="1701"/>
        <w:rPr>
          <w:rFonts w:ascii="Open Sans" w:eastAsia="Times New Roman" w:hAnsi="Open Sans" w:cs="Open Sans"/>
          <w:b/>
          <w:color w:val="000000"/>
          <w:lang w:eastAsia="pl-PL"/>
        </w:rPr>
      </w:pPr>
    </w:p>
    <w:p w14:paraId="74ADA49F"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1A3F0002" w14:textId="77777777" w:rsidR="007B1CB9" w:rsidRDefault="007B1CB9" w:rsidP="00357439">
      <w:pPr>
        <w:tabs>
          <w:tab w:val="left" w:pos="3600"/>
        </w:tabs>
        <w:spacing w:after="0" w:line="360" w:lineRule="auto"/>
        <w:ind w:right="61"/>
        <w:jc w:val="both"/>
        <w:rPr>
          <w:rFonts w:ascii="Open Sans" w:eastAsia="Times New Roman" w:hAnsi="Open Sans" w:cs="Open Sans"/>
          <w:b/>
          <w:color w:val="000000"/>
          <w:lang w:eastAsia="pl-PL"/>
        </w:rPr>
      </w:pPr>
    </w:p>
    <w:p w14:paraId="2AECEE10" w14:textId="7EB722DC" w:rsidR="0064740B" w:rsidRPr="0057280E" w:rsidRDefault="0064740B"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r w:rsidRPr="0057280E">
        <w:rPr>
          <w:rFonts w:ascii="Open Sans" w:eastAsia="Times New Roman" w:hAnsi="Open Sans" w:cs="Open Sans"/>
          <w:bCs/>
          <w:color w:val="000000"/>
          <w:sz w:val="18"/>
          <w:szCs w:val="18"/>
          <w:lang w:eastAsia="pl-PL"/>
        </w:rPr>
        <w:t>Koszalin, dnia</w:t>
      </w:r>
      <w:r w:rsidR="00E71C84" w:rsidRPr="0057280E">
        <w:rPr>
          <w:rFonts w:ascii="Open Sans" w:eastAsia="Times New Roman" w:hAnsi="Open Sans" w:cs="Open Sans"/>
          <w:bCs/>
          <w:color w:val="000000"/>
          <w:sz w:val="18"/>
          <w:szCs w:val="18"/>
          <w:lang w:eastAsia="pl-PL"/>
        </w:rPr>
        <w:t xml:space="preserve"> </w:t>
      </w:r>
      <w:r w:rsidR="005555B6">
        <w:rPr>
          <w:rFonts w:ascii="Open Sans" w:eastAsia="Times New Roman" w:hAnsi="Open Sans" w:cs="Open Sans"/>
          <w:bCs/>
          <w:color w:val="000000"/>
          <w:sz w:val="18"/>
          <w:szCs w:val="18"/>
          <w:lang w:eastAsia="pl-PL"/>
        </w:rPr>
        <w:t>08.05.</w:t>
      </w:r>
      <w:r w:rsidR="00864BBD" w:rsidRPr="0057280E">
        <w:rPr>
          <w:rFonts w:ascii="Open Sans" w:eastAsia="Times New Roman" w:hAnsi="Open Sans" w:cs="Open Sans"/>
          <w:bCs/>
          <w:color w:val="000000"/>
          <w:sz w:val="18"/>
          <w:szCs w:val="18"/>
          <w:lang w:eastAsia="pl-PL"/>
        </w:rPr>
        <w:t xml:space="preserve">2024 </w:t>
      </w:r>
      <w:r w:rsidRPr="0057280E">
        <w:rPr>
          <w:rFonts w:ascii="Open Sans" w:eastAsia="Times New Roman" w:hAnsi="Open Sans" w:cs="Open Sans"/>
          <w:bCs/>
          <w:color w:val="000000"/>
          <w:sz w:val="18"/>
          <w:szCs w:val="18"/>
          <w:lang w:eastAsia="pl-PL"/>
        </w:rPr>
        <w:t xml:space="preserve">r.  </w:t>
      </w:r>
    </w:p>
    <w:p w14:paraId="6E6D4043" w14:textId="70472E5E" w:rsidR="00725FB8" w:rsidRPr="0057280E"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5CAB8DE" w14:textId="01A88D38" w:rsidR="00725FB8" w:rsidRDefault="00725FB8"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4C2ED252" w14:textId="77777777" w:rsidR="000962F4" w:rsidRDefault="000962F4"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3F1481D9" w14:textId="77777777" w:rsidR="000962F4" w:rsidRPr="0057280E" w:rsidRDefault="000962F4"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3A3E5757" w14:textId="04A96EB7" w:rsidR="00A01955" w:rsidRPr="0057280E" w:rsidRDefault="00A01955" w:rsidP="00357439">
      <w:pPr>
        <w:tabs>
          <w:tab w:val="left" w:pos="3600"/>
        </w:tabs>
        <w:spacing w:after="0" w:line="360" w:lineRule="auto"/>
        <w:ind w:right="61"/>
        <w:jc w:val="both"/>
        <w:rPr>
          <w:rFonts w:ascii="Open Sans" w:eastAsia="Times New Roman" w:hAnsi="Open Sans" w:cs="Open Sans"/>
          <w:bCs/>
          <w:color w:val="000000"/>
          <w:sz w:val="18"/>
          <w:szCs w:val="18"/>
          <w:lang w:eastAsia="pl-PL"/>
        </w:rPr>
      </w:pPr>
    </w:p>
    <w:p w14:paraId="793F1299" w14:textId="78C04A41" w:rsidR="00A01955" w:rsidRPr="0057280E" w:rsidRDefault="00A01955" w:rsidP="00A01955">
      <w:pPr>
        <w:suppressAutoHyphens/>
        <w:spacing w:after="0" w:line="276" w:lineRule="auto"/>
        <w:jc w:val="both"/>
        <w:rPr>
          <w:rFonts w:ascii="Open Sans" w:eastAsia="Times New Roman" w:hAnsi="Open Sans" w:cs="Open Sans"/>
          <w:color w:val="000000" w:themeColor="text1"/>
          <w:sz w:val="16"/>
          <w:szCs w:val="16"/>
          <w:lang w:eastAsia="pl-PL"/>
        </w:rPr>
      </w:pPr>
      <w:bookmarkStart w:id="13" w:name="_Hlk72488743"/>
      <w:r w:rsidRPr="0057280E">
        <w:rPr>
          <w:rFonts w:ascii="Open Sans" w:eastAsia="Times New Roman" w:hAnsi="Open Sans" w:cs="Open Sans"/>
          <w:color w:val="000000" w:themeColor="text1"/>
          <w:sz w:val="16"/>
          <w:szCs w:val="16"/>
          <w:lang w:eastAsia="pl-PL"/>
        </w:rPr>
        <w:t>Nr</w:t>
      </w:r>
      <w:r w:rsidR="007E1ED3" w:rsidRPr="0057280E">
        <w:rPr>
          <w:rFonts w:ascii="Open Sans" w:eastAsia="Times New Roman" w:hAnsi="Open Sans" w:cs="Open Sans"/>
          <w:color w:val="000000" w:themeColor="text1"/>
          <w:sz w:val="16"/>
          <w:szCs w:val="16"/>
          <w:lang w:eastAsia="pl-PL"/>
        </w:rPr>
        <w:t xml:space="preserve"> ogłoszenia </w:t>
      </w:r>
      <w:r w:rsidRPr="0057280E">
        <w:rPr>
          <w:rFonts w:ascii="Open Sans" w:eastAsia="Times New Roman" w:hAnsi="Open Sans" w:cs="Open Sans"/>
          <w:color w:val="000000" w:themeColor="text1"/>
          <w:sz w:val="16"/>
          <w:szCs w:val="16"/>
          <w:lang w:eastAsia="pl-PL"/>
        </w:rPr>
        <w:t xml:space="preserve">: </w:t>
      </w:r>
      <w:r w:rsidR="00317AB1" w:rsidRPr="0057280E">
        <w:rPr>
          <w:rFonts w:ascii="Open Sans" w:eastAsia="Times New Roman" w:hAnsi="Open Sans" w:cs="Open Sans"/>
          <w:color w:val="000000" w:themeColor="text1"/>
          <w:sz w:val="16"/>
          <w:szCs w:val="16"/>
          <w:lang w:eastAsia="pl-PL"/>
        </w:rPr>
        <w:t xml:space="preserve"> </w:t>
      </w:r>
      <w:r w:rsidR="00874237" w:rsidRPr="00874237">
        <w:rPr>
          <w:rFonts w:ascii="Open Sans" w:eastAsia="Times New Roman" w:hAnsi="Open Sans" w:cs="Open Sans"/>
          <w:color w:val="000000" w:themeColor="text1"/>
          <w:sz w:val="16"/>
          <w:szCs w:val="16"/>
          <w:lang w:eastAsia="pl-PL"/>
        </w:rPr>
        <w:t>2024/BZP 00317022/01</w:t>
      </w:r>
    </w:p>
    <w:p w14:paraId="03B96535" w14:textId="67E82A07" w:rsidR="00A01955" w:rsidRPr="0057280E" w:rsidRDefault="00A01955" w:rsidP="00A01955">
      <w:pPr>
        <w:suppressAutoHyphens/>
        <w:spacing w:after="0" w:line="276" w:lineRule="auto"/>
        <w:jc w:val="both"/>
        <w:rPr>
          <w:rFonts w:ascii="Open Sans" w:eastAsia="Times New Roman" w:hAnsi="Open Sans" w:cs="Open Sans"/>
          <w:b/>
          <w:bCs/>
          <w:color w:val="000000" w:themeColor="text1"/>
          <w:sz w:val="18"/>
          <w:szCs w:val="18"/>
          <w:lang w:eastAsia="pl-PL"/>
        </w:rPr>
      </w:pPr>
      <w:r w:rsidRPr="0057280E">
        <w:rPr>
          <w:rFonts w:ascii="Open Sans" w:eastAsia="Times New Roman" w:hAnsi="Open Sans" w:cs="Open Sans"/>
          <w:color w:val="000000" w:themeColor="text1"/>
          <w:sz w:val="16"/>
          <w:szCs w:val="16"/>
          <w:lang w:eastAsia="pl-PL"/>
        </w:rPr>
        <w:t>Nr referencyjny</w:t>
      </w:r>
      <w:r w:rsidR="00300425" w:rsidRPr="0057280E">
        <w:rPr>
          <w:rFonts w:ascii="Open Sans" w:eastAsia="Times New Roman" w:hAnsi="Open Sans" w:cs="Open Sans"/>
          <w:color w:val="000000" w:themeColor="text1"/>
          <w:sz w:val="16"/>
          <w:szCs w:val="16"/>
          <w:lang w:eastAsia="pl-PL"/>
        </w:rPr>
        <w:t>:</w:t>
      </w:r>
      <w:r w:rsidRPr="0057280E">
        <w:rPr>
          <w:rFonts w:ascii="Open Sans" w:eastAsia="Times New Roman" w:hAnsi="Open Sans" w:cs="Open Sans"/>
          <w:color w:val="000000" w:themeColor="text1"/>
          <w:sz w:val="16"/>
          <w:szCs w:val="16"/>
          <w:lang w:eastAsia="pl-PL"/>
        </w:rPr>
        <w:t xml:space="preserve">   </w:t>
      </w:r>
      <w:r w:rsidR="000962F4">
        <w:rPr>
          <w:rFonts w:ascii="Open Sans" w:eastAsia="Times New Roman" w:hAnsi="Open Sans" w:cs="Open Sans"/>
          <w:color w:val="000000" w:themeColor="text1"/>
          <w:sz w:val="16"/>
          <w:szCs w:val="16"/>
          <w:lang w:eastAsia="pl-PL"/>
        </w:rPr>
        <w:t>21</w:t>
      </w:r>
      <w:r w:rsidR="000D555F">
        <w:rPr>
          <w:rFonts w:ascii="Open Sans" w:eastAsia="Times New Roman" w:hAnsi="Open Sans" w:cs="Open Sans"/>
          <w:color w:val="000000" w:themeColor="text1"/>
          <w:sz w:val="16"/>
          <w:szCs w:val="16"/>
          <w:lang w:eastAsia="pl-PL"/>
        </w:rPr>
        <w:t>/</w:t>
      </w:r>
      <w:r w:rsidR="00586146" w:rsidRPr="0057280E">
        <w:rPr>
          <w:rFonts w:ascii="Open Sans" w:eastAsia="Times New Roman" w:hAnsi="Open Sans" w:cs="Open Sans"/>
          <w:color w:val="000000" w:themeColor="text1"/>
          <w:sz w:val="16"/>
          <w:szCs w:val="16"/>
          <w:lang w:eastAsia="pl-PL"/>
        </w:rPr>
        <w:t xml:space="preserve">AP/2024 </w:t>
      </w:r>
    </w:p>
    <w:bookmarkEnd w:id="13"/>
    <w:p w14:paraId="26138059" w14:textId="29123827" w:rsidR="00090A8C" w:rsidRPr="0057280E" w:rsidRDefault="00A01955" w:rsidP="00090A8C">
      <w:pPr>
        <w:spacing w:after="0" w:line="240" w:lineRule="auto"/>
        <w:ind w:right="51"/>
        <w:rPr>
          <w:rFonts w:ascii="Open Sans" w:hAnsi="Open Sans" w:cs="Open Sans"/>
          <w:sz w:val="20"/>
          <w:szCs w:val="20"/>
        </w:rPr>
      </w:pPr>
      <w:r w:rsidRPr="0057280E">
        <w:rPr>
          <w:rFonts w:ascii="Open Sans" w:eastAsia="Times New Roman" w:hAnsi="Open Sans" w:cs="Open Sans"/>
          <w:color w:val="000000" w:themeColor="text1"/>
          <w:sz w:val="16"/>
          <w:szCs w:val="16"/>
          <w:lang w:eastAsia="pl-PL"/>
        </w:rPr>
        <w:t>Identyfikator postępowania</w:t>
      </w:r>
      <w:r w:rsidR="00300425" w:rsidRPr="0057280E">
        <w:rPr>
          <w:rFonts w:ascii="Open Sans" w:eastAsia="Times New Roman" w:hAnsi="Open Sans" w:cs="Open Sans"/>
          <w:color w:val="000000" w:themeColor="text1"/>
          <w:sz w:val="16"/>
          <w:szCs w:val="16"/>
          <w:lang w:eastAsia="pl-PL"/>
        </w:rPr>
        <w:t>:</w:t>
      </w:r>
      <w:r w:rsidR="00BD1A0B">
        <w:rPr>
          <w:rFonts w:ascii="Open Sans" w:eastAsia="Times New Roman" w:hAnsi="Open Sans" w:cs="Open Sans"/>
          <w:color w:val="000000" w:themeColor="text1"/>
          <w:sz w:val="16"/>
          <w:szCs w:val="16"/>
          <w:lang w:eastAsia="pl-PL"/>
        </w:rPr>
        <w:t xml:space="preserve"> </w:t>
      </w:r>
      <w:r w:rsidR="004E4E85" w:rsidRPr="004E4E85">
        <w:rPr>
          <w:rFonts w:ascii="Open Sans" w:eastAsia="Times New Roman" w:hAnsi="Open Sans" w:cs="Open Sans"/>
          <w:color w:val="000000" w:themeColor="text1"/>
          <w:sz w:val="16"/>
          <w:szCs w:val="16"/>
          <w:lang w:eastAsia="pl-PL"/>
        </w:rPr>
        <w:t>ocds-148610-4a1c130f-0dda-11ef-9b7e-467806a93518</w:t>
      </w:r>
    </w:p>
    <w:p w14:paraId="1ED0EA0A" w14:textId="642B07BF" w:rsidR="00DC6A27" w:rsidRPr="000A1165" w:rsidRDefault="000C75A4" w:rsidP="00BD1A0B">
      <w:pPr>
        <w:spacing w:after="0" w:line="360" w:lineRule="auto"/>
        <w:ind w:right="-2"/>
        <w:rPr>
          <w:rFonts w:ascii="Open Sans" w:hAnsi="Open Sans" w:cs="Open Sans"/>
          <w:sz w:val="16"/>
          <w:szCs w:val="16"/>
        </w:rPr>
      </w:pPr>
      <w:r w:rsidRPr="000A1165">
        <w:rPr>
          <w:rFonts w:ascii="Open Sans" w:hAnsi="Open Sans" w:cs="Open Sans"/>
          <w:sz w:val="16"/>
          <w:szCs w:val="16"/>
        </w:rPr>
        <w:t xml:space="preserve">ID </w:t>
      </w:r>
      <w:r w:rsidR="00AD0F8A" w:rsidRPr="000A1165">
        <w:rPr>
          <w:rFonts w:ascii="Open Sans" w:hAnsi="Open Sans" w:cs="Open Sans"/>
          <w:sz w:val="16"/>
          <w:szCs w:val="16"/>
        </w:rPr>
        <w:t>923936</w:t>
      </w:r>
    </w:p>
    <w:p w14:paraId="2134C7CA" w14:textId="77777777" w:rsidR="00BD1A0B" w:rsidRDefault="00BD1A0B" w:rsidP="00BD1A0B">
      <w:pPr>
        <w:spacing w:after="0" w:line="360" w:lineRule="auto"/>
        <w:ind w:right="-2"/>
        <w:rPr>
          <w:rFonts w:ascii="Open Sans" w:hAnsi="Open Sans" w:cs="Open Sans"/>
          <w:sz w:val="20"/>
          <w:szCs w:val="20"/>
        </w:rPr>
      </w:pPr>
    </w:p>
    <w:p w14:paraId="6425A095" w14:textId="29C5A829" w:rsidR="0064740B" w:rsidRPr="0057280E" w:rsidRDefault="0064740B" w:rsidP="00992BD8">
      <w:pPr>
        <w:spacing w:after="0" w:line="360" w:lineRule="auto"/>
        <w:ind w:right="-2"/>
        <w:jc w:val="center"/>
        <w:rPr>
          <w:rFonts w:ascii="Open Sans" w:hAnsi="Open Sans" w:cs="Open Sans"/>
          <w:sz w:val="20"/>
          <w:szCs w:val="20"/>
        </w:rPr>
      </w:pPr>
      <w:r w:rsidRPr="0057280E">
        <w:rPr>
          <w:rFonts w:ascii="Open Sans" w:hAnsi="Open Sans" w:cs="Open Sans"/>
          <w:sz w:val="20"/>
          <w:szCs w:val="20"/>
        </w:rPr>
        <w:t>SPECYFIKACJ</w:t>
      </w:r>
      <w:r w:rsidR="00A77AFC" w:rsidRPr="0057280E">
        <w:rPr>
          <w:rFonts w:ascii="Open Sans" w:hAnsi="Open Sans" w:cs="Open Sans"/>
          <w:sz w:val="20"/>
          <w:szCs w:val="20"/>
        </w:rPr>
        <w:t>A</w:t>
      </w:r>
      <w:r w:rsidRPr="0057280E">
        <w:rPr>
          <w:rFonts w:ascii="Open Sans" w:hAnsi="Open Sans" w:cs="Open Sans"/>
          <w:sz w:val="20"/>
          <w:szCs w:val="20"/>
        </w:rPr>
        <w:t xml:space="preserve">  WARUNKÓW ZAMÓWIENIA</w:t>
      </w:r>
      <w:r w:rsidR="00936816" w:rsidRPr="0057280E">
        <w:rPr>
          <w:rFonts w:ascii="Open Sans" w:hAnsi="Open Sans" w:cs="Open Sans"/>
          <w:sz w:val="20"/>
          <w:szCs w:val="20"/>
        </w:rPr>
        <w:t xml:space="preserve"> </w:t>
      </w:r>
      <w:r w:rsidRPr="0057280E">
        <w:rPr>
          <w:rFonts w:ascii="Open Sans" w:hAnsi="Open Sans" w:cs="Open Sans"/>
          <w:sz w:val="20"/>
          <w:szCs w:val="20"/>
        </w:rPr>
        <w:t>ZAWARTOŚĆ :</w:t>
      </w:r>
    </w:p>
    <w:p w14:paraId="0213AB40" w14:textId="77777777" w:rsidR="00665187" w:rsidRPr="0057280E" w:rsidRDefault="00665187" w:rsidP="00665187">
      <w:pPr>
        <w:spacing w:after="0" w:line="360" w:lineRule="auto"/>
        <w:ind w:right="-2"/>
        <w:jc w:val="both"/>
        <w:rPr>
          <w:rFonts w:ascii="Open Sans" w:eastAsia="Times New Roman" w:hAnsi="Open Sans" w:cs="Open Sans"/>
          <w:color w:val="000000" w:themeColor="text1"/>
          <w:sz w:val="18"/>
          <w:szCs w:val="18"/>
          <w:lang w:eastAsia="pl-PL"/>
        </w:rPr>
      </w:pPr>
    </w:p>
    <w:p w14:paraId="48E02175" w14:textId="4A49C753" w:rsidR="00665187" w:rsidRPr="0057280E" w:rsidRDefault="00665187" w:rsidP="00665187">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  Instrukcja dla Wykonawców</w:t>
      </w:r>
      <w:r w:rsidR="00C83790">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 </w:t>
      </w:r>
    </w:p>
    <w:p w14:paraId="597058E6" w14:textId="160B263B" w:rsidR="00665187" w:rsidRPr="0057280E" w:rsidRDefault="00665187" w:rsidP="006C5AFD">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Rozdział II Opis Przedmiotu Zamówienia , </w:t>
      </w:r>
    </w:p>
    <w:p w14:paraId="460F4FC3" w14:textId="0B0B4459" w:rsidR="00665187" w:rsidRDefault="00665187" w:rsidP="00665187">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Rozdział III Wzór umowy</w:t>
      </w:r>
      <w:r w:rsidR="00C83790">
        <w:rPr>
          <w:rFonts w:ascii="Open Sans" w:eastAsia="Times New Roman" w:hAnsi="Open Sans" w:cs="Open Sans"/>
          <w:color w:val="000000" w:themeColor="text1"/>
          <w:sz w:val="18"/>
          <w:szCs w:val="18"/>
          <w:lang w:eastAsia="pl-PL"/>
        </w:rPr>
        <w:t xml:space="preserve"> wraz z załącznikami </w:t>
      </w:r>
      <w:r w:rsidRPr="0057280E">
        <w:rPr>
          <w:rFonts w:ascii="Open Sans" w:eastAsia="Times New Roman" w:hAnsi="Open Sans" w:cs="Open Sans"/>
          <w:color w:val="000000" w:themeColor="text1"/>
          <w:sz w:val="18"/>
          <w:szCs w:val="18"/>
          <w:lang w:eastAsia="pl-PL"/>
        </w:rPr>
        <w:t xml:space="preserve"> </w:t>
      </w:r>
      <w:r w:rsidR="00C83790">
        <w:rPr>
          <w:rFonts w:ascii="Open Sans" w:eastAsia="Times New Roman" w:hAnsi="Open Sans" w:cs="Open Sans"/>
          <w:color w:val="000000" w:themeColor="text1"/>
          <w:sz w:val="18"/>
          <w:szCs w:val="18"/>
          <w:lang w:eastAsia="pl-PL"/>
        </w:rPr>
        <w:t xml:space="preserve">do umowy, </w:t>
      </w:r>
    </w:p>
    <w:p w14:paraId="3B62E6D4" w14:textId="783BEF83" w:rsidR="00A97AA8" w:rsidRPr="0057280E" w:rsidRDefault="00665187" w:rsidP="00665187">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IV</w:t>
      </w:r>
      <w:r w:rsidRPr="0057280E">
        <w:rPr>
          <w:rFonts w:ascii="Open Sans" w:eastAsia="Times New Roman" w:hAnsi="Open Sans" w:cs="Open Sans"/>
          <w:color w:val="000000" w:themeColor="text1"/>
          <w:sz w:val="18"/>
          <w:szCs w:val="18"/>
          <w:lang w:eastAsia="pl-PL"/>
        </w:rPr>
        <w:t xml:space="preserve"> Formularz ofertowy</w:t>
      </w:r>
      <w:r w:rsidR="00C83790">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 </w:t>
      </w:r>
    </w:p>
    <w:p w14:paraId="79C0E6E1" w14:textId="77777777" w:rsidR="00665187" w:rsidRPr="0057280E" w:rsidRDefault="00665187" w:rsidP="00665187">
      <w:pPr>
        <w:spacing w:after="0" w:line="36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u w:val="single"/>
          <w:lang w:eastAsia="pl-PL"/>
        </w:rPr>
        <w:t>Rozdział V</w:t>
      </w:r>
      <w:r w:rsidRPr="0057280E">
        <w:rPr>
          <w:rFonts w:ascii="Open Sans" w:eastAsia="Times New Roman" w:hAnsi="Open Sans" w:cs="Open Sans"/>
          <w:color w:val="000000" w:themeColor="text1"/>
          <w:sz w:val="18"/>
          <w:szCs w:val="18"/>
          <w:lang w:eastAsia="pl-PL"/>
        </w:rPr>
        <w:t xml:space="preserve"> Załączniki do SWZ.</w:t>
      </w:r>
    </w:p>
    <w:p w14:paraId="786633CE"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1 do SWZ - Oświadczenie składane przez Wykonawcę na podstawie art. 125 ust. 1 Ustawy PZP o niepodleganiu wykluczeniu oraz spełnianiu warunków udziału w postępowaniu,  </w:t>
      </w:r>
    </w:p>
    <w:p w14:paraId="03DE5F99"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p>
    <w:p w14:paraId="05062A81"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2 do SWZ -  Oświadczenie dotyczące podwykonawcy będącego podmiotem, na którego zasoby powołuje się Wykonawca, </w:t>
      </w:r>
    </w:p>
    <w:p w14:paraId="589959FF"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p>
    <w:p w14:paraId="0E1E8240" w14:textId="77777777" w:rsidR="00665187"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3 do SWZ  - Oświadczenie składane na podstawie art. 108 ust. 1 pkt. 5 Ustawy PZP, </w:t>
      </w:r>
    </w:p>
    <w:p w14:paraId="43779955"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 </w:t>
      </w:r>
    </w:p>
    <w:p w14:paraId="5E4221AD"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4 - Oświadczenie art. 7 ust. 1 o niepodleganiu wykluczeniu na podstawie art. 7 ust. 1  ustawy o szczególnych rozwiązaniach w zakresie przeciwdziałania wspieraniu agresji na Ukrainę oraz służących ochronie bezpieczeństwa narodowego, </w:t>
      </w:r>
    </w:p>
    <w:p w14:paraId="2A12D4D9"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p>
    <w:p w14:paraId="2F7C4AFF" w14:textId="77777777" w:rsidR="00665187"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ab/>
        <w:t xml:space="preserve">Załącznik nr 5 - Oświadczenie art. 5 lit. k o braku podstaw do wykluczenia z postępowania  dotyczące zakazu udziału rosyjskich podmiotów w zamówieniach publicznych dotyczące środków ograniczających w związku z działaniami Rosji destabilizującymi sytuację na Ukrainie, </w:t>
      </w:r>
    </w:p>
    <w:p w14:paraId="11B812B6" w14:textId="77777777" w:rsidR="00322A67" w:rsidRDefault="00322A67" w:rsidP="00665187">
      <w:pPr>
        <w:spacing w:after="0" w:line="240" w:lineRule="auto"/>
        <w:ind w:right="-2"/>
        <w:jc w:val="both"/>
        <w:rPr>
          <w:rFonts w:ascii="Open Sans" w:eastAsia="Times New Roman" w:hAnsi="Open Sans" w:cs="Open Sans"/>
          <w:color w:val="000000" w:themeColor="text1"/>
          <w:sz w:val="18"/>
          <w:szCs w:val="18"/>
          <w:lang w:eastAsia="pl-PL"/>
        </w:rPr>
      </w:pPr>
    </w:p>
    <w:p w14:paraId="4E55DB06" w14:textId="77777777"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p>
    <w:p w14:paraId="4EC04C78" w14:textId="74B84508" w:rsidR="00665187" w:rsidRPr="0057280E" w:rsidRDefault="00665187" w:rsidP="00665187">
      <w:pPr>
        <w:spacing w:after="0" w:line="240" w:lineRule="auto"/>
        <w:ind w:right="-2"/>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 </w:t>
      </w:r>
    </w:p>
    <w:p w14:paraId="17FEED16" w14:textId="77777777" w:rsidR="00E73FC0" w:rsidRPr="0057280E" w:rsidRDefault="00E73FC0" w:rsidP="008735CF">
      <w:pPr>
        <w:spacing w:after="0" w:line="240" w:lineRule="auto"/>
        <w:ind w:right="-2"/>
        <w:jc w:val="both"/>
        <w:rPr>
          <w:rFonts w:ascii="Open Sans" w:eastAsia="Times New Roman" w:hAnsi="Open Sans" w:cs="Open Sans"/>
          <w:color w:val="000000"/>
          <w:sz w:val="18"/>
          <w:szCs w:val="18"/>
          <w:lang w:eastAsia="pl-PL"/>
        </w:rPr>
      </w:pPr>
      <w:bookmarkStart w:id="14" w:name="_Hlk128735599"/>
    </w:p>
    <w:p w14:paraId="6A02B4F6" w14:textId="77777777" w:rsidR="00E26DEE" w:rsidRPr="0057280E" w:rsidRDefault="00E26DEE" w:rsidP="00DC4A84">
      <w:pPr>
        <w:spacing w:after="0" w:line="240" w:lineRule="auto"/>
        <w:ind w:right="-2"/>
        <w:jc w:val="both"/>
        <w:rPr>
          <w:rFonts w:ascii="Open Sans" w:eastAsia="Times New Roman" w:hAnsi="Open Sans" w:cs="Open Sans"/>
          <w:color w:val="000000" w:themeColor="text1"/>
          <w:sz w:val="18"/>
          <w:szCs w:val="18"/>
          <w:lang w:eastAsia="pl-PL"/>
        </w:rPr>
      </w:pPr>
      <w:bookmarkStart w:id="15" w:name="_Hlk104452622"/>
      <w:bookmarkEnd w:id="14"/>
    </w:p>
    <w:p w14:paraId="788FA556" w14:textId="77777777" w:rsidR="00E26DEE" w:rsidRPr="0057280E" w:rsidRDefault="00E26DEE" w:rsidP="00DC4A84">
      <w:pPr>
        <w:spacing w:after="0" w:line="240" w:lineRule="auto"/>
        <w:ind w:right="-2"/>
        <w:jc w:val="both"/>
        <w:rPr>
          <w:rFonts w:ascii="Open Sans" w:eastAsia="Times New Roman" w:hAnsi="Open Sans" w:cs="Open Sans"/>
          <w:color w:val="000000" w:themeColor="text1"/>
          <w:sz w:val="18"/>
          <w:szCs w:val="18"/>
          <w:lang w:eastAsia="pl-PL"/>
        </w:rPr>
      </w:pPr>
    </w:p>
    <w:p w14:paraId="43934B1C" w14:textId="763AC9D1" w:rsidR="008735CF" w:rsidRPr="0057280E" w:rsidRDefault="008735CF" w:rsidP="00DC4A84">
      <w:pPr>
        <w:spacing w:after="0" w:line="240" w:lineRule="auto"/>
        <w:ind w:right="-2"/>
        <w:jc w:val="both"/>
        <w:rPr>
          <w:rFonts w:ascii="Open Sans" w:eastAsia="Times New Roman" w:hAnsi="Open Sans" w:cs="Open Sans"/>
          <w:strike/>
          <w:color w:val="FF0000"/>
          <w:sz w:val="18"/>
          <w:szCs w:val="18"/>
          <w:lang w:eastAsia="pl-PL"/>
        </w:rPr>
      </w:pPr>
      <w:r w:rsidRPr="0057280E">
        <w:rPr>
          <w:rFonts w:ascii="Open Sans" w:eastAsia="Times New Roman" w:hAnsi="Open Sans" w:cs="Open Sans"/>
          <w:strike/>
          <w:color w:val="FF0000"/>
          <w:sz w:val="18"/>
          <w:szCs w:val="18"/>
          <w:lang w:eastAsia="pl-PL"/>
        </w:rPr>
        <w:t xml:space="preserve"> </w:t>
      </w:r>
    </w:p>
    <w:p w14:paraId="3E108373" w14:textId="26E4B432" w:rsidR="0064740B" w:rsidRPr="0057280E" w:rsidRDefault="0064740B" w:rsidP="008735CF">
      <w:pPr>
        <w:tabs>
          <w:tab w:val="left" w:pos="3600"/>
        </w:tabs>
        <w:spacing w:after="0" w:line="240" w:lineRule="auto"/>
        <w:ind w:left="1701" w:right="61" w:hanging="1701"/>
        <w:jc w:val="both"/>
        <w:rPr>
          <w:rFonts w:ascii="Open Sans" w:eastAsia="Times New Roman" w:hAnsi="Open Sans" w:cs="Open Sans"/>
          <w:sz w:val="18"/>
          <w:szCs w:val="18"/>
          <w:lang w:eastAsia="pl-PL"/>
        </w:rPr>
      </w:pPr>
    </w:p>
    <w:p w14:paraId="2EE1B9AF" w14:textId="360BF956" w:rsidR="000C238A" w:rsidRPr="0057280E"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04691E14" w14:textId="4FB3A3D5" w:rsidR="000C238A" w:rsidRPr="0057280E"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39A0EF8E" w14:textId="6E12F7DF" w:rsidR="000C238A" w:rsidRPr="0057280E" w:rsidRDefault="000C238A" w:rsidP="0064740B">
      <w:pPr>
        <w:tabs>
          <w:tab w:val="left" w:pos="3600"/>
        </w:tabs>
        <w:spacing w:after="0" w:line="276" w:lineRule="auto"/>
        <w:ind w:left="1701" w:right="61" w:hanging="1701"/>
        <w:rPr>
          <w:rFonts w:ascii="Open Sans" w:eastAsia="Times New Roman" w:hAnsi="Open Sans" w:cs="Open Sans"/>
          <w:lang w:eastAsia="pl-PL"/>
        </w:rPr>
      </w:pPr>
    </w:p>
    <w:p w14:paraId="6E8A9A36" w14:textId="77777777" w:rsidR="000F2601" w:rsidRDefault="000F2601" w:rsidP="0064740B">
      <w:pPr>
        <w:tabs>
          <w:tab w:val="left" w:pos="3600"/>
        </w:tabs>
        <w:spacing w:after="0" w:line="276" w:lineRule="auto"/>
        <w:ind w:left="1701" w:right="61" w:hanging="1701"/>
        <w:rPr>
          <w:rFonts w:ascii="Open Sans" w:eastAsia="Times New Roman" w:hAnsi="Open Sans" w:cs="Open Sans"/>
          <w:lang w:eastAsia="pl-PL"/>
        </w:rPr>
      </w:pPr>
    </w:p>
    <w:p w14:paraId="26122ADD"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0B1711B"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3FD9FB76"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537705D4"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3EE9347A"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70A447CC" w14:textId="77777777" w:rsidR="00C83790"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221F8D55" w14:textId="77777777" w:rsidR="00C83790" w:rsidRPr="0057280E" w:rsidRDefault="00C83790" w:rsidP="0064740B">
      <w:pPr>
        <w:tabs>
          <w:tab w:val="left" w:pos="3600"/>
        </w:tabs>
        <w:spacing w:after="0" w:line="276" w:lineRule="auto"/>
        <w:ind w:left="1701" w:right="61" w:hanging="1701"/>
        <w:rPr>
          <w:rFonts w:ascii="Open Sans" w:eastAsia="Times New Roman" w:hAnsi="Open Sans" w:cs="Open Sans"/>
          <w:lang w:eastAsia="pl-PL"/>
        </w:rPr>
      </w:pPr>
    </w:p>
    <w:p w14:paraId="161B222E" w14:textId="77777777" w:rsidR="000F2601" w:rsidRPr="0057280E" w:rsidRDefault="000F2601" w:rsidP="0064740B">
      <w:pPr>
        <w:tabs>
          <w:tab w:val="left" w:pos="3600"/>
        </w:tabs>
        <w:spacing w:after="0" w:line="276" w:lineRule="auto"/>
        <w:ind w:left="1701" w:right="61" w:hanging="1701"/>
        <w:rPr>
          <w:rFonts w:ascii="Open Sans" w:eastAsia="Times New Roman" w:hAnsi="Open Sans" w:cs="Open Sans"/>
          <w:lang w:eastAsia="pl-PL"/>
        </w:rPr>
      </w:pPr>
    </w:p>
    <w:bookmarkEnd w:id="15"/>
    <w:p w14:paraId="12E14603" w14:textId="77777777" w:rsidR="0057280E" w:rsidRPr="0057280E" w:rsidRDefault="0057280E" w:rsidP="0064740B">
      <w:pPr>
        <w:spacing w:after="0" w:line="240" w:lineRule="auto"/>
        <w:jc w:val="right"/>
        <w:rPr>
          <w:rFonts w:ascii="Open Sans" w:eastAsia="Times New Roman" w:hAnsi="Open Sans" w:cs="Open Sans"/>
          <w:sz w:val="16"/>
          <w:szCs w:val="16"/>
          <w:u w:val="single"/>
          <w:lang w:eastAsia="pl-PL"/>
        </w:rPr>
      </w:pPr>
    </w:p>
    <w:p w14:paraId="524EB72B" w14:textId="40BFA31C" w:rsidR="0064740B" w:rsidRPr="0057280E" w:rsidRDefault="008D5BE0" w:rsidP="0064740B">
      <w:pPr>
        <w:spacing w:after="0" w:line="240" w:lineRule="auto"/>
        <w:jc w:val="right"/>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R</w:t>
      </w:r>
      <w:r w:rsidR="0064740B" w:rsidRPr="0057280E">
        <w:rPr>
          <w:rFonts w:ascii="Open Sans" w:eastAsia="Times New Roman" w:hAnsi="Open Sans" w:cs="Open Sans"/>
          <w:sz w:val="16"/>
          <w:szCs w:val="16"/>
          <w:u w:val="single"/>
          <w:lang w:eastAsia="pl-PL"/>
        </w:rPr>
        <w:t>ozdział I</w:t>
      </w:r>
    </w:p>
    <w:p w14:paraId="30D5D3F3" w14:textId="77777777" w:rsidR="0064740B" w:rsidRPr="0057280E" w:rsidRDefault="0064740B" w:rsidP="00936816">
      <w:pPr>
        <w:spacing w:after="0" w:line="240" w:lineRule="auto"/>
        <w:rPr>
          <w:rFonts w:ascii="Open Sans" w:eastAsia="Times New Roman" w:hAnsi="Open Sans" w:cs="Open Sans"/>
          <w:u w:val="single"/>
          <w:lang w:eastAsia="pl-PL"/>
        </w:rPr>
      </w:pPr>
      <w:r w:rsidRPr="0057280E">
        <w:rPr>
          <w:rFonts w:ascii="Open Sans" w:eastAsia="Times New Roman" w:hAnsi="Open Sans" w:cs="Open Sans"/>
          <w:u w:val="single"/>
          <w:lang w:eastAsia="pl-PL"/>
        </w:rPr>
        <w:t>Instrukcja dla Wykonawców</w:t>
      </w:r>
    </w:p>
    <w:p w14:paraId="1630D743" w14:textId="77777777" w:rsidR="0064740B" w:rsidRPr="0057280E" w:rsidRDefault="0064740B" w:rsidP="0064740B">
      <w:pPr>
        <w:spacing w:after="0" w:line="240" w:lineRule="auto"/>
        <w:jc w:val="both"/>
        <w:rPr>
          <w:rFonts w:ascii="Open Sans" w:eastAsia="Times New Roman" w:hAnsi="Open Sans" w:cs="Open Sans"/>
          <w:lang w:eastAsia="pl-PL"/>
        </w:rPr>
      </w:pPr>
    </w:p>
    <w:p w14:paraId="6ABEF1D7" w14:textId="77777777" w:rsidR="0064740B" w:rsidRPr="0057280E" w:rsidRDefault="0064740B">
      <w:pPr>
        <w:numPr>
          <w:ilvl w:val="0"/>
          <w:numId w:val="2"/>
        </w:numPr>
        <w:spacing w:after="0" w:line="240" w:lineRule="auto"/>
        <w:jc w:val="both"/>
        <w:rPr>
          <w:rFonts w:ascii="Open Sans" w:eastAsia="Times New Roman" w:hAnsi="Open Sans" w:cs="Open Sans"/>
          <w:u w:val="single"/>
          <w:lang w:eastAsia="pl-PL"/>
        </w:rPr>
      </w:pPr>
      <w:r w:rsidRPr="0057280E">
        <w:rPr>
          <w:rFonts w:ascii="Open Sans" w:eastAsia="Times New Roman" w:hAnsi="Open Sans" w:cs="Open Sans"/>
          <w:u w:val="single"/>
          <w:lang w:eastAsia="pl-PL"/>
        </w:rPr>
        <w:t xml:space="preserve">Zamawiający </w:t>
      </w:r>
    </w:p>
    <w:p w14:paraId="3A50B067" w14:textId="4BB206E7" w:rsidR="0064740B" w:rsidRPr="0057280E" w:rsidRDefault="0064740B" w:rsidP="0064740B">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lang w:eastAsia="pl-PL"/>
        </w:rPr>
        <w:t>1.1.</w:t>
      </w:r>
      <w:r w:rsidRPr="0057280E">
        <w:rPr>
          <w:rFonts w:ascii="Open Sans" w:eastAsia="Times New Roman" w:hAnsi="Open Sans" w:cs="Open Sans"/>
          <w:lang w:eastAsia="pl-PL"/>
        </w:rPr>
        <w:tab/>
      </w:r>
      <w:r w:rsidRPr="0057280E">
        <w:rPr>
          <w:rFonts w:ascii="Open Sans" w:eastAsia="Times New Roman" w:hAnsi="Open Sans" w:cs="Open Sans"/>
          <w:color w:val="000000" w:themeColor="text1"/>
          <w:lang w:eastAsia="pl-PL"/>
        </w:rPr>
        <w:t xml:space="preserve">Przedsiębiorstwo Gospodarki Komunalnej Spółka z o.o. w Koszalinie, </w:t>
      </w:r>
      <w:r w:rsidRPr="0057280E">
        <w:rPr>
          <w:rFonts w:ascii="Open Sans" w:eastAsia="Times New Roman" w:hAnsi="Open Sans" w:cs="Open Sans"/>
          <w:color w:val="000000" w:themeColor="text1"/>
          <w:lang w:eastAsia="pl-PL"/>
        </w:rPr>
        <w:br/>
        <w:t>75 -724 Koszalin ul. Komunalna 5, tel. 94/348-44-44</w:t>
      </w:r>
      <w:r w:rsidR="004119A9" w:rsidRPr="0057280E">
        <w:rPr>
          <w:rFonts w:ascii="Open Sans" w:eastAsia="Times New Roman" w:hAnsi="Open Sans" w:cs="Open Sans"/>
          <w:color w:val="000000" w:themeColor="text1"/>
          <w:lang w:eastAsia="pl-PL"/>
        </w:rPr>
        <w:t xml:space="preserve">, </w:t>
      </w:r>
      <w:r w:rsidRPr="0057280E">
        <w:rPr>
          <w:rFonts w:ascii="Open Sans" w:eastAsia="Times New Roman" w:hAnsi="Open Sans" w:cs="Open Sans"/>
          <w:color w:val="000000" w:themeColor="text1"/>
          <w:lang w:eastAsia="pl-PL"/>
        </w:rPr>
        <w:t xml:space="preserve"> e-mail </w:t>
      </w:r>
      <w:hyperlink r:id="rId9" w:history="1">
        <w:r w:rsidRPr="0057280E">
          <w:rPr>
            <w:rFonts w:ascii="Open Sans" w:eastAsia="Times New Roman" w:hAnsi="Open Sans" w:cs="Open Sans"/>
            <w:color w:val="000000" w:themeColor="text1"/>
            <w:u w:val="single"/>
            <w:lang w:eastAsia="pl-PL"/>
          </w:rPr>
          <w:t>pgk@pgkkoszalin.pl</w:t>
        </w:r>
      </w:hyperlink>
      <w:r w:rsidRPr="0057280E">
        <w:rPr>
          <w:rFonts w:ascii="Open Sans" w:eastAsia="Times New Roman" w:hAnsi="Open Sans" w:cs="Open Sans"/>
          <w:color w:val="000000" w:themeColor="text1"/>
          <w:lang w:eastAsia="pl-PL"/>
        </w:rPr>
        <w:t xml:space="preserve"> </w:t>
      </w:r>
      <w:r w:rsidR="004119A9" w:rsidRPr="0057280E">
        <w:rPr>
          <w:rFonts w:ascii="Open Sans" w:eastAsia="Times New Roman" w:hAnsi="Open Sans" w:cs="Open Sans"/>
          <w:color w:val="000000" w:themeColor="text1"/>
          <w:lang w:eastAsia="pl-PL"/>
        </w:rPr>
        <w:br/>
      </w:r>
      <w:r w:rsidRPr="0057280E">
        <w:rPr>
          <w:rFonts w:ascii="Open Sans" w:eastAsia="Times New Roman" w:hAnsi="Open Sans" w:cs="Open Sans"/>
          <w:color w:val="000000" w:themeColor="text1"/>
          <w:lang w:eastAsia="pl-PL"/>
        </w:rPr>
        <w:t xml:space="preserve">lub </w:t>
      </w:r>
      <w:hyperlink r:id="rId10" w:history="1">
        <w:r w:rsidRPr="0057280E">
          <w:rPr>
            <w:rFonts w:ascii="Open Sans" w:eastAsia="Times New Roman" w:hAnsi="Open Sans" w:cs="Open Sans"/>
            <w:color w:val="000000" w:themeColor="text1"/>
            <w:u w:val="single"/>
            <w:lang w:eastAsia="pl-PL"/>
          </w:rPr>
          <w:t>anna.pienkowska@pgkkoszalin.pl</w:t>
        </w:r>
      </w:hyperlink>
      <w:r w:rsidRPr="0057280E">
        <w:rPr>
          <w:rFonts w:ascii="Open Sans" w:eastAsia="Times New Roman" w:hAnsi="Open Sans" w:cs="Open Sans"/>
          <w:color w:val="000000" w:themeColor="text1"/>
          <w:lang w:eastAsia="pl-PL"/>
        </w:rPr>
        <w:t xml:space="preserve"> </w:t>
      </w:r>
      <w:r w:rsidRPr="0057280E">
        <w:rPr>
          <w:rFonts w:ascii="Open Sans" w:eastAsia="Times New Roman" w:hAnsi="Open Sans" w:cs="Open Sans"/>
          <w:color w:val="000000" w:themeColor="text1"/>
          <w:sz w:val="20"/>
          <w:szCs w:val="20"/>
          <w:lang w:eastAsia="pl-PL"/>
        </w:rPr>
        <w:t xml:space="preserve">NIP: 669-05-05-783,  REGON: 330253984, </w:t>
      </w:r>
    </w:p>
    <w:p w14:paraId="448C3D74" w14:textId="77777777" w:rsidR="0064740B" w:rsidRPr="0057280E" w:rsidRDefault="0064740B" w:rsidP="0064740B">
      <w:pPr>
        <w:spacing w:after="0" w:line="276" w:lineRule="auto"/>
        <w:jc w:val="both"/>
        <w:rPr>
          <w:rFonts w:ascii="Open Sans" w:eastAsia="Times New Roman" w:hAnsi="Open Sans" w:cs="Open Sans"/>
          <w:color w:val="000000" w:themeColor="text1"/>
          <w:lang w:eastAsia="pl-PL"/>
        </w:rPr>
      </w:pPr>
      <w:r w:rsidRPr="0057280E">
        <w:rPr>
          <w:rFonts w:ascii="Open Sans" w:eastAsia="Times New Roman" w:hAnsi="Open Sans" w:cs="Open Sans"/>
          <w:color w:val="000000" w:themeColor="text1"/>
          <w:lang w:eastAsia="pl-PL"/>
        </w:rPr>
        <w:t xml:space="preserve">Adres strony internetowej: </w:t>
      </w:r>
      <w:hyperlink r:id="rId11" w:history="1">
        <w:r w:rsidRPr="0057280E">
          <w:rPr>
            <w:rFonts w:ascii="Open Sans" w:eastAsia="Times New Roman" w:hAnsi="Open Sans" w:cs="Open Sans"/>
            <w:color w:val="000000" w:themeColor="text1"/>
            <w:u w:val="single"/>
            <w:lang w:eastAsia="pl-PL"/>
          </w:rPr>
          <w:t>http://www.pgkkoszalin.pl/</w:t>
        </w:r>
      </w:hyperlink>
      <w:r w:rsidRPr="0057280E">
        <w:rPr>
          <w:rFonts w:ascii="Open Sans" w:eastAsia="Times New Roman" w:hAnsi="Open Sans" w:cs="Open Sans"/>
          <w:color w:val="000000" w:themeColor="text1"/>
          <w:lang w:eastAsia="pl-PL"/>
        </w:rPr>
        <w:t xml:space="preserve"> </w:t>
      </w:r>
    </w:p>
    <w:p w14:paraId="531E6368" w14:textId="77777777" w:rsidR="0064740B" w:rsidRPr="0057280E" w:rsidRDefault="0064740B" w:rsidP="0064740B">
      <w:pPr>
        <w:spacing w:after="0" w:line="276" w:lineRule="auto"/>
        <w:jc w:val="both"/>
        <w:rPr>
          <w:rFonts w:ascii="Open Sans" w:eastAsia="Times New Roman" w:hAnsi="Open Sans" w:cs="Open Sans"/>
          <w:color w:val="000000" w:themeColor="text1"/>
          <w:lang w:eastAsia="pl-PL"/>
        </w:rPr>
      </w:pPr>
      <w:r w:rsidRPr="0057280E">
        <w:rPr>
          <w:rFonts w:ascii="Open Sans" w:eastAsia="Times New Roman" w:hAnsi="Open Sans" w:cs="Open Sans"/>
          <w:color w:val="000000" w:themeColor="text1"/>
          <w:lang w:eastAsia="pl-PL"/>
        </w:rPr>
        <w:t xml:space="preserve">Adres profilu nabywcy: </w:t>
      </w:r>
      <w:bookmarkStart w:id="16" w:name="_Hlk63950924"/>
      <w:r w:rsidRPr="0057280E">
        <w:rPr>
          <w:rFonts w:ascii="Open Sans" w:eastAsia="Times New Roman" w:hAnsi="Open Sans" w:cs="Open Sans"/>
          <w:color w:val="000000" w:themeColor="text1"/>
          <w:u w:val="single"/>
          <w:lang w:eastAsia="pl-PL"/>
        </w:rPr>
        <w:fldChar w:fldCharType="begin"/>
      </w:r>
      <w:r w:rsidRPr="0057280E">
        <w:rPr>
          <w:rFonts w:ascii="Open Sans" w:eastAsia="Times New Roman" w:hAnsi="Open Sans" w:cs="Open Sans"/>
          <w:color w:val="000000" w:themeColor="text1"/>
          <w:u w:val="single"/>
          <w:lang w:eastAsia="pl-PL"/>
        </w:rPr>
        <w:instrText xml:space="preserve"> HYPERLINK "https://platformazakupowa.pl/pn/pgk_koszalin/proceedings" </w:instrText>
      </w:r>
      <w:r w:rsidRPr="0057280E">
        <w:rPr>
          <w:rFonts w:ascii="Open Sans" w:eastAsia="Times New Roman" w:hAnsi="Open Sans" w:cs="Open Sans"/>
          <w:color w:val="000000" w:themeColor="text1"/>
          <w:u w:val="single"/>
          <w:lang w:eastAsia="pl-PL"/>
        </w:rPr>
      </w:r>
      <w:r w:rsidRPr="0057280E">
        <w:rPr>
          <w:rFonts w:ascii="Open Sans" w:eastAsia="Times New Roman" w:hAnsi="Open Sans" w:cs="Open Sans"/>
          <w:color w:val="000000" w:themeColor="text1"/>
          <w:u w:val="single"/>
          <w:lang w:eastAsia="pl-PL"/>
        </w:rPr>
        <w:fldChar w:fldCharType="separate"/>
      </w:r>
      <w:r w:rsidRPr="0057280E">
        <w:rPr>
          <w:rFonts w:ascii="Open Sans" w:eastAsia="Times New Roman" w:hAnsi="Open Sans" w:cs="Open Sans"/>
          <w:color w:val="000000" w:themeColor="text1"/>
          <w:u w:val="single"/>
          <w:lang w:eastAsia="pl-PL"/>
        </w:rPr>
        <w:t>https://platformazakupowa.pl/pn/pgk_koszalin/proceedings</w:t>
      </w:r>
      <w:r w:rsidRPr="0057280E">
        <w:rPr>
          <w:rFonts w:ascii="Open Sans" w:eastAsia="Times New Roman" w:hAnsi="Open Sans" w:cs="Open Sans"/>
          <w:color w:val="000000" w:themeColor="text1"/>
          <w:u w:val="single"/>
          <w:lang w:eastAsia="pl-PL"/>
        </w:rPr>
        <w:fldChar w:fldCharType="end"/>
      </w:r>
      <w:r w:rsidRPr="0057280E">
        <w:rPr>
          <w:rFonts w:ascii="Open Sans" w:eastAsia="Times New Roman" w:hAnsi="Open Sans" w:cs="Open Sans"/>
          <w:color w:val="000000" w:themeColor="text1"/>
          <w:lang w:eastAsia="pl-PL"/>
        </w:rPr>
        <w:t xml:space="preserve">   </w:t>
      </w:r>
      <w:bookmarkEnd w:id="16"/>
    </w:p>
    <w:p w14:paraId="4FD86592"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color w:val="000000" w:themeColor="text1"/>
          <w:lang w:eastAsia="pl-PL"/>
        </w:rPr>
        <w:t xml:space="preserve">(dedykowana platforma zakupowa do obsługi komunikacji w formie </w:t>
      </w:r>
      <w:r w:rsidRPr="0057280E">
        <w:rPr>
          <w:rFonts w:ascii="Open Sans" w:eastAsia="Times New Roman" w:hAnsi="Open Sans" w:cs="Open Sans"/>
          <w:lang w:eastAsia="pl-PL"/>
        </w:rPr>
        <w:t>elektronicznej pomiędzy Zamawiającym a Wykonawcami oraz składania ofert)</w:t>
      </w:r>
    </w:p>
    <w:p w14:paraId="3BBD753F"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6E47B83E" w14:textId="77777777" w:rsidR="0064740B" w:rsidRPr="0057280E" w:rsidRDefault="0064740B">
      <w:pPr>
        <w:numPr>
          <w:ilvl w:val="0"/>
          <w:numId w:val="2"/>
        </w:numPr>
        <w:spacing w:after="0" w:line="252" w:lineRule="auto"/>
        <w:contextualSpacing/>
        <w:outlineLvl w:val="0"/>
        <w:rPr>
          <w:rFonts w:ascii="Open Sans" w:eastAsia="Times New Roman" w:hAnsi="Open Sans" w:cs="Open Sans"/>
          <w:lang w:eastAsia="pl-PL"/>
        </w:rPr>
      </w:pPr>
      <w:bookmarkStart w:id="17" w:name="_Toc63232053"/>
      <w:bookmarkStart w:id="18" w:name="_Toc63232279"/>
      <w:bookmarkStart w:id="19" w:name="_Toc63234588"/>
      <w:r w:rsidRPr="0057280E">
        <w:rPr>
          <w:rFonts w:ascii="Open Sans" w:eastAsia="Times New Roman" w:hAnsi="Open Sans" w:cs="Open Sans"/>
          <w:u w:val="single"/>
          <w:lang w:eastAsia="pl-PL"/>
        </w:rPr>
        <w:t>Tryb udzielenia zamówieni</w:t>
      </w:r>
      <w:r w:rsidRPr="0057280E">
        <w:rPr>
          <w:rFonts w:ascii="Open Sans" w:eastAsia="Times New Roman" w:hAnsi="Open Sans" w:cs="Open Sans"/>
          <w:lang w:eastAsia="pl-PL"/>
        </w:rPr>
        <w:t>a</w:t>
      </w:r>
    </w:p>
    <w:bookmarkEnd w:id="17"/>
    <w:bookmarkEnd w:id="18"/>
    <w:bookmarkEnd w:id="19"/>
    <w:p w14:paraId="507411DE" w14:textId="55E4FFB0" w:rsidR="0064740B" w:rsidRPr="0057280E" w:rsidRDefault="0064740B" w:rsidP="0064740B">
      <w:pPr>
        <w:spacing w:after="0" w:line="252" w:lineRule="auto"/>
        <w:ind w:left="862"/>
        <w:contextualSpacing/>
        <w:jc w:val="both"/>
        <w:outlineLvl w:val="0"/>
        <w:rPr>
          <w:rFonts w:ascii="Open Sans" w:eastAsia="Times New Roman" w:hAnsi="Open Sans" w:cs="Open Sans"/>
          <w:lang w:eastAsia="pl-PL"/>
        </w:rPr>
      </w:pPr>
      <w:r w:rsidRPr="0057280E">
        <w:rPr>
          <w:rFonts w:ascii="Open Sans" w:eastAsia="Times New Roman" w:hAnsi="Open Sans" w:cs="Open Sans"/>
          <w:lang w:eastAsia="pl-PL"/>
        </w:rPr>
        <w:t xml:space="preserve">2.1. Postępowanie o udzielenie zamówienia publicznego prowadzone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jest w trybie podstawowym bez przeprowadzenia negocjacji </w:t>
      </w:r>
      <w:r w:rsidR="00756629" w:rsidRPr="0057280E">
        <w:rPr>
          <w:rFonts w:ascii="Open Sans" w:eastAsia="Times New Roman" w:hAnsi="Open Sans" w:cs="Open Sans"/>
          <w:lang w:eastAsia="pl-PL"/>
        </w:rPr>
        <w:br/>
      </w:r>
      <w:r w:rsidRPr="0057280E">
        <w:rPr>
          <w:rFonts w:ascii="Open Sans" w:eastAsia="Times New Roman" w:hAnsi="Open Sans" w:cs="Open Sans"/>
          <w:lang w:eastAsia="pl-PL"/>
        </w:rPr>
        <w:t xml:space="preserve">na mocy art. 275 pkt 1 Ustawy </w:t>
      </w:r>
      <w:r w:rsidR="006638B2" w:rsidRPr="0057280E">
        <w:rPr>
          <w:rFonts w:ascii="Open Sans" w:eastAsia="Times New Roman" w:hAnsi="Open Sans" w:cs="Open Sans"/>
          <w:lang w:eastAsia="pl-PL"/>
        </w:rPr>
        <w:t xml:space="preserve">PZP </w:t>
      </w:r>
      <w:r w:rsidRPr="0057280E">
        <w:rPr>
          <w:rFonts w:ascii="Open Sans" w:eastAsia="Times New Roman" w:hAnsi="Open Sans" w:cs="Open Sans"/>
          <w:lang w:eastAsia="pl-PL"/>
        </w:rPr>
        <w:t xml:space="preserve">oraz  Specyfikacji Warunków Zamówienia, zwanej  dalej SWZ. </w:t>
      </w:r>
    </w:p>
    <w:p w14:paraId="0FDE487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2.2. Zamawiający  nie  przewiduje  wyboru  najkorzystniejszej  oferty  </w:t>
      </w:r>
      <w:r w:rsidRPr="0057280E">
        <w:rPr>
          <w:rFonts w:ascii="Open Sans" w:eastAsia="Times New Roman" w:hAnsi="Open Sans" w:cs="Open Sans"/>
          <w:lang w:eastAsia="pl-PL"/>
        </w:rPr>
        <w:br/>
        <w:t>z  możliwością prowadzenia negocjacji.</w:t>
      </w:r>
    </w:p>
    <w:p w14:paraId="5D8FD141" w14:textId="7777777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2.3. Zamawiający nie przewiduje aukcji elektronicznej. </w:t>
      </w:r>
    </w:p>
    <w:p w14:paraId="715B8F64" w14:textId="52139747" w:rsidR="0064740B" w:rsidRPr="0057280E" w:rsidRDefault="0064740B" w:rsidP="0064740B">
      <w:pPr>
        <w:spacing w:after="0" w:line="252" w:lineRule="auto"/>
        <w:ind w:left="851"/>
        <w:contextualSpacing/>
        <w:rPr>
          <w:rFonts w:ascii="Open Sans" w:eastAsia="Times New Roman" w:hAnsi="Open Sans" w:cs="Open Sans"/>
          <w:lang w:eastAsia="pl-PL"/>
        </w:rPr>
      </w:pPr>
      <w:r w:rsidRPr="0057280E">
        <w:rPr>
          <w:rFonts w:ascii="Open Sans" w:eastAsia="Times New Roman" w:hAnsi="Open Sans" w:cs="Open Sans"/>
          <w:lang w:eastAsia="pl-PL"/>
        </w:rPr>
        <w:t xml:space="preserve">2.4. Zamawiający nie przewiduje złożenia oferty w postaci katalogów </w:t>
      </w:r>
      <w:r w:rsidR="008036B9" w:rsidRPr="0057280E">
        <w:rPr>
          <w:rFonts w:ascii="Open Sans" w:eastAsia="Times New Roman" w:hAnsi="Open Sans" w:cs="Open Sans"/>
          <w:lang w:eastAsia="pl-PL"/>
        </w:rPr>
        <w:t>e</w:t>
      </w:r>
      <w:r w:rsidR="003807E5" w:rsidRPr="0057280E">
        <w:rPr>
          <w:rFonts w:ascii="Open Sans" w:eastAsia="Times New Roman" w:hAnsi="Open Sans" w:cs="Open Sans"/>
          <w:lang w:eastAsia="pl-PL"/>
        </w:rPr>
        <w:t>le</w:t>
      </w:r>
      <w:r w:rsidRPr="0057280E">
        <w:rPr>
          <w:rFonts w:ascii="Open Sans" w:eastAsia="Times New Roman" w:hAnsi="Open Sans" w:cs="Open Sans"/>
          <w:lang w:eastAsia="pl-PL"/>
        </w:rPr>
        <w:t>ktronicznych.</w:t>
      </w:r>
    </w:p>
    <w:p w14:paraId="6098D4EE" w14:textId="77777777"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2.5. Zamawiający nie prowadzi postępowania w celu zawarcia umowy ramowej.</w:t>
      </w:r>
    </w:p>
    <w:p w14:paraId="622D93FD" w14:textId="77777777" w:rsidR="0064740B" w:rsidRPr="0057280E" w:rsidRDefault="0064740B" w:rsidP="0064740B">
      <w:pPr>
        <w:spacing w:after="0" w:line="252" w:lineRule="auto"/>
        <w:ind w:left="851"/>
        <w:contextualSpacing/>
        <w:jc w:val="both"/>
        <w:rPr>
          <w:rFonts w:ascii="Open Sans" w:eastAsia="Times New Roman" w:hAnsi="Open Sans" w:cs="Open Sans"/>
          <w:sz w:val="21"/>
          <w:szCs w:val="21"/>
          <w:lang w:eastAsia="pl-PL"/>
        </w:rPr>
      </w:pPr>
      <w:r w:rsidRPr="0057280E">
        <w:rPr>
          <w:rFonts w:ascii="Open Sans" w:eastAsia="Times New Roman" w:hAnsi="Open Sans" w:cs="Open Sans"/>
          <w:lang w:eastAsia="pl-PL"/>
        </w:rPr>
        <w:t xml:space="preserve">2.6. Zamawiający nie zastrzega możliwości ubiegania się o udzielenie zamówienia wyłącznie przez Wykonawców, </w:t>
      </w:r>
      <w:r w:rsidRPr="0057280E">
        <w:rPr>
          <w:rFonts w:ascii="Open Sans" w:eastAsia="Times New Roman" w:hAnsi="Open Sans" w:cs="Open Sans"/>
          <w:sz w:val="21"/>
          <w:szCs w:val="21"/>
          <w:lang w:eastAsia="pl-PL"/>
        </w:rPr>
        <w:t xml:space="preserve">o których mowa w art. 94 ustawy Pzp. </w:t>
      </w:r>
    </w:p>
    <w:p w14:paraId="09932F79" w14:textId="3B0C4004" w:rsidR="0064740B" w:rsidRPr="0057280E" w:rsidRDefault="0064740B" w:rsidP="0064740B">
      <w:pPr>
        <w:spacing w:after="0" w:line="252" w:lineRule="auto"/>
        <w:ind w:left="851"/>
        <w:contextualSpacing/>
        <w:jc w:val="both"/>
        <w:rPr>
          <w:rFonts w:ascii="Open Sans" w:eastAsia="Times New Roman" w:hAnsi="Open Sans" w:cs="Open Sans"/>
          <w:lang w:eastAsia="pl-PL"/>
        </w:rPr>
      </w:pPr>
      <w:r w:rsidRPr="0057280E">
        <w:rPr>
          <w:rFonts w:ascii="Open Sans" w:eastAsia="Times New Roman" w:hAnsi="Open Sans" w:cs="Open Sans"/>
          <w:lang w:eastAsia="pl-PL"/>
        </w:rPr>
        <w:t xml:space="preserve">2.7. Zamawiający </w:t>
      </w:r>
      <w:r w:rsidR="00BA2B02" w:rsidRPr="0057280E">
        <w:rPr>
          <w:rFonts w:ascii="Open Sans" w:eastAsia="Times New Roman" w:hAnsi="Open Sans" w:cs="Open Sans"/>
          <w:lang w:eastAsia="pl-PL"/>
        </w:rPr>
        <w:t xml:space="preserve"> </w:t>
      </w:r>
      <w:r w:rsidR="001529DB">
        <w:rPr>
          <w:rFonts w:ascii="Open Sans" w:eastAsia="Times New Roman" w:hAnsi="Open Sans" w:cs="Open Sans"/>
          <w:lang w:eastAsia="pl-PL"/>
        </w:rPr>
        <w:t xml:space="preserve">nie </w:t>
      </w:r>
      <w:r w:rsidR="00584557" w:rsidRPr="0057280E">
        <w:rPr>
          <w:rFonts w:ascii="Open Sans" w:eastAsia="Times New Roman" w:hAnsi="Open Sans" w:cs="Open Sans"/>
          <w:lang w:eastAsia="pl-PL"/>
        </w:rPr>
        <w:t xml:space="preserve">przewiduje podziału </w:t>
      </w:r>
      <w:r w:rsidRPr="0057280E">
        <w:rPr>
          <w:rFonts w:ascii="Open Sans" w:eastAsia="Times New Roman" w:hAnsi="Open Sans" w:cs="Open Sans"/>
          <w:lang w:eastAsia="pl-PL"/>
        </w:rPr>
        <w:t xml:space="preserve">zamówienia na części. </w:t>
      </w:r>
    </w:p>
    <w:p w14:paraId="6E90F146" w14:textId="77777777" w:rsidR="0064740B" w:rsidRPr="0057280E" w:rsidRDefault="0064740B" w:rsidP="0064740B">
      <w:pPr>
        <w:spacing w:after="0" w:line="276" w:lineRule="auto"/>
        <w:jc w:val="both"/>
        <w:rPr>
          <w:rFonts w:ascii="Open Sans" w:eastAsia="Times New Roman" w:hAnsi="Open Sans" w:cs="Open Sans"/>
          <w:lang w:eastAsia="pl-PL"/>
        </w:rPr>
      </w:pPr>
      <w:r w:rsidRPr="0057280E">
        <w:rPr>
          <w:rFonts w:ascii="Open Sans" w:eastAsia="Times New Roman" w:hAnsi="Open Sans" w:cs="Open Sans"/>
          <w:lang w:eastAsia="pl-PL"/>
        </w:rPr>
        <w:t xml:space="preserve">              2.8. Podstawa prawna opracowania specyfikacji warunków zamówienia:</w:t>
      </w:r>
    </w:p>
    <w:p w14:paraId="2081E76A" w14:textId="405988D7" w:rsidR="000B435C" w:rsidRPr="0057280E" w:rsidRDefault="006638B2" w:rsidP="00B263DB">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Ustawa </w:t>
      </w:r>
      <w:r w:rsidR="0064740B" w:rsidRPr="0057280E">
        <w:rPr>
          <w:rFonts w:ascii="Open Sans" w:eastAsia="Times New Roman" w:hAnsi="Open Sans" w:cs="Open Sans"/>
          <w:sz w:val="21"/>
          <w:szCs w:val="21"/>
          <w:lang w:eastAsia="pl-PL"/>
        </w:rPr>
        <w:t xml:space="preserve">Prawo zamówień publicznych </w:t>
      </w:r>
      <w:r w:rsidRPr="0057280E">
        <w:rPr>
          <w:rFonts w:ascii="Open Sans" w:eastAsia="Times New Roman" w:hAnsi="Open Sans" w:cs="Open Sans"/>
          <w:sz w:val="21"/>
          <w:szCs w:val="21"/>
          <w:lang w:eastAsia="pl-PL"/>
        </w:rPr>
        <w:t xml:space="preserve">z dnia 11 września 2019 r. Prawo zamówień publicznych ( t.j. Dz.U. z </w:t>
      </w:r>
      <w:r w:rsidR="006B30BD" w:rsidRPr="0057280E">
        <w:rPr>
          <w:rFonts w:ascii="Open Sans" w:eastAsia="Times New Roman" w:hAnsi="Open Sans" w:cs="Open Sans"/>
          <w:sz w:val="21"/>
          <w:szCs w:val="21"/>
          <w:lang w:eastAsia="pl-PL"/>
        </w:rPr>
        <w:t>2023</w:t>
      </w:r>
      <w:r w:rsidR="00705D2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r. poz. </w:t>
      </w:r>
      <w:r w:rsidR="006B30BD" w:rsidRPr="0057280E">
        <w:rPr>
          <w:rFonts w:ascii="Open Sans" w:eastAsia="Times New Roman" w:hAnsi="Open Sans" w:cs="Open Sans"/>
          <w:sz w:val="21"/>
          <w:szCs w:val="21"/>
          <w:lang w:eastAsia="pl-PL"/>
        </w:rPr>
        <w:t>1605</w:t>
      </w:r>
      <w:r w:rsidR="000F2601" w:rsidRPr="0057280E">
        <w:rPr>
          <w:rFonts w:ascii="Open Sans" w:eastAsia="Times New Roman" w:hAnsi="Open Sans" w:cs="Open Sans"/>
          <w:sz w:val="21"/>
          <w:szCs w:val="21"/>
          <w:lang w:eastAsia="pl-PL"/>
        </w:rPr>
        <w:t xml:space="preserve"> ze zm.</w:t>
      </w:r>
      <w:r w:rsidRPr="0057280E">
        <w:rPr>
          <w:rFonts w:ascii="Open Sans" w:eastAsia="Times New Roman" w:hAnsi="Open Sans" w:cs="Open Sans"/>
          <w:sz w:val="21"/>
          <w:szCs w:val="21"/>
          <w:lang w:eastAsia="pl-PL"/>
        </w:rPr>
        <w:t xml:space="preserve">),  </w:t>
      </w:r>
      <w:r w:rsidR="0064740B" w:rsidRPr="0057280E">
        <w:rPr>
          <w:rFonts w:ascii="Open Sans" w:eastAsia="Times New Roman" w:hAnsi="Open Sans" w:cs="Open Sans"/>
          <w:sz w:val="21"/>
          <w:szCs w:val="21"/>
          <w:lang w:eastAsia="pl-PL"/>
        </w:rPr>
        <w:t xml:space="preserve"> </w:t>
      </w:r>
    </w:p>
    <w:p w14:paraId="4984ECBC" w14:textId="1FF60411" w:rsidR="0064740B" w:rsidRPr="0057280E" w:rsidRDefault="0064740B" w:rsidP="00B263DB">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Ustawa z dnia 23 kwietnia 1964 r. Kodeks Cywilny (</w:t>
      </w:r>
      <w:r w:rsidR="00357439"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tj. Dz. U. z 202</w:t>
      </w:r>
      <w:r w:rsidR="00C35D69" w:rsidRPr="0057280E">
        <w:rPr>
          <w:rFonts w:ascii="Open Sans" w:eastAsia="Times New Roman" w:hAnsi="Open Sans" w:cs="Open Sans"/>
          <w:sz w:val="21"/>
          <w:szCs w:val="21"/>
          <w:lang w:eastAsia="pl-PL"/>
        </w:rPr>
        <w:t>3</w:t>
      </w:r>
      <w:r w:rsidRPr="0057280E">
        <w:rPr>
          <w:rFonts w:ascii="Open Sans" w:eastAsia="Times New Roman" w:hAnsi="Open Sans" w:cs="Open Sans"/>
          <w:sz w:val="21"/>
          <w:szCs w:val="21"/>
          <w:lang w:eastAsia="pl-PL"/>
        </w:rPr>
        <w:t xml:space="preserve"> r. poz. </w:t>
      </w:r>
      <w:r w:rsidR="00C35D69" w:rsidRPr="0057280E">
        <w:rPr>
          <w:rFonts w:ascii="Open Sans" w:eastAsia="Times New Roman" w:hAnsi="Open Sans" w:cs="Open Sans"/>
          <w:sz w:val="21"/>
          <w:szCs w:val="21"/>
          <w:lang w:eastAsia="pl-PL"/>
        </w:rPr>
        <w:t xml:space="preserve">1610 </w:t>
      </w:r>
      <w:r w:rsidR="000F0D8A" w:rsidRPr="0057280E">
        <w:rPr>
          <w:rFonts w:ascii="Open Sans" w:eastAsia="Times New Roman" w:hAnsi="Open Sans" w:cs="Open Sans"/>
          <w:sz w:val="21"/>
          <w:szCs w:val="21"/>
          <w:lang w:eastAsia="pl-PL"/>
        </w:rPr>
        <w:br/>
      </w:r>
      <w:r w:rsidR="00C35D69" w:rsidRPr="0057280E">
        <w:rPr>
          <w:rFonts w:ascii="Open Sans" w:eastAsia="Times New Roman" w:hAnsi="Open Sans" w:cs="Open Sans"/>
          <w:sz w:val="21"/>
          <w:szCs w:val="21"/>
          <w:lang w:eastAsia="pl-PL"/>
        </w:rPr>
        <w:t xml:space="preserve">z późn. zm. </w:t>
      </w:r>
      <w:r w:rsidR="00A5444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 jeżeli przepisy ustawy Pzp nie stanowią inaczej.</w:t>
      </w:r>
    </w:p>
    <w:p w14:paraId="0B7ACE21" w14:textId="197ACA3B"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Ministra Rozwoju Pracy i Technologii z dnia 23 grudnia 2020 roku </w:t>
      </w:r>
      <w:r w:rsidRPr="0057280E">
        <w:rPr>
          <w:rFonts w:ascii="Open Sans" w:eastAsia="Times New Roman" w:hAnsi="Open Sans" w:cs="Open Sans"/>
          <w:sz w:val="21"/>
          <w:szCs w:val="21"/>
          <w:lang w:eastAsia="pl-PL"/>
        </w:rPr>
        <w:br/>
        <w:t xml:space="preserve">w sprawie podmiotowych środków dowodowych oraz innych dokumentów </w:t>
      </w:r>
      <w:r w:rsidRPr="0057280E">
        <w:rPr>
          <w:rFonts w:ascii="Open Sans" w:eastAsia="Times New Roman" w:hAnsi="Open Sans" w:cs="Open Sans"/>
          <w:sz w:val="21"/>
          <w:szCs w:val="21"/>
          <w:lang w:eastAsia="pl-PL"/>
        </w:rPr>
        <w:br/>
        <w:t xml:space="preserve">lub oświadczeń, jakich może żądać Zamawiający od Wykonawcy (Dz.U.2020 r. </w:t>
      </w:r>
      <w:r w:rsidR="004E57C0">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2415).</w:t>
      </w:r>
    </w:p>
    <w:p w14:paraId="014275B3" w14:textId="7D093C86" w:rsidR="0064740B" w:rsidRPr="0057280E" w:rsidRDefault="0064740B" w:rsidP="00E34FFC">
      <w:pPr>
        <w:pStyle w:val="Akapitzlist"/>
        <w:numPr>
          <w:ilvl w:val="0"/>
          <w:numId w:val="20"/>
        </w:numPr>
        <w:spacing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 xml:space="preserve">Rozporządzenie Prezesa Rady Ministrów z dnia 30 grudnia 2020 roku w sprawie sposobu sporządzania i przekazywania informacji oraz wymagań technicznych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dla dokumentów elektronicznych oraz środków komunikacji elektronicznej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 xml:space="preserve">w postępowaniu o udzielenie zamówienia publicznego lub konkursie (Dz.U.2020 r. </w:t>
      </w:r>
      <w:r w:rsidR="00973996">
        <w:rPr>
          <w:rFonts w:ascii="Open Sans" w:eastAsia="Times New Roman" w:hAnsi="Open Sans" w:cs="Open Sans"/>
          <w:sz w:val="21"/>
          <w:szCs w:val="21"/>
          <w:lang w:eastAsia="pl-PL"/>
        </w:rPr>
        <w:br/>
      </w:r>
      <w:r w:rsidRPr="0057280E">
        <w:rPr>
          <w:rFonts w:ascii="Open Sans" w:eastAsia="Times New Roman" w:hAnsi="Open Sans" w:cs="Open Sans"/>
          <w:sz w:val="21"/>
          <w:szCs w:val="21"/>
          <w:lang w:eastAsia="pl-PL"/>
        </w:rPr>
        <w:t>poz. 2452).</w:t>
      </w:r>
    </w:p>
    <w:p w14:paraId="6E427E50" w14:textId="0E2BD550" w:rsidR="00AF7F6E" w:rsidRPr="0057280E" w:rsidRDefault="00274E41" w:rsidP="00DE5DC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B2523C">
        <w:rPr>
          <w:rFonts w:ascii="Open Sans" w:eastAsia="Times New Roman" w:hAnsi="Open Sans" w:cs="Open Sans"/>
          <w:sz w:val="21"/>
          <w:szCs w:val="21"/>
          <w:lang w:eastAsia="pl-PL"/>
        </w:rPr>
        <w:lastRenderedPageBreak/>
        <w:t xml:space="preserve">Zamawiający  </w:t>
      </w:r>
      <w:r w:rsidR="00A54443" w:rsidRPr="00B2523C">
        <w:rPr>
          <w:rFonts w:ascii="Open Sans" w:eastAsia="Times New Roman" w:hAnsi="Open Sans" w:cs="Open Sans"/>
          <w:sz w:val="21"/>
          <w:szCs w:val="21"/>
          <w:lang w:eastAsia="pl-PL"/>
        </w:rPr>
        <w:t xml:space="preserve">nie </w:t>
      </w:r>
      <w:r w:rsidRPr="00B2523C">
        <w:rPr>
          <w:rFonts w:ascii="Open Sans" w:eastAsia="Times New Roman" w:hAnsi="Open Sans" w:cs="Open Sans"/>
          <w:sz w:val="21"/>
          <w:szCs w:val="21"/>
          <w:lang w:eastAsia="pl-PL"/>
        </w:rPr>
        <w:t xml:space="preserve">wymaga, zgodnie z art. 95 ust. 1 ustawy PZP, zatrudnienia </w:t>
      </w:r>
      <w:r w:rsidR="001C190C" w:rsidRPr="00B2523C">
        <w:rPr>
          <w:rFonts w:ascii="Open Sans" w:eastAsia="Times New Roman" w:hAnsi="Open Sans" w:cs="Open Sans"/>
          <w:sz w:val="21"/>
          <w:szCs w:val="21"/>
          <w:lang w:eastAsia="pl-PL"/>
        </w:rPr>
        <w:br/>
      </w:r>
      <w:r w:rsidRPr="00B2523C">
        <w:rPr>
          <w:rFonts w:ascii="Open Sans" w:eastAsia="Times New Roman" w:hAnsi="Open Sans" w:cs="Open Sans"/>
          <w:sz w:val="21"/>
          <w:szCs w:val="21"/>
          <w:lang w:eastAsia="pl-PL"/>
        </w:rPr>
        <w:t>przez Wykonawcę lub Podwykonawcę na podstawie umowy o pracę w sposób określony</w:t>
      </w:r>
      <w:r w:rsidR="001C01E1" w:rsidRPr="00B2523C">
        <w:rPr>
          <w:rFonts w:ascii="Open Sans" w:eastAsia="Times New Roman" w:hAnsi="Open Sans" w:cs="Open Sans"/>
          <w:sz w:val="21"/>
          <w:szCs w:val="21"/>
          <w:lang w:eastAsia="pl-PL"/>
        </w:rPr>
        <w:t xml:space="preserve"> </w:t>
      </w:r>
      <w:r w:rsidRPr="00B2523C">
        <w:rPr>
          <w:rFonts w:ascii="Open Sans" w:eastAsia="Times New Roman" w:hAnsi="Open Sans" w:cs="Open Sans"/>
          <w:sz w:val="21"/>
          <w:szCs w:val="21"/>
          <w:lang w:eastAsia="pl-PL"/>
        </w:rPr>
        <w:t xml:space="preserve">w art. 22 § 1 ustawy z dnia 26 czerwca 1974 r. - Kodeks Pracy </w:t>
      </w:r>
      <w:r w:rsidR="00B2523C">
        <w:rPr>
          <w:rFonts w:ascii="Open Sans" w:eastAsia="Times New Roman" w:hAnsi="Open Sans" w:cs="Open Sans"/>
          <w:sz w:val="21"/>
          <w:szCs w:val="21"/>
          <w:lang w:eastAsia="pl-PL"/>
        </w:rPr>
        <w:br/>
      </w:r>
      <w:r w:rsidR="007B66DC" w:rsidRPr="00B2523C">
        <w:rPr>
          <w:rFonts w:ascii="Open Sans" w:eastAsia="Times New Roman" w:hAnsi="Open Sans" w:cs="Open Sans"/>
          <w:sz w:val="21"/>
          <w:szCs w:val="21"/>
          <w:lang w:eastAsia="pl-PL"/>
        </w:rPr>
        <w:t>(Dz. U.</w:t>
      </w:r>
      <w:r w:rsidR="00B2523C">
        <w:rPr>
          <w:rFonts w:ascii="Open Sans" w:eastAsia="Times New Roman" w:hAnsi="Open Sans" w:cs="Open Sans"/>
          <w:sz w:val="21"/>
          <w:szCs w:val="21"/>
          <w:lang w:eastAsia="pl-PL"/>
        </w:rPr>
        <w:t xml:space="preserve"> </w:t>
      </w:r>
      <w:r w:rsidR="007B66DC" w:rsidRPr="0057280E">
        <w:rPr>
          <w:rFonts w:ascii="Open Sans" w:eastAsia="Times New Roman" w:hAnsi="Open Sans" w:cs="Open Sans"/>
          <w:color w:val="0D0D0D" w:themeColor="text1" w:themeTint="F2"/>
          <w:sz w:val="21"/>
          <w:szCs w:val="21"/>
          <w:lang w:eastAsia="pl-PL"/>
        </w:rPr>
        <w:t xml:space="preserve">z 2023 r. poz. 641 z późn. zm.) </w:t>
      </w:r>
      <w:r w:rsidRPr="0057280E">
        <w:rPr>
          <w:rFonts w:ascii="Open Sans" w:eastAsia="Times New Roman" w:hAnsi="Open Sans" w:cs="Open Sans"/>
          <w:color w:val="0D0D0D" w:themeColor="text1" w:themeTint="F2"/>
          <w:sz w:val="21"/>
          <w:szCs w:val="21"/>
          <w:lang w:eastAsia="pl-PL"/>
        </w:rPr>
        <w:t xml:space="preserve"> osób wykonujących czynności w zakresie realizacji zamówienia</w:t>
      </w:r>
      <w:r w:rsidR="00FC78C1" w:rsidRPr="0057280E">
        <w:rPr>
          <w:rFonts w:ascii="Open Sans" w:eastAsia="Times New Roman" w:hAnsi="Open Sans" w:cs="Open Sans"/>
          <w:color w:val="0D0D0D" w:themeColor="text1" w:themeTint="F2"/>
          <w:sz w:val="21"/>
          <w:szCs w:val="21"/>
          <w:lang w:eastAsia="pl-PL"/>
        </w:rPr>
        <w:t>.</w:t>
      </w:r>
    </w:p>
    <w:p w14:paraId="578E2445" w14:textId="77F8C7EF" w:rsidR="009278DF" w:rsidRPr="002522A3" w:rsidRDefault="002522A3" w:rsidP="00DE5DC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2522A3">
        <w:rPr>
          <w:rFonts w:ascii="Open Sans" w:eastAsia="Times New Roman" w:hAnsi="Open Sans" w:cs="Open Sans"/>
          <w:color w:val="0D0D0D" w:themeColor="text1" w:themeTint="F2"/>
          <w:sz w:val="21"/>
          <w:szCs w:val="21"/>
          <w:lang w:eastAsia="pl-PL"/>
        </w:rPr>
        <w:t xml:space="preserve">Zamawiający dopuszcza możliwość ograniczenia zakresu zamówienia w postaci części usług stanowiącej 30% wartości całego zamówienia, przy czym minimalna wartość lub wielkość świadczenia wynosi 30%.  </w:t>
      </w:r>
    </w:p>
    <w:p w14:paraId="215C0C44" w14:textId="5620492D" w:rsidR="004E57C0" w:rsidRPr="004E57C0" w:rsidRDefault="004E57C0" w:rsidP="00DE5DC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4E57C0">
        <w:rPr>
          <w:rFonts w:ascii="Open Sans" w:eastAsia="Times New Roman" w:hAnsi="Open Sans" w:cs="Open Sans"/>
          <w:color w:val="0D0D0D" w:themeColor="text1" w:themeTint="F2"/>
          <w:sz w:val="21"/>
          <w:szCs w:val="21"/>
          <w:lang w:eastAsia="pl-PL"/>
        </w:rPr>
        <w:t xml:space="preserve">Zamawiający zastrzega sobie możliwość wprowadzenia zmian i terminie wykonania przewidywanych prac. W zależności od występujących potrzeb </w:t>
      </w:r>
      <w:r>
        <w:rPr>
          <w:rFonts w:ascii="Open Sans" w:eastAsia="Times New Roman" w:hAnsi="Open Sans" w:cs="Open Sans"/>
          <w:color w:val="0D0D0D" w:themeColor="text1" w:themeTint="F2"/>
          <w:sz w:val="21"/>
          <w:szCs w:val="21"/>
          <w:lang w:eastAsia="pl-PL"/>
        </w:rPr>
        <w:br/>
      </w:r>
      <w:r w:rsidRPr="004E57C0">
        <w:rPr>
          <w:rFonts w:ascii="Open Sans" w:eastAsia="Times New Roman" w:hAnsi="Open Sans" w:cs="Open Sans"/>
          <w:color w:val="0D0D0D" w:themeColor="text1" w:themeTint="F2"/>
          <w:sz w:val="21"/>
          <w:szCs w:val="21"/>
          <w:lang w:eastAsia="pl-PL"/>
        </w:rPr>
        <w:t xml:space="preserve">lub warunków pogodowych oraz zmiany powierzchni poszczególnych obszarów do utrzymania w związku z prowadzeniem robót budowlanych na tych obszarach i ich przebudową lub zmianą zagospodarowania terenu itp. </w:t>
      </w:r>
    </w:p>
    <w:p w14:paraId="5FBFDF01" w14:textId="16321D18" w:rsidR="004E57C0" w:rsidRPr="009278DF" w:rsidRDefault="00302134" w:rsidP="00DE5DC5">
      <w:pPr>
        <w:pStyle w:val="Akapitzlist"/>
        <w:numPr>
          <w:ilvl w:val="1"/>
          <w:numId w:val="2"/>
        </w:numPr>
        <w:jc w:val="both"/>
        <w:rPr>
          <w:rFonts w:ascii="Open Sans" w:eastAsia="Times New Roman" w:hAnsi="Open Sans" w:cs="Open Sans"/>
          <w:color w:val="0D0D0D" w:themeColor="text1" w:themeTint="F2"/>
          <w:sz w:val="21"/>
          <w:szCs w:val="21"/>
          <w:lang w:eastAsia="pl-PL"/>
        </w:rPr>
      </w:pPr>
      <w:r w:rsidRPr="00302134">
        <w:rPr>
          <w:rFonts w:ascii="Open Sans" w:eastAsia="Times New Roman" w:hAnsi="Open Sans" w:cs="Open Sans"/>
          <w:color w:val="0D0D0D" w:themeColor="text1" w:themeTint="F2"/>
          <w:sz w:val="21"/>
          <w:szCs w:val="21"/>
          <w:lang w:eastAsia="pl-PL"/>
        </w:rPr>
        <w:t>Zamawiający dopuszcza możliwość fakturowania etapowego (wystawiania faktur częściowych za poszczególne koszenia)</w:t>
      </w:r>
      <w:r>
        <w:rPr>
          <w:rFonts w:ascii="Open Sans" w:eastAsia="Times New Roman" w:hAnsi="Open Sans" w:cs="Open Sans"/>
          <w:color w:val="0D0D0D" w:themeColor="text1" w:themeTint="F2"/>
          <w:sz w:val="21"/>
          <w:szCs w:val="21"/>
          <w:lang w:eastAsia="pl-PL"/>
        </w:rPr>
        <w:t xml:space="preserve">. </w:t>
      </w:r>
    </w:p>
    <w:p w14:paraId="16CD2C08" w14:textId="0FED4719" w:rsidR="009C65AF" w:rsidRPr="009C65AF" w:rsidRDefault="009C65AF" w:rsidP="00B1767D">
      <w:pPr>
        <w:pStyle w:val="Akapitzlist"/>
        <w:ind w:left="1222"/>
        <w:jc w:val="both"/>
        <w:rPr>
          <w:rFonts w:ascii="Open Sans" w:eastAsia="Times New Roman" w:hAnsi="Open Sans" w:cs="Open Sans"/>
          <w:color w:val="0D0D0D" w:themeColor="text1" w:themeTint="F2"/>
          <w:sz w:val="21"/>
          <w:szCs w:val="21"/>
          <w:lang w:eastAsia="pl-PL"/>
        </w:rPr>
      </w:pPr>
    </w:p>
    <w:p w14:paraId="0D788E49" w14:textId="77777777" w:rsidR="000E0004" w:rsidRDefault="004F0127" w:rsidP="00E459E9">
      <w:pPr>
        <w:spacing w:after="0" w:line="276" w:lineRule="auto"/>
        <w:jc w:val="both"/>
        <w:rPr>
          <w:rFonts w:ascii="Open Sans" w:eastAsia="Times New Roman" w:hAnsi="Open Sans" w:cs="Open Sans"/>
          <w:color w:val="0D0D0D" w:themeColor="text1" w:themeTint="F2"/>
          <w:sz w:val="21"/>
          <w:szCs w:val="21"/>
          <w:lang w:eastAsia="pl-PL"/>
        </w:rPr>
      </w:pPr>
      <w:r w:rsidRPr="0057280E">
        <w:rPr>
          <w:rFonts w:ascii="Open Sans" w:eastAsia="Times New Roman" w:hAnsi="Open Sans" w:cs="Open Sans"/>
          <w:color w:val="000000" w:themeColor="text1"/>
          <w:sz w:val="21"/>
          <w:szCs w:val="21"/>
          <w:lang w:eastAsia="pl-PL"/>
        </w:rPr>
        <w:t>3.</w:t>
      </w:r>
      <w:r w:rsidR="0064740B" w:rsidRPr="0057280E">
        <w:rPr>
          <w:rFonts w:ascii="Open Sans" w:hAnsi="Open Sans" w:cs="Open Sans"/>
          <w:color w:val="000000" w:themeColor="text1"/>
          <w:sz w:val="21"/>
          <w:szCs w:val="21"/>
          <w:u w:val="single"/>
        </w:rPr>
        <w:t xml:space="preserve">Przedmiot </w:t>
      </w:r>
      <w:r w:rsidR="0064740B" w:rsidRPr="0057280E">
        <w:rPr>
          <w:rFonts w:ascii="Open Sans" w:hAnsi="Open Sans" w:cs="Open Sans"/>
          <w:color w:val="0D0D0D" w:themeColor="text1" w:themeTint="F2"/>
          <w:sz w:val="21"/>
          <w:szCs w:val="21"/>
          <w:u w:val="single"/>
        </w:rPr>
        <w:t>zamówienia</w:t>
      </w:r>
      <w:r w:rsidR="00803A24" w:rsidRPr="0057280E">
        <w:rPr>
          <w:rFonts w:ascii="Open Sans" w:hAnsi="Open Sans" w:cs="Open Sans"/>
          <w:color w:val="000000" w:themeColor="text1"/>
          <w:sz w:val="21"/>
          <w:szCs w:val="21"/>
          <w:u w:val="single"/>
        </w:rPr>
        <w:t>:</w:t>
      </w:r>
      <w:bookmarkStart w:id="20" w:name="_Hlk76494993"/>
      <w:r w:rsidR="00361AA8" w:rsidRPr="0057280E">
        <w:rPr>
          <w:rFonts w:ascii="Open Sans" w:eastAsia="Times New Roman" w:hAnsi="Open Sans" w:cs="Open Sans"/>
          <w:color w:val="000000" w:themeColor="text1"/>
          <w:sz w:val="21"/>
          <w:szCs w:val="21"/>
          <w:u w:val="single"/>
          <w:lang w:eastAsia="pl-PL"/>
        </w:rPr>
        <w:t xml:space="preserve"> </w:t>
      </w:r>
      <w:r w:rsidR="001436AA" w:rsidRPr="0057280E">
        <w:rPr>
          <w:rFonts w:ascii="Open Sans" w:eastAsia="Times New Roman" w:hAnsi="Open Sans" w:cs="Open Sans"/>
          <w:color w:val="000000" w:themeColor="text1"/>
          <w:sz w:val="21"/>
          <w:szCs w:val="21"/>
          <w:u w:val="single"/>
          <w:lang w:eastAsia="pl-PL"/>
        </w:rPr>
        <w:t xml:space="preserve"> </w:t>
      </w:r>
      <w:r w:rsidR="00EE1B8D" w:rsidRPr="0057280E">
        <w:rPr>
          <w:rFonts w:ascii="Open Sans" w:eastAsia="Times New Roman" w:hAnsi="Open Sans" w:cs="Open Sans"/>
          <w:color w:val="000000" w:themeColor="text1"/>
          <w:sz w:val="20"/>
          <w:szCs w:val="20"/>
          <w:lang w:eastAsia="pl-PL"/>
        </w:rPr>
        <w:t xml:space="preserve"> </w:t>
      </w:r>
      <w:r w:rsidR="009C65AF" w:rsidRPr="00D457DF">
        <w:rPr>
          <w:rFonts w:ascii="Open Sans" w:eastAsia="Times New Roman" w:hAnsi="Open Sans" w:cs="Open Sans"/>
          <w:color w:val="0D0D0D" w:themeColor="text1" w:themeTint="F2"/>
          <w:sz w:val="21"/>
          <w:szCs w:val="21"/>
          <w:lang w:eastAsia="pl-PL"/>
        </w:rPr>
        <w:t>„</w:t>
      </w:r>
      <w:r w:rsidR="000E0004" w:rsidRPr="000E0004">
        <w:rPr>
          <w:rFonts w:ascii="Open Sans" w:eastAsia="Times New Roman" w:hAnsi="Open Sans" w:cs="Open Sans"/>
          <w:color w:val="0D0D0D" w:themeColor="text1" w:themeTint="F2"/>
          <w:sz w:val="21"/>
          <w:szCs w:val="21"/>
          <w:lang w:eastAsia="pl-PL"/>
        </w:rPr>
        <w:t xml:space="preserve">Usługa koszenia oraz podkaszania trawników </w:t>
      </w:r>
    </w:p>
    <w:p w14:paraId="0FB60014" w14:textId="19AFEF35" w:rsidR="00CC4814" w:rsidRPr="00D457DF" w:rsidRDefault="000E0004" w:rsidP="00E459E9">
      <w:pPr>
        <w:spacing w:after="0" w:line="276" w:lineRule="auto"/>
        <w:jc w:val="both"/>
        <w:rPr>
          <w:rFonts w:ascii="Open Sans" w:eastAsia="Times New Roman" w:hAnsi="Open Sans" w:cs="Open Sans"/>
          <w:color w:val="0D0D0D" w:themeColor="text1" w:themeTint="F2"/>
          <w:sz w:val="21"/>
          <w:szCs w:val="21"/>
          <w:lang w:eastAsia="pl-PL"/>
        </w:rPr>
      </w:pPr>
      <w:r w:rsidRPr="000E0004">
        <w:rPr>
          <w:rFonts w:ascii="Open Sans" w:eastAsia="Times New Roman" w:hAnsi="Open Sans" w:cs="Open Sans"/>
          <w:color w:val="0D0D0D" w:themeColor="text1" w:themeTint="F2"/>
          <w:sz w:val="21"/>
          <w:szCs w:val="21"/>
          <w:lang w:eastAsia="pl-PL"/>
        </w:rPr>
        <w:t xml:space="preserve">na terenie miasta Koszalina”.  </w:t>
      </w:r>
      <w:r w:rsidR="00C6006B" w:rsidRPr="00C6006B">
        <w:rPr>
          <w:rFonts w:ascii="Open Sans" w:eastAsia="Times New Roman" w:hAnsi="Open Sans" w:cs="Open Sans"/>
          <w:color w:val="0D0D0D" w:themeColor="text1" w:themeTint="F2"/>
          <w:sz w:val="21"/>
          <w:szCs w:val="21"/>
          <w:lang w:eastAsia="pl-PL"/>
        </w:rPr>
        <w:t xml:space="preserve">  </w:t>
      </w:r>
      <w:r w:rsidR="00D457DF" w:rsidRPr="00D457DF">
        <w:rPr>
          <w:rFonts w:ascii="Open Sans" w:eastAsia="Times New Roman" w:hAnsi="Open Sans" w:cs="Open Sans"/>
          <w:color w:val="0D0D0D" w:themeColor="text1" w:themeTint="F2"/>
          <w:sz w:val="21"/>
          <w:szCs w:val="21"/>
          <w:lang w:eastAsia="pl-PL"/>
        </w:rPr>
        <w:t xml:space="preserve">  </w:t>
      </w:r>
      <w:r w:rsidR="009C65AF" w:rsidRPr="00D457DF">
        <w:rPr>
          <w:rFonts w:ascii="Open Sans" w:eastAsia="Times New Roman" w:hAnsi="Open Sans" w:cs="Open Sans"/>
          <w:color w:val="0D0D0D" w:themeColor="text1" w:themeTint="F2"/>
          <w:sz w:val="21"/>
          <w:szCs w:val="21"/>
          <w:lang w:eastAsia="pl-PL"/>
        </w:rPr>
        <w:t xml:space="preserve">  </w:t>
      </w:r>
      <w:r w:rsidR="00EE1B8D" w:rsidRPr="00D457DF">
        <w:rPr>
          <w:rFonts w:ascii="Open Sans" w:eastAsia="Times New Roman" w:hAnsi="Open Sans" w:cs="Open Sans"/>
          <w:color w:val="0D0D0D" w:themeColor="text1" w:themeTint="F2"/>
          <w:sz w:val="21"/>
          <w:szCs w:val="21"/>
          <w:lang w:eastAsia="pl-PL"/>
        </w:rPr>
        <w:t xml:space="preserve">  </w:t>
      </w:r>
      <w:r w:rsidR="001436AA" w:rsidRPr="00D457DF">
        <w:rPr>
          <w:rFonts w:ascii="Open Sans" w:eastAsia="Times New Roman" w:hAnsi="Open Sans" w:cs="Open Sans"/>
          <w:color w:val="0D0D0D" w:themeColor="text1" w:themeTint="F2"/>
          <w:sz w:val="21"/>
          <w:szCs w:val="21"/>
          <w:lang w:eastAsia="pl-PL"/>
        </w:rPr>
        <w:t xml:space="preserve">  </w:t>
      </w:r>
      <w:r w:rsidR="00CC4814" w:rsidRPr="00D457DF">
        <w:rPr>
          <w:rFonts w:ascii="Open Sans" w:eastAsia="Times New Roman" w:hAnsi="Open Sans" w:cs="Open Sans"/>
          <w:color w:val="0D0D0D" w:themeColor="text1" w:themeTint="F2"/>
          <w:sz w:val="21"/>
          <w:szCs w:val="21"/>
          <w:lang w:eastAsia="pl-PL"/>
        </w:rPr>
        <w:t xml:space="preserve"> </w:t>
      </w:r>
    </w:p>
    <w:p w14:paraId="551C0034" w14:textId="593C1872" w:rsidR="00B93151" w:rsidRPr="0057280E" w:rsidRDefault="00CC4814" w:rsidP="000F2601">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u w:val="single"/>
          <w:lang w:eastAsia="pl-PL"/>
        </w:rPr>
        <w:t xml:space="preserve">                                                                         </w:t>
      </w:r>
      <w:r w:rsidR="00CD38AC" w:rsidRPr="0057280E">
        <w:rPr>
          <w:rFonts w:ascii="Open Sans" w:eastAsia="Times New Roman" w:hAnsi="Open Sans" w:cs="Open Sans"/>
          <w:color w:val="000000" w:themeColor="text1"/>
          <w:sz w:val="21"/>
          <w:szCs w:val="21"/>
          <w:u w:val="single"/>
          <w:lang w:eastAsia="pl-PL"/>
        </w:rPr>
        <w:t xml:space="preserve"> </w:t>
      </w:r>
      <w:r w:rsidR="002D2E4B" w:rsidRPr="0057280E">
        <w:rPr>
          <w:rFonts w:ascii="Open Sans" w:eastAsia="Times New Roman" w:hAnsi="Open Sans" w:cs="Open Sans"/>
          <w:color w:val="000000" w:themeColor="text1"/>
          <w:sz w:val="21"/>
          <w:szCs w:val="21"/>
          <w:u w:val="single"/>
          <w:lang w:eastAsia="pl-PL"/>
        </w:rPr>
        <w:t xml:space="preserve"> </w:t>
      </w:r>
      <w:r w:rsidR="00B82AAF" w:rsidRPr="0057280E">
        <w:rPr>
          <w:rFonts w:ascii="Open Sans" w:eastAsia="Times New Roman" w:hAnsi="Open Sans" w:cs="Open Sans"/>
          <w:color w:val="000000" w:themeColor="text1"/>
          <w:sz w:val="21"/>
          <w:szCs w:val="21"/>
          <w:u w:val="single"/>
          <w:lang w:eastAsia="pl-PL"/>
        </w:rPr>
        <w:t xml:space="preserve"> </w:t>
      </w:r>
      <w:r w:rsidR="001321DD" w:rsidRPr="0057280E">
        <w:rPr>
          <w:rFonts w:ascii="Open Sans" w:eastAsia="Times New Roman" w:hAnsi="Open Sans" w:cs="Open Sans"/>
          <w:color w:val="000000" w:themeColor="text1"/>
          <w:sz w:val="21"/>
          <w:szCs w:val="21"/>
          <w:u w:val="single"/>
          <w:lang w:eastAsia="pl-PL"/>
        </w:rPr>
        <w:t xml:space="preserve"> </w:t>
      </w:r>
      <w:r w:rsidR="00073C39" w:rsidRPr="0057280E">
        <w:rPr>
          <w:rFonts w:ascii="Open Sans" w:eastAsia="Times New Roman" w:hAnsi="Open Sans" w:cs="Open Sans"/>
          <w:color w:val="000000" w:themeColor="text1"/>
          <w:sz w:val="21"/>
          <w:szCs w:val="21"/>
          <w:u w:val="single"/>
          <w:lang w:eastAsia="pl-PL"/>
        </w:rPr>
        <w:t xml:space="preserve"> </w:t>
      </w:r>
      <w:r w:rsidR="00F0064C" w:rsidRPr="0057280E">
        <w:rPr>
          <w:rFonts w:ascii="Open Sans" w:eastAsia="Times New Roman" w:hAnsi="Open Sans" w:cs="Open Sans"/>
          <w:color w:val="000000" w:themeColor="text1"/>
          <w:sz w:val="21"/>
          <w:szCs w:val="21"/>
          <w:u w:val="single"/>
          <w:lang w:eastAsia="pl-PL"/>
        </w:rPr>
        <w:t xml:space="preserve"> </w:t>
      </w:r>
      <w:r w:rsidR="007355AD" w:rsidRPr="0057280E">
        <w:rPr>
          <w:rFonts w:ascii="Open Sans" w:eastAsia="Times New Roman" w:hAnsi="Open Sans" w:cs="Open Sans"/>
          <w:color w:val="000000" w:themeColor="text1"/>
          <w:sz w:val="21"/>
          <w:szCs w:val="21"/>
          <w:u w:val="single"/>
          <w:lang w:eastAsia="pl-PL"/>
        </w:rPr>
        <w:t xml:space="preserve"> </w:t>
      </w:r>
    </w:p>
    <w:bookmarkEnd w:id="20"/>
    <w:p w14:paraId="3802D593" w14:textId="65D25D86" w:rsidR="00F16E4C" w:rsidRPr="0057280E" w:rsidRDefault="0064740B" w:rsidP="00361AA8">
      <w:pPr>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sz w:val="21"/>
          <w:szCs w:val="21"/>
          <w:lang w:eastAsia="pl-PL"/>
        </w:rPr>
        <w:t>3.2.</w:t>
      </w:r>
      <w:r w:rsidRPr="0057280E">
        <w:rPr>
          <w:rFonts w:ascii="Open Sans" w:eastAsia="Times New Roman" w:hAnsi="Open Sans" w:cs="Open Sans"/>
          <w:color w:val="000000" w:themeColor="text1"/>
          <w:sz w:val="21"/>
          <w:szCs w:val="21"/>
          <w:lang w:eastAsia="pl-PL"/>
        </w:rPr>
        <w:tab/>
        <w:t>Oznaczenie wg Wspólnego Słownika Zamówień</w:t>
      </w:r>
      <w:r w:rsidR="00FC78C1" w:rsidRPr="0057280E">
        <w:rPr>
          <w:rFonts w:ascii="Open Sans" w:eastAsia="Times New Roman" w:hAnsi="Open Sans" w:cs="Open Sans"/>
          <w:color w:val="000000" w:themeColor="text1"/>
          <w:sz w:val="21"/>
          <w:szCs w:val="21"/>
          <w:lang w:eastAsia="pl-PL"/>
        </w:rPr>
        <w:t>:</w:t>
      </w:r>
      <w:r w:rsidR="00CD38AC" w:rsidRPr="0057280E">
        <w:rPr>
          <w:rFonts w:ascii="Open Sans" w:eastAsia="Times New Roman" w:hAnsi="Open Sans" w:cs="Open Sans"/>
          <w:color w:val="000000" w:themeColor="text1"/>
          <w:sz w:val="21"/>
          <w:szCs w:val="21"/>
          <w:lang w:eastAsia="pl-PL"/>
        </w:rPr>
        <w:t xml:space="preserve">  </w:t>
      </w:r>
      <w:r w:rsidR="00702848">
        <w:rPr>
          <w:rFonts w:ascii="Open Sans" w:eastAsia="Times New Roman" w:hAnsi="Open Sans" w:cs="Open Sans"/>
          <w:color w:val="000000" w:themeColor="text1"/>
          <w:sz w:val="21"/>
          <w:szCs w:val="21"/>
          <w:lang w:eastAsia="pl-PL"/>
        </w:rPr>
        <w:t>77314100-5</w:t>
      </w:r>
      <w:r w:rsidR="003B669E">
        <w:rPr>
          <w:rFonts w:ascii="Open Sans" w:eastAsia="Times New Roman" w:hAnsi="Open Sans" w:cs="Open Sans"/>
          <w:color w:val="000000" w:themeColor="text1"/>
          <w:sz w:val="20"/>
          <w:szCs w:val="20"/>
          <w:lang w:eastAsia="pl-PL"/>
        </w:rPr>
        <w:t xml:space="preserve">. </w:t>
      </w:r>
      <w:r w:rsidR="001D0841" w:rsidRPr="001D0841">
        <w:rPr>
          <w:rFonts w:ascii="Open Sans" w:eastAsia="Times New Roman" w:hAnsi="Open Sans" w:cs="Open Sans"/>
          <w:color w:val="000000" w:themeColor="text1"/>
          <w:sz w:val="20"/>
          <w:szCs w:val="20"/>
          <w:lang w:eastAsia="pl-PL"/>
        </w:rPr>
        <w:t xml:space="preserve"> </w:t>
      </w:r>
      <w:r w:rsidR="00361AA8" w:rsidRPr="0057280E">
        <w:rPr>
          <w:rFonts w:ascii="Open Sans" w:eastAsia="Times New Roman" w:hAnsi="Open Sans" w:cs="Open Sans"/>
          <w:color w:val="000000" w:themeColor="text1"/>
          <w:sz w:val="20"/>
          <w:szCs w:val="20"/>
          <w:lang w:eastAsia="pl-PL"/>
        </w:rPr>
        <w:t xml:space="preserve"> </w:t>
      </w:r>
    </w:p>
    <w:p w14:paraId="00ABF5CD" w14:textId="55C28F12" w:rsidR="000C32D4" w:rsidRDefault="0064740B" w:rsidP="000C32D4">
      <w:pPr>
        <w:spacing w:after="0" w:line="276" w:lineRule="auto"/>
        <w:jc w:val="both"/>
        <w:rPr>
          <w:rFonts w:ascii="Open Sans" w:eastAsia="Times New Roman" w:hAnsi="Open Sans" w:cs="Open Sans"/>
          <w:color w:val="000000" w:themeColor="text1"/>
          <w:sz w:val="21"/>
          <w:szCs w:val="21"/>
          <w:lang w:eastAsia="pl-PL"/>
        </w:rPr>
      </w:pPr>
      <w:r w:rsidRPr="0057280E">
        <w:rPr>
          <w:rFonts w:ascii="Open Sans" w:eastAsia="Times New Roman" w:hAnsi="Open Sans" w:cs="Open Sans"/>
          <w:color w:val="000000" w:themeColor="text1"/>
          <w:lang w:eastAsia="pl-PL"/>
        </w:rPr>
        <w:t>3.3.</w:t>
      </w:r>
      <w:r w:rsidRPr="0057280E">
        <w:rPr>
          <w:rFonts w:ascii="Open Sans" w:eastAsia="Times New Roman" w:hAnsi="Open Sans" w:cs="Open Sans"/>
          <w:color w:val="000000" w:themeColor="text1"/>
          <w:lang w:eastAsia="pl-PL"/>
        </w:rPr>
        <w:tab/>
      </w:r>
      <w:r w:rsidRPr="0057280E">
        <w:rPr>
          <w:rFonts w:ascii="Open Sans" w:eastAsia="Times New Roman" w:hAnsi="Open Sans" w:cs="Open Sans"/>
          <w:color w:val="000000" w:themeColor="text1"/>
          <w:sz w:val="21"/>
          <w:szCs w:val="21"/>
          <w:lang w:eastAsia="pl-PL"/>
        </w:rPr>
        <w:t>Miejsce realizacji zamówienia</w:t>
      </w:r>
      <w:r w:rsidR="00C933B8">
        <w:rPr>
          <w:rFonts w:ascii="Open Sans" w:eastAsia="Times New Roman" w:hAnsi="Open Sans" w:cs="Open Sans"/>
          <w:color w:val="000000" w:themeColor="text1"/>
          <w:sz w:val="21"/>
          <w:szCs w:val="21"/>
          <w:lang w:eastAsia="pl-PL"/>
        </w:rPr>
        <w:t xml:space="preserve"> </w:t>
      </w:r>
      <w:r w:rsidR="00702848">
        <w:rPr>
          <w:rFonts w:ascii="Open Sans" w:eastAsia="Times New Roman" w:hAnsi="Open Sans" w:cs="Open Sans"/>
          <w:color w:val="000000" w:themeColor="text1"/>
          <w:sz w:val="21"/>
          <w:szCs w:val="21"/>
          <w:lang w:eastAsia="pl-PL"/>
        </w:rPr>
        <w:t>–</w:t>
      </w:r>
      <w:r w:rsidR="00C92DB3" w:rsidRPr="0057280E">
        <w:rPr>
          <w:rFonts w:ascii="Open Sans" w:eastAsia="Times New Roman" w:hAnsi="Open Sans" w:cs="Open Sans"/>
          <w:color w:val="000000" w:themeColor="text1"/>
          <w:sz w:val="21"/>
          <w:szCs w:val="21"/>
          <w:lang w:eastAsia="pl-PL"/>
        </w:rPr>
        <w:t xml:space="preserve"> </w:t>
      </w:r>
      <w:r w:rsidR="00702848">
        <w:rPr>
          <w:rFonts w:ascii="Open Sans" w:eastAsia="Times New Roman" w:hAnsi="Open Sans" w:cs="Open Sans"/>
          <w:color w:val="000000" w:themeColor="text1"/>
          <w:sz w:val="21"/>
          <w:szCs w:val="21"/>
          <w:lang w:eastAsia="pl-PL"/>
        </w:rPr>
        <w:t xml:space="preserve">Tereny </w:t>
      </w:r>
      <w:r w:rsidR="00702848" w:rsidRPr="00702848">
        <w:rPr>
          <w:rFonts w:ascii="Open Sans" w:eastAsia="Times New Roman" w:hAnsi="Open Sans" w:cs="Open Sans"/>
          <w:color w:val="000000" w:themeColor="text1"/>
          <w:sz w:val="21"/>
          <w:szCs w:val="21"/>
          <w:lang w:eastAsia="pl-PL"/>
        </w:rPr>
        <w:t>zielon</w:t>
      </w:r>
      <w:r w:rsidR="00702848">
        <w:rPr>
          <w:rFonts w:ascii="Open Sans" w:eastAsia="Times New Roman" w:hAnsi="Open Sans" w:cs="Open Sans"/>
          <w:color w:val="000000" w:themeColor="text1"/>
          <w:sz w:val="21"/>
          <w:szCs w:val="21"/>
          <w:lang w:eastAsia="pl-PL"/>
        </w:rPr>
        <w:t>e</w:t>
      </w:r>
      <w:r w:rsidR="00702848" w:rsidRPr="00702848">
        <w:rPr>
          <w:rFonts w:ascii="Open Sans" w:eastAsia="Times New Roman" w:hAnsi="Open Sans" w:cs="Open Sans"/>
          <w:color w:val="000000" w:themeColor="text1"/>
          <w:sz w:val="21"/>
          <w:szCs w:val="21"/>
          <w:lang w:eastAsia="pl-PL"/>
        </w:rPr>
        <w:t xml:space="preserve"> miasta Koszalina</w:t>
      </w:r>
      <w:r w:rsidR="003B669E" w:rsidRPr="003B669E">
        <w:rPr>
          <w:rFonts w:ascii="Open Sans" w:eastAsia="Times New Roman" w:hAnsi="Open Sans" w:cs="Open Sans"/>
          <w:color w:val="000000" w:themeColor="text1"/>
          <w:sz w:val="21"/>
          <w:szCs w:val="21"/>
          <w:lang w:eastAsia="pl-PL"/>
        </w:rPr>
        <w:t>.</w:t>
      </w:r>
    </w:p>
    <w:p w14:paraId="0F751465" w14:textId="77777777" w:rsidR="00973996" w:rsidRPr="0057280E" w:rsidRDefault="00973996" w:rsidP="00EF170A">
      <w:pPr>
        <w:spacing w:after="0" w:line="276" w:lineRule="auto"/>
        <w:jc w:val="both"/>
        <w:rPr>
          <w:rFonts w:ascii="Open Sans" w:eastAsia="Times New Roman" w:hAnsi="Open Sans" w:cs="Open Sans"/>
          <w:color w:val="0D0D0D" w:themeColor="text1" w:themeTint="F2"/>
          <w:sz w:val="21"/>
          <w:szCs w:val="21"/>
          <w:lang w:eastAsia="pl-PL"/>
        </w:rPr>
      </w:pPr>
    </w:p>
    <w:p w14:paraId="6C9F5CF5" w14:textId="4D733FC1" w:rsidR="0064740B" w:rsidRPr="0057280E" w:rsidRDefault="0064740B"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3.4.</w:t>
      </w:r>
      <w:r w:rsidRPr="0057280E">
        <w:rPr>
          <w:rFonts w:ascii="Open Sans" w:eastAsia="Times New Roman" w:hAnsi="Open Sans" w:cs="Open Sans"/>
          <w:sz w:val="21"/>
          <w:szCs w:val="21"/>
          <w:lang w:eastAsia="pl-PL"/>
        </w:rPr>
        <w:tab/>
        <w:t xml:space="preserve">Rodzaj zamówienia: </w:t>
      </w:r>
      <w:r w:rsidR="00F742AF">
        <w:rPr>
          <w:rFonts w:ascii="Open Sans" w:eastAsia="Times New Roman" w:hAnsi="Open Sans" w:cs="Open Sans"/>
          <w:sz w:val="21"/>
          <w:szCs w:val="21"/>
          <w:lang w:eastAsia="pl-PL"/>
        </w:rPr>
        <w:t xml:space="preserve">Usługa, </w:t>
      </w:r>
      <w:r w:rsidR="0098321D">
        <w:rPr>
          <w:rFonts w:ascii="Open Sans" w:eastAsia="Times New Roman" w:hAnsi="Open Sans" w:cs="Open Sans"/>
          <w:sz w:val="21"/>
          <w:szCs w:val="21"/>
          <w:lang w:eastAsia="pl-PL"/>
        </w:rPr>
        <w:t xml:space="preserve"> </w:t>
      </w:r>
      <w:r w:rsidR="003132E7" w:rsidRPr="0057280E">
        <w:rPr>
          <w:rFonts w:ascii="Open Sans" w:eastAsia="Times New Roman" w:hAnsi="Open Sans" w:cs="Open Sans"/>
          <w:sz w:val="21"/>
          <w:szCs w:val="21"/>
          <w:lang w:eastAsia="pl-PL"/>
        </w:rPr>
        <w:t xml:space="preserve"> </w:t>
      </w:r>
      <w:r w:rsidR="003B2034" w:rsidRPr="0057280E">
        <w:rPr>
          <w:rFonts w:ascii="Open Sans" w:eastAsia="Times New Roman" w:hAnsi="Open Sans" w:cs="Open Sans"/>
          <w:sz w:val="21"/>
          <w:szCs w:val="21"/>
          <w:lang w:eastAsia="pl-PL"/>
        </w:rPr>
        <w:t xml:space="preserve"> </w:t>
      </w:r>
      <w:r w:rsidR="005E63D3" w:rsidRPr="0057280E">
        <w:rPr>
          <w:rFonts w:ascii="Open Sans" w:eastAsia="Times New Roman" w:hAnsi="Open Sans" w:cs="Open Sans"/>
          <w:sz w:val="21"/>
          <w:szCs w:val="21"/>
          <w:lang w:eastAsia="pl-PL"/>
        </w:rPr>
        <w:t xml:space="preserve"> </w:t>
      </w:r>
      <w:r w:rsidRPr="0057280E">
        <w:rPr>
          <w:rFonts w:ascii="Open Sans" w:eastAsia="Times New Roman" w:hAnsi="Open Sans" w:cs="Open Sans"/>
          <w:sz w:val="21"/>
          <w:szCs w:val="21"/>
          <w:lang w:eastAsia="pl-PL"/>
        </w:rPr>
        <w:t xml:space="preserve"> </w:t>
      </w:r>
    </w:p>
    <w:p w14:paraId="38BE2455" w14:textId="77777777" w:rsidR="0064740B" w:rsidRPr="0057280E" w:rsidRDefault="0064740B" w:rsidP="0064740B">
      <w:pPr>
        <w:spacing w:after="0" w:line="276" w:lineRule="auto"/>
        <w:jc w:val="both"/>
        <w:rPr>
          <w:rFonts w:ascii="Open Sans" w:eastAsia="Times New Roman" w:hAnsi="Open Sans" w:cs="Open Sans"/>
          <w:b/>
          <w:color w:val="0000FF"/>
          <w:sz w:val="21"/>
          <w:szCs w:val="21"/>
          <w:lang w:eastAsia="pl-PL"/>
        </w:rPr>
      </w:pPr>
      <w:r w:rsidRPr="0057280E">
        <w:rPr>
          <w:rFonts w:ascii="Open Sans" w:eastAsia="Times New Roman" w:hAnsi="Open Sans" w:cs="Open Sans"/>
          <w:sz w:val="21"/>
          <w:szCs w:val="21"/>
          <w:lang w:eastAsia="pl-PL"/>
        </w:rPr>
        <w:t>3.5.</w:t>
      </w:r>
      <w:r w:rsidRPr="0057280E">
        <w:rPr>
          <w:rFonts w:ascii="Open Sans" w:eastAsia="Times New Roman" w:hAnsi="Open Sans" w:cs="Open Sans"/>
          <w:sz w:val="21"/>
          <w:szCs w:val="21"/>
          <w:lang w:eastAsia="pl-PL"/>
        </w:rPr>
        <w:tab/>
        <w:t xml:space="preserve">Przedmiot zamówienia obejmuje: </w:t>
      </w:r>
    </w:p>
    <w:p w14:paraId="0C19DA9D" w14:textId="47B98996" w:rsidR="0064740B" w:rsidRPr="0057280E" w:rsidRDefault="0090689D" w:rsidP="0064740B">
      <w:pPr>
        <w:spacing w:after="0" w:line="276" w:lineRule="auto"/>
        <w:ind w:right="-427"/>
        <w:jc w:val="both"/>
        <w:rPr>
          <w:rFonts w:ascii="Open Sans" w:hAnsi="Open Sans" w:cs="Open Sans"/>
          <w:b/>
          <w:color w:val="0000FF"/>
          <w:sz w:val="21"/>
          <w:szCs w:val="21"/>
          <w:u w:val="single"/>
        </w:rPr>
      </w:pPr>
      <w:r w:rsidRPr="0057280E">
        <w:rPr>
          <w:rFonts w:ascii="Open Sans" w:hAnsi="Open Sans" w:cs="Open Sans"/>
          <w:sz w:val="21"/>
          <w:szCs w:val="21"/>
          <w:u w:val="single"/>
        </w:rPr>
        <w:t>O</w:t>
      </w:r>
      <w:r w:rsidR="0064740B" w:rsidRPr="0057280E">
        <w:rPr>
          <w:rFonts w:ascii="Open Sans" w:hAnsi="Open Sans" w:cs="Open Sans"/>
          <w:sz w:val="21"/>
          <w:szCs w:val="21"/>
          <w:u w:val="single"/>
        </w:rPr>
        <w:t>pis  i zakres przedmiotu zamówienia zawarty został w  Rozdziale II  SWZ</w:t>
      </w:r>
      <w:r w:rsidR="00C60503" w:rsidRPr="0057280E">
        <w:rPr>
          <w:rFonts w:ascii="Open Sans" w:hAnsi="Open Sans" w:cs="Open Sans"/>
          <w:sz w:val="21"/>
          <w:szCs w:val="21"/>
          <w:u w:val="single"/>
        </w:rPr>
        <w:t xml:space="preserve"> „</w:t>
      </w:r>
      <w:r w:rsidR="003B2034" w:rsidRPr="0057280E">
        <w:rPr>
          <w:rFonts w:ascii="Open Sans" w:hAnsi="Open Sans" w:cs="Open Sans"/>
          <w:sz w:val="21"/>
          <w:szCs w:val="21"/>
          <w:u w:val="single"/>
        </w:rPr>
        <w:t xml:space="preserve"> </w:t>
      </w:r>
      <w:r w:rsidR="00C60503" w:rsidRPr="0057280E">
        <w:rPr>
          <w:rFonts w:ascii="Open Sans" w:hAnsi="Open Sans" w:cs="Open Sans"/>
          <w:sz w:val="21"/>
          <w:szCs w:val="21"/>
          <w:u w:val="single"/>
        </w:rPr>
        <w:t xml:space="preserve">Opis </w:t>
      </w:r>
      <w:r w:rsidR="009F0BED" w:rsidRPr="0057280E">
        <w:rPr>
          <w:rFonts w:ascii="Open Sans" w:hAnsi="Open Sans" w:cs="Open Sans"/>
          <w:sz w:val="21"/>
          <w:szCs w:val="21"/>
          <w:u w:val="single"/>
        </w:rPr>
        <w:t>P</w:t>
      </w:r>
      <w:r w:rsidR="00C60503" w:rsidRPr="0057280E">
        <w:rPr>
          <w:rFonts w:ascii="Open Sans" w:hAnsi="Open Sans" w:cs="Open Sans"/>
          <w:sz w:val="21"/>
          <w:szCs w:val="21"/>
          <w:u w:val="single"/>
        </w:rPr>
        <w:t xml:space="preserve">rzedmiotu </w:t>
      </w:r>
      <w:r w:rsidR="009F0BED" w:rsidRPr="0057280E">
        <w:rPr>
          <w:rFonts w:ascii="Open Sans" w:hAnsi="Open Sans" w:cs="Open Sans"/>
          <w:sz w:val="21"/>
          <w:szCs w:val="21"/>
          <w:u w:val="single"/>
        </w:rPr>
        <w:t>Z</w:t>
      </w:r>
      <w:r w:rsidR="00C60503" w:rsidRPr="0057280E">
        <w:rPr>
          <w:rFonts w:ascii="Open Sans" w:hAnsi="Open Sans" w:cs="Open Sans"/>
          <w:sz w:val="21"/>
          <w:szCs w:val="21"/>
          <w:u w:val="single"/>
        </w:rPr>
        <w:t>amówienia</w:t>
      </w:r>
      <w:r w:rsidR="00D53004" w:rsidRPr="0057280E">
        <w:rPr>
          <w:rFonts w:ascii="Open Sans" w:hAnsi="Open Sans" w:cs="Open Sans"/>
          <w:sz w:val="21"/>
          <w:szCs w:val="21"/>
          <w:u w:val="single"/>
        </w:rPr>
        <w:t>.</w:t>
      </w:r>
      <w:r w:rsidR="00DE3EE9" w:rsidRPr="0057280E">
        <w:rPr>
          <w:rFonts w:ascii="Open Sans" w:hAnsi="Open Sans" w:cs="Open Sans"/>
          <w:sz w:val="21"/>
          <w:szCs w:val="21"/>
          <w:u w:val="single"/>
        </w:rPr>
        <w:t xml:space="preserve">” </w:t>
      </w:r>
    </w:p>
    <w:p w14:paraId="56E45EA6" w14:textId="77777777" w:rsidR="0064740B" w:rsidRPr="0057280E" w:rsidRDefault="0064740B" w:rsidP="0064740B">
      <w:pPr>
        <w:spacing w:after="0" w:line="276" w:lineRule="auto"/>
        <w:jc w:val="both"/>
        <w:rPr>
          <w:rFonts w:ascii="Open Sans" w:eastAsia="Times New Roman" w:hAnsi="Open Sans" w:cs="Open Sans"/>
          <w:b/>
          <w:bCs/>
          <w:lang w:eastAsia="pl-PL"/>
        </w:rPr>
      </w:pPr>
    </w:p>
    <w:p w14:paraId="120FE731" w14:textId="77777777"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b/>
          <w:bCs/>
          <w:lang w:eastAsia="pl-PL"/>
        </w:rPr>
        <w:t>4.</w:t>
      </w:r>
      <w:r w:rsidRPr="0057280E">
        <w:rPr>
          <w:rFonts w:ascii="Open Sans" w:eastAsia="Times New Roman" w:hAnsi="Open Sans" w:cs="Open Sans"/>
          <w:b/>
          <w:bCs/>
          <w:lang w:eastAsia="pl-PL"/>
        </w:rPr>
        <w:tab/>
      </w:r>
      <w:r w:rsidRPr="0057280E">
        <w:rPr>
          <w:rFonts w:ascii="Open Sans" w:eastAsia="Times New Roman" w:hAnsi="Open Sans" w:cs="Open Sans"/>
          <w:sz w:val="20"/>
          <w:szCs w:val="20"/>
          <w:u w:val="single"/>
          <w:lang w:eastAsia="pl-PL"/>
        </w:rPr>
        <w:t>Zamówienia o których mowa w art.  214</w:t>
      </w:r>
      <w:r w:rsidRPr="0057280E">
        <w:rPr>
          <w:rFonts w:ascii="Open Sans" w:eastAsia="Times New Roman" w:hAnsi="Open Sans" w:cs="Open Sans"/>
          <w:sz w:val="20"/>
          <w:szCs w:val="20"/>
          <w:lang w:eastAsia="pl-PL"/>
        </w:rPr>
        <w:t xml:space="preserve"> ust.  1 pkt 7) Ustawy PZP:</w:t>
      </w:r>
    </w:p>
    <w:p w14:paraId="2F3CBCA6" w14:textId="0B11C3B3" w:rsidR="0064740B" w:rsidRPr="0057280E" w:rsidRDefault="003B2034" w:rsidP="0064740B">
      <w:pPr>
        <w:spacing w:after="0" w:line="276" w:lineRule="auto"/>
        <w:jc w:val="both"/>
        <w:rPr>
          <w:rFonts w:ascii="Open Sans" w:eastAsia="Times New Roman" w:hAnsi="Open Sans" w:cs="Open Sans"/>
          <w:sz w:val="21"/>
          <w:szCs w:val="21"/>
          <w:lang w:eastAsia="pl-PL"/>
        </w:rPr>
      </w:pPr>
      <w:r w:rsidRPr="0057280E">
        <w:rPr>
          <w:rFonts w:ascii="Open Sans" w:eastAsia="Times New Roman" w:hAnsi="Open Sans" w:cs="Open Sans"/>
          <w:sz w:val="21"/>
          <w:szCs w:val="21"/>
          <w:lang w:eastAsia="pl-PL"/>
        </w:rPr>
        <w:t>Nie p</w:t>
      </w:r>
      <w:r w:rsidR="00535F16" w:rsidRPr="0057280E">
        <w:rPr>
          <w:rFonts w:ascii="Open Sans" w:eastAsia="Times New Roman" w:hAnsi="Open Sans" w:cs="Open Sans"/>
          <w:sz w:val="21"/>
          <w:szCs w:val="21"/>
          <w:lang w:eastAsia="pl-PL"/>
        </w:rPr>
        <w:t xml:space="preserve">rzewiduje się. </w:t>
      </w:r>
    </w:p>
    <w:p w14:paraId="1BCCAC42" w14:textId="77777777" w:rsidR="00535F16" w:rsidRPr="0057280E" w:rsidRDefault="00535F16" w:rsidP="0064740B">
      <w:pPr>
        <w:spacing w:after="0" w:line="276" w:lineRule="auto"/>
        <w:jc w:val="both"/>
        <w:rPr>
          <w:rFonts w:ascii="Open Sans" w:eastAsia="Times New Roman" w:hAnsi="Open Sans" w:cs="Open Sans"/>
          <w:sz w:val="20"/>
          <w:szCs w:val="20"/>
          <w:lang w:eastAsia="pl-PL"/>
        </w:rPr>
      </w:pPr>
    </w:p>
    <w:p w14:paraId="6E26CD33" w14:textId="59F1D537" w:rsidR="00A17D0B" w:rsidRPr="00A17D0B" w:rsidRDefault="0064740B" w:rsidP="00A17D0B">
      <w:pPr>
        <w:pStyle w:val="Akapitzlist"/>
        <w:numPr>
          <w:ilvl w:val="0"/>
          <w:numId w:val="5"/>
        </w:numPr>
        <w:rPr>
          <w:rFonts w:ascii="Open Sans" w:eastAsia="Times New Roman" w:hAnsi="Open Sans" w:cs="Open Sans"/>
          <w:sz w:val="21"/>
          <w:szCs w:val="21"/>
          <w:lang w:eastAsia="pl-PL"/>
        </w:rPr>
      </w:pPr>
      <w:r w:rsidRPr="00A17D0B">
        <w:rPr>
          <w:rFonts w:ascii="Open Sans" w:eastAsia="Times New Roman" w:hAnsi="Open Sans" w:cs="Open Sans"/>
          <w:sz w:val="21"/>
          <w:szCs w:val="21"/>
          <w:lang w:eastAsia="pl-PL"/>
        </w:rPr>
        <w:t>Termin wykonania zamówienia</w:t>
      </w:r>
      <w:r w:rsidR="00973996" w:rsidRPr="00A17D0B">
        <w:rPr>
          <w:rFonts w:ascii="Open Sans" w:eastAsia="Times New Roman" w:hAnsi="Open Sans" w:cs="Open Sans"/>
          <w:sz w:val="21"/>
          <w:szCs w:val="21"/>
          <w:lang w:eastAsia="pl-PL"/>
        </w:rPr>
        <w:t xml:space="preserve">  – </w:t>
      </w:r>
      <w:r w:rsidR="00F742AF">
        <w:rPr>
          <w:rFonts w:ascii="Open Sans" w:eastAsia="Times New Roman" w:hAnsi="Open Sans" w:cs="Open Sans"/>
          <w:sz w:val="21"/>
          <w:szCs w:val="21"/>
          <w:lang w:eastAsia="pl-PL"/>
        </w:rPr>
        <w:t>s</w:t>
      </w:r>
      <w:r w:rsidR="00F742AF" w:rsidRPr="00F742AF">
        <w:rPr>
          <w:rFonts w:ascii="Open Sans" w:eastAsia="Times New Roman" w:hAnsi="Open Sans" w:cs="Open Sans"/>
          <w:sz w:val="21"/>
          <w:szCs w:val="21"/>
          <w:lang w:eastAsia="pl-PL"/>
        </w:rPr>
        <w:t>iedem miesięcy od dnia podpisania umowy, lecz nie dłużej niż do dnia 31.12.2024 r.</w:t>
      </w:r>
    </w:p>
    <w:p w14:paraId="294D7F89" w14:textId="77777777" w:rsidR="002C6C64" w:rsidRPr="0057280E" w:rsidRDefault="002C6C64" w:rsidP="002C6C64">
      <w:pPr>
        <w:spacing w:after="0" w:line="276" w:lineRule="auto"/>
        <w:ind w:left="502"/>
        <w:jc w:val="both"/>
        <w:rPr>
          <w:rFonts w:ascii="Open Sans" w:eastAsia="Times New Roman" w:hAnsi="Open Sans" w:cs="Open Sans"/>
          <w:sz w:val="20"/>
          <w:szCs w:val="20"/>
          <w:lang w:eastAsia="pl-PL"/>
        </w:rPr>
      </w:pPr>
    </w:p>
    <w:p w14:paraId="7AAAE35F" w14:textId="77777777" w:rsidR="002C6C64" w:rsidRPr="0057280E" w:rsidRDefault="002C6C64" w:rsidP="002C6C64">
      <w:pPr>
        <w:pStyle w:val="Akapitzlist"/>
        <w:numPr>
          <w:ilvl w:val="0"/>
          <w:numId w:val="5"/>
        </w:numPr>
        <w:spacing w:line="276" w:lineRule="auto"/>
        <w:jc w:val="both"/>
        <w:rPr>
          <w:rFonts w:ascii="Open Sans" w:eastAsia="Times New Roman" w:hAnsi="Open Sans" w:cs="Open Sans"/>
          <w:b/>
          <w:bC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6.</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Warunki stawiane wykonawcom ubiegającym się o zamówienie</w:t>
      </w:r>
      <w:r w:rsidRPr="0057280E">
        <w:rPr>
          <w:rFonts w:ascii="Open Sans" w:eastAsia="Times New Roman" w:hAnsi="Open Sans" w:cs="Open Sans"/>
          <w:b/>
          <w:bCs/>
          <w:color w:val="000000" w:themeColor="text1"/>
          <w:sz w:val="20"/>
          <w:szCs w:val="20"/>
          <w:lang w:eastAsia="pl-PL"/>
        </w:rPr>
        <w:t xml:space="preserve"> :</w:t>
      </w:r>
    </w:p>
    <w:p w14:paraId="08E1B31E" w14:textId="77777777" w:rsidR="002C6C64"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6.1. O udzielenie zamówienia mogą ubiegać się Wykonawcy, którzy:</w:t>
      </w:r>
    </w:p>
    <w:p w14:paraId="55A14643" w14:textId="77777777" w:rsidR="002C6C64" w:rsidRPr="0057280E" w:rsidRDefault="002C6C64" w:rsidP="002C6C64">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 nie podlegają wykluczeniu;</w:t>
      </w:r>
    </w:p>
    <w:p w14:paraId="218D6606" w14:textId="77777777" w:rsidR="00012790" w:rsidRPr="0057280E" w:rsidRDefault="00012790" w:rsidP="00012790">
      <w:pPr>
        <w:pStyle w:val="Akapitzlist"/>
        <w:spacing w:line="276" w:lineRule="auto"/>
        <w:ind w:left="502"/>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2) spełniają warunki udziału w postępowaniu określone przez Zamawiającego w ogłoszeniu </w:t>
      </w:r>
      <w:r w:rsidRPr="0057280E">
        <w:rPr>
          <w:rFonts w:ascii="Open Sans" w:eastAsia="Times New Roman" w:hAnsi="Open Sans" w:cs="Open Sans"/>
          <w:sz w:val="20"/>
          <w:szCs w:val="20"/>
          <w:lang w:eastAsia="pl-PL"/>
        </w:rPr>
        <w:br/>
        <w:t xml:space="preserve">o zamówieniu i niniejszej SWZ. </w:t>
      </w:r>
    </w:p>
    <w:p w14:paraId="488FA99A" w14:textId="77777777" w:rsidR="00012790" w:rsidRPr="0057280E" w:rsidRDefault="00012790" w:rsidP="00012790">
      <w:pPr>
        <w:pStyle w:val="Tekstpodstawowywcity3"/>
        <w:spacing w:line="240" w:lineRule="auto"/>
        <w:ind w:left="502" w:firstLine="0"/>
        <w:rPr>
          <w:rFonts w:ascii="Open Sans" w:hAnsi="Open Sans" w:cs="Open Sans"/>
          <w:bCs/>
          <w:color w:val="000000" w:themeColor="text1"/>
          <w:sz w:val="20"/>
          <w:szCs w:val="20"/>
        </w:rPr>
      </w:pPr>
      <w:r w:rsidRPr="0057280E">
        <w:rPr>
          <w:rFonts w:ascii="Open Sans" w:hAnsi="Open Sans" w:cs="Open Sans"/>
          <w:bCs/>
          <w:color w:val="000000" w:themeColor="text1"/>
          <w:sz w:val="20"/>
          <w:szCs w:val="20"/>
        </w:rPr>
        <w:t xml:space="preserve">        </w:t>
      </w:r>
    </w:p>
    <w:p w14:paraId="4A6A6657" w14:textId="77777777" w:rsidR="00012790" w:rsidRPr="0057280E" w:rsidRDefault="00012790" w:rsidP="00012790">
      <w:pPr>
        <w:pStyle w:val="Akapitzlist"/>
        <w:spacing w:line="276" w:lineRule="auto"/>
        <w:ind w:left="502"/>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sz w:val="20"/>
          <w:szCs w:val="20"/>
          <w:lang w:eastAsia="pl-PL"/>
        </w:rPr>
        <w:t xml:space="preserve">Zamawiający </w:t>
      </w:r>
      <w:r>
        <w:rPr>
          <w:rFonts w:ascii="Open Sans" w:eastAsia="Times New Roman" w:hAnsi="Open Sans" w:cs="Open Sans"/>
          <w:sz w:val="20"/>
          <w:szCs w:val="20"/>
          <w:lang w:eastAsia="pl-PL"/>
        </w:rPr>
        <w:t xml:space="preserve">nie </w:t>
      </w:r>
      <w:r w:rsidRPr="0057280E">
        <w:rPr>
          <w:rFonts w:ascii="Open Sans" w:eastAsia="Times New Roman" w:hAnsi="Open Sans" w:cs="Open Sans"/>
          <w:sz w:val="20"/>
          <w:szCs w:val="20"/>
          <w:lang w:eastAsia="pl-PL"/>
        </w:rPr>
        <w:t xml:space="preserve">wymaga wykazania przez Wykonawcę spełnienia warunku określonego </w:t>
      </w:r>
      <w:r>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w art. 112 ust. 2 pkt 4 ustawy Pzp dotyczącego zdolności technicznej i zawodowej</w:t>
      </w:r>
      <w:r>
        <w:rPr>
          <w:rFonts w:ascii="Open Sans" w:eastAsia="Times New Roman" w:hAnsi="Open Sans" w:cs="Open Sans"/>
          <w:sz w:val="20"/>
          <w:szCs w:val="20"/>
          <w:lang w:eastAsia="pl-PL"/>
        </w:rPr>
        <w:t xml:space="preserve">. </w:t>
      </w:r>
    </w:p>
    <w:p w14:paraId="5EB59E71" w14:textId="5F629E2F" w:rsidR="002C6C64" w:rsidRPr="0057280E" w:rsidRDefault="002C6C64" w:rsidP="002C6C64">
      <w:pPr>
        <w:pStyle w:val="Tekstpodstawowywcity3"/>
        <w:spacing w:line="240" w:lineRule="auto"/>
        <w:ind w:left="502" w:firstLine="0"/>
        <w:rPr>
          <w:rFonts w:ascii="Open Sans" w:hAnsi="Open Sans" w:cs="Open Sans"/>
          <w:bCs/>
          <w:color w:val="000000" w:themeColor="text1"/>
          <w:sz w:val="20"/>
          <w:szCs w:val="20"/>
        </w:rPr>
      </w:pPr>
      <w:r w:rsidRPr="0057280E">
        <w:rPr>
          <w:rFonts w:ascii="Open Sans" w:hAnsi="Open Sans" w:cs="Open Sans"/>
          <w:bCs/>
          <w:color w:val="000000" w:themeColor="text1"/>
          <w:sz w:val="20"/>
          <w:szCs w:val="20"/>
        </w:rPr>
        <w:t xml:space="preserve">     </w:t>
      </w:r>
    </w:p>
    <w:p w14:paraId="5C0FD40F" w14:textId="4B0996B6" w:rsidR="0064740B" w:rsidRPr="0057280E" w:rsidRDefault="0064740B" w:rsidP="0064740B">
      <w:pPr>
        <w:spacing w:after="0" w:line="276" w:lineRule="auto"/>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7.</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Podstawy wykluczenia z postępowania </w:t>
      </w:r>
      <w:r w:rsidRPr="0057280E">
        <w:rPr>
          <w:rFonts w:ascii="Open Sans" w:eastAsia="Times New Roman" w:hAnsi="Open Sans" w:cs="Open Sans"/>
          <w:sz w:val="20"/>
          <w:szCs w:val="20"/>
          <w:lang w:eastAsia="pl-PL"/>
        </w:rPr>
        <w:t xml:space="preserve"> </w:t>
      </w:r>
    </w:p>
    <w:p w14:paraId="47BF039B" w14:textId="1ABB2696" w:rsidR="006837A4" w:rsidRPr="0057280E" w:rsidRDefault="006837A4" w:rsidP="006837A4">
      <w:pPr>
        <w:spacing w:after="0"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O udzielenie zamówienia mogą ubiegać się Wykonawcy, którzy:</w:t>
      </w:r>
    </w:p>
    <w:p w14:paraId="2B3EF3D5" w14:textId="2B975C9E" w:rsidR="006837A4" w:rsidRPr="0057280E" w:rsidRDefault="006837A4">
      <w:pPr>
        <w:pStyle w:val="Akapitzlist"/>
        <w:numPr>
          <w:ilvl w:val="0"/>
          <w:numId w:val="9"/>
        </w:numPr>
        <w:spacing w:line="276" w:lineRule="auto"/>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lastRenderedPageBreak/>
        <w:t>nie podlegają wykluczeniu na podstawie art. 108 ust. 1 ustawy PZP oraz na podstawie</w:t>
      </w:r>
      <w:r w:rsidR="00EF38BC" w:rsidRPr="0057280E">
        <w:rPr>
          <w:rFonts w:ascii="Open Sans" w:eastAsia="Times New Roman" w:hAnsi="Open Sans" w:cs="Open Sans"/>
          <w:color w:val="000000" w:themeColor="text1"/>
          <w:sz w:val="20"/>
          <w:szCs w:val="20"/>
          <w:lang w:eastAsia="pl-PL"/>
        </w:rPr>
        <w:br/>
      </w:r>
      <w:r w:rsidRPr="0057280E">
        <w:rPr>
          <w:rFonts w:ascii="Open Sans" w:eastAsia="Times New Roman" w:hAnsi="Open Sans" w:cs="Open Sans"/>
          <w:color w:val="000000" w:themeColor="text1"/>
          <w:sz w:val="20"/>
          <w:szCs w:val="20"/>
          <w:lang w:eastAsia="pl-PL"/>
        </w:rPr>
        <w:t>art. 7 ust. 1 ustawy z dnia 13 kwietnia 2022 r. o szczególnych rozwiązaniach w zakresie przeciwdziałania wspieraniu agresji na Ukrainę oraz służących ochronie bezpieczeństwa narodowego (Dz. U. z 202</w:t>
      </w:r>
      <w:r w:rsidR="00670498" w:rsidRPr="0057280E">
        <w:rPr>
          <w:rFonts w:ascii="Open Sans" w:eastAsia="Times New Roman" w:hAnsi="Open Sans" w:cs="Open Sans"/>
          <w:color w:val="000000" w:themeColor="text1"/>
          <w:sz w:val="20"/>
          <w:szCs w:val="20"/>
          <w:lang w:eastAsia="pl-PL"/>
        </w:rPr>
        <w:t>3</w:t>
      </w:r>
      <w:r w:rsidRPr="0057280E">
        <w:rPr>
          <w:rFonts w:ascii="Open Sans" w:eastAsia="Times New Roman" w:hAnsi="Open Sans" w:cs="Open Sans"/>
          <w:color w:val="000000" w:themeColor="text1"/>
          <w:sz w:val="20"/>
          <w:szCs w:val="20"/>
          <w:lang w:eastAsia="pl-PL"/>
        </w:rPr>
        <w:t xml:space="preserve"> r., poz. </w:t>
      </w:r>
      <w:r w:rsidR="00670498" w:rsidRPr="0057280E">
        <w:rPr>
          <w:rFonts w:ascii="Open Sans" w:eastAsia="Times New Roman" w:hAnsi="Open Sans" w:cs="Open Sans"/>
          <w:color w:val="000000" w:themeColor="text1"/>
          <w:sz w:val="20"/>
          <w:szCs w:val="20"/>
          <w:lang w:eastAsia="pl-PL"/>
        </w:rPr>
        <w:t xml:space="preserve">129 </w:t>
      </w:r>
      <w:r w:rsidRPr="0057280E">
        <w:rPr>
          <w:rFonts w:ascii="Open Sans" w:eastAsia="Times New Roman" w:hAnsi="Open Sans" w:cs="Open Sans"/>
          <w:color w:val="000000" w:themeColor="text1"/>
          <w:sz w:val="20"/>
          <w:szCs w:val="20"/>
          <w:lang w:eastAsia="pl-PL"/>
        </w:rPr>
        <w:t xml:space="preserve">); </w:t>
      </w:r>
    </w:p>
    <w:p w14:paraId="124F0811" w14:textId="183E8BBF" w:rsidR="0064740B" w:rsidRPr="0057280E" w:rsidRDefault="006837A4">
      <w:pPr>
        <w:pStyle w:val="Akapitzlist"/>
        <w:numPr>
          <w:ilvl w:val="0"/>
          <w:numId w:val="9"/>
        </w:numPr>
        <w:spacing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sz w:val="20"/>
          <w:szCs w:val="20"/>
          <w:lang w:eastAsia="pl-PL"/>
        </w:rPr>
        <w:t xml:space="preserve">Zamawiający przewiduje wykluczenie na podstawie </w:t>
      </w:r>
      <w:r w:rsidR="0064740B" w:rsidRPr="0057280E">
        <w:rPr>
          <w:rFonts w:ascii="Open Sans" w:eastAsia="Times New Roman" w:hAnsi="Open Sans" w:cs="Open Sans"/>
          <w:sz w:val="20"/>
          <w:szCs w:val="20"/>
          <w:lang w:eastAsia="pl-PL"/>
        </w:rPr>
        <w:t xml:space="preserve">okoliczności wskazanych </w:t>
      </w:r>
      <w:r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w art.</w:t>
      </w:r>
      <w:r w:rsidR="0064740B" w:rsidRPr="0057280E">
        <w:rPr>
          <w:rFonts w:ascii="Open Sans" w:eastAsia="Times New Roman" w:hAnsi="Open Sans" w:cs="Open Sans"/>
          <w:color w:val="000000"/>
          <w:sz w:val="20"/>
          <w:szCs w:val="20"/>
          <w:lang w:eastAsia="pl-PL"/>
        </w:rPr>
        <w:t xml:space="preserve"> 109 ust. 1 pkt. 4 </w:t>
      </w:r>
      <w:r w:rsidR="002E2AC6" w:rsidRPr="0057280E">
        <w:rPr>
          <w:rFonts w:ascii="Open Sans" w:eastAsia="Times New Roman" w:hAnsi="Open Sans" w:cs="Open Sans"/>
          <w:color w:val="000000"/>
          <w:sz w:val="20"/>
          <w:szCs w:val="20"/>
          <w:lang w:eastAsia="pl-PL"/>
        </w:rPr>
        <w:t xml:space="preserve">Ustawy </w:t>
      </w:r>
      <w:r w:rsidR="0064740B" w:rsidRPr="0057280E">
        <w:rPr>
          <w:rFonts w:ascii="Open Sans" w:eastAsia="Times New Roman" w:hAnsi="Open Sans" w:cs="Open Sans"/>
          <w:color w:val="000000"/>
          <w:sz w:val="20"/>
          <w:szCs w:val="20"/>
          <w:lang w:eastAsia="pl-PL"/>
        </w:rPr>
        <w:t>P</w:t>
      </w:r>
      <w:r w:rsidR="002E2AC6" w:rsidRPr="0057280E">
        <w:rPr>
          <w:rFonts w:ascii="Open Sans" w:eastAsia="Times New Roman" w:hAnsi="Open Sans" w:cs="Open Sans"/>
          <w:color w:val="000000"/>
          <w:sz w:val="20"/>
          <w:szCs w:val="20"/>
          <w:lang w:eastAsia="pl-PL"/>
        </w:rPr>
        <w:t>ZP</w:t>
      </w:r>
    </w:p>
    <w:p w14:paraId="7CF52480" w14:textId="34086663" w:rsidR="0064740B" w:rsidRPr="0057280E" w:rsidRDefault="00EF38BC" w:rsidP="005E0D6D">
      <w:pPr>
        <w:pStyle w:val="Akapitzlist"/>
        <w:numPr>
          <w:ilvl w:val="0"/>
          <w:numId w:val="9"/>
        </w:numPr>
        <w:spacing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Wykonawca może </w:t>
      </w:r>
      <w:r w:rsidR="0064740B" w:rsidRPr="0057280E">
        <w:rPr>
          <w:rFonts w:ascii="Open Sans" w:eastAsia="Times New Roman" w:hAnsi="Open Sans" w:cs="Open Sans"/>
          <w:sz w:val="20"/>
          <w:szCs w:val="20"/>
          <w:lang w:eastAsia="pl-PL"/>
        </w:rPr>
        <w:t xml:space="preserve">zostać wykluczony przez zamawiającego na każdym etapie postępowania </w:t>
      </w:r>
      <w:r w:rsidR="00700B7C" w:rsidRPr="0057280E">
        <w:rPr>
          <w:rFonts w:ascii="Open Sans" w:eastAsia="Times New Roman" w:hAnsi="Open Sans" w:cs="Open Sans"/>
          <w:sz w:val="20"/>
          <w:szCs w:val="20"/>
          <w:lang w:eastAsia="pl-PL"/>
        </w:rPr>
        <w:br/>
      </w:r>
      <w:r w:rsidR="0064740B" w:rsidRPr="0057280E">
        <w:rPr>
          <w:rFonts w:ascii="Open Sans" w:eastAsia="Times New Roman" w:hAnsi="Open Sans" w:cs="Open Sans"/>
          <w:sz w:val="20"/>
          <w:szCs w:val="20"/>
          <w:lang w:eastAsia="pl-PL"/>
        </w:rPr>
        <w:t xml:space="preserve">o udzielenie zamówienia. </w:t>
      </w:r>
    </w:p>
    <w:p w14:paraId="3361A526" w14:textId="77777777" w:rsidR="00CB3CA3" w:rsidRPr="0057280E" w:rsidRDefault="00CB3CA3" w:rsidP="00CB3CA3">
      <w:pPr>
        <w:pStyle w:val="Akapitzlist"/>
        <w:spacing w:line="276" w:lineRule="auto"/>
        <w:ind w:left="360"/>
        <w:jc w:val="both"/>
        <w:rPr>
          <w:rFonts w:ascii="Open Sans" w:eastAsia="Times New Roman" w:hAnsi="Open Sans" w:cs="Open Sans"/>
          <w:sz w:val="20"/>
          <w:szCs w:val="20"/>
          <w:lang w:eastAsia="pl-PL"/>
        </w:rPr>
      </w:pPr>
    </w:p>
    <w:p w14:paraId="31A29A97" w14:textId="70FA0AA1"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b/>
          <w:bCs/>
          <w:sz w:val="20"/>
          <w:szCs w:val="20"/>
          <w:lang w:eastAsia="pl-PL"/>
        </w:rPr>
        <w:t>8.</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Oświadczenia i dokumenty, jakie Wykonawcy są zobowiązani dostarczyć zamawiającemu </w:t>
      </w:r>
      <w:r w:rsidR="00A34684">
        <w:rPr>
          <w:rFonts w:ascii="Open Sans" w:eastAsia="Times New Roman" w:hAnsi="Open Sans" w:cs="Open Sans"/>
          <w:sz w:val="20"/>
          <w:szCs w:val="20"/>
          <w:u w:val="single"/>
          <w:lang w:eastAsia="pl-PL"/>
        </w:rPr>
        <w:br/>
      </w:r>
      <w:r w:rsidRPr="0057280E">
        <w:rPr>
          <w:rFonts w:ascii="Open Sans" w:eastAsia="Times New Roman" w:hAnsi="Open Sans" w:cs="Open Sans"/>
          <w:sz w:val="20"/>
          <w:szCs w:val="20"/>
          <w:u w:val="single"/>
          <w:lang w:eastAsia="pl-PL"/>
        </w:rPr>
        <w:t>w celu potwierdzenia spełniania warunków udziału w postępowaniu oraz wykazania braku podstaw wykluczenia .</w:t>
      </w:r>
    </w:p>
    <w:p w14:paraId="216A898B"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8.1.Do oferty Wykonawca zobowiązany jest dołączyć aktualne na dzień składania ofert oświadczenie o spełnianiu warunków udziału w postępowaniu oraz o braku podstaw  wykluczenia z postępowania -załącznik nr 1  do  SWZ;</w:t>
      </w:r>
    </w:p>
    <w:p w14:paraId="0F2B548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8.2.Informacje zawarte w oświadczeniu, o którym mowa w pkt 8.1 powyżej stanowią wstępne potwierdzenie, że Wykonawca nie podlega wykluczeniu oraz spełnia warunki udziału w postępowaniu.</w:t>
      </w:r>
    </w:p>
    <w:p w14:paraId="03369857" w14:textId="57E494D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8.3. W zakresie nieuregulowanym ustawą Pzp lub niniejszą SWZ do oświadczeń </w:t>
      </w:r>
      <w:r w:rsidRPr="0057280E">
        <w:rPr>
          <w:rFonts w:ascii="Open Sans" w:eastAsia="Times New Roman" w:hAnsi="Open Sans" w:cs="Open Sans"/>
          <w:color w:val="000000"/>
          <w:sz w:val="20"/>
          <w:szCs w:val="20"/>
          <w:lang w:eastAsia="pl-PL"/>
        </w:rPr>
        <w:br/>
        <w:t xml:space="preserve">i dokumentów składanych przez Wykonawcę w postępowaniu zastosowanie mają </w:t>
      </w:r>
      <w:r w:rsidRPr="0057280E">
        <w:rPr>
          <w:rFonts w:ascii="Open Sans" w:eastAsia="Times New Roman" w:hAnsi="Open Sans" w:cs="Open Sans"/>
          <w:color w:val="000000"/>
          <w:sz w:val="20"/>
          <w:szCs w:val="20"/>
          <w:lang w:eastAsia="pl-PL"/>
        </w:rPr>
        <w:br/>
        <w:t xml:space="preserve">w szczególności przepisy rozporządzenia Ministra Rozwoju Pracy i Technologii </w:t>
      </w:r>
      <w:r w:rsidRPr="0057280E">
        <w:rPr>
          <w:rFonts w:ascii="Open Sans" w:eastAsia="Times New Roman" w:hAnsi="Open Sans" w:cs="Open Sans"/>
          <w:color w:val="000000"/>
          <w:sz w:val="20"/>
          <w:szCs w:val="20"/>
          <w:lang w:eastAsia="pl-PL"/>
        </w:rPr>
        <w:br/>
        <w:t>z dnia 23 grudnia 2020 roku w sprawie podmiotowych środków dowodowych oraz innych dokumentów lub oświadczeń, jakich może żądać Zamawiający od Wykonawcy.</w:t>
      </w:r>
    </w:p>
    <w:p w14:paraId="772F02F9" w14:textId="0BCE9B56" w:rsidR="00AC6E7B" w:rsidRPr="0057280E" w:rsidRDefault="00AC6E7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8.4.</w:t>
      </w:r>
      <w:r w:rsidRPr="0057280E">
        <w:rPr>
          <w:sz w:val="20"/>
          <w:szCs w:val="20"/>
        </w:rPr>
        <w:t xml:space="preserve"> </w:t>
      </w:r>
      <w:r w:rsidRPr="0057280E">
        <w:rPr>
          <w:rFonts w:ascii="Open Sans" w:eastAsia="Times New Roman" w:hAnsi="Open Sans" w:cs="Open Sans"/>
          <w:color w:val="000000"/>
          <w:sz w:val="20"/>
          <w:szCs w:val="20"/>
          <w:lang w:eastAsia="pl-PL"/>
        </w:rPr>
        <w:t xml:space="preserve">Oświadczenie art. 7 ust. 1 o niepodleganiu wykluczeniu na podstawie art. 7 ust. 1  ustawy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 szczególnych rozwiązaniach w zakresie przeciwdziałania wspieraniu agresji na Ukrainę </w:t>
      </w:r>
      <w:r w:rsidR="00E17D8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oraz służących ochronie bezpieczeństwa narodowego.</w:t>
      </w:r>
    </w:p>
    <w:p w14:paraId="4357636B" w14:textId="5A80D5A5" w:rsidR="00AC6E7B" w:rsidRPr="0057280E" w:rsidRDefault="00AC6E7B" w:rsidP="008566C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8.5. </w:t>
      </w:r>
      <w:r w:rsidR="00BA66EC" w:rsidRPr="0057280E">
        <w:rPr>
          <w:rFonts w:ascii="Open Sans" w:eastAsia="Times New Roman" w:hAnsi="Open Sans" w:cs="Open Sans"/>
          <w:color w:val="000000"/>
          <w:sz w:val="20"/>
          <w:szCs w:val="20"/>
          <w:lang w:eastAsia="pl-PL"/>
        </w:rPr>
        <w:t>Oświadczenie art. 5 lit. k</w:t>
      </w:r>
      <w:r w:rsidR="008566C0" w:rsidRPr="0057280E">
        <w:rPr>
          <w:rFonts w:ascii="Open Sans" w:eastAsia="Times New Roman" w:hAnsi="Open Sans" w:cs="Open Sans"/>
          <w:color w:val="000000"/>
          <w:sz w:val="20"/>
          <w:szCs w:val="20"/>
          <w:lang w:eastAsia="pl-PL"/>
        </w:rPr>
        <w:t xml:space="preserve"> o braku podstaw do wykluczenia z postępowania  dotyczące zakazu udziału rosyjskich podmiotów w zamówieniach publicznych dotyczące środków ograniczających</w:t>
      </w:r>
      <w:r w:rsidR="00AA1481">
        <w:rPr>
          <w:rFonts w:ascii="Open Sans" w:eastAsia="Times New Roman" w:hAnsi="Open Sans" w:cs="Open Sans"/>
          <w:color w:val="000000"/>
          <w:sz w:val="20"/>
          <w:szCs w:val="20"/>
          <w:lang w:eastAsia="pl-PL"/>
        </w:rPr>
        <w:t xml:space="preserve"> </w:t>
      </w:r>
      <w:r w:rsidR="008566C0" w:rsidRPr="0057280E">
        <w:rPr>
          <w:rFonts w:ascii="Open Sans" w:eastAsia="Times New Roman" w:hAnsi="Open Sans" w:cs="Open Sans"/>
          <w:color w:val="000000"/>
          <w:sz w:val="20"/>
          <w:szCs w:val="20"/>
          <w:lang w:eastAsia="pl-PL"/>
        </w:rPr>
        <w:t>w związku z działaniami Rosji destabilizującymi sytuację na Ukrainie.</w:t>
      </w:r>
    </w:p>
    <w:p w14:paraId="607EE8F1"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7FBB4D40" w14:textId="56498BF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Zamawiający wezwie Wykonawcę, którego oferta zostanie oceniona najwyżej, do złożenia w wyznaczonym terminie, nie krótszym niż 5 dni od dnia wezwania, </w:t>
      </w:r>
      <w:r w:rsidRPr="0057280E">
        <w:rPr>
          <w:rFonts w:ascii="Open Sans" w:eastAsia="Times New Roman" w:hAnsi="Open Sans" w:cs="Open Sans"/>
          <w:color w:val="000000"/>
          <w:sz w:val="20"/>
          <w:szCs w:val="20"/>
          <w:u w:val="single"/>
          <w:lang w:eastAsia="pl-PL"/>
        </w:rPr>
        <w:t>podmiotowych środków dowodowych</w:t>
      </w:r>
      <w:r w:rsidRPr="0057280E">
        <w:rPr>
          <w:rFonts w:ascii="Open Sans" w:eastAsia="Times New Roman" w:hAnsi="Open Sans" w:cs="Open Sans"/>
          <w:color w:val="000000"/>
          <w:sz w:val="20"/>
          <w:szCs w:val="20"/>
          <w:lang w:eastAsia="pl-PL"/>
        </w:rPr>
        <w:t>, aktualnych na dzień ich złożenia.</w:t>
      </w:r>
    </w:p>
    <w:p w14:paraId="4F8F901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p>
    <w:p w14:paraId="1F3AE456" w14:textId="19F74BB2" w:rsidR="008A0C7E" w:rsidRPr="0057280E" w:rsidRDefault="0002656D"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u w:val="single"/>
          <w:lang w:eastAsia="pl-PL"/>
        </w:rPr>
        <w:t xml:space="preserve">8.A. </w:t>
      </w:r>
      <w:r w:rsidR="008A0C7E" w:rsidRPr="0057280E">
        <w:rPr>
          <w:rFonts w:ascii="Open Sans" w:eastAsia="Times New Roman" w:hAnsi="Open Sans" w:cs="Open Sans"/>
          <w:color w:val="000000"/>
          <w:sz w:val="20"/>
          <w:szCs w:val="20"/>
          <w:u w:val="single"/>
          <w:lang w:eastAsia="pl-PL"/>
        </w:rPr>
        <w:t>Podmiotowe środki dowodowe</w:t>
      </w:r>
      <w:r w:rsidR="008A0C7E" w:rsidRPr="0057280E">
        <w:rPr>
          <w:rFonts w:ascii="Open Sans" w:eastAsia="Times New Roman" w:hAnsi="Open Sans" w:cs="Open Sans"/>
          <w:color w:val="000000"/>
          <w:sz w:val="20"/>
          <w:szCs w:val="20"/>
          <w:lang w:eastAsia="pl-PL"/>
        </w:rPr>
        <w:t xml:space="preserve"> wymagane od wykonawcy, o których mowa powyżej obejmują:</w:t>
      </w:r>
    </w:p>
    <w:p w14:paraId="5AE72AE9" w14:textId="50684D63" w:rsidR="008A0C7E" w:rsidRPr="0057280E" w:rsidRDefault="008A0C7E" w:rsidP="008A0C7E">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.1.Oświadczenie Wykonawcy w zakresie art. 108 ust. 1 pkt 5)  ustawy Pzp, o braku przynależności do tej samej grupy kapitałowej, w rozumieniu ustawy   z dnia 16 lutego 2007 roku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280E">
        <w:rPr>
          <w:rFonts w:ascii="Open Sans" w:eastAsia="Times New Roman" w:hAnsi="Open Sans" w:cs="Open Sans"/>
          <w:color w:val="000000"/>
          <w:sz w:val="20"/>
          <w:szCs w:val="20"/>
          <w:u w:val="single"/>
          <w:lang w:eastAsia="pl-PL"/>
        </w:rPr>
        <w:t>Załącznik nr 3 do SWZ;</w:t>
      </w:r>
    </w:p>
    <w:p w14:paraId="75C26A4C" w14:textId="28223F4A" w:rsidR="008A0C7E" w:rsidRPr="0057280E" w:rsidRDefault="008A0C7E" w:rsidP="008A0C7E">
      <w:pPr>
        <w:spacing w:after="0" w:line="276" w:lineRule="auto"/>
        <w:ind w:left="360"/>
        <w:jc w:val="both"/>
        <w:rPr>
          <w:rFonts w:ascii="Open Sans" w:eastAsia="Times New Roman" w:hAnsi="Open Sans" w:cs="Open Sans"/>
          <w:bCs/>
          <w:color w:val="000000"/>
          <w:sz w:val="20"/>
          <w:szCs w:val="20"/>
          <w:u w:val="single"/>
          <w:lang w:eastAsia="pl-PL"/>
        </w:rPr>
      </w:pPr>
      <w:r w:rsidRPr="0057280E">
        <w:rPr>
          <w:rFonts w:ascii="Open Sans" w:eastAsia="Times New Roman" w:hAnsi="Open Sans" w:cs="Open Sans"/>
          <w:color w:val="000000"/>
          <w:sz w:val="20"/>
          <w:szCs w:val="20"/>
          <w:lang w:eastAsia="pl-PL"/>
        </w:rPr>
        <w:lastRenderedPageBreak/>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.2. Oświadczenie składane na podstawie </w:t>
      </w:r>
      <w:r w:rsidRPr="0057280E">
        <w:rPr>
          <w:rFonts w:ascii="Open Sans" w:eastAsia="Times New Roman" w:hAnsi="Open Sans" w:cs="Open Sans"/>
          <w:sz w:val="20"/>
          <w:szCs w:val="20"/>
          <w:lang w:eastAsia="pl-PL"/>
        </w:rPr>
        <w:t>art. 7 ust. 1 ustawy o szczególnych rozwiązaniach w zakresie przeciwdziałania wspieraniu agresji na Ukrainę oraz służących ochronie bezpieczeństwa narodowego</w:t>
      </w:r>
      <w:r w:rsidRPr="0057280E">
        <w:rPr>
          <w:rFonts w:ascii="Open Sans" w:eastAsia="Times New Roman" w:hAnsi="Open Sans" w:cs="Open Sans"/>
          <w:bCs/>
          <w:sz w:val="20"/>
          <w:szCs w:val="20"/>
          <w:lang w:eastAsia="pl-PL"/>
        </w:rPr>
        <w:t xml:space="preserve"> - </w:t>
      </w:r>
      <w:r w:rsidRPr="0057280E">
        <w:rPr>
          <w:rFonts w:ascii="Open Sans" w:eastAsia="Times New Roman" w:hAnsi="Open Sans" w:cs="Open Sans"/>
          <w:bCs/>
          <w:sz w:val="20"/>
          <w:szCs w:val="20"/>
          <w:u w:val="single"/>
          <w:lang w:eastAsia="pl-PL"/>
        </w:rPr>
        <w:t>Z</w:t>
      </w:r>
      <w:r w:rsidRPr="0057280E">
        <w:rPr>
          <w:rFonts w:ascii="Open Sans" w:eastAsia="Times New Roman" w:hAnsi="Open Sans" w:cs="Open Sans"/>
          <w:bCs/>
          <w:color w:val="000000"/>
          <w:sz w:val="20"/>
          <w:szCs w:val="20"/>
          <w:u w:val="single"/>
          <w:lang w:eastAsia="pl-PL"/>
        </w:rPr>
        <w:t>ałącznik nr 4 do SWZ;</w:t>
      </w:r>
    </w:p>
    <w:p w14:paraId="243CBE59" w14:textId="4D1D8F2A" w:rsidR="008A0C7E" w:rsidRPr="0057280E" w:rsidRDefault="008A0C7E" w:rsidP="008A0C7E">
      <w:pPr>
        <w:spacing w:after="0" w:line="276" w:lineRule="auto"/>
        <w:ind w:left="360"/>
        <w:jc w:val="both"/>
        <w:rPr>
          <w:rFonts w:ascii="Open Sans" w:eastAsia="Times New Roman" w:hAnsi="Open Sans" w:cs="Open Sans"/>
          <w:sz w:val="20"/>
          <w:szCs w:val="20"/>
          <w:highlight w:val="yellow"/>
          <w:u w:val="single"/>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.3. Oświadczenie</w:t>
      </w:r>
      <w:r w:rsidRPr="0057280E">
        <w:rPr>
          <w:rFonts w:ascii="Open Sans" w:eastAsia="Times New Roman" w:hAnsi="Open Sans" w:cs="Open Sans"/>
          <w:bCs/>
          <w:sz w:val="20"/>
          <w:szCs w:val="20"/>
          <w:lang w:eastAsia="pl-PL"/>
        </w:rPr>
        <w:t xml:space="preserve"> dotyczące zakazu udziału rosyjskich podmiotów w zamówieniach publicznych dotyczące środków ograniczających w związku z działaniami Rosji destabilizującymi sytuację na Ukrainie - </w:t>
      </w:r>
      <w:r w:rsidRPr="0057280E">
        <w:rPr>
          <w:rFonts w:ascii="Open Sans" w:eastAsia="Times New Roman" w:hAnsi="Open Sans" w:cs="Open Sans"/>
          <w:color w:val="000000"/>
          <w:sz w:val="20"/>
          <w:szCs w:val="20"/>
          <w:u w:val="single"/>
          <w:lang w:eastAsia="pl-PL"/>
        </w:rPr>
        <w:t>Załącznik nr 5 do SWZ;</w:t>
      </w:r>
    </w:p>
    <w:p w14:paraId="0F5FA951" w14:textId="56C17A78" w:rsidR="008A0C7E" w:rsidRDefault="008A0C7E" w:rsidP="008A0C7E">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8.</w:t>
      </w:r>
      <w:r w:rsidR="00126B82" w:rsidRPr="0057280E">
        <w:rPr>
          <w:rFonts w:ascii="Open Sans" w:eastAsia="Times New Roman" w:hAnsi="Open Sans" w:cs="Open Sans"/>
          <w:color w:val="000000"/>
          <w:sz w:val="20"/>
          <w:szCs w:val="20"/>
          <w:lang w:eastAsia="pl-PL"/>
        </w:rPr>
        <w:t>A</w:t>
      </w:r>
      <w:r w:rsidRPr="0057280E">
        <w:rPr>
          <w:rFonts w:ascii="Open Sans" w:eastAsia="Times New Roman" w:hAnsi="Open Sans" w:cs="Open Sans"/>
          <w:color w:val="000000"/>
          <w:sz w:val="20"/>
          <w:szCs w:val="20"/>
          <w:lang w:eastAsia="pl-PL"/>
        </w:rPr>
        <w:t xml:space="preserve">.4. Odpis lub informacja z Krajowego Rejestru Sądowego lub z Centralnej Ewidencji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i Informacji o Działalności Gospodarczej, w zakresie art. 109 ust. 1 pkt 4 ustawy, sporządzonych nie wcześniej niż 3 miesiące przed jej złożeniem,  jeżeli odrębne przepisy wymagają wpisu </w:t>
      </w:r>
      <w:r w:rsidR="00B13498"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rejestru lub ewidencji;</w:t>
      </w:r>
    </w:p>
    <w:p w14:paraId="19308728" w14:textId="77777777" w:rsidR="008107BD" w:rsidRDefault="008107BD" w:rsidP="00010FF0">
      <w:pPr>
        <w:spacing w:after="0" w:line="276" w:lineRule="auto"/>
        <w:jc w:val="both"/>
        <w:rPr>
          <w:rFonts w:ascii="Open Sans" w:eastAsia="Times New Roman" w:hAnsi="Open Sans" w:cs="Open Sans"/>
          <w:sz w:val="20"/>
          <w:szCs w:val="20"/>
          <w:lang w:eastAsia="pl-PL"/>
        </w:rPr>
      </w:pPr>
    </w:p>
    <w:p w14:paraId="54A9CB69" w14:textId="111CCEA7" w:rsidR="0064740B" w:rsidRPr="00CE4063" w:rsidRDefault="008B596F" w:rsidP="00010FF0">
      <w:pPr>
        <w:spacing w:after="0" w:line="276" w:lineRule="auto"/>
        <w:jc w:val="both"/>
        <w:rPr>
          <w:rFonts w:ascii="Open Sans" w:eastAsia="Times New Roman" w:hAnsi="Open Sans" w:cs="Open Sans"/>
          <w:sz w:val="20"/>
          <w:szCs w:val="20"/>
          <w:u w:val="single"/>
          <w:lang w:eastAsia="pl-PL"/>
        </w:rPr>
      </w:pPr>
      <w:r w:rsidRPr="00CE4063">
        <w:rPr>
          <w:rFonts w:ascii="Open Sans" w:eastAsia="Times New Roman" w:hAnsi="Open Sans" w:cs="Open Sans"/>
          <w:sz w:val="20"/>
          <w:szCs w:val="20"/>
          <w:u w:val="single"/>
          <w:lang w:eastAsia="pl-PL"/>
        </w:rPr>
        <w:t>U</w:t>
      </w:r>
      <w:r w:rsidR="0064740B" w:rsidRPr="00CE4063">
        <w:rPr>
          <w:rFonts w:ascii="Open Sans" w:eastAsia="Times New Roman" w:hAnsi="Open Sans" w:cs="Open Sans"/>
          <w:sz w:val="20"/>
          <w:szCs w:val="20"/>
          <w:u w:val="single"/>
          <w:lang w:eastAsia="pl-PL"/>
        </w:rPr>
        <w:t xml:space="preserve">WAGA ! </w:t>
      </w:r>
    </w:p>
    <w:p w14:paraId="780CE2EE" w14:textId="1D9D098C" w:rsidR="0064740B" w:rsidRPr="0057280E" w:rsidRDefault="0064740B" w:rsidP="00EA7BF1">
      <w:pPr>
        <w:spacing w:after="0" w:line="240"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Jeżeli Wykonawca ma siedzibę lub miejsce zamieszkania poza terytorium Rzeczypospolitej Polskiej, zamiast dokumentu, o którym mowa w pkt. 8.</w:t>
      </w:r>
      <w:r w:rsidR="008955CB"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składa</w:t>
      </w:r>
      <w:r w:rsidR="00EF42CC"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r w:rsidR="00330768"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Jeżeli w kraju, w którym Wykonawca ma siedzibę lub miejsce zamieszkania, nie wydaje się dokumentów, o których mowa w pkt. 8.</w:t>
      </w:r>
      <w:r w:rsidR="00FC315F" w:rsidRPr="0057280E">
        <w:rPr>
          <w:rFonts w:ascii="Open Sans" w:eastAsia="Times New Roman" w:hAnsi="Open Sans" w:cs="Open Sans"/>
          <w:sz w:val="20"/>
          <w:szCs w:val="20"/>
          <w:lang w:eastAsia="pl-PL"/>
        </w:rPr>
        <w:t>A</w:t>
      </w:r>
      <w:r w:rsidRPr="0057280E">
        <w:rPr>
          <w:rFonts w:ascii="Open Sans" w:eastAsia="Times New Roman" w:hAnsi="Open Sans" w:cs="Open Sans"/>
          <w:sz w:val="20"/>
          <w:szCs w:val="20"/>
          <w:lang w:eastAsia="pl-PL"/>
        </w:rPr>
        <w:t>.</w:t>
      </w:r>
      <w:r w:rsidR="008A0C7E" w:rsidRPr="0057280E">
        <w:rPr>
          <w:rFonts w:ascii="Open Sans" w:eastAsia="Times New Roman" w:hAnsi="Open Sans" w:cs="Open Sans"/>
          <w:sz w:val="20"/>
          <w:szCs w:val="20"/>
          <w:lang w:eastAsia="pl-PL"/>
        </w:rPr>
        <w:t>4</w:t>
      </w:r>
      <w:r w:rsidRPr="0057280E">
        <w:rPr>
          <w:rFonts w:ascii="Open Sans" w:eastAsia="Times New Roman" w:hAnsi="Open Sans" w:cs="Open Sans"/>
          <w:sz w:val="20"/>
          <w:szCs w:val="20"/>
          <w:lang w:eastAsia="pl-PL"/>
        </w:rPr>
        <w:t>., zastępuje się je w całości lub części dokumentem zawierającym odpowiednio oświadczenie Wykonawcy, ze wskazaniem osoby albo osób uprawnionych do jego reprezentacji, lub oświadczenie osoby, której dokument miał dotyczyć złożone pod przysięgą,</w:t>
      </w:r>
      <w:r w:rsidR="000267C6" w:rsidRPr="0057280E">
        <w:rPr>
          <w:rFonts w:ascii="Open Sans" w:eastAsia="Times New Roman" w:hAnsi="Open Sans" w:cs="Open Sans"/>
          <w:sz w:val="20"/>
          <w:szCs w:val="20"/>
          <w:lang w:eastAsia="pl-PL"/>
        </w:rPr>
        <w:t xml:space="preserve"> </w:t>
      </w:r>
      <w:r w:rsidRPr="0057280E">
        <w:rPr>
          <w:rFonts w:ascii="Open Sans" w:eastAsia="Times New Roman" w:hAnsi="Open Sans" w:cs="Open Sans"/>
          <w:sz w:val="20"/>
          <w:szCs w:val="20"/>
          <w:lang w:eastAsia="pl-PL"/>
        </w:rPr>
        <w:t>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03159" w:rsidRPr="0057280E">
        <w:rPr>
          <w:rFonts w:ascii="Open Sans" w:eastAsia="Times New Roman" w:hAnsi="Open Sans" w:cs="Open Sans"/>
          <w:sz w:val="20"/>
          <w:szCs w:val="20"/>
          <w:lang w:eastAsia="pl-PL"/>
        </w:rPr>
        <w:t>.</w:t>
      </w:r>
    </w:p>
    <w:p w14:paraId="4B390E64" w14:textId="77777777" w:rsidR="0004444D" w:rsidRPr="0057280E" w:rsidRDefault="0004444D" w:rsidP="00EA7BF1">
      <w:pPr>
        <w:spacing w:after="0" w:line="240" w:lineRule="auto"/>
        <w:ind w:left="360"/>
        <w:jc w:val="both"/>
        <w:rPr>
          <w:rFonts w:ascii="Open Sans" w:eastAsia="Times New Roman" w:hAnsi="Open Sans" w:cs="Open Sans"/>
          <w:sz w:val="20"/>
          <w:szCs w:val="20"/>
          <w:lang w:eastAsia="pl-PL"/>
        </w:rPr>
      </w:pPr>
    </w:p>
    <w:p w14:paraId="684312DB" w14:textId="77777777" w:rsidR="00403159" w:rsidRPr="0057280E" w:rsidRDefault="00403159" w:rsidP="00403159">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lang w:eastAsia="pl-PL"/>
        </w:rPr>
        <w:t>9.</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 xml:space="preserve">Poleganie na zasobach innych podmiotów </w:t>
      </w:r>
    </w:p>
    <w:p w14:paraId="0EE76D06" w14:textId="15B41DF1" w:rsidR="007E7F3E" w:rsidRPr="0057280E" w:rsidRDefault="007E7F3E"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 Wykonawca w celu potwierdzenia spełniania warunków udziału w postępowaniu, </w:t>
      </w:r>
      <w:r w:rsidR="00010FF0" w:rsidRPr="0057280E">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o których mowa w pkt 6., w stosownych sytuacjach, może polegać na zdolnościach technicznych lub zawodowych podmiotów udostępniających zasoby, niezależnie od charakteru prawnego łączących go z nim stosunków prawnych.</w:t>
      </w:r>
    </w:p>
    <w:p w14:paraId="2094221E" w14:textId="7F985E02"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 xml:space="preserve">W odniesieniu do warunków dotyczących wykształcenia, kwalifikacji zawodowych lub doświadczenia, Wykonawcy mogą polegać na zdolnościach podmiotów udostępniających zasoby, jeśli podmioty te wykonają </w:t>
      </w:r>
      <w:r w:rsidR="00C3177F" w:rsidRPr="0057280E">
        <w:rPr>
          <w:rFonts w:ascii="Open Sans" w:eastAsia="Times New Roman" w:hAnsi="Open Sans" w:cs="Open Sans"/>
          <w:sz w:val="20"/>
          <w:szCs w:val="20"/>
          <w:lang w:eastAsia="pl-PL"/>
        </w:rPr>
        <w:t>usługi</w:t>
      </w:r>
      <w:r w:rsidR="007E7F3E" w:rsidRPr="0057280E">
        <w:rPr>
          <w:rFonts w:ascii="Open Sans" w:eastAsia="Times New Roman" w:hAnsi="Open Sans" w:cs="Open Sans"/>
          <w:sz w:val="20"/>
          <w:szCs w:val="20"/>
          <w:lang w:eastAsia="pl-PL"/>
        </w:rPr>
        <w:t>, do realizacji których te zdolności są wymagane.</w:t>
      </w:r>
    </w:p>
    <w:p w14:paraId="6DEDA759" w14:textId="1F130C70" w:rsidR="007E7F3E" w:rsidRPr="0057280E" w:rsidRDefault="00ED0C32" w:rsidP="007E7F3E">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007E7F3E" w:rsidRPr="0057280E">
        <w:rPr>
          <w:rFonts w:ascii="Open Sans" w:eastAsia="Times New Roman" w:hAnsi="Open Sans" w:cs="Open Sans"/>
          <w:sz w:val="20"/>
          <w:szCs w:val="20"/>
          <w:lang w:eastAsia="pl-PL"/>
        </w:rPr>
        <w:t>)</w:t>
      </w:r>
      <w:r w:rsidR="007E7F3E" w:rsidRPr="0057280E">
        <w:rPr>
          <w:rFonts w:ascii="Open Sans" w:eastAsia="Times New Roman" w:hAnsi="Open Sans" w:cs="Open Sans"/>
          <w:sz w:val="20"/>
          <w:szCs w:val="20"/>
          <w:lang w:eastAsia="pl-PL"/>
        </w:rPr>
        <w:tab/>
        <w:t>Wykonawca nie może, po upływie terminu składania ofert, powoływać się na zdolności podmiotów udostępniających zasoby, jeżeli na etapie składania ofert nie polegał on w danym zakresie na zdolnościach podmiotów udostępniających zasoby.</w:t>
      </w:r>
    </w:p>
    <w:p w14:paraId="5139E1FD" w14:textId="77777777" w:rsidR="007E7F3E" w:rsidRPr="0057280E" w:rsidRDefault="007E7F3E" w:rsidP="007E7F3E">
      <w:pPr>
        <w:spacing w:after="0" w:line="276" w:lineRule="auto"/>
        <w:ind w:left="360"/>
        <w:jc w:val="both"/>
        <w:rPr>
          <w:rFonts w:ascii="Open Sans" w:eastAsia="Times New Roman" w:hAnsi="Open Sans" w:cs="Open Sans"/>
          <w:lang w:eastAsia="pl-PL"/>
        </w:rPr>
      </w:pPr>
    </w:p>
    <w:p w14:paraId="349F8D0A" w14:textId="4693D254"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 ZOBOWIĄZANIE PODMIOTU UDOSTĘPNIAJĄCEGO ZASOBY musi potwierdzać, że stosunek łączący Wykonawcę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z podmiotem udostępniającym zasoby gwarantuje rzeczywisty dostęp do tych zasobów oraz musi określać </w:t>
      </w:r>
      <w:r w:rsidR="00C447B5">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w szczególności:</w:t>
      </w:r>
    </w:p>
    <w:p w14:paraId="67F28236"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zakres dostępnych Wykonawcy zasobów podmiotu udostępniającego zasoby;</w:t>
      </w:r>
    </w:p>
    <w:p w14:paraId="5D7A39B1" w14:textId="77777777"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ab/>
        <w:t>sposób i okres udostępnienia Wykonawcy i wykorzystania przez niego zasobów podmiotu udostępniającego te zasoby przy wykonywaniu zamówienia;</w:t>
      </w:r>
    </w:p>
    <w:p w14:paraId="3504209B" w14:textId="624B97F6" w:rsidR="007E7F3E" w:rsidRPr="0057280E" w:rsidRDefault="007E7F3E" w:rsidP="007E7F3E">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lastRenderedPageBreak/>
        <w:t>−</w:t>
      </w:r>
      <w:r w:rsidRPr="0057280E">
        <w:rPr>
          <w:rFonts w:ascii="Open Sans" w:eastAsia="Times New Roman" w:hAnsi="Open Sans" w:cs="Open Sans"/>
          <w:sz w:val="16"/>
          <w:szCs w:val="16"/>
          <w:lang w:eastAsia="pl-PL"/>
        </w:rPr>
        <w:tab/>
        <w:t xml:space="preserve">czy i w jakim zakresie podmiot udostępniający zasoby, na zdolnościach którego Wykonawca polega w odniesieniu </w:t>
      </w:r>
      <w:r w:rsidR="00805519"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 xml:space="preserve">do warunków udziału w postępowaniu dotyczących wykształcenia, kwalifikacji zawodowych lub doświadczenia, zrealizuje </w:t>
      </w:r>
      <w:r w:rsidR="00C3177F" w:rsidRPr="0057280E">
        <w:rPr>
          <w:rFonts w:ascii="Open Sans" w:eastAsia="Times New Roman" w:hAnsi="Open Sans" w:cs="Open Sans"/>
          <w:sz w:val="16"/>
          <w:szCs w:val="16"/>
          <w:lang w:eastAsia="pl-PL"/>
        </w:rPr>
        <w:t xml:space="preserve">usługi </w:t>
      </w:r>
      <w:r w:rsidRPr="0057280E">
        <w:rPr>
          <w:rFonts w:ascii="Open Sans" w:eastAsia="Times New Roman" w:hAnsi="Open Sans" w:cs="Open Sans"/>
          <w:sz w:val="16"/>
          <w:szCs w:val="16"/>
          <w:lang w:eastAsia="pl-PL"/>
        </w:rPr>
        <w:t>, których wskazane zdolności dotyczą.</w:t>
      </w:r>
    </w:p>
    <w:p w14:paraId="4361FC7D" w14:textId="77777777" w:rsidR="005E0577" w:rsidRPr="0057280E" w:rsidRDefault="005E0577" w:rsidP="0004444D">
      <w:pPr>
        <w:spacing w:after="0" w:line="240" w:lineRule="auto"/>
        <w:ind w:left="360"/>
        <w:jc w:val="center"/>
        <w:rPr>
          <w:rFonts w:ascii="Open Sans" w:eastAsia="Times New Roman" w:hAnsi="Open Sans" w:cs="Open Sans"/>
          <w:sz w:val="16"/>
          <w:szCs w:val="16"/>
          <w:u w:val="single"/>
          <w:lang w:eastAsia="pl-PL"/>
        </w:rPr>
      </w:pPr>
    </w:p>
    <w:p w14:paraId="16FF8010" w14:textId="77777777" w:rsidR="00110A5E" w:rsidRDefault="00110A5E" w:rsidP="0004444D">
      <w:pPr>
        <w:spacing w:after="0" w:line="240" w:lineRule="auto"/>
        <w:ind w:left="360"/>
        <w:jc w:val="center"/>
        <w:rPr>
          <w:rFonts w:ascii="Open Sans" w:eastAsia="Times New Roman" w:hAnsi="Open Sans" w:cs="Open Sans"/>
          <w:sz w:val="16"/>
          <w:szCs w:val="16"/>
          <w:u w:val="single"/>
          <w:lang w:eastAsia="pl-PL"/>
        </w:rPr>
      </w:pPr>
    </w:p>
    <w:p w14:paraId="01222422" w14:textId="59331027" w:rsidR="00756629" w:rsidRPr="0057280E" w:rsidRDefault="00756629" w:rsidP="0004444D">
      <w:pPr>
        <w:spacing w:after="0" w:line="240" w:lineRule="auto"/>
        <w:ind w:left="360"/>
        <w:jc w:val="center"/>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WZÓR ZOBOWIĄZANIA</w:t>
      </w:r>
    </w:p>
    <w:p w14:paraId="111553E6" w14:textId="12FDB0AD" w:rsidR="00756629" w:rsidRPr="0057280E" w:rsidRDefault="00756629" w:rsidP="0004444D">
      <w:pPr>
        <w:spacing w:after="0" w:line="276" w:lineRule="auto"/>
        <w:ind w:left="360"/>
        <w:jc w:val="both"/>
        <w:rPr>
          <w:rFonts w:ascii="Open Sans" w:eastAsia="Times New Roman" w:hAnsi="Open Sans" w:cs="Open Sans"/>
          <w:sz w:val="16"/>
          <w:szCs w:val="16"/>
          <w:u w:val="single"/>
          <w:lang w:eastAsia="pl-PL"/>
        </w:rPr>
      </w:pPr>
      <w:r w:rsidRPr="0057280E">
        <w:rPr>
          <w:rFonts w:ascii="Open Sans" w:eastAsia="Times New Roman" w:hAnsi="Open Sans" w:cs="Open Sans"/>
          <w:sz w:val="16"/>
          <w:szCs w:val="16"/>
          <w:u w:val="single"/>
          <w:lang w:eastAsia="pl-PL"/>
        </w:rPr>
        <w:t>ZOBOWIĄZANIE</w:t>
      </w:r>
      <w:r w:rsidR="0004444D" w:rsidRPr="0057280E">
        <w:rPr>
          <w:rFonts w:ascii="Open Sans" w:eastAsia="Times New Roman" w:hAnsi="Open Sans" w:cs="Open Sans"/>
          <w:sz w:val="16"/>
          <w:szCs w:val="16"/>
          <w:u w:val="single"/>
          <w:lang w:eastAsia="pl-PL"/>
        </w:rPr>
        <w:t xml:space="preserve"> </w:t>
      </w:r>
      <w:r w:rsidRPr="0057280E">
        <w:rPr>
          <w:rFonts w:ascii="Open Sans" w:eastAsia="Times New Roman" w:hAnsi="Open Sans" w:cs="Open Sans"/>
          <w:sz w:val="16"/>
          <w:szCs w:val="16"/>
          <w:u w:val="single"/>
          <w:lang w:eastAsia="pl-PL"/>
        </w:rPr>
        <w:t xml:space="preserve">Podmiotu udostępniającego zasoby do oddania Wykonawcy do dyspozycji niezbędnych zasobów </w:t>
      </w:r>
      <w:r w:rsidR="007A7970" w:rsidRPr="0057280E">
        <w:rPr>
          <w:rFonts w:ascii="Open Sans" w:eastAsia="Times New Roman" w:hAnsi="Open Sans" w:cs="Open Sans"/>
          <w:sz w:val="16"/>
          <w:szCs w:val="16"/>
          <w:u w:val="single"/>
          <w:lang w:eastAsia="pl-PL"/>
        </w:rPr>
        <w:br/>
      </w:r>
      <w:r w:rsidRPr="0057280E">
        <w:rPr>
          <w:rFonts w:ascii="Open Sans" w:eastAsia="Times New Roman" w:hAnsi="Open Sans" w:cs="Open Sans"/>
          <w:sz w:val="16"/>
          <w:szCs w:val="16"/>
          <w:u w:val="single"/>
          <w:lang w:eastAsia="pl-PL"/>
        </w:rPr>
        <w:t>na potrzeby realizacji zamówienia</w:t>
      </w:r>
    </w:p>
    <w:p w14:paraId="7A406954"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1415C65C" w14:textId="09D6F78A"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Ja niżej podpisany…………</w:t>
      </w:r>
      <w:r w:rsidR="009C2CA1"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 xml:space="preserve">……………………………….. będąc upoważnionym do </w:t>
      </w:r>
    </w:p>
    <w:p w14:paraId="2267813A" w14:textId="385F741B"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(imię i nazwisko składającego oświadczenie)</w:t>
      </w:r>
    </w:p>
    <w:p w14:paraId="77D564AF"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reprezentowania:</w:t>
      </w:r>
    </w:p>
    <w:p w14:paraId="081D5E98" w14:textId="56DFDADF"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2"/>
          <w:szCs w:val="12"/>
          <w:lang w:eastAsia="pl-PL"/>
        </w:rPr>
        <w:t>(  nazwa i adres udostępniającego zasoby)</w:t>
      </w:r>
    </w:p>
    <w:p w14:paraId="71D8F4D5"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p>
    <w:p w14:paraId="6D3F1FF1" w14:textId="39C39255"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Oświadczam</w:t>
      </w:r>
      <w:r w:rsidR="007A7970"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że wyżej wymieniony podmiot, stosownie do art. 118 ust. 1  ustawy z dnia 11 września 2019 r. Prawo Zamówień Publicznych (Dz. U. z 202</w:t>
      </w:r>
      <w:r w:rsidR="00886BD5" w:rsidRPr="0057280E">
        <w:rPr>
          <w:rFonts w:ascii="Open Sans" w:eastAsia="Times New Roman" w:hAnsi="Open Sans" w:cs="Open Sans"/>
          <w:sz w:val="16"/>
          <w:szCs w:val="16"/>
          <w:lang w:eastAsia="pl-PL"/>
        </w:rPr>
        <w:t>3</w:t>
      </w:r>
      <w:r w:rsidRPr="0057280E">
        <w:rPr>
          <w:rFonts w:ascii="Open Sans" w:eastAsia="Times New Roman" w:hAnsi="Open Sans" w:cs="Open Sans"/>
          <w:sz w:val="16"/>
          <w:szCs w:val="16"/>
          <w:lang w:eastAsia="pl-PL"/>
        </w:rPr>
        <w:t xml:space="preserve"> r., poz. </w:t>
      </w:r>
      <w:r w:rsidR="00886BD5" w:rsidRPr="0057280E">
        <w:rPr>
          <w:rFonts w:ascii="Open Sans" w:eastAsia="Times New Roman" w:hAnsi="Open Sans" w:cs="Open Sans"/>
          <w:sz w:val="16"/>
          <w:szCs w:val="16"/>
          <w:lang w:eastAsia="pl-PL"/>
        </w:rPr>
        <w:t>1605</w:t>
      </w:r>
      <w:r w:rsidRPr="0057280E">
        <w:rPr>
          <w:rFonts w:ascii="Open Sans" w:eastAsia="Times New Roman" w:hAnsi="Open Sans" w:cs="Open Sans"/>
          <w:sz w:val="16"/>
          <w:szCs w:val="16"/>
          <w:lang w:eastAsia="pl-PL"/>
        </w:rPr>
        <w:t xml:space="preserve"> z późn. zm.) odda do dyspozycji Wykonawcy</w:t>
      </w:r>
    </w:p>
    <w:p w14:paraId="46490EBA" w14:textId="7777777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7BC6D1BB" w14:textId="77777777" w:rsidR="00756629" w:rsidRPr="0057280E" w:rsidRDefault="00756629" w:rsidP="00756629">
      <w:pPr>
        <w:spacing w:after="0" w:line="240" w:lineRule="auto"/>
        <w:ind w:left="360"/>
        <w:jc w:val="both"/>
        <w:rPr>
          <w:rFonts w:ascii="Open Sans" w:eastAsia="Times New Roman" w:hAnsi="Open Sans" w:cs="Open Sans"/>
          <w:sz w:val="12"/>
          <w:szCs w:val="12"/>
          <w:lang w:eastAsia="pl-PL"/>
        </w:rPr>
      </w:pPr>
      <w:r w:rsidRPr="0057280E">
        <w:rPr>
          <w:rFonts w:ascii="Open Sans" w:eastAsia="Times New Roman" w:hAnsi="Open Sans" w:cs="Open Sans"/>
          <w:sz w:val="12"/>
          <w:szCs w:val="12"/>
          <w:lang w:eastAsia="pl-PL"/>
        </w:rPr>
        <w:t>(nazwa i adres wykonawcy składającego ofertę)</w:t>
      </w:r>
    </w:p>
    <w:p w14:paraId="6BA331E6" w14:textId="77777777" w:rsidR="003D262F" w:rsidRPr="0057280E" w:rsidRDefault="003D262F" w:rsidP="00756629">
      <w:pPr>
        <w:spacing w:after="0" w:line="240" w:lineRule="auto"/>
        <w:ind w:left="360"/>
        <w:jc w:val="both"/>
        <w:rPr>
          <w:rFonts w:ascii="Open Sans" w:eastAsia="Times New Roman" w:hAnsi="Open Sans" w:cs="Open Sans"/>
          <w:sz w:val="12"/>
          <w:szCs w:val="12"/>
          <w:lang w:eastAsia="pl-PL"/>
        </w:rPr>
      </w:pPr>
    </w:p>
    <w:p w14:paraId="1568DCCF" w14:textId="380D34C6"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Niżej wymieniony zakres zasobów:</w:t>
      </w:r>
    </w:p>
    <w:p w14:paraId="58E4E6CE" w14:textId="2529025D"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w:t>
      </w:r>
    </w:p>
    <w:p w14:paraId="400CCB8B" w14:textId="62846267"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 xml:space="preserve">Sposób i okres udostępnienia Wykonawcy i wykorzystania przez niego ww. zasobów przy wykonywaniu </w:t>
      </w:r>
      <w:r w:rsidR="003D262F" w:rsidRPr="0057280E">
        <w:rPr>
          <w:rFonts w:ascii="Open Sans" w:eastAsia="Times New Roman" w:hAnsi="Open Sans" w:cs="Open Sans"/>
          <w:sz w:val="16"/>
          <w:szCs w:val="16"/>
          <w:lang w:eastAsia="pl-PL"/>
        </w:rPr>
        <w:br/>
      </w:r>
      <w:r w:rsidRPr="0057280E">
        <w:rPr>
          <w:rFonts w:ascii="Open Sans" w:eastAsia="Times New Roman" w:hAnsi="Open Sans" w:cs="Open Sans"/>
          <w:sz w:val="16"/>
          <w:szCs w:val="16"/>
          <w:lang w:eastAsia="pl-PL"/>
        </w:rPr>
        <w:t>zamówienia to:……………………………………………………………………………………….</w:t>
      </w:r>
    </w:p>
    <w:p w14:paraId="27576DD7" w14:textId="4053B814" w:rsidR="00756629" w:rsidRPr="0057280E" w:rsidRDefault="00756629" w:rsidP="00756629">
      <w:pPr>
        <w:spacing w:after="0" w:line="240"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6"/>
          <w:szCs w:val="16"/>
          <w:lang w:eastAsia="pl-PL"/>
        </w:rPr>
        <w:t>Jednocześnie oświadczam, że:</w:t>
      </w:r>
      <w:r w:rsidR="002F4CB2" w:rsidRPr="0057280E">
        <w:rPr>
          <w:rFonts w:ascii="Open Sans" w:eastAsia="Times New Roman" w:hAnsi="Open Sans" w:cs="Open Sans"/>
          <w:sz w:val="16"/>
          <w:szCs w:val="16"/>
          <w:lang w:eastAsia="pl-PL"/>
        </w:rPr>
        <w:t xml:space="preserve">    </w:t>
      </w:r>
      <w:r w:rsidRPr="0057280E">
        <w:rPr>
          <w:rFonts w:ascii="Open Sans" w:eastAsia="Times New Roman" w:hAnsi="Open Sans" w:cs="Open Sans"/>
          <w:sz w:val="16"/>
          <w:szCs w:val="16"/>
          <w:lang w:eastAsia="pl-PL"/>
        </w:rPr>
        <w:t>tj.</w:t>
      </w:r>
      <w:r w:rsidR="003D262F" w:rsidRPr="0057280E">
        <w:rPr>
          <w:rFonts w:ascii="Open Sans" w:eastAsia="Times New Roman" w:hAnsi="Open Sans" w:cs="Open Sans"/>
          <w:sz w:val="16"/>
          <w:szCs w:val="16"/>
          <w:lang w:eastAsia="pl-PL"/>
        </w:rPr>
        <w:t>………..</w:t>
      </w:r>
      <w:r w:rsidRPr="0057280E">
        <w:rPr>
          <w:rFonts w:ascii="Open Sans" w:eastAsia="Times New Roman" w:hAnsi="Open Sans" w:cs="Open Sans"/>
          <w:sz w:val="16"/>
          <w:szCs w:val="16"/>
          <w:lang w:eastAsia="pl-PL"/>
        </w:rPr>
        <w:t>…………………………………………………………………………</w:t>
      </w:r>
    </w:p>
    <w:p w14:paraId="5B960369" w14:textId="670A320E" w:rsidR="007E7F3E" w:rsidRDefault="00756629" w:rsidP="00756629">
      <w:pPr>
        <w:spacing w:after="0" w:line="240" w:lineRule="auto"/>
        <w:ind w:left="360"/>
        <w:jc w:val="both"/>
        <w:rPr>
          <w:rFonts w:ascii="Open Sans" w:eastAsia="Times New Roman" w:hAnsi="Open Sans" w:cs="Open Sans"/>
          <w:sz w:val="14"/>
          <w:szCs w:val="14"/>
          <w:lang w:eastAsia="pl-PL"/>
        </w:rPr>
      </w:pPr>
      <w:r w:rsidRPr="0057280E">
        <w:rPr>
          <w:rFonts w:ascii="Open Sans" w:eastAsia="Times New Roman" w:hAnsi="Open Sans" w:cs="Open Sans"/>
          <w:sz w:val="14"/>
          <w:szCs w:val="14"/>
          <w:lang w:eastAsia="pl-PL"/>
        </w:rPr>
        <w:t xml:space="preserve">(należy oświadczyć czy i w jakim zakresie podmiot udostępniający zasoby, na zdolnościach którego Wykonawca polega w odniesieniu do warunków udziału w postępowaniu dotyczących wykształcenia, kwalifikacji zawodowych lub doświadczenia, zrealizuje </w:t>
      </w:r>
      <w:r w:rsidR="00717326">
        <w:rPr>
          <w:rFonts w:ascii="Open Sans" w:eastAsia="Times New Roman" w:hAnsi="Open Sans" w:cs="Open Sans"/>
          <w:sz w:val="14"/>
          <w:szCs w:val="14"/>
          <w:lang w:eastAsia="pl-PL"/>
        </w:rPr>
        <w:t xml:space="preserve">robotę </w:t>
      </w:r>
      <w:r w:rsidR="00561E93">
        <w:rPr>
          <w:rFonts w:ascii="Open Sans" w:eastAsia="Times New Roman" w:hAnsi="Open Sans" w:cs="Open Sans"/>
          <w:sz w:val="14"/>
          <w:szCs w:val="14"/>
          <w:lang w:eastAsia="pl-PL"/>
        </w:rPr>
        <w:br/>
      </w:r>
      <w:r w:rsidR="00561E93" w:rsidRPr="00561E93">
        <w:rPr>
          <w:rFonts w:ascii="Open Sans" w:eastAsia="Times New Roman" w:hAnsi="Open Sans" w:cs="Open Sans"/>
          <w:sz w:val="14"/>
          <w:szCs w:val="14"/>
          <w:lang w:eastAsia="pl-PL"/>
        </w:rPr>
        <w:t xml:space="preserve">o charakterze robót instalacji </w:t>
      </w:r>
      <w:r w:rsidR="009F67F0">
        <w:rPr>
          <w:rFonts w:ascii="Open Sans" w:eastAsia="Times New Roman" w:hAnsi="Open Sans" w:cs="Open Sans"/>
          <w:sz w:val="14"/>
          <w:szCs w:val="14"/>
          <w:lang w:eastAsia="pl-PL"/>
        </w:rPr>
        <w:t>sanitarnych</w:t>
      </w:r>
      <w:r w:rsidR="00C3177F" w:rsidRPr="0057280E">
        <w:rPr>
          <w:rFonts w:ascii="Open Sans" w:eastAsia="Times New Roman" w:hAnsi="Open Sans" w:cs="Open Sans"/>
          <w:sz w:val="14"/>
          <w:szCs w:val="14"/>
          <w:lang w:eastAsia="pl-PL"/>
        </w:rPr>
        <w:t xml:space="preserve"> </w:t>
      </w:r>
      <w:r w:rsidRPr="0057280E">
        <w:rPr>
          <w:rFonts w:ascii="Open Sans" w:eastAsia="Times New Roman" w:hAnsi="Open Sans" w:cs="Open Sans"/>
          <w:sz w:val="14"/>
          <w:szCs w:val="14"/>
          <w:lang w:eastAsia="pl-PL"/>
        </w:rPr>
        <w:t>, których wskazane zdolności dotyczą)</w:t>
      </w:r>
    </w:p>
    <w:p w14:paraId="58538D3D" w14:textId="77777777" w:rsidR="00EA4231" w:rsidRDefault="00EA4231" w:rsidP="00756629">
      <w:pPr>
        <w:spacing w:after="0" w:line="240" w:lineRule="auto"/>
        <w:ind w:left="360"/>
        <w:jc w:val="both"/>
        <w:rPr>
          <w:rFonts w:ascii="Open Sans" w:eastAsia="Times New Roman" w:hAnsi="Open Sans" w:cs="Open Sans"/>
          <w:sz w:val="14"/>
          <w:szCs w:val="14"/>
          <w:lang w:eastAsia="pl-PL"/>
        </w:rPr>
      </w:pPr>
    </w:p>
    <w:p w14:paraId="1C1760F5" w14:textId="77777777" w:rsidR="005369B2" w:rsidRPr="0057280E" w:rsidRDefault="005369B2" w:rsidP="00756629">
      <w:pPr>
        <w:spacing w:after="0" w:line="240" w:lineRule="auto"/>
        <w:ind w:left="360"/>
        <w:jc w:val="both"/>
        <w:rPr>
          <w:rFonts w:ascii="Open Sans" w:eastAsia="Times New Roman" w:hAnsi="Open Sans" w:cs="Open Sans"/>
          <w:sz w:val="14"/>
          <w:szCs w:val="14"/>
          <w:lang w:eastAsia="pl-PL"/>
        </w:rPr>
      </w:pPr>
    </w:p>
    <w:p w14:paraId="46759849" w14:textId="77777777" w:rsidR="0064740B" w:rsidRPr="0057280E" w:rsidRDefault="0064740B" w:rsidP="0064740B">
      <w:pPr>
        <w:spacing w:after="0" w:line="276" w:lineRule="auto"/>
        <w:ind w:left="360"/>
        <w:jc w:val="both"/>
        <w:rPr>
          <w:rFonts w:ascii="Open Sans" w:eastAsia="Times New Roman" w:hAnsi="Open Sans" w:cs="Open Sans"/>
          <w:sz w:val="20"/>
          <w:szCs w:val="20"/>
          <w:u w:val="single"/>
          <w:lang w:eastAsia="pl-PL"/>
        </w:rPr>
      </w:pPr>
      <w:r w:rsidRPr="0057280E">
        <w:rPr>
          <w:rFonts w:ascii="Open Sans" w:eastAsia="Times New Roman" w:hAnsi="Open Sans" w:cs="Open Sans"/>
          <w:sz w:val="20"/>
          <w:szCs w:val="20"/>
          <w:u w:val="single"/>
          <w:lang w:eastAsia="pl-PL"/>
        </w:rPr>
        <w:t>10.</w:t>
      </w:r>
      <w:r w:rsidRPr="0057280E">
        <w:rPr>
          <w:rFonts w:ascii="Open Sans" w:eastAsia="Times New Roman" w:hAnsi="Open Sans" w:cs="Open Sans"/>
          <w:sz w:val="20"/>
          <w:szCs w:val="20"/>
          <w:u w:val="single"/>
          <w:lang w:eastAsia="pl-PL"/>
        </w:rPr>
        <w:tab/>
        <w:t xml:space="preserve">Informacja dla Wykonawców wspólnie ubiegających się o udzielenie zamówienia.  </w:t>
      </w:r>
    </w:p>
    <w:p w14:paraId="082FFF1D" w14:textId="755A2C3F"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10.1. Wykonawcy wspólnie ubiegający się o udzielenie zamówienia ustanawiają pełnomocnika do reprezentowania ich w postępowaniu albo do reprezentowania ich w postępowaniu </w:t>
      </w:r>
      <w:r w:rsidR="00FE68C4">
        <w:rPr>
          <w:rFonts w:ascii="Open Sans" w:eastAsia="Times New Roman" w:hAnsi="Open Sans" w:cs="Open Sans"/>
          <w:sz w:val="20"/>
          <w:szCs w:val="20"/>
          <w:lang w:eastAsia="pl-PL"/>
        </w:rPr>
        <w:br/>
      </w:r>
      <w:r w:rsidRPr="0057280E">
        <w:rPr>
          <w:rFonts w:ascii="Open Sans" w:eastAsia="Times New Roman" w:hAnsi="Open Sans" w:cs="Open Sans"/>
          <w:sz w:val="20"/>
          <w:szCs w:val="20"/>
          <w:lang w:eastAsia="pl-PL"/>
        </w:rPr>
        <w:t>i zawarcia umowy.</w:t>
      </w:r>
    </w:p>
    <w:p w14:paraId="345AA486"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10.2. Pełnomocnictwo, o którym mowa w pkt. 1 należy dołączyć do oferty.</w:t>
      </w:r>
    </w:p>
    <w:p w14:paraId="146669DF" w14:textId="57E8E878"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 xml:space="preserve">10.3. Wszelką korespondencję w postępowaniu zamawiający kieruje do pełnomocnika. </w:t>
      </w:r>
    </w:p>
    <w:p w14:paraId="37F8448A" w14:textId="3889224E"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10.4. Sposób składania dokumentów przez wykonawców wspólnie ubiegających się</w:t>
      </w:r>
      <w:r w:rsidRPr="0057280E">
        <w:rPr>
          <w:rFonts w:ascii="Open Sans" w:eastAsia="Times New Roman" w:hAnsi="Open Sans" w:cs="Open Sans"/>
          <w:sz w:val="20"/>
          <w:szCs w:val="20"/>
          <w:lang w:eastAsia="pl-PL"/>
        </w:rPr>
        <w:br/>
        <w:t>o udzielenie zamówienia został określony w punk</w:t>
      </w:r>
      <w:r w:rsidR="0017114C" w:rsidRPr="0057280E">
        <w:rPr>
          <w:rFonts w:ascii="Open Sans" w:eastAsia="Times New Roman" w:hAnsi="Open Sans" w:cs="Open Sans"/>
          <w:sz w:val="20"/>
          <w:szCs w:val="20"/>
          <w:lang w:eastAsia="pl-PL"/>
        </w:rPr>
        <w:t>tach 8; 12.18.2;, 18.1. oraz 18.3.</w:t>
      </w:r>
      <w:r w:rsidRPr="0057280E">
        <w:rPr>
          <w:rFonts w:ascii="Open Sans" w:eastAsia="Times New Roman" w:hAnsi="Open Sans" w:cs="Open Sans"/>
          <w:sz w:val="20"/>
          <w:szCs w:val="20"/>
          <w:lang w:eastAsia="pl-PL"/>
        </w:rPr>
        <w:t xml:space="preserve"> Rozdział I  SWZ.</w:t>
      </w:r>
    </w:p>
    <w:p w14:paraId="4A6A2245" w14:textId="1D7C74C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10.5. Wspólnicy spółki cywilnej są wykonawcami wspólnie ubiegającymi się o udzielenie zamówienia i mają do nich zastosowanie zasady określone w pkt 1 – 4.</w:t>
      </w:r>
    </w:p>
    <w:p w14:paraId="64B19D7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10.6. Przed zawarciem umowy wykonawcy wspólnie ubiegający się o udzielenie zamówienia będą mieli obowiązek przedstawić zamawiającemu kopię umowy regulującej współpracę tych wykonawców, zawierającą, co najmniej:</w:t>
      </w:r>
    </w:p>
    <w:p w14:paraId="0CF397E2"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w:t>
      </w:r>
      <w:r w:rsidRPr="0057280E">
        <w:rPr>
          <w:rFonts w:ascii="Open Sans" w:eastAsia="Times New Roman" w:hAnsi="Open Sans" w:cs="Open Sans"/>
          <w:sz w:val="20"/>
          <w:szCs w:val="20"/>
          <w:lang w:eastAsia="pl-PL"/>
        </w:rPr>
        <w:tab/>
        <w:t>zobowiązanie do realizacji wspólnego przedsięwzięcia gospodarczego obejmującego swoim zakresem realizację przedmiotu zamówienia,</w:t>
      </w:r>
    </w:p>
    <w:p w14:paraId="781679E9"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2)</w:t>
      </w:r>
      <w:r w:rsidRPr="0057280E">
        <w:rPr>
          <w:rFonts w:ascii="Open Sans" w:eastAsia="Times New Roman" w:hAnsi="Open Sans" w:cs="Open Sans"/>
          <w:sz w:val="20"/>
          <w:szCs w:val="20"/>
          <w:lang w:eastAsia="pl-PL"/>
        </w:rPr>
        <w:tab/>
        <w:t>określenie zakresu działania poszczególnych stron umowy,</w:t>
      </w:r>
    </w:p>
    <w:p w14:paraId="114FE46C" w14:textId="77777777"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3)</w:t>
      </w:r>
      <w:r w:rsidRPr="0057280E">
        <w:rPr>
          <w:rFonts w:ascii="Open Sans" w:eastAsia="Times New Roman" w:hAnsi="Open Sans" w:cs="Open Sans"/>
          <w:sz w:val="20"/>
          <w:szCs w:val="20"/>
          <w:lang w:eastAsia="pl-PL"/>
        </w:rPr>
        <w:tab/>
        <w:t>czas obowiązywania umowy, który nie może być krótszy, niż okres obejmujący realizację zamówienia.</w:t>
      </w:r>
    </w:p>
    <w:p w14:paraId="40FAB19E" w14:textId="2ED3AD04"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t>10.7. W przypadku, o którym mowa w art. 117 ust. 4 ustawy wykonawcy wspólnie ubiegający się o udzielenie zamówienia składają wraz z oferta oświadczenie, z którego wynika, które roboty budowlane, dostawy lub usługi wykonają poszczególni wykonawcy.</w:t>
      </w:r>
    </w:p>
    <w:p w14:paraId="107A0ED3" w14:textId="77777777" w:rsidR="00D845EB" w:rsidRPr="0057280E" w:rsidRDefault="00D845EB" w:rsidP="0064740B">
      <w:pPr>
        <w:spacing w:after="0" w:line="276" w:lineRule="auto"/>
        <w:ind w:left="360"/>
        <w:jc w:val="both"/>
        <w:rPr>
          <w:rFonts w:ascii="Open Sans" w:eastAsia="Times New Roman" w:hAnsi="Open Sans" w:cs="Open Sans"/>
          <w:sz w:val="20"/>
          <w:szCs w:val="20"/>
          <w:lang w:eastAsia="pl-PL"/>
        </w:rPr>
      </w:pPr>
    </w:p>
    <w:p w14:paraId="08A83F36" w14:textId="7FAFAC8D" w:rsidR="0064740B" w:rsidRPr="0057280E" w:rsidRDefault="0064740B" w:rsidP="0064740B">
      <w:pPr>
        <w:spacing w:after="0" w:line="276" w:lineRule="auto"/>
        <w:ind w:left="360"/>
        <w:jc w:val="both"/>
        <w:rPr>
          <w:rFonts w:ascii="Open Sans" w:eastAsia="Times New Roman" w:hAnsi="Open Sans" w:cs="Open Sans"/>
          <w:sz w:val="20"/>
          <w:szCs w:val="20"/>
          <w:lang w:eastAsia="pl-PL"/>
        </w:rPr>
      </w:pPr>
      <w:r w:rsidRPr="0057280E">
        <w:rPr>
          <w:rFonts w:ascii="Open Sans" w:eastAsia="Times New Roman" w:hAnsi="Open Sans" w:cs="Open Sans"/>
          <w:sz w:val="20"/>
          <w:szCs w:val="20"/>
          <w:lang w:eastAsia="pl-PL"/>
        </w:rPr>
        <w:lastRenderedPageBreak/>
        <w:t>11.</w:t>
      </w:r>
      <w:r w:rsidRPr="0057280E">
        <w:rPr>
          <w:rFonts w:ascii="Open Sans" w:eastAsia="Times New Roman" w:hAnsi="Open Sans" w:cs="Open Sans"/>
          <w:sz w:val="20"/>
          <w:szCs w:val="20"/>
          <w:lang w:eastAsia="pl-PL"/>
        </w:rPr>
        <w:tab/>
      </w:r>
      <w:r w:rsidRPr="0057280E">
        <w:rPr>
          <w:rFonts w:ascii="Open Sans" w:eastAsia="Times New Roman" w:hAnsi="Open Sans" w:cs="Open Sans"/>
          <w:sz w:val="20"/>
          <w:szCs w:val="20"/>
          <w:u w:val="single"/>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7280E">
        <w:rPr>
          <w:rFonts w:ascii="Open Sans" w:eastAsia="Times New Roman" w:hAnsi="Open Sans" w:cs="Open Sans"/>
          <w:sz w:val="20"/>
          <w:szCs w:val="20"/>
          <w:lang w:eastAsia="pl-PL"/>
        </w:rPr>
        <w:t xml:space="preserve"> </w:t>
      </w:r>
    </w:p>
    <w:p w14:paraId="0B905E11" w14:textId="77777777"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w:t>
      </w:r>
      <w:r w:rsidRPr="0057280E">
        <w:rPr>
          <w:rFonts w:ascii="Open Sans" w:eastAsia="Times New Roman" w:hAnsi="Open Sans" w:cs="Open Sans"/>
          <w:sz w:val="18"/>
          <w:szCs w:val="18"/>
          <w:lang w:eastAsia="pl-PL"/>
        </w:rPr>
        <w:tab/>
        <w:t>Informacje ogólne</w:t>
      </w:r>
    </w:p>
    <w:p w14:paraId="7F1A05B7" w14:textId="690CB0DC" w:rsidR="0064740B" w:rsidRPr="002F2F01" w:rsidRDefault="0064740B" w:rsidP="001D00BD">
      <w:pPr>
        <w:spacing w:after="0" w:line="276" w:lineRule="auto"/>
        <w:ind w:left="360"/>
        <w:jc w:val="both"/>
        <w:rPr>
          <w:rFonts w:ascii="Open Sans" w:eastAsia="Times New Roman" w:hAnsi="Open Sans" w:cs="Open Sans"/>
          <w:sz w:val="16"/>
          <w:szCs w:val="16"/>
          <w:lang w:eastAsia="pl-PL"/>
        </w:rPr>
      </w:pPr>
      <w:r w:rsidRPr="0057280E">
        <w:rPr>
          <w:rFonts w:ascii="Open Sans" w:eastAsia="Times New Roman" w:hAnsi="Open Sans" w:cs="Open Sans"/>
          <w:sz w:val="18"/>
          <w:szCs w:val="18"/>
          <w:lang w:eastAsia="pl-PL"/>
        </w:rPr>
        <w:t>11.1.1.</w:t>
      </w:r>
      <w:r w:rsidRPr="0057280E">
        <w:rPr>
          <w:rFonts w:ascii="Open Sans" w:eastAsia="Times New Roman" w:hAnsi="Open Sans" w:cs="Open Sans"/>
          <w:sz w:val="18"/>
          <w:szCs w:val="18"/>
          <w:lang w:eastAsia="pl-PL"/>
        </w:rPr>
        <w:tab/>
        <w:t xml:space="preserve">Komunikacja w postępowaniu o udzielenie zamówienia, w tym składanie ofert, wymiana informacji oraz przekazywanie dokumentów lub oświadczeń między Zamawiającym, a Wykonawcą,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z uwzględnieniem wyjątków określonych w ustawie Pzp, odbywa się przy użyciu środków komunikacji elektronicznej. Przez środki komunikacji elektronicznej rozumie się środki komunikacji elektronicznej zdefiniowane w ustawie z dnia 18 lipca 2002 roku o świadczeniu usług drogą elektroniczną.</w:t>
      </w:r>
      <w:r w:rsidR="00ED2146" w:rsidRPr="0057280E">
        <w:rPr>
          <w:sz w:val="18"/>
          <w:szCs w:val="18"/>
        </w:rPr>
        <w:t xml:space="preserve"> </w:t>
      </w:r>
      <w:r w:rsidR="00294982" w:rsidRPr="0057280E">
        <w:rPr>
          <w:sz w:val="18"/>
          <w:szCs w:val="18"/>
        </w:rPr>
        <w:br/>
      </w:r>
      <w:r w:rsidRPr="0057280E">
        <w:rPr>
          <w:rFonts w:ascii="Open Sans" w:eastAsia="Times New Roman" w:hAnsi="Open Sans" w:cs="Open Sans"/>
          <w:sz w:val="18"/>
          <w:szCs w:val="18"/>
          <w:lang w:eastAsia="pl-PL"/>
        </w:rPr>
        <w:t>11.1.2.</w:t>
      </w:r>
      <w:r w:rsidRPr="0057280E">
        <w:rPr>
          <w:rFonts w:ascii="Open Sans" w:eastAsia="Times New Roman" w:hAnsi="Open Sans" w:cs="Open Sans"/>
          <w:sz w:val="18"/>
          <w:szCs w:val="18"/>
          <w:lang w:eastAsia="pl-PL"/>
        </w:rPr>
        <w:tab/>
        <w:t xml:space="preserve">Ofertę, oświadczenia, o których mowa w art. 125 ust. 1 ustawy Pzp, podmiotowe środki dowodowe, zobowiązanie podmiotu udostępniającego zasoby </w:t>
      </w:r>
      <w:r w:rsidR="001D00BD" w:rsidRPr="001D00BD">
        <w:rPr>
          <w:rFonts w:ascii="Open Sans" w:eastAsia="Times New Roman" w:hAnsi="Open Sans" w:cs="Open Sans"/>
          <w:sz w:val="18"/>
          <w:szCs w:val="18"/>
          <w:lang w:eastAsia="pl-PL"/>
        </w:rPr>
        <w:t xml:space="preserve">w tym </w:t>
      </w:r>
      <w:r w:rsidR="001D00BD">
        <w:rPr>
          <w:rFonts w:ascii="Open Sans" w:eastAsia="Times New Roman" w:hAnsi="Open Sans" w:cs="Open Sans"/>
          <w:sz w:val="18"/>
          <w:szCs w:val="18"/>
          <w:lang w:eastAsia="pl-PL"/>
        </w:rPr>
        <w:t>o</w:t>
      </w:r>
      <w:r w:rsidR="001D00BD" w:rsidRPr="001D00BD">
        <w:rPr>
          <w:rFonts w:ascii="Open Sans" w:eastAsia="Times New Roman" w:hAnsi="Open Sans" w:cs="Open Sans"/>
          <w:sz w:val="18"/>
          <w:szCs w:val="18"/>
          <w:lang w:eastAsia="pl-PL"/>
        </w:rPr>
        <w:t xml:space="preserve">świadczenie składane </w:t>
      </w:r>
      <w:r w:rsidR="00A051D4">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 xml:space="preserve">na podstawie art. 117 ust. 4 ustawy PZP,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 xml:space="preserve">rzedmiotowe środki dowodowe, </w:t>
      </w:r>
      <w:r w:rsidR="001D00BD">
        <w:rPr>
          <w:rFonts w:ascii="Open Sans" w:eastAsia="Times New Roman" w:hAnsi="Open Sans" w:cs="Open Sans"/>
          <w:sz w:val="18"/>
          <w:szCs w:val="18"/>
          <w:lang w:eastAsia="pl-PL"/>
        </w:rPr>
        <w:t>p</w:t>
      </w:r>
      <w:r w:rsidR="001D00BD" w:rsidRPr="001D00BD">
        <w:rPr>
          <w:rFonts w:ascii="Open Sans" w:eastAsia="Times New Roman" w:hAnsi="Open Sans" w:cs="Open Sans"/>
          <w:sz w:val="18"/>
          <w:szCs w:val="18"/>
          <w:lang w:eastAsia="pl-PL"/>
        </w:rPr>
        <w:t>ełnomocnictwo sporządza się w postaci elektronicznej, w formatach danych określonych w przepisach wydanych na podstawie</w:t>
      </w:r>
      <w:r w:rsidR="001D00BD">
        <w:rPr>
          <w:rFonts w:ascii="Open Sans" w:eastAsia="Times New Roman" w:hAnsi="Open Sans" w:cs="Open Sans"/>
          <w:sz w:val="18"/>
          <w:szCs w:val="18"/>
          <w:lang w:eastAsia="pl-PL"/>
        </w:rPr>
        <w:br/>
      </w:r>
      <w:r w:rsidR="001D00BD" w:rsidRPr="001D00BD">
        <w:rPr>
          <w:rFonts w:ascii="Open Sans" w:eastAsia="Times New Roman" w:hAnsi="Open Sans" w:cs="Open Sans"/>
          <w:sz w:val="18"/>
          <w:szCs w:val="18"/>
          <w:lang w:eastAsia="pl-PL"/>
        </w:rPr>
        <w:t>art. 18 ustawy z dnia 17 lutego 2005 r. o informatyzacji działalności podmiotów realizujących zadania publiczne (Dz. U. z 2023 r., poz. 57 z późn. zm.), z uwzględnieniem rodzaju przekazywanych danych.</w:t>
      </w:r>
      <w:r w:rsidR="001D00BD">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Ofertę, a także oświadczenie o jakim mowa w pkt 8.1 składa się, pod rygorem nieważności, </w:t>
      </w:r>
      <w:r w:rsidRPr="0057280E">
        <w:rPr>
          <w:rFonts w:ascii="Open Sans" w:eastAsia="Times New Roman" w:hAnsi="Open Sans" w:cs="Open Sans"/>
          <w:sz w:val="18"/>
          <w:szCs w:val="18"/>
          <w:u w:val="single"/>
          <w:lang w:eastAsia="pl-PL"/>
        </w:rPr>
        <w:t>w formie elektronicznej opatrzonej kwalifikowanym podpisem elektronicznym, podpisem zaufanym lub podpisem osobistym.</w:t>
      </w:r>
      <w:r w:rsidR="002F2F01" w:rsidRPr="002F2F01">
        <w:t xml:space="preserve"> </w:t>
      </w:r>
      <w:r w:rsidR="002F2F01" w:rsidRPr="002F2F01">
        <w:rPr>
          <w:rFonts w:ascii="Open Sans" w:eastAsia="Times New Roman" w:hAnsi="Open Sans" w:cs="Open Sans"/>
          <w:sz w:val="16"/>
          <w:szCs w:val="16"/>
          <w:lang w:eastAsia="pl-PL"/>
        </w:rPr>
        <w:t xml:space="preserve"> </w:t>
      </w:r>
    </w:p>
    <w:p w14:paraId="245A3CEF" w14:textId="1FF45B42" w:rsidR="0064740B" w:rsidRPr="0057280E" w:rsidRDefault="0064740B" w:rsidP="00AC58D5">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11.1.3.</w:t>
      </w:r>
      <w:r w:rsidRPr="0057280E">
        <w:rPr>
          <w:rFonts w:ascii="Open Sans" w:eastAsia="Times New Roman" w:hAnsi="Open Sans" w:cs="Open Sans"/>
          <w:sz w:val="18"/>
          <w:szCs w:val="18"/>
          <w:lang w:eastAsia="pl-PL"/>
        </w:rPr>
        <w:tab/>
        <w:t xml:space="preserve">W przedmiotowym postępowaniu komunikacja pomiędzy Zamawiającym </w:t>
      </w:r>
      <w:r w:rsidR="00A01B50"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a Wykonawcami, w szczególności składanie oświadczeń, wniosków, zawiadomień oraz przekazywanie informacji odbywa się przy użyciu środków komunikacji elektronicznej za pośrednictwem strony : </w:t>
      </w:r>
    </w:p>
    <w:p w14:paraId="34E0759E" w14:textId="49D253AD" w:rsidR="0064740B" w:rsidRPr="0057280E" w:rsidRDefault="00433099" w:rsidP="00AC58D5">
      <w:pPr>
        <w:spacing w:after="0" w:line="276" w:lineRule="auto"/>
        <w:ind w:left="360"/>
        <w:jc w:val="both"/>
        <w:rPr>
          <w:rFonts w:ascii="Open Sans" w:eastAsia="Times New Roman" w:hAnsi="Open Sans" w:cs="Open Sans"/>
          <w:color w:val="000000" w:themeColor="text1"/>
          <w:sz w:val="18"/>
          <w:szCs w:val="18"/>
          <w:lang w:eastAsia="pl-PL"/>
        </w:rPr>
      </w:pPr>
      <w:bookmarkStart w:id="21" w:name="_Hlk63951134"/>
      <w:r w:rsidRPr="00433099">
        <w:t>https://platformazakupowa.pl/transakcja/</w:t>
      </w:r>
      <w:r w:rsidR="000A1165">
        <w:t>923936</w:t>
      </w:r>
      <w:r w:rsidR="0064740B" w:rsidRPr="0057280E">
        <w:rPr>
          <w:rFonts w:ascii="Open Sans" w:eastAsia="Times New Roman" w:hAnsi="Open Sans" w:cs="Open Sans"/>
          <w:color w:val="000000" w:themeColor="text1"/>
          <w:sz w:val="18"/>
          <w:szCs w:val="18"/>
          <w:lang w:eastAsia="pl-PL"/>
        </w:rPr>
        <w:t xml:space="preserve">  </w:t>
      </w:r>
      <w:bookmarkEnd w:id="21"/>
      <w:r w:rsidR="0064740B" w:rsidRPr="0057280E">
        <w:rPr>
          <w:rFonts w:ascii="Open Sans" w:eastAsia="Times New Roman" w:hAnsi="Open Sans" w:cs="Open Sans"/>
          <w:color w:val="000000" w:themeColor="text1"/>
          <w:sz w:val="18"/>
          <w:szCs w:val="18"/>
          <w:lang w:eastAsia="pl-PL"/>
        </w:rPr>
        <w:t xml:space="preserve">zwanej dalej Platformą. Wykonawcy winni zapoznać się z regulaminem Platformy, znajdującym się na stronie </w:t>
      </w:r>
      <w:hyperlink r:id="rId12" w:history="1">
        <w:r w:rsidR="0064740B" w:rsidRPr="0057280E">
          <w:rPr>
            <w:rFonts w:ascii="Open Sans" w:eastAsia="Times New Roman" w:hAnsi="Open Sans" w:cs="Open Sans"/>
            <w:color w:val="000000" w:themeColor="text1"/>
            <w:sz w:val="18"/>
            <w:szCs w:val="18"/>
            <w:u w:val="single"/>
            <w:lang w:eastAsia="pl-PL"/>
          </w:rPr>
          <w:t>https://platformazakupowa.pl/strona/1-regulamin</w:t>
        </w:r>
      </w:hyperlink>
      <w:r w:rsidR="0064740B" w:rsidRPr="0057280E">
        <w:rPr>
          <w:rFonts w:ascii="Open Sans" w:eastAsia="Times New Roman" w:hAnsi="Open Sans" w:cs="Open Sans"/>
          <w:color w:val="000000" w:themeColor="text1"/>
          <w:sz w:val="18"/>
          <w:szCs w:val="18"/>
          <w:u w:val="single"/>
          <w:lang w:eastAsia="pl-PL"/>
        </w:rPr>
        <w:t>,</w:t>
      </w:r>
      <w:r w:rsidR="0064740B" w:rsidRPr="0057280E">
        <w:rPr>
          <w:rFonts w:ascii="Open Sans" w:eastAsia="Times New Roman" w:hAnsi="Open Sans" w:cs="Open Sans"/>
          <w:color w:val="000000" w:themeColor="text1"/>
          <w:sz w:val="18"/>
          <w:szCs w:val="18"/>
          <w:lang w:eastAsia="pl-PL"/>
        </w:rPr>
        <w:t xml:space="preserve"> oraz Instrukcjami dla Wykonawców: link: </w:t>
      </w:r>
      <w:hyperlink r:id="rId13" w:history="1">
        <w:r w:rsidR="0064740B" w:rsidRPr="0057280E">
          <w:rPr>
            <w:rFonts w:ascii="Open Sans" w:eastAsia="Times New Roman" w:hAnsi="Open Sans" w:cs="Open Sans"/>
            <w:color w:val="000000" w:themeColor="text1"/>
            <w:sz w:val="18"/>
            <w:szCs w:val="18"/>
            <w:u w:val="single"/>
            <w:lang w:eastAsia="pl-PL"/>
          </w:rPr>
          <w:t>https://platformazakupowa.pl/strona/45-instrukcje</w:t>
        </w:r>
      </w:hyperlink>
      <w:r w:rsidR="0064740B" w:rsidRPr="0057280E">
        <w:rPr>
          <w:rFonts w:ascii="Open Sans" w:eastAsia="Times New Roman" w:hAnsi="Open Sans" w:cs="Open Sans"/>
          <w:color w:val="000000" w:themeColor="text1"/>
          <w:sz w:val="18"/>
          <w:szCs w:val="18"/>
          <w:lang w:eastAsia="pl-PL"/>
        </w:rPr>
        <w:t xml:space="preserve">  ,  </w:t>
      </w:r>
      <w:r w:rsidR="00FE74C8" w:rsidRPr="0057280E">
        <w:rPr>
          <w:rFonts w:ascii="Open Sans" w:eastAsia="Times New Roman" w:hAnsi="Open Sans" w:cs="Open Sans"/>
          <w:color w:val="000000" w:themeColor="text1"/>
          <w:sz w:val="18"/>
          <w:szCs w:val="18"/>
          <w:lang w:eastAsia="pl-PL"/>
        </w:rPr>
        <w:br/>
      </w:r>
      <w:r w:rsidR="0064740B" w:rsidRPr="0057280E">
        <w:rPr>
          <w:rFonts w:ascii="Open Sans" w:eastAsia="Times New Roman" w:hAnsi="Open Sans" w:cs="Open Sans"/>
          <w:color w:val="000000" w:themeColor="text1"/>
          <w:sz w:val="18"/>
          <w:szCs w:val="18"/>
          <w:lang w:eastAsia="pl-PL"/>
        </w:rPr>
        <w:t>w którym zawarto wymagania techniczne i organizacyjne wysyłania i odbierania dokumentów elektronicznych, elektronicznych kopii dokumentów i oświadczeń oraz informacji przekazywanych przy ich użyciu.</w:t>
      </w:r>
    </w:p>
    <w:p w14:paraId="220CEB3E"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11.1.4.</w:t>
      </w:r>
      <w:r w:rsidRPr="0057280E">
        <w:rPr>
          <w:rFonts w:ascii="Open Sans" w:eastAsia="Times New Roman" w:hAnsi="Open Sans" w:cs="Open Sans"/>
          <w:color w:val="000000" w:themeColor="text1"/>
          <w:sz w:val="18"/>
          <w:szCs w:val="18"/>
          <w:lang w:eastAsia="pl-PL"/>
        </w:rPr>
        <w:tab/>
        <w:t xml:space="preserve">Wykonawca zamierzający wziąć udział w postępowaniu o udzielenie zamówienia publicznego,  powinien posiadać konto na Platformie. Rejestracja i konto na Platformie jest darmowe. Sposób założenia konta opisany został w instrukcji znajdującej się pod linkiem: </w:t>
      </w:r>
    </w:p>
    <w:p w14:paraId="64A96FE1" w14:textId="77777777" w:rsidR="0064740B" w:rsidRPr="0057280E" w:rsidRDefault="00000000" w:rsidP="00AC58D5">
      <w:pPr>
        <w:spacing w:after="0" w:line="276" w:lineRule="auto"/>
        <w:ind w:left="360"/>
        <w:jc w:val="both"/>
        <w:rPr>
          <w:rFonts w:ascii="Open Sans" w:eastAsia="Times New Roman" w:hAnsi="Open Sans" w:cs="Open Sans"/>
          <w:color w:val="000000" w:themeColor="text1"/>
          <w:sz w:val="18"/>
          <w:szCs w:val="18"/>
          <w:u w:val="single"/>
          <w:lang w:eastAsia="pl-PL"/>
        </w:rPr>
      </w:pPr>
      <w:hyperlink r:id="rId14" w:history="1">
        <w:r w:rsidR="0064740B" w:rsidRPr="0057280E">
          <w:rPr>
            <w:rFonts w:ascii="Open Sans" w:eastAsia="Times New Roman" w:hAnsi="Open Sans" w:cs="Open Sans"/>
            <w:color w:val="000000" w:themeColor="text1"/>
            <w:sz w:val="18"/>
            <w:szCs w:val="18"/>
            <w:u w:val="single"/>
            <w:lang w:eastAsia="pl-PL"/>
          </w:rPr>
          <w:t>https://docs.google.com/document/d/1CETIe4hPE_fnKCUjWGpnw9yWhdbtc0YTlqtgUxMAwRo/edit</w:t>
        </w:r>
      </w:hyperlink>
      <w:r w:rsidR="0064740B" w:rsidRPr="0057280E">
        <w:rPr>
          <w:rFonts w:ascii="Open Sans" w:eastAsia="Times New Roman" w:hAnsi="Open Sans" w:cs="Open Sans"/>
          <w:color w:val="000000" w:themeColor="text1"/>
          <w:sz w:val="18"/>
          <w:szCs w:val="18"/>
          <w:u w:val="single"/>
          <w:lang w:eastAsia="pl-PL"/>
        </w:rPr>
        <w:t xml:space="preserve"> </w:t>
      </w:r>
    </w:p>
    <w:p w14:paraId="5335FA15" w14:textId="0DBF00B5"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 xml:space="preserve">Wykonawca posiadający konto na Platformie ma dostęp do formularzy: złożenia, zmiany, wycofania oferty </w:t>
      </w:r>
      <w:r w:rsidR="00FE74C8" w:rsidRPr="0057280E">
        <w:rPr>
          <w:rFonts w:ascii="Open Sans" w:eastAsia="Times New Roman" w:hAnsi="Open Sans" w:cs="Open Sans"/>
          <w:color w:val="000000" w:themeColor="text1"/>
          <w:sz w:val="18"/>
          <w:szCs w:val="18"/>
          <w:lang w:eastAsia="pl-PL"/>
        </w:rPr>
        <w:br/>
      </w:r>
      <w:r w:rsidRPr="0057280E">
        <w:rPr>
          <w:rFonts w:ascii="Open Sans" w:eastAsia="Times New Roman" w:hAnsi="Open Sans" w:cs="Open Sans"/>
          <w:color w:val="000000" w:themeColor="text1"/>
          <w:sz w:val="18"/>
          <w:szCs w:val="18"/>
          <w:lang w:eastAsia="pl-PL"/>
        </w:rPr>
        <w:t>oraz do formularza do komunikacji.</w:t>
      </w:r>
    </w:p>
    <w:p w14:paraId="5CE0FCA9" w14:textId="2FBD1614" w:rsidR="00380655"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11.1.5.</w:t>
      </w:r>
      <w:r w:rsidRPr="0057280E">
        <w:rPr>
          <w:rFonts w:ascii="Open Sans" w:eastAsia="Times New Roman" w:hAnsi="Open Sans" w:cs="Open Sans"/>
          <w:color w:val="000000" w:themeColor="text1"/>
          <w:sz w:val="18"/>
          <w:szCs w:val="18"/>
          <w:lang w:eastAsia="pl-PL"/>
        </w:rPr>
        <w:tab/>
        <w:t xml:space="preserve">Za datę przekazania oferty, wniosków, zawiadomień, dokumentów elektronicznych, oświadczeń lub elektronicznych kopii dokumentów lub oświadczeń oraz innych informacji przyjmuje się datę ich przekazania na strony </w:t>
      </w:r>
      <w:bookmarkStart w:id="22" w:name="_Hlk63953265"/>
      <w:r w:rsidR="00DE0329" w:rsidRPr="00DE0329">
        <w:rPr>
          <w:rFonts w:ascii="Open Sans" w:hAnsi="Open Sans" w:cs="Open Sans"/>
          <w:color w:val="666666"/>
          <w:sz w:val="19"/>
          <w:szCs w:val="19"/>
          <w:shd w:val="clear" w:color="auto" w:fill="FFFFFF"/>
        </w:rPr>
        <w:t> </w:t>
      </w:r>
      <w:r w:rsidR="0073135E" w:rsidRPr="0073135E">
        <w:rPr>
          <w:rFonts w:ascii="Open Sans" w:hAnsi="Open Sans" w:cs="Open Sans"/>
          <w:color w:val="666666"/>
          <w:sz w:val="19"/>
          <w:szCs w:val="19"/>
          <w:shd w:val="clear" w:color="auto" w:fill="FFFFFF"/>
        </w:rPr>
        <w:t>https://platformazakupowa.pl/transakcja/92</w:t>
      </w:r>
      <w:r w:rsidR="000A1165">
        <w:rPr>
          <w:rFonts w:ascii="Open Sans" w:hAnsi="Open Sans" w:cs="Open Sans"/>
          <w:color w:val="666666"/>
          <w:sz w:val="19"/>
          <w:szCs w:val="19"/>
          <w:shd w:val="clear" w:color="auto" w:fill="FFFFFF"/>
        </w:rPr>
        <w:t>3936</w:t>
      </w:r>
    </w:p>
    <w:p w14:paraId="0442FFB4" w14:textId="6D2C7701" w:rsidR="0064740B" w:rsidRPr="0057280E" w:rsidRDefault="0064740B" w:rsidP="0038065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hAnsi="Open Sans" w:cs="Open Sans"/>
          <w:color w:val="000000" w:themeColor="text1"/>
          <w:sz w:val="18"/>
          <w:szCs w:val="18"/>
          <w:u w:val="single"/>
          <w:lang w:eastAsia="pl-PL"/>
        </w:rPr>
        <w:t xml:space="preserve"> </w:t>
      </w:r>
      <w:bookmarkEnd w:id="22"/>
      <w:r w:rsidRPr="0057280E">
        <w:rPr>
          <w:rFonts w:ascii="Open Sans" w:eastAsia="Times New Roman" w:hAnsi="Open Sans" w:cs="Open Sans"/>
          <w:color w:val="000000" w:themeColor="text1"/>
          <w:sz w:val="18"/>
          <w:szCs w:val="18"/>
          <w:lang w:eastAsia="pl-PL"/>
        </w:rPr>
        <w:t>11.1.6.</w:t>
      </w:r>
      <w:r w:rsidRPr="0057280E">
        <w:rPr>
          <w:rFonts w:ascii="Open Sans" w:eastAsia="Times New Roman" w:hAnsi="Open Sans" w:cs="Open Sans"/>
          <w:color w:val="000000" w:themeColor="text1"/>
          <w:sz w:val="18"/>
          <w:szCs w:val="18"/>
          <w:lang w:eastAsia="pl-PL"/>
        </w:rPr>
        <w:tab/>
        <w:t xml:space="preserve">Osobą uprawnioną do porozumiewania się z Wykonawcami jest Pani Anna Pieńkowska.  </w:t>
      </w:r>
    </w:p>
    <w:p w14:paraId="19583CB0" w14:textId="77777777" w:rsidR="0064740B" w:rsidRPr="0057280E" w:rsidRDefault="0064740B" w:rsidP="00AC58D5">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11.1.7.</w:t>
      </w:r>
      <w:r w:rsidRPr="0057280E">
        <w:rPr>
          <w:rFonts w:ascii="Open Sans" w:eastAsia="Times New Roman" w:hAnsi="Open Sans" w:cs="Open Sans"/>
          <w:color w:val="000000" w:themeColor="text1"/>
          <w:sz w:val="18"/>
          <w:szCs w:val="18"/>
          <w:lang w:eastAsia="pl-PL"/>
        </w:rPr>
        <w:tab/>
        <w:t>W korespondencji kierowanej do Zamawiającego Wykonawcy powinni posługiwać się numerem przedmiotowego postępowania.</w:t>
      </w:r>
    </w:p>
    <w:p w14:paraId="691CEA6D" w14:textId="3BBB5F18"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color w:val="000000" w:themeColor="text1"/>
          <w:sz w:val="18"/>
          <w:szCs w:val="18"/>
          <w:lang w:eastAsia="pl-PL"/>
        </w:rPr>
        <w:t>11.1.8.</w:t>
      </w:r>
      <w:r w:rsidRPr="0057280E">
        <w:rPr>
          <w:rFonts w:ascii="Open Sans" w:eastAsia="Times New Roman" w:hAnsi="Open Sans" w:cs="Open Sans"/>
          <w:color w:val="000000" w:themeColor="text1"/>
          <w:sz w:val="18"/>
          <w:szCs w:val="18"/>
          <w:lang w:eastAsia="pl-PL"/>
        </w:rPr>
        <w:tab/>
        <w:t>Zamawiający może również komunikować się z Wykonawcami za pomocą poczty elektronicznej, e</w:t>
      </w:r>
      <w:r w:rsidR="004C6A21" w:rsidRPr="0057280E">
        <w:rPr>
          <w:rFonts w:ascii="Open Sans" w:eastAsia="Times New Roman" w:hAnsi="Open Sans" w:cs="Open Sans"/>
          <w:color w:val="000000" w:themeColor="text1"/>
          <w:sz w:val="18"/>
          <w:szCs w:val="18"/>
          <w:lang w:eastAsia="pl-PL"/>
        </w:rPr>
        <w:t>-</w:t>
      </w:r>
      <w:r w:rsidRPr="0057280E">
        <w:rPr>
          <w:rFonts w:ascii="Open Sans" w:eastAsia="Times New Roman" w:hAnsi="Open Sans" w:cs="Open Sans"/>
          <w:color w:val="000000" w:themeColor="text1"/>
          <w:sz w:val="18"/>
          <w:szCs w:val="18"/>
          <w:lang w:eastAsia="pl-PL"/>
        </w:rPr>
        <w:t xml:space="preserve">mail: </w:t>
      </w:r>
      <w:hyperlink r:id="rId15" w:history="1">
        <w:r w:rsidRPr="0057280E">
          <w:rPr>
            <w:rFonts w:ascii="Open Sans" w:hAnsi="Open Sans" w:cs="Open Sans"/>
            <w:color w:val="000000" w:themeColor="text1"/>
            <w:sz w:val="18"/>
            <w:szCs w:val="18"/>
            <w:u w:val="single"/>
            <w:lang w:eastAsia="pl-PL"/>
          </w:rPr>
          <w:t>anna.pienkowska@pgkkoszalin.pl</w:t>
        </w:r>
      </w:hyperlink>
      <w:r w:rsidRPr="0057280E">
        <w:rPr>
          <w:rFonts w:ascii="Open Sans" w:eastAsia="Times New Roman" w:hAnsi="Open Sans" w:cs="Open Sans"/>
          <w:color w:val="000000" w:themeColor="text1"/>
          <w:sz w:val="18"/>
          <w:szCs w:val="18"/>
          <w:lang w:eastAsia="pl-PL"/>
        </w:rPr>
        <w:t xml:space="preserve"> </w:t>
      </w:r>
    </w:p>
    <w:p w14:paraId="155A442C" w14:textId="0A047639"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11.1.9.</w:t>
      </w:r>
      <w:r w:rsidRPr="0057280E">
        <w:rPr>
          <w:rFonts w:ascii="Open Sans" w:eastAsia="Times New Roman" w:hAnsi="Open Sans" w:cs="Open Sans"/>
          <w:sz w:val="18"/>
          <w:szCs w:val="18"/>
          <w:lang w:eastAsia="pl-PL"/>
        </w:rPr>
        <w:tab/>
        <w:t>Dokumenty elektroniczne, składane są przez Wykonawcę</w:t>
      </w:r>
      <w:r w:rsidR="00BA1A4A" w:rsidRPr="0057280E">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za pośrednictwem „platformy zakupowej” jako załączniki. </w:t>
      </w:r>
    </w:p>
    <w:p w14:paraId="42F60707"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w:t>
      </w:r>
      <w:r w:rsidRPr="0057280E">
        <w:rPr>
          <w:rFonts w:ascii="Open Sans" w:eastAsia="Times New Roman" w:hAnsi="Open Sans" w:cs="Open Sans"/>
          <w:sz w:val="18"/>
          <w:szCs w:val="18"/>
          <w:lang w:eastAsia="pl-PL"/>
        </w:rPr>
        <w:tab/>
        <w:t xml:space="preserve">Przycisk na platformie zakupowej   “Wyślij wiadomość do zamawiającego” służy do: </w:t>
      </w:r>
    </w:p>
    <w:p w14:paraId="7378767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Zadawania pytań Zamawiającemu,</w:t>
      </w:r>
    </w:p>
    <w:p w14:paraId="6F66057A"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Odpowiedzi na wezwanie do uzupełnienia oferty lub złożenia wyjaśnień,</w:t>
      </w:r>
    </w:p>
    <w:p w14:paraId="37ED0D89"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w:t>
      </w:r>
      <w:r w:rsidRPr="0057280E">
        <w:rPr>
          <w:rFonts w:ascii="Open Sans" w:eastAsia="Times New Roman" w:hAnsi="Open Sans" w:cs="Open Sans"/>
          <w:sz w:val="18"/>
          <w:szCs w:val="18"/>
          <w:lang w:eastAsia="pl-PL"/>
        </w:rPr>
        <w:tab/>
        <w:t>Przesłania odwołania/inne.</w:t>
      </w:r>
    </w:p>
    <w:p w14:paraId="1C2D101F" w14:textId="77777777"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t>11.2.1. Zamawiający preferuje komunikację elektroniczną.</w:t>
      </w:r>
    </w:p>
    <w:p w14:paraId="07D03674" w14:textId="738ADA7F"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sz w:val="18"/>
          <w:szCs w:val="18"/>
          <w:lang w:eastAsia="pl-PL"/>
        </w:rPr>
        <w:lastRenderedPageBreak/>
        <w:t xml:space="preserve">11.2.2. Komunikacja ustna dopuszczalna jest tylko w odniesieniu do informacji, które nie są istotne, </w:t>
      </w:r>
      <w:r w:rsidR="00FE74C8"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 xml:space="preserve">w szczególności nie dotyczą ogłoszenia o zamówieniu lub dokumentów zamówienia oraz ofert, o ile jej treść jest udokumentowana. </w:t>
      </w:r>
    </w:p>
    <w:p w14:paraId="10B0C443" w14:textId="2ADCCCEF" w:rsidR="0064740B" w:rsidRPr="0057280E" w:rsidRDefault="0064740B" w:rsidP="0064740B">
      <w:pPr>
        <w:spacing w:after="0" w:line="276" w:lineRule="auto"/>
        <w:ind w:left="360"/>
        <w:jc w:val="both"/>
        <w:rPr>
          <w:rFonts w:ascii="Open Sans" w:eastAsia="Times New Roman" w:hAnsi="Open Sans" w:cs="Open Sans"/>
          <w:color w:val="000000" w:themeColor="text1"/>
          <w:sz w:val="18"/>
          <w:szCs w:val="18"/>
          <w:lang w:eastAsia="pl-PL"/>
        </w:rPr>
      </w:pPr>
      <w:r w:rsidRPr="0057280E">
        <w:rPr>
          <w:rFonts w:ascii="Open Sans" w:eastAsia="Times New Roman" w:hAnsi="Open Sans" w:cs="Open Sans"/>
          <w:sz w:val="18"/>
          <w:szCs w:val="18"/>
          <w:lang w:eastAsia="pl-PL"/>
        </w:rPr>
        <w:t xml:space="preserve">11.2.3. Zamawiający będzie pisemnie </w:t>
      </w:r>
      <w:r w:rsidRPr="0057280E">
        <w:rPr>
          <w:rFonts w:ascii="Open Sans" w:eastAsia="Times New Roman" w:hAnsi="Open Sans" w:cs="Open Sans"/>
          <w:color w:val="000000" w:themeColor="text1"/>
          <w:sz w:val="18"/>
          <w:szCs w:val="18"/>
          <w:lang w:eastAsia="pl-PL"/>
        </w:rPr>
        <w:t xml:space="preserve">dokumentował treść rozmów telefonicznych </w:t>
      </w:r>
      <w:r w:rsidRPr="0057280E">
        <w:rPr>
          <w:rFonts w:ascii="Open Sans" w:eastAsia="Times New Roman" w:hAnsi="Open Sans" w:cs="Open Sans"/>
          <w:color w:val="000000" w:themeColor="text1"/>
          <w:sz w:val="18"/>
          <w:szCs w:val="18"/>
          <w:lang w:eastAsia="pl-PL"/>
        </w:rPr>
        <w:br/>
        <w:t>z wykonawcą.</w:t>
      </w:r>
      <w:r w:rsidR="00A01B50" w:rsidRPr="0057280E">
        <w:rPr>
          <w:rFonts w:ascii="Open Sans" w:eastAsia="Times New Roman" w:hAnsi="Open Sans" w:cs="Open Sans"/>
          <w:color w:val="000000" w:themeColor="text1"/>
          <w:sz w:val="18"/>
          <w:szCs w:val="18"/>
          <w:lang w:eastAsia="pl-PL"/>
        </w:rPr>
        <w:t xml:space="preserve"> </w:t>
      </w:r>
      <w:r w:rsidRPr="0057280E">
        <w:rPr>
          <w:rFonts w:ascii="Open Sans" w:eastAsia="Times New Roman" w:hAnsi="Open Sans" w:cs="Open Sans"/>
          <w:color w:val="000000" w:themeColor="text1"/>
          <w:sz w:val="18"/>
          <w:szCs w:val="18"/>
          <w:lang w:eastAsia="pl-PL"/>
        </w:rPr>
        <w:t xml:space="preserve">Właściwości techniczne urządzenia elektronicznego do składania ofert </w:t>
      </w:r>
      <w:r w:rsidRPr="0057280E">
        <w:rPr>
          <w:rFonts w:ascii="Open Sans" w:eastAsia="Times New Roman" w:hAnsi="Open Sans" w:cs="Open Sans"/>
          <w:color w:val="000000" w:themeColor="text1"/>
          <w:sz w:val="18"/>
          <w:szCs w:val="18"/>
          <w:lang w:eastAsia="pl-PL"/>
        </w:rPr>
        <w:br/>
        <w:t xml:space="preserve">- administrator platformy zakupowej pod adresem: </w:t>
      </w:r>
      <w:hyperlink r:id="rId16" w:history="1">
        <w:r w:rsidRPr="0057280E">
          <w:rPr>
            <w:rFonts w:ascii="Open Sans" w:hAnsi="Open Sans" w:cs="Open Sans"/>
            <w:color w:val="000000" w:themeColor="text1"/>
            <w:sz w:val="18"/>
            <w:szCs w:val="18"/>
            <w:u w:val="single"/>
            <w:lang w:eastAsia="pl-PL"/>
          </w:rPr>
          <w:t>www.platformazakupowa.pl</w:t>
        </w:r>
      </w:hyperlink>
      <w:r w:rsidRPr="0057280E">
        <w:rPr>
          <w:rFonts w:ascii="Open Sans" w:hAnsi="Open Sans" w:cs="Open Sans"/>
          <w:color w:val="000000" w:themeColor="text1"/>
          <w:sz w:val="18"/>
          <w:szCs w:val="18"/>
          <w:u w:val="single"/>
          <w:lang w:eastAsia="pl-PL"/>
        </w:rPr>
        <w:t>.</w:t>
      </w:r>
      <w:r w:rsidRPr="0057280E">
        <w:rPr>
          <w:rFonts w:ascii="Open Sans" w:eastAsia="Times New Roman" w:hAnsi="Open Sans" w:cs="Open Sans"/>
          <w:color w:val="000000" w:themeColor="text1"/>
          <w:sz w:val="18"/>
          <w:szCs w:val="18"/>
          <w:lang w:eastAsia="pl-PL"/>
        </w:rPr>
        <w:t xml:space="preserve"> </w:t>
      </w:r>
    </w:p>
    <w:p w14:paraId="68660465" w14:textId="0B5AC808" w:rsidR="0064740B" w:rsidRPr="0057280E" w:rsidRDefault="0064740B" w:rsidP="0064740B">
      <w:pPr>
        <w:spacing w:after="0" w:line="276" w:lineRule="auto"/>
        <w:ind w:left="360"/>
        <w:jc w:val="both"/>
        <w:rPr>
          <w:rFonts w:ascii="Open Sans" w:eastAsia="Times New Roman" w:hAnsi="Open Sans" w:cs="Open Sans"/>
          <w:sz w:val="18"/>
          <w:szCs w:val="18"/>
          <w:lang w:eastAsia="pl-PL"/>
        </w:rPr>
      </w:pPr>
      <w:r w:rsidRPr="0057280E">
        <w:rPr>
          <w:rFonts w:ascii="Open Sans" w:eastAsia="Times New Roman" w:hAnsi="Open Sans" w:cs="Open Sans"/>
          <w:color w:val="000000" w:themeColor="text1"/>
          <w:sz w:val="18"/>
          <w:szCs w:val="18"/>
          <w:lang w:eastAsia="pl-PL"/>
        </w:rPr>
        <w:t>11.2.4.</w:t>
      </w:r>
      <w:r w:rsidRPr="0057280E">
        <w:rPr>
          <w:rFonts w:ascii="Open Sans" w:eastAsia="Times New Roman" w:hAnsi="Open Sans" w:cs="Open Sans"/>
          <w:color w:val="000000" w:themeColor="text1"/>
          <w:sz w:val="18"/>
          <w:szCs w:val="18"/>
          <w:lang w:eastAsia="pl-PL"/>
        </w:rPr>
        <w:tab/>
        <w:t xml:space="preserve">Sposób sporządzenia dokumentów elektronicznych musi </w:t>
      </w:r>
      <w:r w:rsidRPr="0057280E">
        <w:rPr>
          <w:rFonts w:ascii="Open Sans" w:eastAsia="Times New Roman" w:hAnsi="Open Sans" w:cs="Open Sans"/>
          <w:sz w:val="18"/>
          <w:szCs w:val="18"/>
          <w:lang w:eastAsia="pl-PL"/>
        </w:rPr>
        <w:t xml:space="preserve">być zgody </w:t>
      </w:r>
      <w:r w:rsidRPr="0057280E">
        <w:rPr>
          <w:rFonts w:ascii="Open Sans" w:eastAsia="Times New Roman" w:hAnsi="Open Sans" w:cs="Open Sans"/>
          <w:sz w:val="18"/>
          <w:szCs w:val="18"/>
          <w:lang w:eastAsia="pl-PL"/>
        </w:rPr>
        <w:br/>
        <w:t xml:space="preserve">z wymaganiami określonymi w rozporządzeniu Prezesa Rady Ministrów z dnia 30 grudnia 2020 roku w sprawie sposobu sporządzania i przekazywania informacji oraz wymagań technicznych dla dokumentów elektronicznych oraz środków komunikacji elektronicznej w postępowaniu </w:t>
      </w:r>
      <w:r w:rsidR="00CE2B82" w:rsidRPr="0057280E">
        <w:rPr>
          <w:rFonts w:ascii="Open Sans" w:eastAsia="Times New Roman" w:hAnsi="Open Sans" w:cs="Open Sans"/>
          <w:sz w:val="18"/>
          <w:szCs w:val="18"/>
          <w:lang w:eastAsia="pl-PL"/>
        </w:rPr>
        <w:br/>
      </w:r>
      <w:r w:rsidRPr="0057280E">
        <w:rPr>
          <w:rFonts w:ascii="Open Sans" w:eastAsia="Times New Roman" w:hAnsi="Open Sans" w:cs="Open Sans"/>
          <w:sz w:val="18"/>
          <w:szCs w:val="18"/>
          <w:lang w:eastAsia="pl-PL"/>
        </w:rPr>
        <w:t>o udzielenie zamówienia publicznego lub konkursie oraz rozporządzeniu Ministra Rozwoju, Pracy i Technologii z dnia 23 grudnia 2020 roku w sprawie podmiotowych środków dowodowych oraz innych dokumentów</w:t>
      </w:r>
      <w:r w:rsidR="00C27FE0">
        <w:rPr>
          <w:rFonts w:ascii="Open Sans" w:eastAsia="Times New Roman" w:hAnsi="Open Sans" w:cs="Open Sans"/>
          <w:sz w:val="18"/>
          <w:szCs w:val="18"/>
          <w:lang w:eastAsia="pl-PL"/>
        </w:rPr>
        <w:t xml:space="preserve"> </w:t>
      </w:r>
      <w:r w:rsidRPr="0057280E">
        <w:rPr>
          <w:rFonts w:ascii="Open Sans" w:eastAsia="Times New Roman" w:hAnsi="Open Sans" w:cs="Open Sans"/>
          <w:sz w:val="18"/>
          <w:szCs w:val="18"/>
          <w:lang w:eastAsia="pl-PL"/>
        </w:rPr>
        <w:t xml:space="preserve"> lub oświadczeń, jakich może żądać zamawiający od wykonawcy.</w:t>
      </w:r>
    </w:p>
    <w:p w14:paraId="2CC39087" w14:textId="4FB53771" w:rsidR="0064740B" w:rsidRPr="0057280E" w:rsidRDefault="0064740B" w:rsidP="0064740B">
      <w:pPr>
        <w:spacing w:after="0" w:line="276"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11.2.5.Wykonawca może zwrócić się do Zamawiającego z wnioskiem o wyjaśnienie treści SWZ.</w:t>
      </w:r>
    </w:p>
    <w:p w14:paraId="13E980AE" w14:textId="77777777" w:rsidR="008C2043" w:rsidRPr="0057280E" w:rsidRDefault="008C2043" w:rsidP="0064740B">
      <w:pPr>
        <w:spacing w:after="0" w:line="276" w:lineRule="auto"/>
        <w:ind w:left="360"/>
        <w:jc w:val="both"/>
        <w:rPr>
          <w:rFonts w:ascii="Open Sans" w:eastAsia="Times New Roman" w:hAnsi="Open Sans" w:cs="Open Sans"/>
          <w:color w:val="000000"/>
          <w:lang w:eastAsia="pl-PL"/>
        </w:rPr>
      </w:pPr>
    </w:p>
    <w:p w14:paraId="5246EEF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lang w:eastAsia="pl-PL"/>
        </w:rPr>
        <w:t>12.</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 xml:space="preserve">Opis sposobu przygotowania ofert oraz wymagania formalne dotyczące składanych oświadczeń i dokumentów. </w:t>
      </w:r>
    </w:p>
    <w:p w14:paraId="18A1A8D5" w14:textId="0A4AB4FC" w:rsidR="008C2043" w:rsidRPr="0057280E" w:rsidRDefault="00CC2FC4" w:rsidP="00CC2FC4">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12.1.Wykonawca może złożyć tylko jedną ofertę</w:t>
      </w:r>
      <w:r w:rsidR="00EB7FAB">
        <w:rPr>
          <w:rFonts w:ascii="Open Sans" w:eastAsia="Times New Roman" w:hAnsi="Open Sans" w:cs="Open Sans"/>
          <w:color w:val="000000"/>
          <w:sz w:val="20"/>
          <w:szCs w:val="20"/>
          <w:lang w:eastAsia="pl-PL"/>
        </w:rPr>
        <w:t xml:space="preserve">. </w:t>
      </w:r>
    </w:p>
    <w:p w14:paraId="1BF09BF7" w14:textId="3C0F428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12.2.</w:t>
      </w:r>
      <w:r w:rsidR="00CE2B82"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Treść oferty musi odpowiadać treści SWZ.</w:t>
      </w:r>
    </w:p>
    <w:p w14:paraId="6CEA5947" w14:textId="77777777" w:rsidR="00660CE8" w:rsidRDefault="00FE74C8" w:rsidP="00CB27F0">
      <w:pPr>
        <w:spacing w:line="276" w:lineRule="auto"/>
        <w:ind w:left="360"/>
        <w:jc w:val="both"/>
        <w:rPr>
          <w:rFonts w:ascii="Open Sans" w:eastAsia="Times New Roman" w:hAnsi="Open Sans" w:cs="Open Sans"/>
          <w:color w:val="000000" w:themeColor="text1"/>
          <w:sz w:val="20"/>
          <w:szCs w:val="20"/>
          <w:lang w:eastAsia="pl-PL"/>
        </w:rPr>
      </w:pPr>
      <w:bookmarkStart w:id="23" w:name="_Hlk128996214"/>
      <w:r w:rsidRPr="0057280E">
        <w:rPr>
          <w:rFonts w:ascii="Open Sans" w:eastAsia="Times New Roman" w:hAnsi="Open Sans" w:cs="Open Sans"/>
          <w:color w:val="000000" w:themeColor="text1"/>
          <w:sz w:val="20"/>
          <w:szCs w:val="20"/>
          <w:lang w:eastAsia="pl-PL"/>
        </w:rPr>
        <w:t>12.3.Ofertę składa się na Formularzu Ofertowym -  Rozdział IV SWZ</w:t>
      </w:r>
      <w:r w:rsidR="00660CE8" w:rsidRPr="0057280E">
        <w:rPr>
          <w:rFonts w:ascii="Open Sans" w:eastAsia="Times New Roman" w:hAnsi="Open Sans" w:cs="Open Sans"/>
          <w:color w:val="000000" w:themeColor="text1"/>
          <w:sz w:val="20"/>
          <w:szCs w:val="20"/>
          <w:lang w:eastAsia="pl-PL"/>
        </w:rPr>
        <w:t xml:space="preserve">, </w:t>
      </w:r>
    </w:p>
    <w:bookmarkEnd w:id="23"/>
    <w:p w14:paraId="14DAAE9A" w14:textId="6FACADDC" w:rsidR="0064740B" w:rsidRPr="0057280E" w:rsidRDefault="0064740B" w:rsidP="00A57E01">
      <w:pPr>
        <w:spacing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Wraz z ofertą Wykonawca jest zobowiązany złożyć</w:t>
      </w:r>
      <w:r w:rsidR="00376834" w:rsidRPr="0057280E">
        <w:rPr>
          <w:rFonts w:ascii="Open Sans" w:eastAsia="Times New Roman" w:hAnsi="Open Sans" w:cs="Open Sans"/>
          <w:color w:val="000000"/>
          <w:sz w:val="20"/>
          <w:szCs w:val="20"/>
          <w:u w:val="single"/>
          <w:lang w:eastAsia="pl-PL"/>
        </w:rPr>
        <w:t xml:space="preserve"> </w:t>
      </w:r>
      <w:r w:rsidRPr="0057280E">
        <w:rPr>
          <w:rFonts w:ascii="Open Sans" w:eastAsia="Times New Roman" w:hAnsi="Open Sans" w:cs="Open Sans"/>
          <w:color w:val="000000"/>
          <w:sz w:val="20"/>
          <w:szCs w:val="20"/>
          <w:u w:val="single"/>
          <w:lang w:eastAsia="pl-PL"/>
        </w:rPr>
        <w:t>:</w:t>
      </w:r>
    </w:p>
    <w:p w14:paraId="2BA640DC" w14:textId="44AA0AD9"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Załącznik nr 1 do SWZ -  Oświadczenie składane przez Wykonawcę na podstawie </w:t>
      </w:r>
      <w:r w:rsidRPr="0057280E">
        <w:rPr>
          <w:rFonts w:ascii="Open Sans" w:eastAsia="Times New Roman" w:hAnsi="Open Sans" w:cs="Open Sans"/>
          <w:color w:val="000000"/>
          <w:sz w:val="20"/>
          <w:szCs w:val="20"/>
          <w:lang w:eastAsia="pl-PL"/>
        </w:rPr>
        <w:br/>
        <w:t xml:space="preserve">art. 125 ust. 1 Ustawy Pzp o niepodleganiu wykluczeniu oraz spełnianiu warunków udziału </w:t>
      </w:r>
      <w:r w:rsidR="00182884"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postępowaniu</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2412F8BD" w14:textId="1E275EE1" w:rsidR="00087C87" w:rsidRPr="0057280E" w:rsidRDefault="00087C87" w:rsidP="00087C87">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Dokumenty, z których wynika prawo do podpisania oferty; odpowiednie pełnomocnictwa</w:t>
      </w:r>
      <w:r w:rsidR="00323633" w:rsidRPr="0057280E">
        <w:rPr>
          <w:rFonts w:ascii="Open Sans" w:eastAsia="Times New Roman" w:hAnsi="Open Sans" w:cs="Open Sans"/>
          <w:color w:val="000000"/>
          <w:sz w:val="20"/>
          <w:szCs w:val="20"/>
          <w:lang w:eastAsia="pl-PL"/>
        </w:rPr>
        <w:br/>
        <w:t xml:space="preserve">     </w:t>
      </w:r>
      <w:r w:rsidRPr="0057280E">
        <w:rPr>
          <w:rFonts w:ascii="Open Sans" w:eastAsia="Times New Roman" w:hAnsi="Open Sans" w:cs="Open Sans"/>
          <w:color w:val="000000"/>
          <w:sz w:val="20"/>
          <w:szCs w:val="20"/>
          <w:lang w:eastAsia="pl-PL"/>
        </w:rPr>
        <w:t xml:space="preserve"> (jeżeli dotyczy).</w:t>
      </w:r>
    </w:p>
    <w:p w14:paraId="06DD22B6" w14:textId="21036671" w:rsidR="00087C87" w:rsidRPr="0057280E" w:rsidRDefault="00087C87" w:rsidP="00087C87">
      <w:pPr>
        <w:numPr>
          <w:ilvl w:val="0"/>
          <w:numId w:val="3"/>
        </w:numPr>
        <w:spacing w:after="0" w:line="276" w:lineRule="auto"/>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2 do SWZ - Oświadczenie dotyczące podwykonawcy będącego podmiotem, </w:t>
      </w:r>
      <w:r w:rsidR="00323633"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którego zasoby powołuje się Wykonawca</w:t>
      </w:r>
      <w:r w:rsidR="003544B4" w:rsidRPr="0057280E">
        <w:rPr>
          <w:rFonts w:ascii="Open Sans" w:eastAsia="Times New Roman" w:hAnsi="Open Sans" w:cs="Open Sans"/>
          <w:color w:val="000000"/>
          <w:sz w:val="20"/>
          <w:szCs w:val="20"/>
          <w:lang w:eastAsia="pl-PL"/>
        </w:rPr>
        <w:t>,</w:t>
      </w:r>
    </w:p>
    <w:p w14:paraId="6C894E7F" w14:textId="25CC50AD" w:rsidR="00087C87" w:rsidRPr="0057280E" w:rsidRDefault="00087C87" w:rsidP="00087C87">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Załącznik nr 3 - Oświadczenie składane na podstawie art. 108 ust. 1 pkt. 5 </w:t>
      </w:r>
      <w:r w:rsidRPr="0057280E">
        <w:rPr>
          <w:rFonts w:ascii="Open Sans" w:eastAsia="Times New Roman" w:hAnsi="Open Sans" w:cs="Open Sans"/>
          <w:color w:val="000000"/>
          <w:sz w:val="20"/>
          <w:szCs w:val="20"/>
          <w:lang w:eastAsia="pl-PL"/>
        </w:rPr>
        <w:br/>
        <w:t>Ustawy PZP</w:t>
      </w:r>
      <w:r w:rsidR="003544B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783E9E52" w14:textId="2A3FB26C" w:rsidR="00A36956" w:rsidRPr="0057280E" w:rsidRDefault="00A36956"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ZOBOWIĄZANIE </w:t>
      </w:r>
      <w:r w:rsidR="003544B4" w:rsidRPr="0057280E">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odmiotu udostępniającego zasoby do oddania Wykonawcy do dyspozycji niezbędnych zasobów na potrzeby realizacji zamówienia</w:t>
      </w:r>
      <w:r w:rsidR="003544B4" w:rsidRPr="0057280E">
        <w:rPr>
          <w:rFonts w:ascii="Open Sans" w:eastAsia="Times New Roman" w:hAnsi="Open Sans" w:cs="Open Sans"/>
          <w:color w:val="000000"/>
          <w:sz w:val="20"/>
          <w:szCs w:val="20"/>
          <w:lang w:eastAsia="pl-PL"/>
        </w:rPr>
        <w:t>,</w:t>
      </w:r>
    </w:p>
    <w:p w14:paraId="0A1B56B4" w14:textId="7FEE4AE5" w:rsidR="003544B4" w:rsidRPr="0057280E" w:rsidRDefault="003544B4" w:rsidP="007C029D">
      <w:pPr>
        <w:numPr>
          <w:ilvl w:val="0"/>
          <w:numId w:val="3"/>
        </w:numPr>
        <w:spacing w:after="0" w:line="276" w:lineRule="auto"/>
        <w:ind w:right="-2"/>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Wykonawcy wspólnie ubiegający się o udzielenie zamówienia składają wraz z oferta oświadczenie, z którego wynika, które  usługi wykonają poszczególni wykonawcy, </w:t>
      </w:r>
    </w:p>
    <w:p w14:paraId="4B2A6B0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12.4.</w:t>
      </w:r>
      <w:r w:rsidRPr="0057280E">
        <w:rPr>
          <w:rFonts w:ascii="Open Sans" w:eastAsia="Times New Roman" w:hAnsi="Open Sans" w:cs="Open Sans"/>
          <w:color w:val="000000"/>
          <w:sz w:val="20"/>
          <w:szCs w:val="20"/>
          <w:lang w:eastAsia="pl-PL"/>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559E18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12.5.</w:t>
      </w:r>
      <w:r w:rsidRPr="0057280E">
        <w:rPr>
          <w:rFonts w:ascii="Open Sans" w:eastAsia="Times New Roman" w:hAnsi="Open Sans" w:cs="Open Sans"/>
          <w:color w:val="000000"/>
          <w:lang w:eastAsia="pl-PL"/>
        </w:rPr>
        <w:tab/>
      </w:r>
      <w:r w:rsidRPr="0057280E">
        <w:rPr>
          <w:rFonts w:ascii="Open Sans" w:eastAsia="Times New Roman" w:hAnsi="Open Sans" w:cs="Open Sans"/>
          <w:color w:val="000000"/>
          <w:sz w:val="20"/>
          <w:szCs w:val="20"/>
          <w:lang w:eastAsia="pl-PL"/>
        </w:rPr>
        <w:t>Oferta oraz pozostałe oświadczenia i dokumenty, dla których Zamawiający określił wzory w formie formularzy zamieszczonych w załącznikach do SWZ,  zaleca  się aby złożone zostały zgodnie z wzorami zamieszczonymi w SWZ.</w:t>
      </w:r>
    </w:p>
    <w:p w14:paraId="542D27D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lang w:eastAsia="pl-PL"/>
        </w:rPr>
        <w:t>12.6.</w:t>
      </w:r>
      <w:r w:rsidRPr="0057280E">
        <w:rPr>
          <w:rFonts w:ascii="Open Sans" w:eastAsia="Times New Roman" w:hAnsi="Open Sans" w:cs="Open Sans"/>
          <w:color w:val="000000"/>
          <w:lang w:eastAsia="pl-PL"/>
        </w:rPr>
        <w:tab/>
      </w:r>
      <w:r w:rsidRPr="0057280E">
        <w:rPr>
          <w:rFonts w:ascii="Open Sans" w:eastAsia="Times New Roman" w:hAnsi="Open Sans" w:cs="Open Sans"/>
          <w:color w:val="000000"/>
          <w:sz w:val="20"/>
          <w:szCs w:val="20"/>
          <w:lang w:eastAsia="pl-PL"/>
        </w:rPr>
        <w:t>Ofertę składa się pod rygorem nieważności w formie elektronicznej opatrzonej kwalifikowanym podpisem elektronicznym, podpisem zaufanym lub podpisem osobistym.</w:t>
      </w:r>
    </w:p>
    <w:p w14:paraId="635F623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12.7.</w:t>
      </w:r>
      <w:r w:rsidRPr="0057280E">
        <w:rPr>
          <w:rFonts w:ascii="Open Sans" w:eastAsia="Times New Roman" w:hAnsi="Open Sans" w:cs="Open Sans"/>
          <w:color w:val="000000"/>
          <w:sz w:val="20"/>
          <w:szCs w:val="20"/>
          <w:lang w:eastAsia="pl-PL"/>
        </w:rPr>
        <w:tab/>
        <w:t>Oferta powinna być sporządzona w języku polskim. Każdy dokument składający się na ofertę powinien być czytelny.</w:t>
      </w:r>
    </w:p>
    <w:p w14:paraId="5D47A767"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sz w:val="20"/>
          <w:szCs w:val="20"/>
          <w:lang w:eastAsia="pl-PL"/>
        </w:rPr>
        <w:t>12.8.</w:t>
      </w:r>
      <w:r w:rsidRPr="0057280E">
        <w:rPr>
          <w:rFonts w:ascii="Open Sans" w:eastAsia="Times New Roman" w:hAnsi="Open Sans" w:cs="Open Sans"/>
          <w:color w:val="000000"/>
          <w:sz w:val="20"/>
          <w:szCs w:val="20"/>
          <w:lang w:eastAsia="pl-PL"/>
        </w:rPr>
        <w:tab/>
        <w:t xml:space="preserve">Jeśli oferta zawiera informacje stanowiące tajemnicę przedsiębiorstwa w rozumieniu ustawy z dnia 16 kwietnia 1993 roku o zwalczaniu nieuczciwej konkurencji, Wykonawca wraz z przekazaniem takich informacji powinien  zastrzec, że nie mogą one być udostępnione oraz wykazać, iż </w:t>
      </w:r>
      <w:r w:rsidRPr="0057280E">
        <w:rPr>
          <w:rFonts w:ascii="Open Sans" w:eastAsia="Times New Roman" w:hAnsi="Open Sans" w:cs="Open Sans"/>
          <w:color w:val="000000" w:themeColor="text1"/>
          <w:sz w:val="20"/>
          <w:szCs w:val="20"/>
          <w:lang w:eastAsia="pl-PL"/>
        </w:rPr>
        <w:t>zastrzeżone informacje stanowią tajemnicę przedsiębiorstwa.</w:t>
      </w:r>
    </w:p>
    <w:p w14:paraId="20EE08F0"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12.9.</w:t>
      </w:r>
      <w:r w:rsidRPr="0057280E">
        <w:rPr>
          <w:rFonts w:ascii="Open Sans" w:eastAsia="Times New Roman" w:hAnsi="Open Sans" w:cs="Open Sans"/>
          <w:color w:val="000000" w:themeColor="text1"/>
          <w:sz w:val="20"/>
          <w:szCs w:val="20"/>
          <w:lang w:eastAsia="pl-PL"/>
        </w:rPr>
        <w:tab/>
        <w:t xml:space="preserve">Sposób złożenia oferty, opisany został pod linkiem </w:t>
      </w:r>
      <w:hyperlink r:id="rId17" w:history="1">
        <w:r w:rsidRPr="0057280E">
          <w:rPr>
            <w:rFonts w:ascii="Open Sans" w:eastAsia="Times New Roman" w:hAnsi="Open Sans" w:cs="Open Sans"/>
            <w:color w:val="000000" w:themeColor="text1"/>
            <w:sz w:val="20"/>
            <w:szCs w:val="20"/>
            <w:u w:val="single"/>
            <w:lang w:eastAsia="pl-PL"/>
          </w:rPr>
          <w:t>https://drive.google.com/file/d/1Kd1DttbBeiNWt4q4slS4t76lZVKPbkyD/view</w:t>
        </w:r>
      </w:hyperlink>
      <w:r w:rsidRPr="0057280E">
        <w:rPr>
          <w:rFonts w:ascii="Open Sans" w:eastAsia="Times New Roman" w:hAnsi="Open Sans" w:cs="Open Sans"/>
          <w:color w:val="000000" w:themeColor="text1"/>
          <w:sz w:val="20"/>
          <w:szCs w:val="20"/>
          <w:lang w:eastAsia="pl-PL"/>
        </w:rPr>
        <w:t xml:space="preserve"> </w:t>
      </w:r>
    </w:p>
    <w:p w14:paraId="66D9B5F4" w14:textId="25F0C93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12.10.</w:t>
      </w:r>
      <w:r w:rsidRPr="0057280E">
        <w:rPr>
          <w:rFonts w:ascii="Open Sans" w:eastAsia="Times New Roman" w:hAnsi="Open Sans" w:cs="Open Sans"/>
          <w:color w:val="000000" w:themeColor="text1"/>
          <w:sz w:val="20"/>
          <w:szCs w:val="20"/>
          <w:lang w:eastAsia="pl-PL"/>
        </w:rPr>
        <w:tab/>
        <w:t>Jeżeli  dokumenty  elektroniczne,  przekazywane  przy  użyciu  środków  komunikacji elektronicznej,</w:t>
      </w:r>
      <w:r w:rsidRPr="0057280E">
        <w:rPr>
          <w:rFonts w:ascii="Open Sans" w:eastAsia="Times New Roman" w:hAnsi="Open Sans" w:cs="Open Sans"/>
          <w:color w:val="000000" w:themeColor="text1"/>
          <w:sz w:val="20"/>
          <w:szCs w:val="20"/>
          <w:lang w:eastAsia="pl-PL"/>
        </w:rPr>
        <w:tab/>
        <w:t>zawierają informacje stanowiące tajemnicę przedsiębiorstwa w rozumieniu przepisów ustawy z dnia 16 kwietnia 1993 roku o zwalczaniu nieuczciwej konkurencji, Wykonawca, w celu utrzymania w poufności tych informacji, przekazuje je w wydzielonym i odpowiednio oznaczonym pliku, a następnie umieszcza w odpowiednim polu formularza „Tajemnica przedsiębiorstwa”</w:t>
      </w:r>
    </w:p>
    <w:p w14:paraId="49263884"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12.11.</w:t>
      </w:r>
      <w:r w:rsidRPr="0057280E">
        <w:rPr>
          <w:rFonts w:ascii="Open Sans" w:eastAsia="Times New Roman" w:hAnsi="Open Sans" w:cs="Open Sans"/>
          <w:color w:val="000000" w:themeColor="text1"/>
          <w:sz w:val="20"/>
          <w:szCs w:val="20"/>
          <w:lang w:eastAsia="pl-PL"/>
        </w:rPr>
        <w:tab/>
        <w:t>Do oferty należy dołączyć oświadczenie o niepodleganiu wykluczeniu, spełnianiu warunków udziału w postępowaniu w formie elektronicznej opatrzonej kwalifikowanym podpisem elektronicznym, podpisem zaufanym lub podpisem osobistym, a następnie przesłać wraz z plikami stanowiącymi ofertę.</w:t>
      </w:r>
    </w:p>
    <w:p w14:paraId="5A5308DA"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12.12.</w:t>
      </w:r>
      <w:r w:rsidRPr="0057280E">
        <w:rPr>
          <w:rFonts w:ascii="Open Sans" w:eastAsia="Times New Roman" w:hAnsi="Open Sans" w:cs="Open Sans"/>
          <w:color w:val="000000" w:themeColor="text1"/>
          <w:sz w:val="20"/>
          <w:szCs w:val="20"/>
          <w:lang w:eastAsia="pl-PL"/>
        </w:rPr>
        <w:tab/>
        <w:t>Oferta może być złożona tylko do upływu terminu składania ofert.</w:t>
      </w:r>
    </w:p>
    <w:p w14:paraId="3E87786D" w14:textId="77777777"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12.13.</w:t>
      </w:r>
      <w:r w:rsidRPr="0057280E">
        <w:rPr>
          <w:rFonts w:ascii="Open Sans" w:eastAsia="Times New Roman" w:hAnsi="Open Sans" w:cs="Open Sans"/>
          <w:color w:val="000000" w:themeColor="text1"/>
          <w:sz w:val="20"/>
          <w:szCs w:val="20"/>
          <w:lang w:eastAsia="pl-PL"/>
        </w:rPr>
        <w:tab/>
        <w:t xml:space="preserve">Wykonawca może przed upływem terminu do składania ofert wycofać ofertę  za pośrednictwem: </w:t>
      </w:r>
    </w:p>
    <w:p w14:paraId="6E23B048" w14:textId="77777777" w:rsidR="0064740B" w:rsidRPr="0057280E" w:rsidRDefault="00000000" w:rsidP="0064740B">
      <w:pPr>
        <w:spacing w:after="0" w:line="276" w:lineRule="auto"/>
        <w:ind w:left="360"/>
        <w:jc w:val="both"/>
        <w:rPr>
          <w:rFonts w:ascii="Open Sans" w:eastAsia="Times New Roman" w:hAnsi="Open Sans" w:cs="Open Sans"/>
          <w:color w:val="000000" w:themeColor="text1"/>
          <w:sz w:val="20"/>
          <w:szCs w:val="20"/>
          <w:u w:val="single"/>
          <w:lang w:eastAsia="pl-PL"/>
        </w:rPr>
      </w:pPr>
      <w:hyperlink r:id="rId18" w:history="1">
        <w:r w:rsidR="0064740B" w:rsidRPr="0057280E">
          <w:rPr>
            <w:rFonts w:ascii="Open Sans" w:eastAsia="Times New Roman" w:hAnsi="Open Sans" w:cs="Open Sans"/>
            <w:color w:val="000000" w:themeColor="text1"/>
            <w:sz w:val="20"/>
            <w:szCs w:val="20"/>
            <w:u w:val="single"/>
            <w:lang w:eastAsia="pl-PL"/>
          </w:rPr>
          <w:t>https://platforma</w:t>
        </w:r>
      </w:hyperlink>
      <w:r w:rsidR="0064740B" w:rsidRPr="0057280E">
        <w:rPr>
          <w:rFonts w:ascii="Open Sans" w:eastAsia="Times New Roman" w:hAnsi="Open Sans" w:cs="Open Sans"/>
          <w:color w:val="000000" w:themeColor="text1"/>
          <w:sz w:val="20"/>
          <w:szCs w:val="20"/>
          <w:u w:val="single"/>
          <w:lang w:eastAsia="pl-PL"/>
        </w:rPr>
        <w:t xml:space="preserve">zakupowa.pl/pn/pgk_koszalin/proceedings        </w:t>
      </w:r>
    </w:p>
    <w:p w14:paraId="6A2EAD5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12.14.</w:t>
      </w:r>
      <w:r w:rsidRPr="0057280E">
        <w:rPr>
          <w:rFonts w:ascii="Open Sans" w:eastAsia="Times New Roman" w:hAnsi="Open Sans" w:cs="Open Sans"/>
          <w:color w:val="000000"/>
          <w:sz w:val="20"/>
          <w:szCs w:val="20"/>
          <w:lang w:eastAsia="pl-PL"/>
        </w:rPr>
        <w:tab/>
        <w:t>Wykonawca po upływie terminu do składania ofert nie może skutecznie dokonać zmiany ani wycofać złożonej oferty.</w:t>
      </w:r>
    </w:p>
    <w:p w14:paraId="1BBC03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12.15.</w:t>
      </w:r>
      <w:r w:rsidRPr="0057280E">
        <w:rPr>
          <w:rFonts w:ascii="Open Sans" w:eastAsia="Times New Roman" w:hAnsi="Open Sans" w:cs="Open Sans"/>
          <w:color w:val="000000"/>
          <w:sz w:val="20"/>
          <w:szCs w:val="20"/>
          <w:lang w:eastAsia="pl-PL"/>
        </w:rPr>
        <w:tab/>
        <w:t>Podmiotowe środki dowodowe lub inne dokumenty, w tym dokumenty potwierdzające umocowanie do reprezentowania, sporządzone w języku obcym przekazuje się wraz z tłumaczeniem na język polski.</w:t>
      </w:r>
    </w:p>
    <w:p w14:paraId="16E5B202" w14:textId="386D0B2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12.16.</w:t>
      </w:r>
      <w:r w:rsidRPr="0057280E">
        <w:rPr>
          <w:rFonts w:ascii="Open Sans" w:eastAsia="Times New Roman" w:hAnsi="Open Sans" w:cs="Open Sans"/>
          <w:color w:val="000000"/>
          <w:sz w:val="20"/>
          <w:szCs w:val="20"/>
          <w:lang w:eastAsia="pl-PL"/>
        </w:rPr>
        <w:tab/>
        <w:t xml:space="preserve">Wszystkie koszty związane z uczestnictwem w postępowaniu, w szczególności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przygotowaniem i złożeniem oferty ponosi Wykonawca składający ofertę. Zamawiający nie przewiduje zwrotu kosztów udziału w postępowaniu.</w:t>
      </w:r>
    </w:p>
    <w:p w14:paraId="38EF65CE" w14:textId="503910A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12.17. W celu potwierdzenia, że osoba działająca w imieniu wykonawcy jest umocowana </w:t>
      </w:r>
      <w:r w:rsidR="00217A7B"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jego reprezentowania, zamawiający żąda od wykonawcy odpisu lub informacji z Krajowego Rejestru Sądowego, Centralnej Ewidencji i Informacji o Działalności Gospodarczej lub innego właściwego rejestru.</w:t>
      </w:r>
      <w:r w:rsidR="00323633"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Wykonawca nie jest zobowiązany do złożenia w/w dokumentów, jeżeli zamawiający może je uzyskać za pomocą bezpłatnych i ogólnodostępnych baz danych, o ile wykonawca wskazał dane umożliwiające dostęp do tych dokumentów w określonym miejscu formularza cenowego</w:t>
      </w:r>
      <w:r w:rsidR="002D41DB">
        <w:rPr>
          <w:rFonts w:ascii="Open Sans" w:eastAsia="Times New Roman" w:hAnsi="Open Sans" w:cs="Open Sans"/>
          <w:color w:val="000000"/>
          <w:sz w:val="20"/>
          <w:szCs w:val="20"/>
          <w:lang w:eastAsia="pl-PL"/>
        </w:rPr>
        <w:t xml:space="preserve">. </w:t>
      </w:r>
    </w:p>
    <w:p w14:paraId="532169D3" w14:textId="0A321A02"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 przypadku wskazania przez wykonawcę dostępności powyższych dokumentów pod określonymi adresami internetowymi ogólnodostępnych i bezpłatnych baz danych, zamawiający będzie żądał od wykonawcy przedstawienia tłumaczenia na język polski pobranych samodzielnie przez zamawiającego podmiotowych środków dowodowych.</w:t>
      </w:r>
    </w:p>
    <w:p w14:paraId="43E5A34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 PEŁNOMOCNICTWO do reprezentowania Wykonawcy lub Wykonawców w przypadku, gdy:</w:t>
      </w:r>
    </w:p>
    <w:p w14:paraId="5BB5127C"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12.18.1. ofertę podpisuje inna osoba niż Wykonawca,</w:t>
      </w:r>
    </w:p>
    <w:p w14:paraId="4C931462"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12.18.2. ofertę składają wykonawcy ubiegający się wspólnie o udzielenie zamówienia publicznego którego treść winna wskazywać pełnomocnika oraz w potwierdzać jego umocowanie do reprezentowania wykonawców w postępowaniu lub do reprezentowania wykonawców w postępowaniu i zawarcia w ich imieniu umowy - dla ważności pełnomocnictwa wymaga się podpisu prawnie upoważnionych przedstawicieli każdego z wykonawców. Wszelka korespondencja będzie prowadzona wyłącznie z pełnomocnikiem.</w:t>
      </w:r>
    </w:p>
    <w:p w14:paraId="4181DEA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12.18.3. Pełnomocnictwo winno być złożone w formie oryginału podpisane kwalifikowanym podpisem elektronicznym, podpisem zaufanym lub podpisem osobistym lub poświadczone notarialnie.</w:t>
      </w:r>
    </w:p>
    <w:p w14:paraId="45C8A879" w14:textId="77777777" w:rsidR="00562DB7" w:rsidRPr="0057280E" w:rsidRDefault="00562DB7" w:rsidP="0064740B">
      <w:pPr>
        <w:spacing w:after="0" w:line="276" w:lineRule="auto"/>
        <w:ind w:left="360"/>
        <w:jc w:val="both"/>
        <w:rPr>
          <w:rFonts w:ascii="Open Sans" w:eastAsia="Times New Roman" w:hAnsi="Open Sans" w:cs="Open Sans"/>
          <w:color w:val="000000"/>
          <w:lang w:eastAsia="pl-PL"/>
        </w:rPr>
      </w:pPr>
    </w:p>
    <w:p w14:paraId="28FD6A73" w14:textId="21B95606" w:rsidR="0064740B" w:rsidRPr="0057280E" w:rsidRDefault="0064740B" w:rsidP="0064740B">
      <w:pPr>
        <w:spacing w:after="0" w:line="276" w:lineRule="auto"/>
        <w:ind w:left="360"/>
        <w:jc w:val="both"/>
        <w:rPr>
          <w:rFonts w:ascii="Open Sans" w:eastAsia="Times New Roman" w:hAnsi="Open Sans" w:cs="Open Sans"/>
          <w:color w:val="000000" w:themeColor="text1"/>
          <w:sz w:val="20"/>
          <w:szCs w:val="20"/>
          <w:u w:val="single"/>
          <w:lang w:eastAsia="pl-PL"/>
        </w:rPr>
      </w:pPr>
      <w:r w:rsidRPr="0057280E">
        <w:rPr>
          <w:rFonts w:ascii="Open Sans" w:eastAsia="Times New Roman" w:hAnsi="Open Sans" w:cs="Open Sans"/>
          <w:color w:val="000000" w:themeColor="text1"/>
          <w:sz w:val="20"/>
          <w:szCs w:val="20"/>
          <w:lang w:eastAsia="pl-PL"/>
        </w:rPr>
        <w:t>13.</w:t>
      </w:r>
      <w:r w:rsidRPr="0057280E">
        <w:rPr>
          <w:rFonts w:ascii="Open Sans" w:eastAsia="Times New Roman" w:hAnsi="Open Sans" w:cs="Open Sans"/>
          <w:color w:val="000000" w:themeColor="text1"/>
          <w:sz w:val="20"/>
          <w:szCs w:val="20"/>
          <w:lang w:eastAsia="pl-PL"/>
        </w:rPr>
        <w:tab/>
      </w:r>
      <w:r w:rsidRPr="0057280E">
        <w:rPr>
          <w:rFonts w:ascii="Open Sans" w:eastAsia="Times New Roman" w:hAnsi="Open Sans" w:cs="Open Sans"/>
          <w:color w:val="000000" w:themeColor="text1"/>
          <w:sz w:val="20"/>
          <w:szCs w:val="20"/>
          <w:u w:val="single"/>
          <w:lang w:eastAsia="pl-PL"/>
        </w:rPr>
        <w:t xml:space="preserve">Sposób obliczenia ceny </w:t>
      </w:r>
    </w:p>
    <w:p w14:paraId="496BBE3E" w14:textId="5DABF3D2"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 xml:space="preserve">1.Wykonawca poda w „Formularzu ofertowym” cenę w złotych. W cenie należy uwzględnić należne podatki, w tym podatek od towarów i usług – VAT. Cenę należy podać cyfrowo z dokładnością do dwóch miejsc po przecinku. </w:t>
      </w:r>
    </w:p>
    <w:p w14:paraId="456E3D8B" w14:textId="3FDB5DD8"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 xml:space="preserve">2. Cena musi obejmować wykonanie całego zakresu przedmiotu zamówienia określonego </w:t>
      </w:r>
      <w:r w:rsidR="00C7565B" w:rsidRPr="0057280E">
        <w:rPr>
          <w:rFonts w:ascii="Open Sans" w:eastAsia="Times New Roman" w:hAnsi="Open Sans" w:cs="Open Sans"/>
          <w:color w:val="000000" w:themeColor="text1"/>
          <w:sz w:val="20"/>
          <w:szCs w:val="20"/>
          <w:lang w:eastAsia="pl-PL"/>
        </w:rPr>
        <w:br/>
      </w:r>
      <w:r w:rsidR="007C52AC" w:rsidRPr="0057280E">
        <w:rPr>
          <w:rFonts w:ascii="Open Sans" w:eastAsia="Times New Roman" w:hAnsi="Open Sans" w:cs="Open Sans"/>
          <w:color w:val="000000" w:themeColor="text1"/>
          <w:sz w:val="20"/>
          <w:szCs w:val="20"/>
          <w:lang w:eastAsia="pl-PL"/>
        </w:rPr>
        <w:t xml:space="preserve">w </w:t>
      </w:r>
      <w:r w:rsidR="00F4693A" w:rsidRPr="0057280E">
        <w:rPr>
          <w:rFonts w:ascii="Open Sans" w:eastAsia="Times New Roman" w:hAnsi="Open Sans" w:cs="Open Sans"/>
          <w:color w:val="000000" w:themeColor="text1"/>
          <w:sz w:val="20"/>
          <w:szCs w:val="20"/>
          <w:lang w:eastAsia="pl-PL"/>
        </w:rPr>
        <w:t xml:space="preserve"> </w:t>
      </w:r>
      <w:r w:rsidR="007C52AC" w:rsidRPr="0057280E">
        <w:rPr>
          <w:rFonts w:ascii="Open Sans" w:eastAsia="Times New Roman" w:hAnsi="Open Sans" w:cs="Open Sans"/>
          <w:color w:val="000000" w:themeColor="text1"/>
          <w:sz w:val="20"/>
          <w:szCs w:val="20"/>
          <w:lang w:eastAsia="pl-PL"/>
        </w:rPr>
        <w:t xml:space="preserve">opisie przedmiotu zamówienia.  </w:t>
      </w:r>
    </w:p>
    <w:p w14:paraId="313BE25A" w14:textId="020395A6"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3.</w:t>
      </w:r>
      <w:r w:rsidR="007C52AC" w:rsidRPr="0057280E">
        <w:rPr>
          <w:rFonts w:ascii="Open Sans" w:eastAsia="Times New Roman" w:hAnsi="Open Sans" w:cs="Open Sans"/>
          <w:color w:val="000000" w:themeColor="text1"/>
          <w:sz w:val="20"/>
          <w:szCs w:val="20"/>
          <w:lang w:eastAsia="pl-PL"/>
        </w:rPr>
        <w:tab/>
        <w:t xml:space="preserve">Cena powinna zawierać w sobie ewentualne opusty proponowane przez Wykonawcę. </w:t>
      </w:r>
    </w:p>
    <w:p w14:paraId="61675CE7" w14:textId="2A23542A"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4.</w:t>
      </w:r>
      <w:r w:rsidR="007C52AC" w:rsidRPr="0057280E">
        <w:rPr>
          <w:rFonts w:ascii="Open Sans" w:eastAsia="Times New Roman" w:hAnsi="Open Sans" w:cs="Open Sans"/>
          <w:color w:val="000000" w:themeColor="text1"/>
          <w:sz w:val="20"/>
          <w:szCs w:val="20"/>
          <w:lang w:eastAsia="pl-PL"/>
        </w:rPr>
        <w:tab/>
        <w:t xml:space="preserve">W cenie oferty Wykonawca ujmie wszystkie koszty związane z wykonaniem całego przedmiotu zamówienia. </w:t>
      </w:r>
    </w:p>
    <w:p w14:paraId="5563EB53" w14:textId="6A7F48EC"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5.</w:t>
      </w:r>
      <w:r w:rsidR="007C52AC" w:rsidRPr="0057280E">
        <w:rPr>
          <w:rFonts w:ascii="Open Sans" w:eastAsia="Times New Roman" w:hAnsi="Open Sans" w:cs="Open Sans"/>
          <w:color w:val="000000" w:themeColor="text1"/>
          <w:sz w:val="20"/>
          <w:szCs w:val="20"/>
          <w:lang w:eastAsia="pl-PL"/>
        </w:rPr>
        <w:tab/>
        <w:t xml:space="preserve">Zamawiający informuje, że w wyniku realizacji umowy nie będą prowadzone rozliczenia </w:t>
      </w:r>
      <w:r w:rsidR="00C7565B" w:rsidRPr="0057280E">
        <w:rPr>
          <w:rFonts w:ascii="Open Sans" w:eastAsia="Times New Roman" w:hAnsi="Open Sans" w:cs="Open Sans"/>
          <w:color w:val="000000" w:themeColor="text1"/>
          <w:sz w:val="20"/>
          <w:szCs w:val="20"/>
          <w:lang w:eastAsia="pl-PL"/>
        </w:rPr>
        <w:br/>
      </w:r>
      <w:r w:rsidR="007C52AC" w:rsidRPr="0057280E">
        <w:rPr>
          <w:rFonts w:ascii="Open Sans" w:eastAsia="Times New Roman" w:hAnsi="Open Sans" w:cs="Open Sans"/>
          <w:color w:val="000000" w:themeColor="text1"/>
          <w:sz w:val="20"/>
          <w:szCs w:val="20"/>
          <w:lang w:eastAsia="pl-PL"/>
        </w:rPr>
        <w:t>w innych walutach niż złoty.</w:t>
      </w:r>
    </w:p>
    <w:p w14:paraId="2911E305" w14:textId="21F3BF5F"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6.</w:t>
      </w:r>
      <w:r w:rsidR="007C52AC" w:rsidRPr="0057280E">
        <w:rPr>
          <w:rFonts w:ascii="Open Sans" w:eastAsia="Times New Roman" w:hAnsi="Open Sans" w:cs="Open Sans"/>
          <w:color w:val="000000" w:themeColor="text1"/>
          <w:sz w:val="20"/>
          <w:szCs w:val="20"/>
          <w:lang w:eastAsia="pl-PL"/>
        </w:rPr>
        <w:tab/>
        <w:t xml:space="preserve">Jeżeli została złożona oferta, której wybór prowadziłby do powstania </w:t>
      </w:r>
      <w:r>
        <w:rPr>
          <w:rFonts w:ascii="Open Sans" w:eastAsia="Times New Roman" w:hAnsi="Open Sans" w:cs="Open Sans"/>
          <w:color w:val="000000" w:themeColor="text1"/>
          <w:sz w:val="20"/>
          <w:szCs w:val="20"/>
          <w:lang w:eastAsia="pl-PL"/>
        </w:rPr>
        <w:br/>
      </w:r>
      <w:r w:rsidR="007C52AC" w:rsidRPr="0057280E">
        <w:rPr>
          <w:rFonts w:ascii="Open Sans" w:eastAsia="Times New Roman" w:hAnsi="Open Sans" w:cs="Open Sans"/>
          <w:color w:val="000000" w:themeColor="text1"/>
          <w:sz w:val="20"/>
          <w:szCs w:val="20"/>
          <w:lang w:eastAsia="pl-PL"/>
        </w:rPr>
        <w:t>u Zamawiającego obowiązku podatkowego zgodnie z ustawą z dnia 11 marca 2004 r. o podatku od towarów i usług, (</w:t>
      </w:r>
      <w:r w:rsidR="006E2C32" w:rsidRPr="0057280E">
        <w:rPr>
          <w:rFonts w:ascii="Open Sans" w:eastAsia="Times New Roman" w:hAnsi="Open Sans" w:cs="Open Sans"/>
          <w:color w:val="000000" w:themeColor="text1"/>
          <w:sz w:val="20"/>
          <w:szCs w:val="20"/>
          <w:lang w:eastAsia="pl-PL"/>
        </w:rPr>
        <w:t xml:space="preserve">Dz. U. z 2023 r. poz.1570 z późn. zm. </w:t>
      </w:r>
      <w:r w:rsidR="00BA70EB" w:rsidRPr="0057280E">
        <w:rPr>
          <w:rFonts w:ascii="Open Sans" w:eastAsia="Times New Roman" w:hAnsi="Open Sans" w:cs="Open Sans"/>
          <w:color w:val="000000" w:themeColor="text1"/>
          <w:sz w:val="20"/>
          <w:szCs w:val="20"/>
          <w:lang w:eastAsia="pl-PL"/>
        </w:rPr>
        <w:t xml:space="preserve"> </w:t>
      </w:r>
      <w:r w:rsidR="007C52AC" w:rsidRPr="0057280E">
        <w:rPr>
          <w:rFonts w:ascii="Open Sans" w:eastAsia="Times New Roman" w:hAnsi="Open Sans" w:cs="Open Sans"/>
          <w:color w:val="000000" w:themeColor="text1"/>
          <w:sz w:val="20"/>
          <w:szCs w:val="20"/>
          <w:lang w:eastAsia="pl-PL"/>
        </w:rPr>
        <w:t xml:space="preserve">) dla celów zastosowania kryterium ceny Zamawiający dolicza do przedstawionej w tej ofercie ceny kwotę podatku od towarów </w:t>
      </w:r>
      <w:r>
        <w:rPr>
          <w:rFonts w:ascii="Open Sans" w:eastAsia="Times New Roman" w:hAnsi="Open Sans" w:cs="Open Sans"/>
          <w:color w:val="000000" w:themeColor="text1"/>
          <w:sz w:val="20"/>
          <w:szCs w:val="20"/>
          <w:lang w:eastAsia="pl-PL"/>
        </w:rPr>
        <w:br/>
      </w:r>
      <w:r w:rsidR="007C52AC" w:rsidRPr="0057280E">
        <w:rPr>
          <w:rFonts w:ascii="Open Sans" w:eastAsia="Times New Roman" w:hAnsi="Open Sans" w:cs="Open Sans"/>
          <w:color w:val="000000" w:themeColor="text1"/>
          <w:sz w:val="20"/>
          <w:szCs w:val="20"/>
          <w:lang w:eastAsia="pl-PL"/>
        </w:rPr>
        <w:t xml:space="preserve">i usług, którą miałby obowiązek rozliczyć. </w:t>
      </w:r>
    </w:p>
    <w:p w14:paraId="2E3F0618" w14:textId="51CCD5AD"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7.</w:t>
      </w:r>
      <w:r w:rsidR="007C52AC" w:rsidRPr="0057280E">
        <w:rPr>
          <w:rFonts w:ascii="Open Sans" w:eastAsia="Times New Roman" w:hAnsi="Open Sans" w:cs="Open Sans"/>
          <w:color w:val="000000" w:themeColor="text1"/>
          <w:sz w:val="20"/>
          <w:szCs w:val="20"/>
          <w:lang w:eastAsia="pl-PL"/>
        </w:rPr>
        <w:tab/>
        <w:t xml:space="preserve">Wykonawca ma obowiązek w ofercie, o której mowa w ppkt 6: </w:t>
      </w:r>
    </w:p>
    <w:p w14:paraId="42D980F0" w14:textId="28A12868"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7.1.</w:t>
      </w:r>
      <w:r w:rsidR="007C52AC" w:rsidRPr="0057280E">
        <w:rPr>
          <w:rFonts w:ascii="Open Sans" w:eastAsia="Times New Roman" w:hAnsi="Open Sans" w:cs="Open Sans"/>
          <w:color w:val="000000" w:themeColor="text1"/>
          <w:sz w:val="20"/>
          <w:szCs w:val="20"/>
          <w:lang w:eastAsia="pl-PL"/>
        </w:rPr>
        <w:tab/>
        <w:t>Poinformowania Zamawiającego, że wybór jego oferty będzie prowadził do powstania</w:t>
      </w:r>
      <w:r>
        <w:rPr>
          <w:rFonts w:ascii="Open Sans" w:eastAsia="Times New Roman" w:hAnsi="Open Sans" w:cs="Open Sans"/>
          <w:color w:val="000000" w:themeColor="text1"/>
          <w:sz w:val="20"/>
          <w:szCs w:val="20"/>
          <w:lang w:eastAsia="pl-PL"/>
        </w:rPr>
        <w:t xml:space="preserve"> </w:t>
      </w:r>
      <w:r w:rsidR="007C52AC" w:rsidRPr="0057280E">
        <w:rPr>
          <w:rFonts w:ascii="Open Sans" w:eastAsia="Times New Roman" w:hAnsi="Open Sans" w:cs="Open Sans"/>
          <w:color w:val="000000" w:themeColor="text1"/>
          <w:sz w:val="20"/>
          <w:szCs w:val="20"/>
          <w:lang w:eastAsia="pl-PL"/>
        </w:rPr>
        <w:t>u Zamawiającego obowiązku podatkowego,</w:t>
      </w:r>
    </w:p>
    <w:p w14:paraId="2D345633" w14:textId="2B712777"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7.2.</w:t>
      </w:r>
      <w:r w:rsidR="007C52AC" w:rsidRPr="0057280E">
        <w:rPr>
          <w:rFonts w:ascii="Open Sans" w:eastAsia="Times New Roman" w:hAnsi="Open Sans" w:cs="Open Sans"/>
          <w:color w:val="000000" w:themeColor="text1"/>
          <w:sz w:val="20"/>
          <w:szCs w:val="20"/>
          <w:lang w:eastAsia="pl-PL"/>
        </w:rPr>
        <w:tab/>
        <w:t>Wskazania nazwy (rodzaju) towaru lub usługi, których dostawa lub świadczenie będą prowadziły do powstania obowiązku podatkowego,</w:t>
      </w:r>
    </w:p>
    <w:p w14:paraId="4BDBA24A" w14:textId="18360CC7" w:rsidR="007C52AC" w:rsidRPr="0057280E"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7.3.</w:t>
      </w:r>
      <w:r w:rsidR="007C52AC" w:rsidRPr="0057280E">
        <w:rPr>
          <w:rFonts w:ascii="Open Sans" w:eastAsia="Times New Roman" w:hAnsi="Open Sans" w:cs="Open Sans"/>
          <w:color w:val="000000" w:themeColor="text1"/>
          <w:sz w:val="20"/>
          <w:szCs w:val="20"/>
          <w:lang w:eastAsia="pl-PL"/>
        </w:rPr>
        <w:tab/>
        <w:t xml:space="preserve">Wskazania wartości towaru lub usługi objętego obowiązkiem podatkowym Zamawiającego, </w:t>
      </w:r>
      <w:r w:rsidR="007C52AC" w:rsidRPr="0057280E">
        <w:rPr>
          <w:rFonts w:ascii="Open Sans" w:eastAsia="Times New Roman" w:hAnsi="Open Sans" w:cs="Open Sans"/>
          <w:color w:val="000000" w:themeColor="text1"/>
          <w:sz w:val="20"/>
          <w:szCs w:val="20"/>
          <w:lang w:eastAsia="pl-PL"/>
        </w:rPr>
        <w:br/>
        <w:t>bez kwoty podatku,</w:t>
      </w:r>
    </w:p>
    <w:p w14:paraId="43EDE0D3" w14:textId="79B6397B" w:rsidR="007C52AC" w:rsidRDefault="00FB57D9" w:rsidP="007C52AC">
      <w:pPr>
        <w:spacing w:after="0" w:line="276" w:lineRule="auto"/>
        <w:ind w:left="360"/>
        <w:jc w:val="both"/>
        <w:rPr>
          <w:rFonts w:ascii="Open Sans" w:eastAsia="Times New Roman" w:hAnsi="Open Sans" w:cs="Open Sans"/>
          <w:color w:val="000000" w:themeColor="text1"/>
          <w:sz w:val="20"/>
          <w:szCs w:val="20"/>
          <w:lang w:eastAsia="pl-PL"/>
        </w:rPr>
      </w:pPr>
      <w:r>
        <w:rPr>
          <w:rFonts w:ascii="Open Sans" w:eastAsia="Times New Roman" w:hAnsi="Open Sans" w:cs="Open Sans"/>
          <w:color w:val="000000" w:themeColor="text1"/>
          <w:sz w:val="20"/>
          <w:szCs w:val="20"/>
          <w:lang w:eastAsia="pl-PL"/>
        </w:rPr>
        <w:t>13.</w:t>
      </w:r>
      <w:r w:rsidR="007C52AC" w:rsidRPr="0057280E">
        <w:rPr>
          <w:rFonts w:ascii="Open Sans" w:eastAsia="Times New Roman" w:hAnsi="Open Sans" w:cs="Open Sans"/>
          <w:color w:val="000000" w:themeColor="text1"/>
          <w:sz w:val="20"/>
          <w:szCs w:val="20"/>
          <w:lang w:eastAsia="pl-PL"/>
        </w:rPr>
        <w:t>7.4.</w:t>
      </w:r>
      <w:r w:rsidR="007C52AC" w:rsidRPr="0057280E">
        <w:rPr>
          <w:rFonts w:ascii="Open Sans" w:eastAsia="Times New Roman" w:hAnsi="Open Sans" w:cs="Open Sans"/>
          <w:color w:val="000000" w:themeColor="text1"/>
          <w:sz w:val="20"/>
          <w:szCs w:val="20"/>
          <w:lang w:eastAsia="pl-PL"/>
        </w:rPr>
        <w:tab/>
        <w:t>Wskazania stawki podatku od towarów i usług, która zgodnie z wiedzą Wykonawcy, będzie miała zastosowanie.</w:t>
      </w:r>
    </w:p>
    <w:p w14:paraId="241FB513" w14:textId="208EFF60" w:rsidR="00E93C8C" w:rsidRPr="00282F60" w:rsidRDefault="00E93C8C" w:rsidP="00782356">
      <w:pPr>
        <w:ind w:left="567" w:hanging="567"/>
        <w:rPr>
          <w:rFonts w:ascii="Open Sans" w:hAnsi="Open Sans" w:cs="Open Sans"/>
          <w:bCs/>
          <w:sz w:val="20"/>
          <w:szCs w:val="20"/>
        </w:rPr>
      </w:pPr>
      <w:r w:rsidRPr="00626017">
        <w:rPr>
          <w:rFonts w:ascii="Open Sans" w:hAnsi="Open Sans" w:cs="Open Sans"/>
          <w:bCs/>
          <w:color w:val="000000"/>
          <w:sz w:val="20"/>
          <w:szCs w:val="20"/>
        </w:rPr>
        <w:t xml:space="preserve">    </w:t>
      </w:r>
    </w:p>
    <w:p w14:paraId="3DC32EFF" w14:textId="1691A05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14.</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Wymagania dotyczące wadium</w:t>
      </w:r>
      <w:r w:rsidR="00865BA8" w:rsidRPr="0057280E">
        <w:rPr>
          <w:rFonts w:ascii="Open Sans" w:eastAsia="Times New Roman" w:hAnsi="Open Sans" w:cs="Open Sans"/>
          <w:color w:val="000000"/>
          <w:sz w:val="20"/>
          <w:szCs w:val="20"/>
          <w:u w:val="single"/>
          <w:lang w:eastAsia="pl-PL"/>
        </w:rPr>
        <w:t>.</w:t>
      </w:r>
      <w:r w:rsidR="00F83CC0" w:rsidRPr="0057280E">
        <w:rPr>
          <w:rFonts w:ascii="Open Sans" w:eastAsia="Times New Roman" w:hAnsi="Open Sans" w:cs="Open Sans"/>
          <w:color w:val="000000"/>
          <w:sz w:val="20"/>
          <w:szCs w:val="20"/>
          <w:u w:val="single"/>
          <w:lang w:eastAsia="pl-PL"/>
        </w:rPr>
        <w:t xml:space="preserve"> </w:t>
      </w:r>
    </w:p>
    <w:p w14:paraId="04756414" w14:textId="57F8B134" w:rsidR="00CB27F0" w:rsidRPr="0057280E" w:rsidRDefault="004E42B6" w:rsidP="004E42B6">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14.1.Wykonawca przystępujący do postępowania jest obowiązany wnieść  wadium </w:t>
      </w:r>
      <w:r w:rsidR="00B86C34">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wysokości</w:t>
      </w:r>
      <w:r w:rsidR="00474D4F">
        <w:rPr>
          <w:rFonts w:ascii="Open Sans" w:eastAsia="Times New Roman" w:hAnsi="Open Sans" w:cs="Open Sans"/>
          <w:color w:val="000000"/>
          <w:sz w:val="20"/>
          <w:szCs w:val="20"/>
          <w:lang w:eastAsia="pl-PL"/>
        </w:rPr>
        <w:t xml:space="preserve"> </w:t>
      </w:r>
      <w:r w:rsidR="00782356">
        <w:rPr>
          <w:rFonts w:ascii="Open Sans" w:eastAsia="Times New Roman" w:hAnsi="Open Sans" w:cs="Open Sans"/>
          <w:color w:val="000000"/>
          <w:sz w:val="20"/>
          <w:szCs w:val="20"/>
          <w:lang w:eastAsia="pl-PL"/>
        </w:rPr>
        <w:t>1.400,00</w:t>
      </w:r>
      <w:r w:rsidR="00474D4F">
        <w:rPr>
          <w:rFonts w:ascii="Open Sans" w:eastAsia="Times New Roman" w:hAnsi="Open Sans" w:cs="Open Sans"/>
          <w:color w:val="000000"/>
          <w:sz w:val="20"/>
          <w:szCs w:val="20"/>
          <w:lang w:eastAsia="pl-PL"/>
        </w:rPr>
        <w:t xml:space="preserve"> zł. </w:t>
      </w:r>
    </w:p>
    <w:p w14:paraId="268D0DA3" w14:textId="6F57FCCC" w:rsidR="00CB27F0" w:rsidRPr="0057280E" w:rsidRDefault="00CB27F0" w:rsidP="007001F2">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14.2.Wadium wniesione w pieniądzu winno być przekazane na rachunek: PKO BP S.A. </w:t>
      </w:r>
      <w:r w:rsidR="00B951B1">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nr 79 1020 2791 0000 7402 0289 7726 z dopiskiem: </w:t>
      </w:r>
      <w:r w:rsidR="00290F41" w:rsidRPr="0057280E">
        <w:rPr>
          <w:rFonts w:ascii="Open Sans" w:eastAsia="Times New Roman" w:hAnsi="Open Sans" w:cs="Open Sans"/>
          <w:color w:val="000000"/>
          <w:sz w:val="20"/>
          <w:szCs w:val="20"/>
          <w:lang w:eastAsia="pl-PL"/>
        </w:rPr>
        <w:t xml:space="preserve"> </w:t>
      </w:r>
      <w:r w:rsidR="00327F2E" w:rsidRPr="00327F2E">
        <w:rPr>
          <w:rFonts w:ascii="Open Sans" w:eastAsia="Times New Roman" w:hAnsi="Open Sans" w:cs="Open Sans"/>
          <w:color w:val="000000"/>
          <w:sz w:val="20"/>
          <w:szCs w:val="20"/>
          <w:lang w:eastAsia="pl-PL"/>
        </w:rPr>
        <w:t>„</w:t>
      </w:r>
      <w:r w:rsidR="00466E4A" w:rsidRPr="00466E4A">
        <w:rPr>
          <w:rFonts w:ascii="Open Sans" w:eastAsia="Times New Roman" w:hAnsi="Open Sans" w:cs="Open Sans"/>
          <w:color w:val="000000"/>
          <w:sz w:val="20"/>
          <w:szCs w:val="20"/>
          <w:lang w:eastAsia="pl-PL"/>
        </w:rPr>
        <w:t xml:space="preserve">Usługa koszenia oraz podkaszania trawników na terenie miasta Koszalina”.  </w:t>
      </w:r>
      <w:r w:rsidR="00327F2E" w:rsidRPr="00327F2E">
        <w:rPr>
          <w:rFonts w:ascii="Open Sans" w:eastAsia="Times New Roman" w:hAnsi="Open Sans" w:cs="Open Sans"/>
          <w:color w:val="000000"/>
          <w:sz w:val="20"/>
          <w:szCs w:val="20"/>
          <w:lang w:eastAsia="pl-PL"/>
        </w:rPr>
        <w:t xml:space="preserve">  </w:t>
      </w:r>
      <w:r w:rsidR="00B840FA" w:rsidRPr="00B840FA">
        <w:rPr>
          <w:rFonts w:ascii="Open Sans" w:eastAsia="Times New Roman" w:hAnsi="Open Sans" w:cs="Open Sans"/>
          <w:color w:val="000000"/>
          <w:sz w:val="20"/>
          <w:szCs w:val="20"/>
          <w:lang w:eastAsia="pl-PL"/>
        </w:rPr>
        <w:t xml:space="preserve">  </w:t>
      </w:r>
      <w:r w:rsidR="00973996" w:rsidRPr="00973996">
        <w:rPr>
          <w:rFonts w:ascii="Open Sans" w:eastAsia="Times New Roman" w:hAnsi="Open Sans" w:cs="Open Sans"/>
          <w:color w:val="000000"/>
          <w:sz w:val="20"/>
          <w:szCs w:val="20"/>
          <w:lang w:eastAsia="pl-PL"/>
        </w:rPr>
        <w:t xml:space="preserve">  </w:t>
      </w:r>
      <w:r w:rsidR="00296194" w:rsidRPr="0057280E">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 xml:space="preserve">    </w:t>
      </w:r>
    </w:p>
    <w:p w14:paraId="6A399FF7" w14:textId="04ED89A1"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14.</w:t>
      </w:r>
      <w:r w:rsidR="004F6EA7" w:rsidRPr="0057280E">
        <w:rPr>
          <w:rFonts w:ascii="Open Sans" w:eastAsia="Times New Roman" w:hAnsi="Open Sans" w:cs="Open Sans"/>
          <w:color w:val="000000"/>
          <w:sz w:val="20"/>
          <w:szCs w:val="20"/>
          <w:lang w:eastAsia="pl-PL"/>
        </w:rPr>
        <w:t>3</w:t>
      </w:r>
      <w:r w:rsidRPr="0057280E">
        <w:rPr>
          <w:rFonts w:ascii="Open Sans" w:eastAsia="Times New Roman" w:hAnsi="Open Sans" w:cs="Open Sans"/>
          <w:color w:val="000000"/>
          <w:sz w:val="20"/>
          <w:szCs w:val="20"/>
          <w:lang w:eastAsia="pl-PL"/>
        </w:rPr>
        <w:t xml:space="preserve">.Wadium wnosi się przed upływem terminu składania ofert i utrzymuje nieprzerwanie </w:t>
      </w:r>
      <w:r w:rsidR="00474D4F">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do dnia upływu terminu związania ofertą, z wyjątkiem przypadków, o których mowa </w:t>
      </w:r>
      <w:r w:rsidR="00316C96">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 art. 98 ust. 1 pkt 2</w:t>
      </w:r>
      <w:r w:rsidR="00973996">
        <w:rPr>
          <w:rFonts w:ascii="Open Sans" w:eastAsia="Times New Roman" w:hAnsi="Open Sans" w:cs="Open Sans"/>
          <w:color w:val="000000"/>
          <w:sz w:val="20"/>
          <w:szCs w:val="20"/>
          <w:lang w:eastAsia="pl-PL"/>
        </w:rPr>
        <w:t xml:space="preserve"> </w:t>
      </w:r>
      <w:r w:rsidRPr="0057280E">
        <w:rPr>
          <w:rFonts w:ascii="Open Sans" w:eastAsia="Times New Roman" w:hAnsi="Open Sans" w:cs="Open Sans"/>
          <w:color w:val="000000"/>
          <w:sz w:val="20"/>
          <w:szCs w:val="20"/>
          <w:lang w:eastAsia="pl-PL"/>
        </w:rPr>
        <w:t>i 3 oraz ust. 2 ustawy Pzp.</w:t>
      </w:r>
    </w:p>
    <w:p w14:paraId="3FBAA7C3"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       1) Zgodnie z art. 97 ust. 7 pkt 1-4 ustawy Pzp wadium może być wnoszone według wyboru  Wykonawcy w jednej lub kilku następujących formach: </w:t>
      </w:r>
    </w:p>
    <w:p w14:paraId="76C2C64B"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pieniądzu;</w:t>
      </w:r>
    </w:p>
    <w:p w14:paraId="293E1F03"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bankowych;</w:t>
      </w:r>
    </w:p>
    <w:p w14:paraId="4F3881FE"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gwarancjach ubezpieczeniowych;</w:t>
      </w:r>
    </w:p>
    <w:p w14:paraId="45DFC730" w14:textId="62D5A841"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poręczeniach udzielanych przez podmioty, o których mowa w art. 6b ust. 5 pkt 2 ustawy </w:t>
      </w:r>
      <w:r w:rsidR="00241F63">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z dnia 9 listopada 2000 r. o utworzeniu Polskiej Agencji Rozwoju Przedsiębiorczości (Dz. U. </w:t>
      </w:r>
      <w:r w:rsidR="00241F63">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z 2020r., poz. 299 z późn. zm.).</w:t>
      </w:r>
    </w:p>
    <w:p w14:paraId="34E95514"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 Wniesienie wadium w pieniądzu przelewem na rachunek bankowy wskazany przez Zamawiającego będzie skuteczne z chwilą uznania tego rachunku bankowego kwotą wadium (tj. jeżeli wpływ środków pieniężnych na rachunek bankowy wskazany przez Zamawiającego nastąpi przed upływem terminu składania ofert).</w:t>
      </w:r>
    </w:p>
    <w:p w14:paraId="7671B588"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3) Wadium wnoszone w formie poręczeń lub gwarancji musi być złożone jako oryginał gwarancji lub poręczenia w formie elektronicznej i spełniać co najmniej poniższe wymagania:</w:t>
      </w:r>
    </w:p>
    <w:p w14:paraId="034E1760"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musi obejmować odpowiedzialność za wszystkie przypadki powodujące utratę wadium przez Wykonawcę określone w ustawie Pzp, bez potwierdzania tych okoliczności; </w:t>
      </w:r>
    </w:p>
    <w:p w14:paraId="65E35FD1"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z jej treści powinno jednoznacznej wynikać zobowiązanie gwaranta do zapłaty całej kwoty wadium;</w:t>
      </w:r>
    </w:p>
    <w:p w14:paraId="5EDFB9A1"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powinno być nieodwołalne i bezwarunkowe oraz płatne na pierwsze żądanie;</w:t>
      </w:r>
    </w:p>
    <w:p w14:paraId="47E14B20"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termin obowiązywania poręczenia lub gwarancji nie może być krótszy niż termin związania ofertą (z zastrzeżeniem iż pierwszym dniem związania ofertą jest dzień składania ofert); </w:t>
      </w:r>
    </w:p>
    <w:p w14:paraId="290BEB36"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w treści poręczenia lub gwarancji powinna znaleźć się nazwa oraz numer przedmiotowego postępowania oraz nr zadania, którego dotyczy;</w:t>
      </w:r>
    </w:p>
    <w:p w14:paraId="494B2F43"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beneficjentem poręczenia lub gwarancji jest: Przedsiębiorstwo Gospodarki Komunalnej </w:t>
      </w:r>
    </w:p>
    <w:p w14:paraId="64610377"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Sp. z o.o. w Koszalinie;</w:t>
      </w:r>
    </w:p>
    <w:p w14:paraId="78CEDC2C"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w:t>
      </w:r>
      <w:r w:rsidRPr="0057280E">
        <w:rPr>
          <w:rFonts w:ascii="Open Sans" w:eastAsia="Times New Roman" w:hAnsi="Open Sans" w:cs="Open Sans"/>
          <w:color w:val="000000"/>
          <w:sz w:val="20"/>
          <w:szCs w:val="20"/>
          <w:lang w:eastAsia="pl-PL"/>
        </w:rPr>
        <w:tab/>
        <w:t xml:space="preserve">w przypadku Wykonawców wspólnie ubiegających się o udzielenie zamówienia </w:t>
      </w:r>
    </w:p>
    <w:p w14:paraId="32E16C10"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(art. 58 ustawy Pzp.), Zamawiający wymaga aby poręczenie lub gwarancja obejmowała </w:t>
      </w:r>
    </w:p>
    <w:p w14:paraId="0CFB60D5" w14:textId="77777777" w:rsidR="00CB27F0"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319DF546" w14:textId="11B7BD5F"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4) Gwarancje i poręczenia, o których mowa w art. 97 ust. 7 pkt 2-4 ustawy Pzp podlegać muszą prawu polskiemu. Wszystkie spory dotyczące gwarancji i poręczeń, o których mowa w art. 97 ust. 7 pkt 2-4 ustawy Pzp będą rozstrzygane zgodnie z prawem polskim przez sądy polskie. </w:t>
      </w:r>
      <w:r w:rsidR="007D0641">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W przypadku, gdy Wykonawca wnosi wadium w formie gwarancji lub poręczeń, o których mowa w art. 97 ust. 7 pkt 2-4 ustawy Pzp w języku innym niż język polski, dokument gwarancji lub poręczenia należy złożyć wraz z tłumaczeniem na język polski. Gwarancje i poręczenia podlegać muszą prawu polskiemu, a wszystkie spory odnośnie gwarancji poręczeń będą </w:t>
      </w:r>
      <w:r w:rsidRPr="0057280E">
        <w:rPr>
          <w:rFonts w:ascii="Open Sans" w:eastAsia="Times New Roman" w:hAnsi="Open Sans" w:cs="Open Sans"/>
          <w:color w:val="000000"/>
          <w:sz w:val="20"/>
          <w:szCs w:val="20"/>
          <w:lang w:eastAsia="pl-PL"/>
        </w:rPr>
        <w:lastRenderedPageBreak/>
        <w:t xml:space="preserve">rozstrzygane zgodnie z prawem polskim i poddane jurysdykcji sądu właściwego dla siedziby Zamawiającego. </w:t>
      </w:r>
    </w:p>
    <w:p w14:paraId="13D74517" w14:textId="1EE89F08"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5) Oferta wykonawcy, który nie wniesie wadium, wniesie wadium w sposób nieprawidłowy </w:t>
      </w:r>
      <w:r w:rsidR="007D0641">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nie utrzyma wadium nieprzerwanie do upływu terminu związania ofertą lub złoży wniosek o zwrot wadium w przypadku, o którym mowa w art. 98 ust. 2 pkt 3 ustawy Pz</w:t>
      </w:r>
      <w:r w:rsidR="007D0641">
        <w:rPr>
          <w:rFonts w:ascii="Open Sans" w:eastAsia="Times New Roman" w:hAnsi="Open Sans" w:cs="Open Sans"/>
          <w:color w:val="000000"/>
          <w:sz w:val="20"/>
          <w:szCs w:val="20"/>
          <w:lang w:eastAsia="pl-PL"/>
        </w:rPr>
        <w:t>p,</w:t>
      </w:r>
      <w:r w:rsidRPr="0057280E">
        <w:rPr>
          <w:rFonts w:ascii="Open Sans" w:eastAsia="Times New Roman" w:hAnsi="Open Sans" w:cs="Open Sans"/>
          <w:color w:val="000000"/>
          <w:sz w:val="20"/>
          <w:szCs w:val="20"/>
          <w:lang w:eastAsia="pl-PL"/>
        </w:rPr>
        <w:t xml:space="preserve"> zostanie odrzucona.</w:t>
      </w:r>
    </w:p>
    <w:p w14:paraId="448241D9" w14:textId="77777777"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6) Zasady zwrotu oraz okoliczności zatrzymania wadium określa art. 98  ustawy Pzp.</w:t>
      </w:r>
    </w:p>
    <w:p w14:paraId="5C492512" w14:textId="77777777" w:rsidR="0071379D" w:rsidRPr="0057280E" w:rsidRDefault="0071379D" w:rsidP="00CB27F0">
      <w:pPr>
        <w:spacing w:after="0" w:line="276" w:lineRule="auto"/>
        <w:ind w:left="360"/>
        <w:jc w:val="both"/>
        <w:rPr>
          <w:rFonts w:ascii="Open Sans" w:eastAsia="Times New Roman" w:hAnsi="Open Sans" w:cs="Open Sans"/>
          <w:color w:val="000000"/>
          <w:sz w:val="20"/>
          <w:szCs w:val="20"/>
          <w:lang w:eastAsia="pl-PL"/>
        </w:rPr>
      </w:pPr>
    </w:p>
    <w:p w14:paraId="7E2E70D5" w14:textId="77777777" w:rsidR="00CB27F0" w:rsidRPr="002C3C88" w:rsidRDefault="00CB27F0" w:rsidP="00CB27F0">
      <w:pPr>
        <w:spacing w:after="0" w:line="276" w:lineRule="auto"/>
        <w:ind w:left="360"/>
        <w:jc w:val="both"/>
        <w:rPr>
          <w:rFonts w:ascii="Open Sans" w:eastAsia="Times New Roman" w:hAnsi="Open Sans" w:cs="Open Sans"/>
          <w:color w:val="000000"/>
          <w:sz w:val="20"/>
          <w:szCs w:val="20"/>
          <w:lang w:eastAsia="pl-PL"/>
        </w:rPr>
      </w:pPr>
      <w:r w:rsidRPr="002C3C88">
        <w:rPr>
          <w:rFonts w:ascii="Open Sans" w:eastAsia="Times New Roman" w:hAnsi="Open Sans" w:cs="Open Sans"/>
          <w:color w:val="000000"/>
          <w:sz w:val="20"/>
          <w:szCs w:val="20"/>
          <w:lang w:eastAsia="pl-PL"/>
        </w:rPr>
        <w:t>15.</w:t>
      </w:r>
      <w:r w:rsidRPr="002C3C88">
        <w:rPr>
          <w:rFonts w:ascii="Open Sans" w:eastAsia="Times New Roman" w:hAnsi="Open Sans" w:cs="Open Sans"/>
          <w:color w:val="000000"/>
          <w:sz w:val="20"/>
          <w:szCs w:val="20"/>
          <w:lang w:eastAsia="pl-PL"/>
        </w:rPr>
        <w:tab/>
        <w:t xml:space="preserve">Termin związania ofertą. </w:t>
      </w:r>
    </w:p>
    <w:p w14:paraId="0EB08992" w14:textId="66F09400" w:rsidR="00CB27F0" w:rsidRPr="00B60FBB" w:rsidRDefault="00CB27F0" w:rsidP="00CB27F0">
      <w:pPr>
        <w:spacing w:after="0" w:line="276" w:lineRule="auto"/>
        <w:ind w:left="360"/>
        <w:jc w:val="both"/>
        <w:rPr>
          <w:rFonts w:ascii="Open Sans" w:eastAsia="Times New Roman" w:hAnsi="Open Sans" w:cs="Open Sans"/>
          <w:b/>
          <w:bCs/>
          <w:color w:val="FF0000"/>
          <w:sz w:val="32"/>
          <w:szCs w:val="32"/>
          <w:lang w:eastAsia="pl-PL"/>
        </w:rPr>
      </w:pPr>
      <w:r w:rsidRPr="002C3C88">
        <w:rPr>
          <w:rFonts w:ascii="Open Sans" w:eastAsia="Times New Roman" w:hAnsi="Open Sans" w:cs="Open Sans"/>
          <w:color w:val="000000"/>
          <w:sz w:val="20"/>
          <w:szCs w:val="20"/>
          <w:lang w:eastAsia="pl-PL"/>
        </w:rPr>
        <w:t>15.1. Wykonawca zgodnie z art. 307 ustawy Pzp będzie związany ofertą przez okres 30 dni,</w:t>
      </w:r>
      <w:r w:rsidR="002B6646" w:rsidRPr="002C3C88">
        <w:rPr>
          <w:rFonts w:ascii="Open Sans" w:eastAsia="Times New Roman" w:hAnsi="Open Sans" w:cs="Open Sans"/>
          <w:color w:val="000000"/>
          <w:sz w:val="20"/>
          <w:szCs w:val="20"/>
          <w:lang w:eastAsia="pl-PL"/>
        </w:rPr>
        <w:br/>
      </w:r>
      <w:r w:rsidRPr="002C3C88">
        <w:rPr>
          <w:rFonts w:ascii="Open Sans" w:eastAsia="Times New Roman" w:hAnsi="Open Sans" w:cs="Open Sans"/>
          <w:color w:val="000000"/>
          <w:sz w:val="20"/>
          <w:szCs w:val="20"/>
          <w:lang w:eastAsia="pl-PL"/>
        </w:rPr>
        <w:t xml:space="preserve">tj. </w:t>
      </w:r>
      <w:r w:rsidRPr="002D41DB">
        <w:rPr>
          <w:rFonts w:ascii="Open Sans" w:eastAsia="Times New Roman" w:hAnsi="Open Sans" w:cs="Open Sans"/>
          <w:color w:val="000000"/>
          <w:sz w:val="20"/>
          <w:szCs w:val="20"/>
          <w:u w:val="single"/>
          <w:lang w:eastAsia="pl-PL"/>
        </w:rPr>
        <w:t xml:space="preserve">do dnia </w:t>
      </w:r>
      <w:r w:rsidR="002055B2" w:rsidRPr="002D41DB">
        <w:rPr>
          <w:rFonts w:ascii="Open Sans" w:eastAsia="Times New Roman" w:hAnsi="Open Sans" w:cs="Open Sans"/>
          <w:color w:val="000000"/>
          <w:sz w:val="20"/>
          <w:szCs w:val="20"/>
          <w:u w:val="single"/>
          <w:lang w:eastAsia="pl-PL"/>
        </w:rPr>
        <w:t>15.06.</w:t>
      </w:r>
      <w:r w:rsidRPr="002D41DB">
        <w:rPr>
          <w:rFonts w:ascii="Open Sans" w:eastAsia="Times New Roman" w:hAnsi="Open Sans" w:cs="Open Sans"/>
          <w:color w:val="000000"/>
          <w:sz w:val="20"/>
          <w:szCs w:val="20"/>
          <w:u w:val="single"/>
          <w:lang w:eastAsia="pl-PL"/>
        </w:rPr>
        <w:t>2024 roku.</w:t>
      </w:r>
      <w:r w:rsidRPr="002C3C88">
        <w:rPr>
          <w:rFonts w:ascii="Open Sans" w:eastAsia="Times New Roman" w:hAnsi="Open Sans" w:cs="Open Sans"/>
          <w:color w:val="000000"/>
          <w:sz w:val="20"/>
          <w:szCs w:val="20"/>
          <w:lang w:eastAsia="pl-PL"/>
        </w:rPr>
        <w:t xml:space="preserve">  Bieg terminu związania ofertą rozpoczyna się wraz z upływem terminu składania ofert.</w:t>
      </w:r>
    </w:p>
    <w:p w14:paraId="01ECFB83" w14:textId="7D4CCE8B" w:rsidR="00CB27F0" w:rsidRPr="0057280E" w:rsidRDefault="00CB27F0" w:rsidP="00CB27F0">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15.2. W przypadku gdy wybór najkorzystniejszej oferty nie nastąpi przed upływem terminu związania ofertą wskazanego w pkt 15.1 powyżej, Zamawiający przed upływem terminu związania ofertą zwróci się jednokrotnie do Wykonawców o wyrażenie zgody na przedłużenie tego terminu o wskazywany przez niego okres, nie dłuższy niż 30 dni. Przedłużenie terminu związania ofertą wymagać będzie złożenia przez Wykonawcę pisemnego oświadczenia </w:t>
      </w:r>
      <w:r w:rsidR="002B6646">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wyrażeniu zgody na przedłużenie terminu związania ofertą.</w:t>
      </w:r>
    </w:p>
    <w:p w14:paraId="622BBA0E" w14:textId="77777777" w:rsidR="00EE12A7" w:rsidRPr="0057280E" w:rsidRDefault="00EE12A7" w:rsidP="0064740B">
      <w:pPr>
        <w:spacing w:after="0" w:line="276" w:lineRule="auto"/>
        <w:ind w:left="360"/>
        <w:jc w:val="both"/>
        <w:rPr>
          <w:rFonts w:ascii="Open Sans" w:eastAsia="Times New Roman" w:hAnsi="Open Sans" w:cs="Open Sans"/>
          <w:color w:val="000000"/>
          <w:sz w:val="20"/>
          <w:szCs w:val="20"/>
          <w:lang w:eastAsia="pl-PL"/>
        </w:rPr>
      </w:pPr>
    </w:p>
    <w:p w14:paraId="69FAF83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16.</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Sposób i termin składania i otwarcia ofert .</w:t>
      </w:r>
    </w:p>
    <w:p w14:paraId="4D952F5D" w14:textId="5CABBE4E"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00000"/>
          <w:sz w:val="20"/>
          <w:szCs w:val="20"/>
          <w:lang w:eastAsia="pl-PL"/>
        </w:rPr>
        <w:t>16.1.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D0D0D" w:themeColor="text1" w:themeTint="F2"/>
          <w:sz w:val="20"/>
          <w:szCs w:val="20"/>
          <w:lang w:eastAsia="pl-PL"/>
        </w:rPr>
        <w:t xml:space="preserve">Ofertę należy złożyć poprzez platformę zakupową, o której mowa </w:t>
      </w:r>
      <w:r w:rsidRPr="0057280E">
        <w:rPr>
          <w:rFonts w:ascii="Open Sans" w:eastAsia="Times New Roman" w:hAnsi="Open Sans" w:cs="Open Sans"/>
          <w:color w:val="0D0D0D" w:themeColor="text1" w:themeTint="F2"/>
          <w:sz w:val="20"/>
          <w:szCs w:val="20"/>
          <w:lang w:eastAsia="pl-PL"/>
        </w:rPr>
        <w:br/>
        <w:t>w pkt. 12 SWZ, do dni</w:t>
      </w:r>
      <w:r w:rsidR="00BD2F3D" w:rsidRPr="0057280E">
        <w:rPr>
          <w:rFonts w:ascii="Open Sans" w:eastAsia="Times New Roman" w:hAnsi="Open Sans" w:cs="Open Sans"/>
          <w:color w:val="0D0D0D" w:themeColor="text1" w:themeTint="F2"/>
          <w:sz w:val="20"/>
          <w:szCs w:val="20"/>
          <w:lang w:eastAsia="pl-PL"/>
        </w:rPr>
        <w:t xml:space="preserve">a </w:t>
      </w:r>
      <w:r w:rsidR="00646AEE">
        <w:rPr>
          <w:rFonts w:ascii="Open Sans" w:eastAsia="Times New Roman" w:hAnsi="Open Sans" w:cs="Open Sans"/>
          <w:color w:val="0D0D0D" w:themeColor="text1" w:themeTint="F2"/>
          <w:sz w:val="20"/>
          <w:szCs w:val="20"/>
          <w:lang w:eastAsia="pl-PL"/>
        </w:rPr>
        <w:t>17.</w:t>
      </w:r>
      <w:r w:rsidR="008F7392">
        <w:rPr>
          <w:rFonts w:ascii="Open Sans" w:eastAsia="Times New Roman" w:hAnsi="Open Sans" w:cs="Open Sans"/>
          <w:color w:val="0D0D0D" w:themeColor="text1" w:themeTint="F2"/>
          <w:sz w:val="20"/>
          <w:szCs w:val="20"/>
          <w:lang w:eastAsia="pl-PL"/>
        </w:rPr>
        <w:t>05.</w:t>
      </w:r>
      <w:r w:rsidR="00E87DD7" w:rsidRPr="0057280E">
        <w:rPr>
          <w:rFonts w:ascii="Open Sans" w:eastAsia="Times New Roman" w:hAnsi="Open Sans" w:cs="Open Sans"/>
          <w:color w:val="0D0D0D" w:themeColor="text1" w:themeTint="F2"/>
          <w:sz w:val="20"/>
          <w:szCs w:val="20"/>
          <w:lang w:eastAsia="pl-PL"/>
        </w:rPr>
        <w:t xml:space="preserve">2024 </w:t>
      </w:r>
      <w:r w:rsidR="00BD2F3D" w:rsidRPr="0057280E">
        <w:rPr>
          <w:rFonts w:ascii="Open Sans" w:eastAsia="Times New Roman" w:hAnsi="Open Sans" w:cs="Open Sans"/>
          <w:color w:val="0D0D0D" w:themeColor="text1" w:themeTint="F2"/>
          <w:sz w:val="20"/>
          <w:szCs w:val="20"/>
          <w:lang w:eastAsia="pl-PL"/>
        </w:rPr>
        <w:t xml:space="preserve"> r. </w:t>
      </w:r>
      <w:r w:rsidR="003468E7" w:rsidRPr="0057280E">
        <w:rPr>
          <w:rFonts w:ascii="Open Sans" w:eastAsia="Times New Roman" w:hAnsi="Open Sans" w:cs="Open Sans"/>
          <w:color w:val="FF0000"/>
          <w:sz w:val="20"/>
          <w:szCs w:val="20"/>
          <w:lang w:eastAsia="pl-PL"/>
        </w:rPr>
        <w:t xml:space="preserve">  </w:t>
      </w:r>
      <w:r w:rsidRPr="0057280E">
        <w:rPr>
          <w:rFonts w:ascii="Open Sans" w:eastAsia="Times New Roman" w:hAnsi="Open Sans" w:cs="Open Sans"/>
          <w:color w:val="0D0D0D" w:themeColor="text1" w:themeTint="F2"/>
          <w:sz w:val="20"/>
          <w:szCs w:val="20"/>
          <w:lang w:eastAsia="pl-PL"/>
        </w:rPr>
        <w:t>do godziny</w:t>
      </w:r>
      <w:r w:rsidR="00850803" w:rsidRPr="0057280E">
        <w:rPr>
          <w:rFonts w:ascii="Open Sans" w:eastAsia="Times New Roman" w:hAnsi="Open Sans" w:cs="Open Sans"/>
          <w:color w:val="0D0D0D" w:themeColor="text1" w:themeTint="F2"/>
          <w:sz w:val="20"/>
          <w:szCs w:val="20"/>
          <w:lang w:eastAsia="pl-PL"/>
        </w:rPr>
        <w:t xml:space="preserve"> </w:t>
      </w:r>
      <w:r w:rsidR="00F73742">
        <w:rPr>
          <w:rFonts w:ascii="Open Sans" w:eastAsia="Times New Roman" w:hAnsi="Open Sans" w:cs="Open Sans"/>
          <w:color w:val="0D0D0D" w:themeColor="text1" w:themeTint="F2"/>
          <w:sz w:val="20"/>
          <w:szCs w:val="20"/>
          <w:lang w:eastAsia="pl-PL"/>
        </w:rPr>
        <w:t>12</w:t>
      </w:r>
      <w:r w:rsidR="006F581D" w:rsidRPr="0057280E">
        <w:rPr>
          <w:rFonts w:ascii="Open Sans" w:eastAsia="Times New Roman" w:hAnsi="Open Sans" w:cs="Open Sans"/>
          <w:color w:val="0D0D0D" w:themeColor="text1" w:themeTint="F2"/>
          <w:sz w:val="20"/>
          <w:szCs w:val="20"/>
          <w:lang w:eastAsia="pl-PL"/>
        </w:rPr>
        <w:t>:00.</w:t>
      </w:r>
    </w:p>
    <w:p w14:paraId="6F46E64A" w14:textId="2DD63624" w:rsidR="0064740B" w:rsidRPr="0057280E" w:rsidRDefault="0064740B" w:rsidP="0064740B">
      <w:pPr>
        <w:spacing w:after="0" w:line="276" w:lineRule="auto"/>
        <w:ind w:left="360"/>
        <w:jc w:val="both"/>
        <w:rPr>
          <w:rFonts w:ascii="Open Sans" w:eastAsia="Times New Roman" w:hAnsi="Open Sans" w:cs="Open Sans"/>
          <w:color w:val="0D0D0D" w:themeColor="text1" w:themeTint="F2"/>
          <w:sz w:val="20"/>
          <w:szCs w:val="20"/>
          <w:lang w:eastAsia="pl-PL"/>
        </w:rPr>
      </w:pPr>
      <w:r w:rsidRPr="0057280E">
        <w:rPr>
          <w:rFonts w:ascii="Open Sans" w:eastAsia="Times New Roman" w:hAnsi="Open Sans" w:cs="Open Sans"/>
          <w:color w:val="0D0D0D" w:themeColor="text1" w:themeTint="F2"/>
          <w:sz w:val="20"/>
          <w:szCs w:val="20"/>
          <w:lang w:eastAsia="pl-PL"/>
        </w:rPr>
        <w:t>16.2.</w:t>
      </w:r>
      <w:r w:rsidRPr="0057280E">
        <w:rPr>
          <w:rFonts w:ascii="Open Sans" w:eastAsia="Times New Roman" w:hAnsi="Open Sans" w:cs="Open Sans"/>
          <w:color w:val="0D0D0D" w:themeColor="text1" w:themeTint="F2"/>
          <w:sz w:val="20"/>
          <w:szCs w:val="20"/>
          <w:lang w:eastAsia="pl-PL"/>
        </w:rPr>
        <w:tab/>
        <w:t>Otwarcie ofert nastąpi w dni</w:t>
      </w:r>
      <w:r w:rsidR="00486D79" w:rsidRPr="0057280E">
        <w:rPr>
          <w:rFonts w:ascii="Open Sans" w:eastAsia="Times New Roman" w:hAnsi="Open Sans" w:cs="Open Sans"/>
          <w:color w:val="0D0D0D" w:themeColor="text1" w:themeTint="F2"/>
          <w:sz w:val="20"/>
          <w:szCs w:val="20"/>
          <w:lang w:eastAsia="pl-PL"/>
        </w:rPr>
        <w:t xml:space="preserve">u </w:t>
      </w:r>
      <w:r w:rsidR="00646AEE">
        <w:rPr>
          <w:rFonts w:ascii="Open Sans" w:eastAsia="Times New Roman" w:hAnsi="Open Sans" w:cs="Open Sans"/>
          <w:color w:val="0D0D0D" w:themeColor="text1" w:themeTint="F2"/>
          <w:sz w:val="20"/>
          <w:szCs w:val="20"/>
          <w:lang w:eastAsia="pl-PL"/>
        </w:rPr>
        <w:t>17</w:t>
      </w:r>
      <w:r w:rsidR="008F7392">
        <w:rPr>
          <w:rFonts w:ascii="Open Sans" w:eastAsia="Times New Roman" w:hAnsi="Open Sans" w:cs="Open Sans"/>
          <w:color w:val="0D0D0D" w:themeColor="text1" w:themeTint="F2"/>
          <w:sz w:val="20"/>
          <w:szCs w:val="20"/>
          <w:lang w:eastAsia="pl-PL"/>
        </w:rPr>
        <w:t>.05.</w:t>
      </w:r>
      <w:r w:rsidR="00E142D2" w:rsidRPr="0057280E">
        <w:rPr>
          <w:rFonts w:ascii="Open Sans" w:eastAsia="Times New Roman" w:hAnsi="Open Sans" w:cs="Open Sans"/>
          <w:color w:val="0D0D0D" w:themeColor="text1" w:themeTint="F2"/>
          <w:sz w:val="20"/>
          <w:szCs w:val="20"/>
          <w:lang w:eastAsia="pl-PL"/>
        </w:rPr>
        <w:t xml:space="preserve">2024 </w:t>
      </w:r>
      <w:r w:rsidR="00486D79" w:rsidRPr="0057280E">
        <w:rPr>
          <w:rFonts w:ascii="Open Sans" w:eastAsia="Times New Roman" w:hAnsi="Open Sans" w:cs="Open Sans"/>
          <w:color w:val="0D0D0D" w:themeColor="text1" w:themeTint="F2"/>
          <w:sz w:val="20"/>
          <w:szCs w:val="20"/>
          <w:lang w:eastAsia="pl-PL"/>
        </w:rPr>
        <w:t xml:space="preserve">r. </w:t>
      </w:r>
      <w:r w:rsidRPr="0057280E">
        <w:rPr>
          <w:rFonts w:ascii="Open Sans" w:eastAsia="Times New Roman" w:hAnsi="Open Sans" w:cs="Open Sans"/>
          <w:color w:val="0D0D0D" w:themeColor="text1" w:themeTint="F2"/>
          <w:sz w:val="20"/>
          <w:szCs w:val="20"/>
          <w:lang w:eastAsia="pl-PL"/>
        </w:rPr>
        <w:t>o godzinie</w:t>
      </w:r>
      <w:r w:rsidR="00A85B28" w:rsidRPr="0057280E">
        <w:rPr>
          <w:rFonts w:ascii="Open Sans" w:eastAsia="Times New Roman" w:hAnsi="Open Sans" w:cs="Open Sans"/>
          <w:color w:val="0D0D0D" w:themeColor="text1" w:themeTint="F2"/>
          <w:sz w:val="20"/>
          <w:szCs w:val="20"/>
          <w:lang w:eastAsia="pl-PL"/>
        </w:rPr>
        <w:t xml:space="preserve"> </w:t>
      </w:r>
      <w:r w:rsidR="00F73742">
        <w:rPr>
          <w:rFonts w:ascii="Open Sans" w:eastAsia="Times New Roman" w:hAnsi="Open Sans" w:cs="Open Sans"/>
          <w:color w:val="0D0D0D" w:themeColor="text1" w:themeTint="F2"/>
          <w:sz w:val="20"/>
          <w:szCs w:val="20"/>
          <w:lang w:eastAsia="pl-PL"/>
        </w:rPr>
        <w:t>12</w:t>
      </w:r>
      <w:r w:rsidR="006F581D" w:rsidRPr="0057280E">
        <w:rPr>
          <w:rFonts w:ascii="Open Sans" w:eastAsia="Times New Roman" w:hAnsi="Open Sans" w:cs="Open Sans"/>
          <w:color w:val="0D0D0D" w:themeColor="text1" w:themeTint="F2"/>
          <w:sz w:val="20"/>
          <w:szCs w:val="20"/>
          <w:lang w:eastAsia="pl-PL"/>
        </w:rPr>
        <w:t>:15</w:t>
      </w:r>
      <w:r w:rsidR="00F24885" w:rsidRPr="0057280E">
        <w:rPr>
          <w:rFonts w:ascii="Open Sans" w:eastAsia="Times New Roman" w:hAnsi="Open Sans" w:cs="Open Sans"/>
          <w:color w:val="0D0D0D" w:themeColor="text1" w:themeTint="F2"/>
          <w:sz w:val="20"/>
          <w:szCs w:val="20"/>
          <w:lang w:eastAsia="pl-PL"/>
        </w:rPr>
        <w:t>.</w:t>
      </w:r>
    </w:p>
    <w:p w14:paraId="0DFD871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16.3.</w:t>
      </w:r>
      <w:r w:rsidRPr="0057280E">
        <w:rPr>
          <w:rFonts w:ascii="Open Sans" w:eastAsia="Times New Roman" w:hAnsi="Open Sans" w:cs="Open Sans"/>
          <w:color w:val="000000"/>
          <w:sz w:val="20"/>
          <w:szCs w:val="20"/>
          <w:lang w:eastAsia="pl-PL"/>
        </w:rPr>
        <w:tab/>
        <w:t>Otwarcie ofert nastąpi poprzez użycie mechanizmu do odszyfrowania dostępnego na platformie zakupowej.</w:t>
      </w:r>
    </w:p>
    <w:p w14:paraId="523542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16.4.</w:t>
      </w:r>
      <w:r w:rsidRPr="0057280E">
        <w:rPr>
          <w:rFonts w:ascii="Open Sans" w:eastAsia="Times New Roman" w:hAnsi="Open Sans" w:cs="Open Sans"/>
          <w:color w:val="000000"/>
          <w:sz w:val="20"/>
          <w:szCs w:val="20"/>
          <w:lang w:eastAsia="pl-PL"/>
        </w:rPr>
        <w:tab/>
        <w:t xml:space="preserve">Niezwłocznie po otwarciu ofert Zamawiający udostępni na stronie internetowej prowadzonego postępowania informacje wymagane zgodnie z art. 222 ust. 5 Ustawy PZP. </w:t>
      </w:r>
    </w:p>
    <w:p w14:paraId="6043D4C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16.5.</w:t>
      </w:r>
      <w:r w:rsidRPr="0057280E">
        <w:rPr>
          <w:rFonts w:ascii="Open Sans" w:eastAsia="Times New Roman" w:hAnsi="Open Sans" w:cs="Open Sans"/>
          <w:color w:val="000000"/>
          <w:sz w:val="20"/>
          <w:szCs w:val="20"/>
          <w:lang w:eastAsia="pl-PL"/>
        </w:rPr>
        <w:tab/>
        <w:t>Najpóźniej przed otwarciem ofert, Zamawiający w myśl art. 222 ust. 4 Ustawy PZP  udostępni na stronie internetowej prowadzonego postępowania informację o kwocie, jaką zamierza przeznaczyć na sfinansowanie zamówienia.</w:t>
      </w:r>
    </w:p>
    <w:p w14:paraId="71C43822" w14:textId="77777777" w:rsidR="001154F7" w:rsidRPr="0057280E" w:rsidRDefault="001154F7" w:rsidP="0064740B">
      <w:pPr>
        <w:spacing w:after="0" w:line="276" w:lineRule="auto"/>
        <w:ind w:left="360"/>
        <w:jc w:val="both"/>
        <w:rPr>
          <w:rFonts w:ascii="Open Sans" w:eastAsia="Times New Roman" w:hAnsi="Open Sans" w:cs="Open Sans"/>
          <w:color w:val="000000"/>
          <w:sz w:val="20"/>
          <w:szCs w:val="20"/>
          <w:lang w:eastAsia="pl-PL"/>
        </w:rPr>
      </w:pPr>
    </w:p>
    <w:p w14:paraId="63F27361" w14:textId="18DEE4A9" w:rsidR="001E4122" w:rsidRDefault="0064740B" w:rsidP="001E4122">
      <w:pPr>
        <w:autoSpaceDE w:val="0"/>
        <w:autoSpaceDN w:val="0"/>
        <w:adjustRightInd w:val="0"/>
        <w:spacing w:after="0" w:line="240" w:lineRule="auto"/>
        <w:ind w:left="142"/>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17.</w:t>
      </w:r>
      <w:r w:rsidRPr="0057280E">
        <w:rPr>
          <w:rFonts w:ascii="Open Sans" w:eastAsia="Times New Roman" w:hAnsi="Open Sans" w:cs="Open Sans"/>
          <w:color w:val="000000"/>
          <w:sz w:val="20"/>
          <w:szCs w:val="20"/>
          <w:lang w:eastAsia="pl-PL"/>
        </w:rPr>
        <w:tab/>
      </w:r>
      <w:r w:rsidR="001E4122" w:rsidRPr="009579FF">
        <w:rPr>
          <w:rFonts w:ascii="Open Sans" w:eastAsia="Times New Roman" w:hAnsi="Open Sans" w:cs="Open Sans"/>
          <w:color w:val="000000"/>
          <w:sz w:val="20"/>
          <w:szCs w:val="20"/>
          <w:u w:val="single"/>
          <w:lang w:eastAsia="pl-PL"/>
        </w:rPr>
        <w:t>Kryteria wyboru i sposób oceny ofert</w:t>
      </w:r>
      <w:r w:rsidR="00D013F7" w:rsidRPr="009579FF">
        <w:rPr>
          <w:rFonts w:ascii="Open Sans" w:eastAsia="Times New Roman" w:hAnsi="Open Sans" w:cs="Open Sans"/>
          <w:color w:val="000000"/>
          <w:sz w:val="20"/>
          <w:szCs w:val="20"/>
          <w:u w:val="single"/>
          <w:lang w:eastAsia="pl-PL"/>
        </w:rPr>
        <w:t>.</w:t>
      </w:r>
    </w:p>
    <w:p w14:paraId="768FEB51" w14:textId="77777777" w:rsidR="00BD75BB" w:rsidRPr="009579FF" w:rsidRDefault="00BD75BB" w:rsidP="001E4122">
      <w:pPr>
        <w:autoSpaceDE w:val="0"/>
        <w:autoSpaceDN w:val="0"/>
        <w:adjustRightInd w:val="0"/>
        <w:spacing w:after="0" w:line="240" w:lineRule="auto"/>
        <w:ind w:left="142"/>
        <w:rPr>
          <w:rFonts w:ascii="Open Sans" w:eastAsia="Times New Roman" w:hAnsi="Open Sans" w:cs="Open Sans"/>
          <w:color w:val="000000"/>
          <w:sz w:val="20"/>
          <w:szCs w:val="20"/>
          <w:u w:val="single"/>
          <w:lang w:eastAsia="pl-PL"/>
        </w:rPr>
      </w:pPr>
    </w:p>
    <w:p w14:paraId="7ADD1B61" w14:textId="77777777" w:rsidR="00BD75BB" w:rsidRPr="00BD75BB" w:rsidRDefault="00BD75BB" w:rsidP="00BD75BB">
      <w:pPr>
        <w:numPr>
          <w:ilvl w:val="1"/>
          <w:numId w:val="62"/>
        </w:numPr>
        <w:tabs>
          <w:tab w:val="left" w:pos="1134"/>
          <w:tab w:val="num" w:pos="1572"/>
        </w:tabs>
        <w:spacing w:after="0" w:line="240" w:lineRule="auto"/>
        <w:ind w:left="1134" w:hanging="567"/>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 xml:space="preserve">Za najkorzystniejszą zostanie uznana oferta z najniższą ceną. </w:t>
      </w:r>
    </w:p>
    <w:p w14:paraId="0F705B97" w14:textId="77777777" w:rsidR="00BD75BB" w:rsidRPr="00BD75BB" w:rsidRDefault="00BD75BB" w:rsidP="00BD75BB">
      <w:pPr>
        <w:numPr>
          <w:ilvl w:val="1"/>
          <w:numId w:val="62"/>
        </w:numPr>
        <w:tabs>
          <w:tab w:val="left" w:pos="1134"/>
          <w:tab w:val="num" w:pos="1572"/>
        </w:tabs>
        <w:spacing w:after="0" w:line="240" w:lineRule="auto"/>
        <w:ind w:left="1134" w:hanging="567"/>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Kryterium  cena 100%    Waga 1%=1 pkt.</w:t>
      </w:r>
    </w:p>
    <w:p w14:paraId="6476735D" w14:textId="77777777" w:rsidR="00BD75BB" w:rsidRPr="00BD75BB" w:rsidRDefault="00BD75BB" w:rsidP="00BD75BB">
      <w:pPr>
        <w:spacing w:after="0" w:line="240" w:lineRule="auto"/>
        <w:jc w:val="both"/>
        <w:rPr>
          <w:rFonts w:ascii="Times New Roman" w:eastAsia="Times New Roman" w:hAnsi="Times New Roman" w:cs="Times New Roman"/>
          <w:sz w:val="20"/>
          <w:szCs w:val="20"/>
          <w:u w:val="single"/>
          <w:lang w:eastAsia="pl-PL"/>
        </w:rPr>
      </w:pPr>
      <w:r w:rsidRPr="00BD75BB">
        <w:rPr>
          <w:rFonts w:ascii="Open Sans" w:eastAsia="Times New Roman" w:hAnsi="Open Sans" w:cs="Open Sans"/>
          <w:sz w:val="20"/>
          <w:szCs w:val="20"/>
          <w:lang w:eastAsia="pl-PL"/>
        </w:rPr>
        <w:t xml:space="preserve">                    Cena całego zamówienia; (C); waga 100 punktów,</w:t>
      </w:r>
    </w:p>
    <w:p w14:paraId="2F34A9E0" w14:textId="264C0BE1" w:rsidR="00BD75BB" w:rsidRPr="00BD75BB" w:rsidRDefault="003B1A11" w:rsidP="003B1A11">
      <w:pPr>
        <w:spacing w:after="0" w:line="240" w:lineRule="auto"/>
        <w:jc w:val="both"/>
        <w:rPr>
          <w:rFonts w:ascii="Open Sans" w:eastAsia="Times New Roman" w:hAnsi="Open Sans" w:cs="Open Sans"/>
          <w:sz w:val="20"/>
          <w:szCs w:val="20"/>
          <w:lang w:eastAsia="pl-PL"/>
        </w:rPr>
      </w:pPr>
      <w:r>
        <w:rPr>
          <w:rFonts w:ascii="Open Sans" w:eastAsia="Times New Roman" w:hAnsi="Open Sans" w:cs="Open Sans"/>
          <w:sz w:val="20"/>
          <w:szCs w:val="20"/>
          <w:lang w:eastAsia="pl-PL"/>
        </w:rPr>
        <w:t xml:space="preserve">                    </w:t>
      </w:r>
      <w:r w:rsidR="00BD75BB" w:rsidRPr="00BD75BB">
        <w:rPr>
          <w:rFonts w:ascii="Open Sans" w:eastAsia="Times New Roman" w:hAnsi="Open Sans" w:cs="Open Sans"/>
          <w:sz w:val="20"/>
          <w:szCs w:val="20"/>
          <w:lang w:eastAsia="pl-PL"/>
        </w:rPr>
        <w:t>Razem ilość punktów; 100 punktów,</w:t>
      </w:r>
    </w:p>
    <w:p w14:paraId="1265D038" w14:textId="77777777" w:rsidR="00BD75BB" w:rsidRPr="00BD75BB" w:rsidRDefault="00BD75BB" w:rsidP="00BD75BB">
      <w:pPr>
        <w:spacing w:after="0" w:line="240" w:lineRule="auto"/>
        <w:ind w:left="1134"/>
        <w:jc w:val="both"/>
        <w:rPr>
          <w:rFonts w:ascii="Open Sans" w:eastAsia="Times New Roman" w:hAnsi="Open Sans" w:cs="Open Sans"/>
          <w:sz w:val="20"/>
          <w:szCs w:val="20"/>
          <w:lang w:eastAsia="pl-PL"/>
        </w:rPr>
      </w:pPr>
    </w:p>
    <w:p w14:paraId="66F19FA6" w14:textId="77777777" w:rsidR="00BD75BB" w:rsidRPr="00BD75BB" w:rsidRDefault="00BD75BB" w:rsidP="00BD75BB">
      <w:pPr>
        <w:numPr>
          <w:ilvl w:val="1"/>
          <w:numId w:val="62"/>
        </w:numPr>
        <w:tabs>
          <w:tab w:val="left" w:pos="1134"/>
          <w:tab w:val="num" w:pos="1572"/>
        </w:tabs>
        <w:spacing w:after="0" w:line="240" w:lineRule="auto"/>
        <w:ind w:left="1134" w:hanging="567"/>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Za najkorzystniejszą zostanie uznana oferta, nie podlegająca odrzuceniu, która otrzyma najwyższą liczbę punktów (P), przyznanych w ramach kryterium cena obliczona na podstawie poniższego wzoru:</w:t>
      </w:r>
    </w:p>
    <w:p w14:paraId="5E86A30E" w14:textId="77777777" w:rsidR="00BD75BB" w:rsidRPr="00BD75BB" w:rsidRDefault="00BD75BB" w:rsidP="00BD75BB">
      <w:pPr>
        <w:autoSpaceDE w:val="0"/>
        <w:autoSpaceDN w:val="0"/>
        <w:adjustRightInd w:val="0"/>
        <w:spacing w:after="0" w:line="240" w:lineRule="auto"/>
        <w:ind w:left="2552" w:hanging="425"/>
        <w:jc w:val="both"/>
        <w:rPr>
          <w:rFonts w:ascii="Open Sans" w:eastAsia="Times New Roman" w:hAnsi="Open Sans" w:cs="Open Sans"/>
          <w:sz w:val="20"/>
          <w:szCs w:val="20"/>
          <w:lang w:eastAsia="pl-PL"/>
        </w:rPr>
      </w:pPr>
    </w:p>
    <w:p w14:paraId="6E2A44AC" w14:textId="399621D1" w:rsidR="00BD75BB" w:rsidRPr="00BD75BB" w:rsidRDefault="00BD75BB" w:rsidP="00BD75BB">
      <w:pPr>
        <w:tabs>
          <w:tab w:val="left" w:pos="1134"/>
        </w:tabs>
        <w:spacing w:after="0" w:line="240" w:lineRule="auto"/>
        <w:ind w:left="1440"/>
        <w:jc w:val="both"/>
        <w:rPr>
          <w:rFonts w:ascii="Open Sans" w:eastAsia="Times New Roman" w:hAnsi="Open Sans" w:cs="Open Sans"/>
          <w:color w:val="000000" w:themeColor="text1"/>
          <w:sz w:val="20"/>
          <w:szCs w:val="20"/>
          <w:u w:val="single"/>
          <w:lang w:eastAsia="pl-PL"/>
        </w:rPr>
      </w:pPr>
      <w:bookmarkStart w:id="24" w:name="_Hlk67303691"/>
      <w:r w:rsidRPr="00BD75BB">
        <w:rPr>
          <w:rFonts w:ascii="Open Sans" w:eastAsia="Times New Roman" w:hAnsi="Open Sans" w:cs="Open Sans"/>
          <w:b/>
          <w:bCs/>
          <w:color w:val="000000" w:themeColor="text1"/>
          <w:sz w:val="20"/>
          <w:szCs w:val="20"/>
          <w:u w:val="single"/>
          <w:lang w:eastAsia="pl-PL"/>
        </w:rPr>
        <w:t>Cena</w:t>
      </w:r>
      <w:r w:rsidR="00F761ED">
        <w:rPr>
          <w:rFonts w:ascii="Open Sans" w:eastAsia="Times New Roman" w:hAnsi="Open Sans" w:cs="Open Sans"/>
          <w:b/>
          <w:bCs/>
          <w:color w:val="000000" w:themeColor="text1"/>
          <w:sz w:val="20"/>
          <w:szCs w:val="20"/>
          <w:u w:val="single"/>
          <w:lang w:eastAsia="pl-PL"/>
        </w:rPr>
        <w:t xml:space="preserve"> </w:t>
      </w:r>
      <w:r w:rsidRPr="00BD75BB">
        <w:rPr>
          <w:rFonts w:ascii="Open Sans" w:eastAsia="Times New Roman" w:hAnsi="Open Sans" w:cs="Open Sans"/>
          <w:b/>
          <w:bCs/>
          <w:color w:val="000000" w:themeColor="text1"/>
          <w:sz w:val="20"/>
          <w:szCs w:val="20"/>
          <w:u w:val="single"/>
          <w:lang w:eastAsia="pl-PL"/>
        </w:rPr>
        <w:t>(C)</w:t>
      </w:r>
      <w:r w:rsidR="00F761ED">
        <w:rPr>
          <w:rFonts w:ascii="Open Sans" w:eastAsia="Times New Roman" w:hAnsi="Open Sans" w:cs="Open Sans"/>
          <w:b/>
          <w:bCs/>
          <w:color w:val="000000" w:themeColor="text1"/>
          <w:sz w:val="20"/>
          <w:szCs w:val="20"/>
          <w:u w:val="single"/>
          <w:lang w:eastAsia="pl-PL"/>
        </w:rPr>
        <w:t xml:space="preserve"> </w:t>
      </w:r>
      <w:r w:rsidRPr="00BD75BB">
        <w:rPr>
          <w:rFonts w:ascii="Open Sans" w:eastAsia="Times New Roman" w:hAnsi="Open Sans" w:cs="Open Sans"/>
          <w:b/>
          <w:bCs/>
          <w:color w:val="000000" w:themeColor="text1"/>
          <w:sz w:val="20"/>
          <w:szCs w:val="20"/>
          <w:u w:val="single"/>
          <w:lang w:eastAsia="pl-PL"/>
        </w:rPr>
        <w:t xml:space="preserve"> - waga 100 pkt.</w:t>
      </w:r>
    </w:p>
    <w:p w14:paraId="66996C99" w14:textId="77777777" w:rsidR="00BD75BB" w:rsidRPr="00BD75BB" w:rsidRDefault="00BD75BB" w:rsidP="00BD75BB">
      <w:pPr>
        <w:tabs>
          <w:tab w:val="left" w:pos="1134"/>
        </w:tabs>
        <w:spacing w:after="0" w:line="240" w:lineRule="auto"/>
        <w:ind w:left="1440"/>
        <w:jc w:val="both"/>
        <w:rPr>
          <w:rFonts w:ascii="Open Sans" w:eastAsia="Times New Roman" w:hAnsi="Open Sans" w:cs="Open Sans"/>
          <w:bCs/>
          <w:sz w:val="20"/>
          <w:szCs w:val="20"/>
          <w:lang w:eastAsia="pl-PL"/>
        </w:rPr>
      </w:pPr>
      <w:r w:rsidRPr="00BD75BB">
        <w:rPr>
          <w:rFonts w:ascii="Open Sans" w:eastAsia="Times New Roman" w:hAnsi="Open Sans" w:cs="Open Sans"/>
          <w:bCs/>
          <w:sz w:val="20"/>
          <w:szCs w:val="20"/>
          <w:lang w:eastAsia="pl-PL"/>
        </w:rPr>
        <w:t xml:space="preserve">Kryterium „cena” będzie rozpatrywane na podstawie ceny całkowitej brutto podanej przez </w:t>
      </w:r>
      <w:r w:rsidRPr="00BD75BB">
        <w:rPr>
          <w:rFonts w:ascii="Open Sans" w:eastAsia="Times New Roman" w:hAnsi="Open Sans" w:cs="Open Sans"/>
          <w:b/>
          <w:bCs/>
          <w:sz w:val="20"/>
          <w:szCs w:val="20"/>
          <w:lang w:eastAsia="pl-PL"/>
        </w:rPr>
        <w:t>Wykonawcę</w:t>
      </w:r>
      <w:r w:rsidRPr="00BD75BB">
        <w:rPr>
          <w:rFonts w:ascii="Open Sans" w:eastAsia="Times New Roman" w:hAnsi="Open Sans" w:cs="Open Sans"/>
          <w:bCs/>
          <w:sz w:val="20"/>
          <w:szCs w:val="20"/>
          <w:lang w:eastAsia="pl-PL"/>
        </w:rPr>
        <w:t xml:space="preserve"> w Formularzu oferty.</w:t>
      </w:r>
    </w:p>
    <w:p w14:paraId="26E81C00" w14:textId="77777777" w:rsidR="00BD75BB" w:rsidRDefault="00BD75BB" w:rsidP="00BD75BB">
      <w:pPr>
        <w:tabs>
          <w:tab w:val="left" w:pos="1134"/>
        </w:tabs>
        <w:spacing w:after="0" w:line="240" w:lineRule="auto"/>
        <w:ind w:left="1440"/>
        <w:jc w:val="both"/>
        <w:rPr>
          <w:rFonts w:ascii="Open Sans" w:eastAsia="Times New Roman" w:hAnsi="Open Sans" w:cs="Open Sans"/>
          <w:bCs/>
          <w:sz w:val="20"/>
          <w:szCs w:val="20"/>
          <w:lang w:eastAsia="pl-PL"/>
        </w:rPr>
      </w:pPr>
    </w:p>
    <w:p w14:paraId="31903E83" w14:textId="77777777" w:rsidR="00F761ED" w:rsidRDefault="00F761ED" w:rsidP="00BD75BB">
      <w:pPr>
        <w:tabs>
          <w:tab w:val="left" w:pos="1134"/>
        </w:tabs>
        <w:spacing w:after="0" w:line="240" w:lineRule="auto"/>
        <w:ind w:left="1440"/>
        <w:jc w:val="both"/>
        <w:rPr>
          <w:rFonts w:ascii="Open Sans" w:eastAsia="Times New Roman" w:hAnsi="Open Sans" w:cs="Open Sans"/>
          <w:bCs/>
          <w:sz w:val="20"/>
          <w:szCs w:val="20"/>
          <w:lang w:eastAsia="pl-PL"/>
        </w:rPr>
      </w:pPr>
    </w:p>
    <w:p w14:paraId="6DDFFC6C" w14:textId="77777777" w:rsidR="00F761ED" w:rsidRDefault="00F761ED" w:rsidP="00BD75BB">
      <w:pPr>
        <w:tabs>
          <w:tab w:val="left" w:pos="1134"/>
        </w:tabs>
        <w:spacing w:after="0" w:line="240" w:lineRule="auto"/>
        <w:ind w:left="1440"/>
        <w:jc w:val="both"/>
        <w:rPr>
          <w:rFonts w:ascii="Open Sans" w:eastAsia="Times New Roman" w:hAnsi="Open Sans" w:cs="Open Sans"/>
          <w:bCs/>
          <w:sz w:val="20"/>
          <w:szCs w:val="20"/>
          <w:lang w:eastAsia="pl-PL"/>
        </w:rPr>
      </w:pPr>
    </w:p>
    <w:p w14:paraId="6BD794AE" w14:textId="77777777" w:rsidR="00F761ED" w:rsidRDefault="00F761ED" w:rsidP="00BD75BB">
      <w:pPr>
        <w:tabs>
          <w:tab w:val="left" w:pos="1134"/>
        </w:tabs>
        <w:spacing w:after="0" w:line="240" w:lineRule="auto"/>
        <w:ind w:left="1440"/>
        <w:jc w:val="both"/>
        <w:rPr>
          <w:rFonts w:ascii="Open Sans" w:eastAsia="Times New Roman" w:hAnsi="Open Sans" w:cs="Open Sans"/>
          <w:bCs/>
          <w:sz w:val="20"/>
          <w:szCs w:val="20"/>
          <w:lang w:eastAsia="pl-PL"/>
        </w:rPr>
      </w:pPr>
    </w:p>
    <w:p w14:paraId="05827104" w14:textId="77777777" w:rsidR="00F761ED" w:rsidRPr="00BD75BB" w:rsidRDefault="00F761ED" w:rsidP="00BD75BB">
      <w:pPr>
        <w:tabs>
          <w:tab w:val="left" w:pos="1134"/>
        </w:tabs>
        <w:spacing w:after="0" w:line="240" w:lineRule="auto"/>
        <w:ind w:left="1440"/>
        <w:jc w:val="both"/>
        <w:rPr>
          <w:rFonts w:ascii="Open Sans" w:eastAsia="Times New Roman" w:hAnsi="Open Sans" w:cs="Open Sans"/>
          <w:bCs/>
          <w:sz w:val="20"/>
          <w:szCs w:val="20"/>
          <w:lang w:eastAsia="pl-PL"/>
        </w:rPr>
      </w:pPr>
    </w:p>
    <w:p w14:paraId="2051A4CF" w14:textId="77777777" w:rsidR="00BD75BB" w:rsidRPr="00BD75BB" w:rsidRDefault="00BD75BB" w:rsidP="00BD75BB">
      <w:pPr>
        <w:numPr>
          <w:ilvl w:val="0"/>
          <w:numId w:val="63"/>
        </w:numPr>
        <w:tabs>
          <w:tab w:val="left" w:pos="1843"/>
        </w:tabs>
        <w:spacing w:after="0" w:line="240" w:lineRule="auto"/>
        <w:jc w:val="both"/>
        <w:rPr>
          <w:rFonts w:ascii="Open Sans" w:eastAsia="Times New Roman" w:hAnsi="Open Sans" w:cs="Open Sans"/>
          <w:sz w:val="20"/>
          <w:szCs w:val="20"/>
          <w:lang w:eastAsia="pl-PL"/>
        </w:rPr>
      </w:pPr>
      <w:r w:rsidRPr="00BD75BB">
        <w:rPr>
          <w:rFonts w:ascii="Open Sans" w:eastAsia="Times New Roman" w:hAnsi="Open Sans" w:cs="Open Sans"/>
          <w:bCs/>
          <w:sz w:val="20"/>
          <w:szCs w:val="20"/>
          <w:lang w:eastAsia="pl-PL"/>
        </w:rPr>
        <w:t>Sposób przyznania punktów w kryterium „cena”:</w:t>
      </w:r>
    </w:p>
    <w:p w14:paraId="654624CF" w14:textId="77777777" w:rsidR="00B13CC6" w:rsidRDefault="00BD75BB" w:rsidP="00B13CC6">
      <w:pPr>
        <w:autoSpaceDE w:val="0"/>
        <w:autoSpaceDN w:val="0"/>
        <w:adjustRightInd w:val="0"/>
        <w:spacing w:after="0" w:line="240" w:lineRule="auto"/>
        <w:ind w:left="3402" w:firstLine="420"/>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 xml:space="preserve">  </w:t>
      </w:r>
    </w:p>
    <w:p w14:paraId="772C6F37" w14:textId="2E2FEFCB" w:rsidR="00BD75BB" w:rsidRPr="00BD75BB" w:rsidRDefault="00B13CC6" w:rsidP="00B13CC6">
      <w:pPr>
        <w:autoSpaceDE w:val="0"/>
        <w:autoSpaceDN w:val="0"/>
        <w:adjustRightInd w:val="0"/>
        <w:spacing w:after="0" w:line="240" w:lineRule="auto"/>
        <w:ind w:left="3402" w:firstLine="420"/>
        <w:jc w:val="both"/>
        <w:rPr>
          <w:rFonts w:ascii="Open Sans" w:eastAsia="Times New Roman" w:hAnsi="Open Sans" w:cs="Open Sans"/>
          <w:sz w:val="18"/>
          <w:szCs w:val="18"/>
          <w:lang w:val="en-US" w:eastAsia="pl-PL"/>
        </w:rPr>
      </w:pPr>
      <w:r w:rsidRPr="006E675C">
        <w:rPr>
          <w:rFonts w:ascii="Open Sans" w:eastAsia="Times New Roman" w:hAnsi="Open Sans" w:cs="Open Sans"/>
          <w:sz w:val="18"/>
          <w:szCs w:val="18"/>
          <w:lang w:eastAsia="pl-PL"/>
        </w:rPr>
        <w:t xml:space="preserve">  </w:t>
      </w:r>
      <w:r w:rsidR="00BD75BB" w:rsidRPr="00BD75BB">
        <w:rPr>
          <w:rFonts w:ascii="Open Sans" w:eastAsia="Times New Roman" w:hAnsi="Open Sans" w:cs="Open Sans"/>
          <w:sz w:val="18"/>
          <w:szCs w:val="18"/>
          <w:lang w:eastAsia="pl-PL"/>
        </w:rPr>
        <w:t xml:space="preserve"> </w:t>
      </w:r>
      <w:r w:rsidR="00BD75BB" w:rsidRPr="00BD75BB">
        <w:rPr>
          <w:rFonts w:ascii="Open Sans" w:eastAsia="Times New Roman" w:hAnsi="Open Sans" w:cs="Open Sans"/>
          <w:sz w:val="18"/>
          <w:szCs w:val="18"/>
          <w:lang w:val="en-US" w:eastAsia="pl-PL"/>
        </w:rPr>
        <w:t>C</w:t>
      </w:r>
      <w:r w:rsidRPr="006E675C">
        <w:rPr>
          <w:rFonts w:ascii="Open Sans" w:eastAsia="Times New Roman" w:hAnsi="Open Sans" w:cs="Open Sans"/>
          <w:sz w:val="18"/>
          <w:szCs w:val="18"/>
          <w:lang w:val="en-US" w:eastAsia="pl-PL"/>
        </w:rPr>
        <w:t xml:space="preserve"> </w:t>
      </w:r>
      <w:r w:rsidR="00BD75BB" w:rsidRPr="00BD75BB">
        <w:rPr>
          <w:rFonts w:ascii="Open Sans" w:eastAsia="Times New Roman" w:hAnsi="Open Sans" w:cs="Open Sans"/>
          <w:sz w:val="18"/>
          <w:szCs w:val="18"/>
          <w:lang w:val="en-US" w:eastAsia="pl-PL"/>
        </w:rPr>
        <w:t>min.</w:t>
      </w:r>
    </w:p>
    <w:p w14:paraId="7EB37EE6" w14:textId="77777777" w:rsidR="00BD75BB" w:rsidRPr="00BD75BB" w:rsidRDefault="00BD75BB" w:rsidP="00B13CC6">
      <w:pPr>
        <w:autoSpaceDE w:val="0"/>
        <w:autoSpaceDN w:val="0"/>
        <w:adjustRightInd w:val="0"/>
        <w:spacing w:after="0" w:line="240" w:lineRule="auto"/>
        <w:ind w:left="3402" w:firstLine="120"/>
        <w:jc w:val="both"/>
        <w:rPr>
          <w:rFonts w:ascii="Open Sans" w:eastAsia="Times New Roman" w:hAnsi="Open Sans" w:cs="Open Sans"/>
          <w:sz w:val="18"/>
          <w:szCs w:val="18"/>
          <w:lang w:val="en-US" w:eastAsia="pl-PL"/>
        </w:rPr>
      </w:pPr>
      <w:r w:rsidRPr="00BD75BB">
        <w:rPr>
          <w:rFonts w:ascii="Open Sans" w:eastAsia="Times New Roman" w:hAnsi="Open Sans" w:cs="Open Sans"/>
          <w:sz w:val="18"/>
          <w:szCs w:val="18"/>
          <w:lang w:val="en-US" w:eastAsia="pl-PL"/>
        </w:rPr>
        <w:t>C = -------------- x 100</w:t>
      </w:r>
    </w:p>
    <w:p w14:paraId="47182960" w14:textId="77777777" w:rsidR="00BD75BB" w:rsidRPr="00BD75BB" w:rsidRDefault="00BD75BB" w:rsidP="00B13CC6">
      <w:pPr>
        <w:autoSpaceDE w:val="0"/>
        <w:autoSpaceDN w:val="0"/>
        <w:adjustRightInd w:val="0"/>
        <w:spacing w:after="0" w:line="240" w:lineRule="auto"/>
        <w:ind w:left="3402" w:firstLine="420"/>
        <w:jc w:val="both"/>
        <w:rPr>
          <w:rFonts w:ascii="Open Sans" w:eastAsia="Times New Roman" w:hAnsi="Open Sans" w:cs="Open Sans"/>
          <w:sz w:val="18"/>
          <w:szCs w:val="18"/>
          <w:lang w:val="en-US" w:eastAsia="pl-PL"/>
        </w:rPr>
      </w:pPr>
      <w:r w:rsidRPr="00BD75BB">
        <w:rPr>
          <w:rFonts w:ascii="Open Sans" w:eastAsia="Times New Roman" w:hAnsi="Open Sans" w:cs="Open Sans"/>
          <w:sz w:val="18"/>
          <w:szCs w:val="18"/>
          <w:lang w:val="en-US" w:eastAsia="pl-PL"/>
        </w:rPr>
        <w:t xml:space="preserve">    C bad</w:t>
      </w:r>
    </w:p>
    <w:p w14:paraId="15FD3321" w14:textId="4DDAFB00" w:rsidR="00BD75BB" w:rsidRPr="00BD75BB" w:rsidRDefault="00BD75BB" w:rsidP="00BD75BB">
      <w:pPr>
        <w:tabs>
          <w:tab w:val="left" w:pos="1843"/>
        </w:tabs>
        <w:spacing w:after="0" w:line="240" w:lineRule="auto"/>
        <w:ind w:left="1800"/>
        <w:jc w:val="both"/>
        <w:rPr>
          <w:rFonts w:ascii="Open Sans" w:eastAsia="Times New Roman" w:hAnsi="Open Sans" w:cs="Open Sans"/>
          <w:sz w:val="20"/>
          <w:szCs w:val="20"/>
          <w:u w:val="single"/>
          <w:lang w:val="en-US" w:eastAsia="pl-PL"/>
        </w:rPr>
      </w:pPr>
      <w:r w:rsidRPr="00BD75BB">
        <w:rPr>
          <w:rFonts w:ascii="Open Sans" w:eastAsia="Times New Roman" w:hAnsi="Open Sans" w:cs="Open Sans"/>
          <w:sz w:val="20"/>
          <w:szCs w:val="20"/>
          <w:u w:val="single"/>
          <w:lang w:val="en-US" w:eastAsia="pl-PL"/>
        </w:rPr>
        <w:tab/>
        <w:t>gdzie</w:t>
      </w:r>
      <w:r w:rsidR="007F03F5" w:rsidRPr="005F1A0B">
        <w:rPr>
          <w:rFonts w:ascii="Open Sans" w:eastAsia="Times New Roman" w:hAnsi="Open Sans" w:cs="Open Sans"/>
          <w:sz w:val="20"/>
          <w:szCs w:val="20"/>
          <w:u w:val="single"/>
          <w:lang w:val="en-US" w:eastAsia="pl-PL"/>
        </w:rPr>
        <w:t xml:space="preserve"> </w:t>
      </w:r>
      <w:r w:rsidRPr="00BD75BB">
        <w:rPr>
          <w:rFonts w:ascii="Open Sans" w:eastAsia="Times New Roman" w:hAnsi="Open Sans" w:cs="Open Sans"/>
          <w:sz w:val="20"/>
          <w:szCs w:val="20"/>
          <w:u w:val="single"/>
          <w:lang w:val="en-US" w:eastAsia="pl-PL"/>
        </w:rPr>
        <w:t>:</w:t>
      </w:r>
    </w:p>
    <w:p w14:paraId="2D9F43EB" w14:textId="77777777" w:rsidR="00BD75BB" w:rsidRPr="00BD75BB" w:rsidRDefault="00BD75BB" w:rsidP="00BD75BB">
      <w:pPr>
        <w:tabs>
          <w:tab w:val="left" w:pos="1843"/>
        </w:tabs>
        <w:spacing w:after="0" w:line="240" w:lineRule="auto"/>
        <w:ind w:left="1800"/>
        <w:jc w:val="both"/>
        <w:rPr>
          <w:rFonts w:ascii="Open Sans" w:eastAsia="Times New Roman" w:hAnsi="Open Sans" w:cs="Open Sans"/>
          <w:sz w:val="20"/>
          <w:szCs w:val="20"/>
          <w:lang w:val="en-US" w:eastAsia="pl-PL"/>
        </w:rPr>
      </w:pPr>
    </w:p>
    <w:p w14:paraId="51FD5A6C" w14:textId="77777777" w:rsidR="00BD75BB" w:rsidRPr="00BD75BB" w:rsidRDefault="00BD75BB" w:rsidP="00BD75BB">
      <w:pPr>
        <w:tabs>
          <w:tab w:val="left" w:pos="1134"/>
        </w:tabs>
        <w:spacing w:after="0" w:line="240" w:lineRule="auto"/>
        <w:ind w:left="1440"/>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val="en-US" w:eastAsia="pl-PL"/>
        </w:rPr>
        <w:tab/>
      </w:r>
      <w:r w:rsidRPr="00BD75BB">
        <w:rPr>
          <w:rFonts w:ascii="Open Sans" w:eastAsia="Times New Roman" w:hAnsi="Open Sans" w:cs="Open Sans"/>
          <w:sz w:val="20"/>
          <w:szCs w:val="20"/>
          <w:lang w:eastAsia="pl-PL"/>
        </w:rPr>
        <w:t>C – ilość punktów jakie otrzyma oferta w kryterium cena</w:t>
      </w:r>
    </w:p>
    <w:p w14:paraId="7F82C915" w14:textId="420572FF" w:rsidR="00BD75BB" w:rsidRPr="00BD75BB" w:rsidRDefault="00BD75BB" w:rsidP="00BD75BB">
      <w:pPr>
        <w:tabs>
          <w:tab w:val="left" w:pos="1134"/>
        </w:tabs>
        <w:spacing w:after="0" w:line="240" w:lineRule="auto"/>
        <w:ind w:left="1440"/>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ab/>
        <w:t>C</w:t>
      </w:r>
      <w:r w:rsidR="00901553">
        <w:rPr>
          <w:rFonts w:ascii="Open Sans" w:eastAsia="Times New Roman" w:hAnsi="Open Sans" w:cs="Open Sans"/>
          <w:sz w:val="20"/>
          <w:szCs w:val="20"/>
          <w:lang w:eastAsia="pl-PL"/>
        </w:rPr>
        <w:t xml:space="preserve"> </w:t>
      </w:r>
      <w:r w:rsidRPr="00BD75BB">
        <w:rPr>
          <w:rFonts w:ascii="Open Sans" w:eastAsia="Times New Roman" w:hAnsi="Open Sans" w:cs="Open Sans"/>
          <w:sz w:val="20"/>
          <w:szCs w:val="20"/>
          <w:lang w:eastAsia="pl-PL"/>
        </w:rPr>
        <w:t>min - najniższa cena brutto w ocenianych ofertach.</w:t>
      </w:r>
    </w:p>
    <w:p w14:paraId="57692164" w14:textId="6619875D" w:rsidR="00BD75BB" w:rsidRPr="00BD75BB" w:rsidRDefault="00BD75BB" w:rsidP="00BD75BB">
      <w:pPr>
        <w:tabs>
          <w:tab w:val="left" w:pos="1134"/>
        </w:tabs>
        <w:spacing w:after="0" w:line="240" w:lineRule="auto"/>
        <w:ind w:left="1440"/>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ab/>
        <w:t>C</w:t>
      </w:r>
      <w:r w:rsidR="00901553">
        <w:rPr>
          <w:rFonts w:ascii="Open Sans" w:eastAsia="Times New Roman" w:hAnsi="Open Sans" w:cs="Open Sans"/>
          <w:sz w:val="20"/>
          <w:szCs w:val="20"/>
          <w:lang w:eastAsia="pl-PL"/>
        </w:rPr>
        <w:t xml:space="preserve"> </w:t>
      </w:r>
      <w:r w:rsidRPr="00BD75BB">
        <w:rPr>
          <w:rFonts w:ascii="Open Sans" w:eastAsia="Times New Roman" w:hAnsi="Open Sans" w:cs="Open Sans"/>
          <w:sz w:val="20"/>
          <w:szCs w:val="20"/>
          <w:lang w:eastAsia="pl-PL"/>
        </w:rPr>
        <w:t>bad - cena brutto oferty badanej.</w:t>
      </w:r>
    </w:p>
    <w:p w14:paraId="7732CF6B" w14:textId="77777777" w:rsidR="00BD75BB" w:rsidRPr="00BD75BB" w:rsidRDefault="00BD75BB" w:rsidP="00BD75BB">
      <w:pPr>
        <w:tabs>
          <w:tab w:val="left" w:pos="1134"/>
        </w:tabs>
        <w:spacing w:after="0" w:line="240" w:lineRule="auto"/>
        <w:ind w:left="1440"/>
        <w:jc w:val="both"/>
        <w:rPr>
          <w:rFonts w:ascii="Open Sans" w:eastAsia="Times New Roman" w:hAnsi="Open Sans" w:cs="Open Sans"/>
          <w:sz w:val="20"/>
          <w:szCs w:val="20"/>
          <w:lang w:eastAsia="pl-PL"/>
        </w:rPr>
      </w:pPr>
    </w:p>
    <w:p w14:paraId="734C30C2" w14:textId="77777777" w:rsidR="00BD75BB" w:rsidRPr="00BD75BB" w:rsidRDefault="00BD75BB" w:rsidP="00BD75BB">
      <w:pPr>
        <w:numPr>
          <w:ilvl w:val="0"/>
          <w:numId w:val="63"/>
        </w:numPr>
        <w:tabs>
          <w:tab w:val="left" w:pos="1843"/>
        </w:tabs>
        <w:spacing w:after="0" w:line="240" w:lineRule="auto"/>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Wynik działania zostanie zaokrąglony do dwóch miejsc po przecinku.</w:t>
      </w:r>
    </w:p>
    <w:bookmarkEnd w:id="24"/>
    <w:p w14:paraId="4CF76A1A" w14:textId="77777777" w:rsidR="00BD75BB" w:rsidRPr="00BD75BB" w:rsidRDefault="00BD75BB" w:rsidP="00BD75BB">
      <w:pPr>
        <w:tabs>
          <w:tab w:val="left" w:pos="1843"/>
        </w:tabs>
        <w:spacing w:after="0" w:line="240" w:lineRule="auto"/>
        <w:ind w:left="1800"/>
        <w:jc w:val="both"/>
        <w:rPr>
          <w:rFonts w:ascii="Open Sans" w:eastAsia="Times New Roman" w:hAnsi="Open Sans" w:cs="Open Sans"/>
          <w:sz w:val="20"/>
          <w:szCs w:val="20"/>
          <w:lang w:eastAsia="pl-PL"/>
        </w:rPr>
      </w:pPr>
    </w:p>
    <w:p w14:paraId="4AAE4960" w14:textId="77777777" w:rsidR="00BD75BB" w:rsidRPr="00BD75BB" w:rsidRDefault="00BD75BB" w:rsidP="00BD75BB">
      <w:pPr>
        <w:tabs>
          <w:tab w:val="left" w:pos="2127"/>
        </w:tabs>
        <w:autoSpaceDE w:val="0"/>
        <w:autoSpaceDN w:val="0"/>
        <w:adjustRightInd w:val="0"/>
        <w:spacing w:after="0" w:line="240" w:lineRule="auto"/>
        <w:ind w:left="2127"/>
        <w:jc w:val="both"/>
        <w:rPr>
          <w:rFonts w:ascii="Open Sans" w:eastAsia="Times New Roman" w:hAnsi="Open Sans" w:cs="Open Sans"/>
          <w:b/>
          <w:bCs/>
          <w:sz w:val="20"/>
          <w:szCs w:val="20"/>
          <w:lang w:eastAsia="pl-PL"/>
        </w:rPr>
      </w:pPr>
    </w:p>
    <w:p w14:paraId="0C0C2A8A" w14:textId="1B41D13A" w:rsidR="009579FF" w:rsidRPr="00BD75BB" w:rsidRDefault="00BD75BB" w:rsidP="00BD75BB">
      <w:pPr>
        <w:tabs>
          <w:tab w:val="left" w:pos="284"/>
        </w:tabs>
        <w:spacing w:after="0" w:line="240" w:lineRule="auto"/>
        <w:ind w:left="708"/>
        <w:jc w:val="both"/>
        <w:rPr>
          <w:rFonts w:ascii="Open Sans" w:eastAsia="Times New Roman" w:hAnsi="Open Sans" w:cs="Open Sans"/>
          <w:sz w:val="20"/>
          <w:szCs w:val="20"/>
          <w:lang w:eastAsia="pl-PL"/>
        </w:rPr>
      </w:pPr>
      <w:r w:rsidRPr="00BD75BB">
        <w:rPr>
          <w:rFonts w:ascii="Open Sans" w:eastAsia="Times New Roman" w:hAnsi="Open Sans" w:cs="Open Sans"/>
          <w:sz w:val="20"/>
          <w:szCs w:val="20"/>
          <w:lang w:eastAsia="pl-PL"/>
        </w:rPr>
        <w:t xml:space="preserve">Jeżeli nie będzie można dokonać wyboru oferty najkorzystniejszej z uwagi </w:t>
      </w:r>
      <w:r w:rsidRPr="00BD75BB">
        <w:rPr>
          <w:rFonts w:ascii="Open Sans" w:eastAsia="Times New Roman" w:hAnsi="Open Sans" w:cs="Open Sans"/>
          <w:sz w:val="20"/>
          <w:szCs w:val="20"/>
          <w:lang w:eastAsia="pl-PL"/>
        </w:rPr>
        <w:br/>
        <w:t>na to, że jeżeli zostaną złożone oferty o takiej samej cenie, Zamawiający wezwie Wykonawców, którzy złożyli te oferty, do złożenia w wyznaczonym terminie ofert dodatkowych.</w:t>
      </w:r>
    </w:p>
    <w:p w14:paraId="5EECE830" w14:textId="77777777" w:rsidR="00BD75BB" w:rsidRDefault="00BD75BB" w:rsidP="00BD75BB">
      <w:pPr>
        <w:tabs>
          <w:tab w:val="left" w:pos="284"/>
        </w:tabs>
        <w:spacing w:after="0" w:line="240" w:lineRule="auto"/>
        <w:ind w:left="708"/>
        <w:jc w:val="both"/>
        <w:rPr>
          <w:rFonts w:ascii="Open Sans" w:eastAsia="Times New Roman" w:hAnsi="Open Sans" w:cs="Open Sans"/>
          <w:bCs/>
          <w:color w:val="000000" w:themeColor="text1"/>
          <w:sz w:val="20"/>
          <w:szCs w:val="20"/>
          <w:lang w:eastAsia="pl-PL"/>
        </w:rPr>
      </w:pPr>
    </w:p>
    <w:p w14:paraId="4D58122A" w14:textId="3AFAB580" w:rsidR="0064740B" w:rsidRPr="00FF404F" w:rsidRDefault="0064740B" w:rsidP="00182BAC">
      <w:pPr>
        <w:spacing w:after="0" w:line="276" w:lineRule="auto"/>
        <w:ind w:left="360"/>
        <w:jc w:val="both"/>
        <w:rPr>
          <w:rFonts w:ascii="Open Sans" w:eastAsia="Times New Roman" w:hAnsi="Open Sans" w:cs="Open Sans"/>
          <w:color w:val="000000"/>
          <w:sz w:val="19"/>
          <w:szCs w:val="19"/>
          <w:u w:val="single"/>
          <w:lang w:eastAsia="pl-PL"/>
        </w:rPr>
      </w:pPr>
      <w:r w:rsidRPr="00FF404F">
        <w:rPr>
          <w:rFonts w:ascii="Open Sans" w:eastAsia="Times New Roman" w:hAnsi="Open Sans" w:cs="Open Sans"/>
          <w:color w:val="000000"/>
          <w:sz w:val="19"/>
          <w:szCs w:val="19"/>
          <w:lang w:eastAsia="pl-PL"/>
        </w:rPr>
        <w:t>18.</w:t>
      </w:r>
      <w:r w:rsidRPr="00FF404F">
        <w:rPr>
          <w:rFonts w:ascii="Open Sans" w:eastAsia="Times New Roman" w:hAnsi="Open Sans" w:cs="Open Sans"/>
          <w:color w:val="000000"/>
          <w:sz w:val="19"/>
          <w:szCs w:val="19"/>
          <w:lang w:eastAsia="pl-PL"/>
        </w:rPr>
        <w:tab/>
      </w:r>
      <w:r w:rsidRPr="00FF404F">
        <w:rPr>
          <w:rFonts w:ascii="Open Sans" w:eastAsia="Times New Roman" w:hAnsi="Open Sans" w:cs="Open Sans"/>
          <w:color w:val="000000"/>
          <w:sz w:val="19"/>
          <w:szCs w:val="19"/>
          <w:u w:val="single"/>
          <w:lang w:eastAsia="pl-PL"/>
        </w:rPr>
        <w:t xml:space="preserve">Informacje o formalnościach, jakie powinny być dopełnione po wyborze oferty </w:t>
      </w:r>
      <w:r w:rsidRPr="00FF404F">
        <w:rPr>
          <w:rFonts w:ascii="Open Sans" w:eastAsia="Times New Roman" w:hAnsi="Open Sans" w:cs="Open Sans"/>
          <w:color w:val="000000"/>
          <w:sz w:val="19"/>
          <w:szCs w:val="19"/>
          <w:lang w:eastAsia="pl-PL"/>
        </w:rPr>
        <w:t xml:space="preserve"> </w:t>
      </w:r>
      <w:r w:rsidRPr="00FF404F">
        <w:rPr>
          <w:rFonts w:ascii="Open Sans" w:eastAsia="Times New Roman" w:hAnsi="Open Sans" w:cs="Open Sans"/>
          <w:color w:val="000000"/>
          <w:sz w:val="19"/>
          <w:szCs w:val="19"/>
          <w:u w:val="single"/>
          <w:lang w:eastAsia="pl-PL"/>
        </w:rPr>
        <w:t>w celu zawarcia umowy w sprawie zamówienia publicznego.</w:t>
      </w:r>
    </w:p>
    <w:p w14:paraId="46BDB517"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18.1. Wykonawca przed podpisaniem umowy na wezwanie Zamawiającego przedłoży:</w:t>
      </w:r>
    </w:p>
    <w:p w14:paraId="76D91968" w14:textId="77777777"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umowę regulującą współpracę – w przypadku złożenia oferty przez Wykonawców wspólnie ubiegających się o zamówienie;</w:t>
      </w:r>
    </w:p>
    <w:p w14:paraId="024AA344" w14:textId="543131F8" w:rsidR="00CF7FD9" w:rsidRPr="00FF404F" w:rsidRDefault="00CF7FD9" w:rsidP="00CF7FD9">
      <w:pPr>
        <w:pStyle w:val="Akapitzlist"/>
        <w:numPr>
          <w:ilvl w:val="0"/>
          <w:numId w:val="59"/>
        </w:numPr>
        <w:spacing w:line="276" w:lineRule="auto"/>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informację dotyczącą wartości netto przedmiotowego zamówienia;</w:t>
      </w:r>
    </w:p>
    <w:p w14:paraId="01B093C3" w14:textId="31F88B44"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bookmarkStart w:id="25" w:name="_Hlk66795635"/>
      <w:bookmarkStart w:id="26" w:name="_Hlk131704653"/>
      <w:r w:rsidRPr="00FF404F">
        <w:rPr>
          <w:rFonts w:ascii="Open Sans" w:eastAsia="Times New Roman" w:hAnsi="Open Sans" w:cs="Open Sans"/>
          <w:color w:val="000000"/>
          <w:sz w:val="19"/>
          <w:szCs w:val="19"/>
          <w:lang w:eastAsia="pl-PL"/>
        </w:rPr>
        <w:t>•</w:t>
      </w:r>
      <w:r w:rsidRPr="00FF404F">
        <w:rPr>
          <w:rFonts w:ascii="Open Sans" w:eastAsia="Times New Roman" w:hAnsi="Open Sans" w:cs="Open Sans"/>
          <w:color w:val="000000"/>
          <w:sz w:val="19"/>
          <w:szCs w:val="19"/>
          <w:lang w:eastAsia="pl-PL"/>
        </w:rPr>
        <w:tab/>
        <w:t xml:space="preserve">pełnomocnictwo </w:t>
      </w:r>
      <w:bookmarkEnd w:id="25"/>
      <w:r w:rsidRPr="00FF404F">
        <w:rPr>
          <w:rFonts w:ascii="Open Sans" w:eastAsia="Times New Roman" w:hAnsi="Open Sans" w:cs="Open Sans"/>
          <w:color w:val="000000"/>
          <w:sz w:val="19"/>
          <w:szCs w:val="19"/>
          <w:lang w:eastAsia="pl-PL"/>
        </w:rPr>
        <w:t>do zawarcia umowy, jeżeli nie wynika ono z treści oferty;</w:t>
      </w:r>
    </w:p>
    <w:bookmarkEnd w:id="26"/>
    <w:p w14:paraId="6E213F62" w14:textId="4191EE98"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18.2. Zamawiający zawrze umowę w sprawie zamówienia publicznego w terminie określonym </w:t>
      </w:r>
      <w:r w:rsidR="00565CD6">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art. 308 ust. 2 lub ust. 3 Ustawy PZP.</w:t>
      </w:r>
    </w:p>
    <w:p w14:paraId="0C897E81" w14:textId="0830D55C" w:rsidR="0064740B" w:rsidRPr="00FF404F" w:rsidRDefault="0064740B" w:rsidP="0064740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18.3. W przypadku wyboru oferty złożonej przez Wykonawców wspólnie ubiegających się </w:t>
      </w:r>
      <w:r w:rsidR="00A90516"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 xml:space="preserve">o udzielenie zamówienia Zamawiający zastrzega sobie prawo żądania przed zawarciem umowy </w:t>
      </w:r>
      <w:r w:rsidR="0014755E" w:rsidRPr="00FF404F">
        <w:rPr>
          <w:rFonts w:ascii="Open Sans" w:eastAsia="Times New Roman" w:hAnsi="Open Sans" w:cs="Open Sans"/>
          <w:color w:val="000000"/>
          <w:sz w:val="19"/>
          <w:szCs w:val="19"/>
          <w:lang w:eastAsia="pl-PL"/>
        </w:rPr>
        <w:br/>
      </w:r>
      <w:r w:rsidRPr="00FF404F">
        <w:rPr>
          <w:rFonts w:ascii="Open Sans" w:eastAsia="Times New Roman" w:hAnsi="Open Sans" w:cs="Open Sans"/>
          <w:color w:val="000000"/>
          <w:sz w:val="19"/>
          <w:szCs w:val="19"/>
          <w:lang w:eastAsia="pl-PL"/>
        </w:rPr>
        <w:t>w sprawie zamówienia publicznego umowy regulującej współpracę tych Wykonawców.</w:t>
      </w:r>
    </w:p>
    <w:p w14:paraId="1DA0CDDF" w14:textId="042B1ACD" w:rsidR="00AE5932" w:rsidRPr="00FF404F" w:rsidRDefault="0064740B"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18.4. Wykonawca będzie zobowiązany do podpisania umowy w miejscu i terminie wskazanym przez Zamawiającego.</w:t>
      </w:r>
    </w:p>
    <w:p w14:paraId="08354B31" w14:textId="5B747861" w:rsidR="00DA35F7" w:rsidRPr="00FF404F" w:rsidRDefault="00DA35F7" w:rsidP="00DA35F7">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18.</w:t>
      </w:r>
      <w:r w:rsidR="00213F44">
        <w:rPr>
          <w:rFonts w:ascii="Open Sans" w:eastAsia="Times New Roman" w:hAnsi="Open Sans" w:cs="Open Sans"/>
          <w:color w:val="000000"/>
          <w:sz w:val="19"/>
          <w:szCs w:val="19"/>
          <w:lang w:eastAsia="pl-PL"/>
        </w:rPr>
        <w:t>5</w:t>
      </w:r>
      <w:r w:rsidRPr="00FF404F">
        <w:rPr>
          <w:rFonts w:ascii="Open Sans" w:eastAsia="Times New Roman" w:hAnsi="Open Sans" w:cs="Open Sans"/>
          <w:color w:val="000000"/>
          <w:sz w:val="19"/>
          <w:szCs w:val="19"/>
          <w:lang w:eastAsia="pl-PL"/>
        </w:rPr>
        <w:t xml:space="preserve">. Umowę ubezpieczenia OC w ramach prowadzonej przez siebie działalności na kwotę co najmniej </w:t>
      </w:r>
      <w:r w:rsidR="00213F44">
        <w:rPr>
          <w:rFonts w:ascii="Open Sans" w:eastAsia="Times New Roman" w:hAnsi="Open Sans" w:cs="Open Sans"/>
          <w:color w:val="000000"/>
          <w:sz w:val="19"/>
          <w:szCs w:val="19"/>
          <w:lang w:eastAsia="pl-PL"/>
        </w:rPr>
        <w:t>50</w:t>
      </w:r>
      <w:r w:rsidRPr="00FF404F">
        <w:rPr>
          <w:rFonts w:ascii="Open Sans" w:eastAsia="Times New Roman" w:hAnsi="Open Sans" w:cs="Open Sans"/>
          <w:color w:val="000000"/>
          <w:sz w:val="19"/>
          <w:szCs w:val="19"/>
          <w:lang w:eastAsia="pl-PL"/>
        </w:rPr>
        <w:t>.000,00 zł obowiązującą w okresie trwania umowy.</w:t>
      </w:r>
    </w:p>
    <w:p w14:paraId="35DB2314" w14:textId="26233689" w:rsidR="00CA1C01" w:rsidRPr="00FF404F" w:rsidRDefault="00FF404F" w:rsidP="009E27AB">
      <w:pPr>
        <w:spacing w:after="0" w:line="276" w:lineRule="auto"/>
        <w:ind w:left="360"/>
        <w:jc w:val="both"/>
        <w:rPr>
          <w:rFonts w:ascii="Open Sans" w:eastAsia="Times New Roman" w:hAnsi="Open Sans" w:cs="Open Sans"/>
          <w:color w:val="000000"/>
          <w:sz w:val="19"/>
          <w:szCs w:val="19"/>
          <w:lang w:eastAsia="pl-PL"/>
        </w:rPr>
      </w:pPr>
      <w:r w:rsidRPr="00FF404F">
        <w:rPr>
          <w:rFonts w:ascii="Open Sans" w:eastAsia="Times New Roman" w:hAnsi="Open Sans" w:cs="Open Sans"/>
          <w:color w:val="000000"/>
          <w:sz w:val="19"/>
          <w:szCs w:val="19"/>
          <w:lang w:eastAsia="pl-PL"/>
        </w:rPr>
        <w:t xml:space="preserve">18.7. </w:t>
      </w:r>
      <w:r w:rsidR="00495FED" w:rsidRPr="00495FED">
        <w:rPr>
          <w:rFonts w:ascii="Open Sans" w:eastAsia="Times New Roman" w:hAnsi="Open Sans" w:cs="Open Sans"/>
          <w:color w:val="000000"/>
          <w:sz w:val="19"/>
          <w:szCs w:val="19"/>
          <w:lang w:eastAsia="pl-PL"/>
        </w:rPr>
        <w:t>Dowód wniesienia zabezpieczenia należytego wykonania umowy.</w:t>
      </w:r>
      <w:r w:rsidRPr="00FF404F">
        <w:rPr>
          <w:rFonts w:ascii="Open Sans" w:eastAsia="Times New Roman" w:hAnsi="Open Sans" w:cs="Open Sans"/>
          <w:color w:val="000000"/>
          <w:sz w:val="19"/>
          <w:szCs w:val="19"/>
          <w:lang w:eastAsia="pl-PL"/>
        </w:rPr>
        <w:t xml:space="preserve"> </w:t>
      </w:r>
    </w:p>
    <w:p w14:paraId="0FD365F9" w14:textId="77777777" w:rsidR="0016592B" w:rsidRPr="0057280E" w:rsidRDefault="0016592B" w:rsidP="009E27AB">
      <w:pPr>
        <w:spacing w:after="0" w:line="276" w:lineRule="auto"/>
        <w:ind w:left="360"/>
        <w:jc w:val="both"/>
        <w:rPr>
          <w:rFonts w:ascii="Open Sans" w:eastAsia="Times New Roman" w:hAnsi="Open Sans" w:cs="Open Sans"/>
          <w:color w:val="000000"/>
          <w:sz w:val="20"/>
          <w:szCs w:val="20"/>
          <w:lang w:eastAsia="pl-PL"/>
        </w:rPr>
      </w:pPr>
    </w:p>
    <w:p w14:paraId="650BF0B4" w14:textId="77777777" w:rsidR="006115AB" w:rsidRPr="0057280E" w:rsidRDefault="006115AB" w:rsidP="006115A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 xml:space="preserve">18.A. Wymagania dotyczące zabezpieczenie należytego wykonania umowy </w:t>
      </w:r>
    </w:p>
    <w:p w14:paraId="1EE7991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18.A.1.</w:t>
      </w:r>
      <w:r w:rsidRPr="00A173F5">
        <w:rPr>
          <w:rFonts w:ascii="Open Sans" w:eastAsia="Times New Roman" w:hAnsi="Open Sans" w:cs="Open Sans"/>
          <w:color w:val="000000"/>
          <w:sz w:val="20"/>
          <w:szCs w:val="20"/>
          <w:lang w:eastAsia="pl-PL"/>
        </w:rPr>
        <w:tab/>
        <w:t>Zamawiający  wymaga od Wykonawcy wniesienia  zabezpieczenia należytego wykonania umowy.</w:t>
      </w:r>
    </w:p>
    <w:p w14:paraId="35E8E7CA" w14:textId="3D04ADD1"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18.A.2.</w:t>
      </w:r>
      <w:r w:rsidRPr="00A173F5">
        <w:rPr>
          <w:rFonts w:ascii="Open Sans" w:eastAsia="Times New Roman" w:hAnsi="Open Sans" w:cs="Open Sans"/>
          <w:color w:val="000000"/>
          <w:sz w:val="20"/>
          <w:szCs w:val="20"/>
          <w:lang w:eastAsia="pl-PL"/>
        </w:rPr>
        <w:tab/>
        <w:t xml:space="preserve">Kwota zabezpieczenia wynosi </w:t>
      </w:r>
      <w:r>
        <w:rPr>
          <w:rFonts w:ascii="Open Sans" w:eastAsia="Times New Roman" w:hAnsi="Open Sans" w:cs="Open Sans"/>
          <w:color w:val="000000"/>
          <w:sz w:val="20"/>
          <w:szCs w:val="20"/>
          <w:lang w:eastAsia="pl-PL"/>
        </w:rPr>
        <w:t>5</w:t>
      </w:r>
      <w:r w:rsidRPr="00A173F5">
        <w:rPr>
          <w:rFonts w:ascii="Open Sans" w:eastAsia="Times New Roman" w:hAnsi="Open Sans" w:cs="Open Sans"/>
          <w:color w:val="000000"/>
          <w:sz w:val="20"/>
          <w:szCs w:val="20"/>
          <w:lang w:eastAsia="pl-PL"/>
        </w:rPr>
        <w:t xml:space="preserve"> % maksymalnej wartości nominalnej zobowiązania Zamawiającego wynikającego z umowy.</w:t>
      </w:r>
    </w:p>
    <w:p w14:paraId="43110175"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18.A.3.</w:t>
      </w:r>
      <w:r w:rsidRPr="00A173F5">
        <w:rPr>
          <w:rFonts w:ascii="Open Sans" w:eastAsia="Times New Roman" w:hAnsi="Open Sans" w:cs="Open Sans"/>
          <w:color w:val="000000"/>
          <w:sz w:val="20"/>
          <w:szCs w:val="20"/>
          <w:lang w:eastAsia="pl-PL"/>
        </w:rPr>
        <w:tab/>
        <w:t xml:space="preserve">Zabezpieczenie należytego wykonania umowy można wnieść w formie przewidzianej </w:t>
      </w:r>
    </w:p>
    <w:p w14:paraId="7E71AD82"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lastRenderedPageBreak/>
        <w:t>w art. 450 ustawy Prawo zamówień publicznych.</w:t>
      </w:r>
    </w:p>
    <w:p w14:paraId="6A1A436B"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18.A.4.</w:t>
      </w:r>
      <w:r w:rsidRPr="00A173F5">
        <w:rPr>
          <w:rFonts w:ascii="Open Sans" w:eastAsia="Times New Roman" w:hAnsi="Open Sans" w:cs="Open Sans"/>
          <w:color w:val="000000"/>
          <w:sz w:val="20"/>
          <w:szCs w:val="20"/>
          <w:lang w:eastAsia="pl-PL"/>
        </w:rPr>
        <w:tab/>
        <w:t xml:space="preserve">Zabezpieczenie należytego wykonania Umowy wniesione w pieniądzu winno  być przekazane na rachunek: PKO BP S.A. nr 79 1020 2791 0000 7402 0289 7726 z dopiskiem: </w:t>
      </w:r>
    </w:p>
    <w:p w14:paraId="0C994EFE"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 xml:space="preserve">„Tytuł postępowania”. </w:t>
      </w:r>
    </w:p>
    <w:p w14:paraId="7078280F"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18.A.5.</w:t>
      </w:r>
      <w:r w:rsidRPr="00A173F5">
        <w:rPr>
          <w:rFonts w:ascii="Open Sans" w:eastAsia="Times New Roman" w:hAnsi="Open Sans" w:cs="Open Sans"/>
          <w:color w:val="000000"/>
          <w:sz w:val="20"/>
          <w:szCs w:val="20"/>
          <w:lang w:eastAsia="pl-PL"/>
        </w:rPr>
        <w:tab/>
        <w:t>Cel zabezpieczenia oraz zasady jego wnoszenia, przechowywania, zmiany formy oraz zwrotu określają art. 449-453 ustawy Prawo zamówień publicznych.</w:t>
      </w:r>
    </w:p>
    <w:p w14:paraId="4CA5B3B8"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18.A.6.</w:t>
      </w:r>
      <w:r w:rsidRPr="00A173F5">
        <w:rPr>
          <w:rFonts w:ascii="Open Sans" w:eastAsia="Times New Roman" w:hAnsi="Open Sans" w:cs="Open Sans"/>
          <w:color w:val="000000"/>
          <w:sz w:val="20"/>
          <w:szCs w:val="20"/>
          <w:lang w:eastAsia="pl-PL"/>
        </w:rPr>
        <w:tab/>
        <w:t xml:space="preserve">Zabezpieczenie zostanie zwrócone w terminie 30 dni od daty wykonania umowy. </w:t>
      </w:r>
    </w:p>
    <w:p w14:paraId="0BEC85D2" w14:textId="77777777" w:rsidR="00A173F5" w:rsidRPr="00A173F5" w:rsidRDefault="00A173F5" w:rsidP="00A173F5">
      <w:pPr>
        <w:spacing w:after="0" w:line="276" w:lineRule="auto"/>
        <w:ind w:left="360"/>
        <w:jc w:val="both"/>
        <w:rPr>
          <w:rFonts w:ascii="Open Sans" w:eastAsia="Times New Roman" w:hAnsi="Open Sans" w:cs="Open Sans"/>
          <w:color w:val="000000"/>
          <w:sz w:val="20"/>
          <w:szCs w:val="20"/>
          <w:lang w:eastAsia="pl-PL"/>
        </w:rPr>
      </w:pPr>
      <w:r w:rsidRPr="00A173F5">
        <w:rPr>
          <w:rFonts w:ascii="Open Sans" w:eastAsia="Times New Roman" w:hAnsi="Open Sans" w:cs="Open Sans"/>
          <w:color w:val="000000"/>
          <w:sz w:val="20"/>
          <w:szCs w:val="20"/>
          <w:lang w:eastAsia="pl-PL"/>
        </w:rPr>
        <w:t>18.A.7.</w:t>
      </w:r>
      <w:r w:rsidRPr="00A173F5">
        <w:rPr>
          <w:rFonts w:ascii="Open Sans" w:eastAsia="Times New Roman" w:hAnsi="Open Sans" w:cs="Open Sans"/>
          <w:color w:val="000000"/>
          <w:sz w:val="20"/>
          <w:szCs w:val="20"/>
          <w:lang w:eastAsia="pl-PL"/>
        </w:rPr>
        <w:tab/>
        <w:t>Kwota należytego zabezpieczenia umowy może zostać zaliczona na poczet kar umownych lub wyrządzonych szkód z powodu wad wykonania usługi, jeśli zaistnieją przesłanki jej zatrzymania określone w umowie.</w:t>
      </w:r>
    </w:p>
    <w:p w14:paraId="09332F35" w14:textId="77777777" w:rsidR="00F51D02" w:rsidRPr="0057280E" w:rsidRDefault="00F51D02" w:rsidP="00BC0AF3">
      <w:pPr>
        <w:spacing w:after="0" w:line="276" w:lineRule="auto"/>
        <w:ind w:left="360"/>
        <w:jc w:val="both"/>
        <w:rPr>
          <w:rFonts w:ascii="Open Sans" w:eastAsia="Times New Roman" w:hAnsi="Open Sans" w:cs="Open Sans"/>
          <w:color w:val="000000"/>
          <w:sz w:val="20"/>
          <w:szCs w:val="20"/>
          <w:lang w:eastAsia="pl-PL"/>
        </w:rPr>
      </w:pPr>
    </w:p>
    <w:p w14:paraId="664688FF" w14:textId="38358D1A"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19.</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Informacje o treści zawieranej umowy.</w:t>
      </w:r>
    </w:p>
    <w:p w14:paraId="6BCE6FB8" w14:textId="548AC1E8"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19.1. Umowa zostanie zawarta w wyznaczonym przez Zamawiającego</w:t>
      </w:r>
      <w:r w:rsidR="00681A4B" w:rsidRPr="0057280E">
        <w:rPr>
          <w:rFonts w:ascii="Open Sans" w:eastAsia="Times New Roman" w:hAnsi="Open Sans" w:cs="Open Sans"/>
          <w:color w:val="000000"/>
          <w:sz w:val="20"/>
          <w:szCs w:val="20"/>
          <w:lang w:eastAsia="pl-PL"/>
        </w:rPr>
        <w:t xml:space="preserve"> w</w:t>
      </w:r>
      <w:r w:rsidRPr="0057280E">
        <w:rPr>
          <w:rFonts w:ascii="Open Sans" w:eastAsia="Times New Roman" w:hAnsi="Open Sans" w:cs="Open Sans"/>
          <w:color w:val="000000"/>
          <w:sz w:val="20"/>
          <w:szCs w:val="20"/>
          <w:lang w:eastAsia="pl-PL"/>
        </w:rPr>
        <w:t xml:space="preserve"> terminie i miejscu.</w:t>
      </w:r>
    </w:p>
    <w:p w14:paraId="69A0D3B0" w14:textId="2547D28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19.2. Zamawiający wymaga, aby Wykonawca zawarł z nim umowę na zasadach określonych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we wzorze umowy, określonym w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w:t>
      </w:r>
    </w:p>
    <w:p w14:paraId="59E5EBDD" w14:textId="7D6C259F"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19.3.Zakazuje się istotnych zmian postanowień zawartej umowy w stosunku do treści oferty, </w:t>
      </w:r>
      <w:r w:rsidR="00760271"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na podstawie, której dokonano wyboru Wykonawcy, chyba że wystąpią okoliczności których </w:t>
      </w:r>
      <w:r w:rsidR="00DA05FA"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nie można było wcześniej przewidzieć, a które przemawiają za koniecznością zmiany postanowień umowy określone we wzorze umowy zgodnie Rozdziale  II</w:t>
      </w:r>
      <w:r w:rsidR="0076114D" w:rsidRPr="0057280E">
        <w:rPr>
          <w:rFonts w:ascii="Open Sans" w:eastAsia="Times New Roman" w:hAnsi="Open Sans" w:cs="Open Sans"/>
          <w:color w:val="000000"/>
          <w:sz w:val="20"/>
          <w:szCs w:val="20"/>
          <w:lang w:eastAsia="pl-PL"/>
        </w:rPr>
        <w:t>I</w:t>
      </w:r>
      <w:r w:rsidRPr="0057280E">
        <w:rPr>
          <w:rFonts w:ascii="Open Sans" w:eastAsia="Times New Roman" w:hAnsi="Open Sans" w:cs="Open Sans"/>
          <w:color w:val="000000"/>
          <w:sz w:val="20"/>
          <w:szCs w:val="20"/>
          <w:lang w:eastAsia="pl-PL"/>
        </w:rPr>
        <w:t xml:space="preserve"> SWZ oraz art. 455 ustawy Pzp.</w:t>
      </w:r>
    </w:p>
    <w:p w14:paraId="649670D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19.4. Wykonawca zobowiązany jest wykazać zaistnienie okoliczności wskazanych </w:t>
      </w:r>
      <w:r w:rsidRPr="0057280E">
        <w:rPr>
          <w:rFonts w:ascii="Open Sans" w:eastAsia="Times New Roman" w:hAnsi="Open Sans" w:cs="Open Sans"/>
          <w:color w:val="000000"/>
          <w:sz w:val="20"/>
          <w:szCs w:val="20"/>
          <w:lang w:eastAsia="pl-PL"/>
        </w:rPr>
        <w:br/>
        <w:t>we wzorze umowy poprzez przedłożenie stosownych ekspertyz, opinii, dokumentów, itp. z których będzie wynikać konieczność zmiany umowy.</w:t>
      </w:r>
    </w:p>
    <w:p w14:paraId="7A732BE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19.5.Wszelkie istotne zmiany treści umowy wymagają zgody obydwu stron i formy pisemnej w postaci aneksu pod rygorem nieważności.</w:t>
      </w:r>
    </w:p>
    <w:p w14:paraId="2F69757F"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19.6. Wprowadzenie zmian nieistotnych w umowie wymagają formy pisemnej pod rygorem nieważności.</w:t>
      </w:r>
    </w:p>
    <w:p w14:paraId="7BCD64C5"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19.7. Podpisanie aneksu do umowy wprowadzającego zmiany istotne powinno być poprzedzone, pod rygorem nieważności, sporządzeniem protokołu konieczności zawierającego uzasadnienie.</w:t>
      </w:r>
    </w:p>
    <w:p w14:paraId="119FDF64" w14:textId="14FEC6E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19.8. Konsekwencją zmiany umowy (aneksowania) może być w szczególności zmiana terminu zakończenia realizacji zadania.</w:t>
      </w:r>
    </w:p>
    <w:p w14:paraId="31F4B45D" w14:textId="77777777" w:rsidR="00246C3D" w:rsidRPr="0057280E" w:rsidRDefault="00246C3D" w:rsidP="0064740B">
      <w:pPr>
        <w:spacing w:after="0" w:line="276" w:lineRule="auto"/>
        <w:ind w:left="360"/>
        <w:jc w:val="both"/>
        <w:rPr>
          <w:rFonts w:ascii="Open Sans" w:eastAsia="Times New Roman" w:hAnsi="Open Sans" w:cs="Open Sans"/>
          <w:color w:val="000000"/>
          <w:sz w:val="20"/>
          <w:szCs w:val="20"/>
          <w:lang w:eastAsia="pl-PL"/>
        </w:rPr>
      </w:pPr>
    </w:p>
    <w:p w14:paraId="51BEBF17"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20.</w:t>
      </w:r>
      <w:r w:rsidRPr="0057280E">
        <w:rPr>
          <w:rFonts w:ascii="Open Sans" w:eastAsia="Times New Roman" w:hAnsi="Open Sans" w:cs="Open Sans"/>
          <w:color w:val="000000"/>
          <w:sz w:val="20"/>
          <w:szCs w:val="20"/>
          <w:lang w:eastAsia="pl-PL"/>
        </w:rPr>
        <w:tab/>
        <w:t xml:space="preserve"> </w:t>
      </w:r>
      <w:r w:rsidRPr="0057280E">
        <w:rPr>
          <w:rFonts w:ascii="Open Sans" w:eastAsia="Times New Roman" w:hAnsi="Open Sans" w:cs="Open Sans"/>
          <w:color w:val="000000"/>
          <w:sz w:val="20"/>
          <w:szCs w:val="20"/>
          <w:u w:val="single"/>
          <w:lang w:eastAsia="pl-PL"/>
        </w:rPr>
        <w:t>Wizja lokalna</w:t>
      </w:r>
    </w:p>
    <w:p w14:paraId="2BD276AE" w14:textId="183E9457" w:rsidR="000077EC" w:rsidRPr="00A173F5" w:rsidRDefault="000077EC" w:rsidP="000077EC">
      <w:pPr>
        <w:spacing w:after="0" w:line="276" w:lineRule="auto"/>
        <w:ind w:left="360"/>
        <w:jc w:val="both"/>
        <w:rPr>
          <w:rFonts w:ascii="Open Sans" w:eastAsia="Times New Roman" w:hAnsi="Open Sans" w:cs="Open Sans"/>
          <w:spacing w:val="1"/>
          <w:sz w:val="18"/>
          <w:szCs w:val="18"/>
          <w:lang w:eastAsia="pl-PL"/>
        </w:rPr>
      </w:pPr>
      <w:r w:rsidRPr="00A173F5">
        <w:rPr>
          <w:rFonts w:ascii="Open Sans" w:eastAsia="Times New Roman" w:hAnsi="Open Sans" w:cs="Open Sans"/>
          <w:spacing w:val="1"/>
          <w:sz w:val="18"/>
          <w:szCs w:val="18"/>
          <w:lang w:eastAsia="pl-PL"/>
        </w:rPr>
        <w:t>1)</w:t>
      </w:r>
      <w:r w:rsidRPr="00A173F5">
        <w:rPr>
          <w:rFonts w:ascii="Open Sans" w:eastAsia="Times New Roman" w:hAnsi="Open Sans" w:cs="Open Sans"/>
          <w:spacing w:val="1"/>
          <w:sz w:val="18"/>
          <w:szCs w:val="18"/>
          <w:lang w:eastAsia="pl-PL"/>
        </w:rPr>
        <w:tab/>
        <w:t xml:space="preserve">Wykonawcy mogą dokonać wizji lokalnej na terenie realizacji </w:t>
      </w:r>
      <w:r w:rsidR="00A173F5" w:rsidRPr="00A173F5">
        <w:rPr>
          <w:rFonts w:ascii="Open Sans" w:eastAsia="Times New Roman" w:hAnsi="Open Sans" w:cs="Open Sans"/>
          <w:spacing w:val="1"/>
          <w:sz w:val="18"/>
          <w:szCs w:val="18"/>
          <w:lang w:eastAsia="pl-PL"/>
        </w:rPr>
        <w:t xml:space="preserve">przedmiotu zamówienia </w:t>
      </w:r>
      <w:r w:rsidR="00B84EEC" w:rsidRPr="00A173F5">
        <w:rPr>
          <w:rFonts w:ascii="Open Sans" w:eastAsia="Times New Roman" w:hAnsi="Open Sans" w:cs="Open Sans"/>
          <w:spacing w:val="1"/>
          <w:sz w:val="18"/>
          <w:szCs w:val="18"/>
          <w:lang w:eastAsia="pl-PL"/>
        </w:rPr>
        <w:t xml:space="preserve"> </w:t>
      </w:r>
      <w:r w:rsidR="00A173F5" w:rsidRPr="00A173F5">
        <w:rPr>
          <w:rFonts w:ascii="Open Sans" w:eastAsia="Times New Roman" w:hAnsi="Open Sans" w:cs="Open Sans"/>
          <w:spacing w:val="1"/>
          <w:sz w:val="18"/>
          <w:szCs w:val="18"/>
          <w:lang w:eastAsia="pl-PL"/>
        </w:rPr>
        <w:br/>
      </w:r>
      <w:r w:rsidRPr="00A173F5">
        <w:rPr>
          <w:rFonts w:ascii="Open Sans" w:eastAsia="Times New Roman" w:hAnsi="Open Sans" w:cs="Open Sans"/>
          <w:spacing w:val="1"/>
          <w:sz w:val="18"/>
          <w:szCs w:val="18"/>
          <w:lang w:eastAsia="pl-PL"/>
        </w:rPr>
        <w:t xml:space="preserve">w celu oceny dokumentów i informacji przekazywanych w ramach przedmiotowego postępowania przez Zamawiającego oraz uzyskać na swoją odpowiedzialność i ryzyko wszelkie istotne informacje niezbędne do przygotowania oferty. </w:t>
      </w:r>
    </w:p>
    <w:p w14:paraId="6D315C0F" w14:textId="77777777" w:rsidR="00A173F5" w:rsidRPr="00A173F5" w:rsidRDefault="00A173F5" w:rsidP="000077EC">
      <w:pPr>
        <w:spacing w:after="0" w:line="276" w:lineRule="auto"/>
        <w:ind w:left="360"/>
        <w:jc w:val="both"/>
        <w:rPr>
          <w:rFonts w:ascii="Open Sans" w:eastAsia="Times New Roman" w:hAnsi="Open Sans" w:cs="Open Sans"/>
          <w:spacing w:val="1"/>
          <w:sz w:val="18"/>
          <w:szCs w:val="18"/>
          <w:lang w:eastAsia="pl-PL"/>
        </w:rPr>
      </w:pPr>
    </w:p>
    <w:p w14:paraId="6A94F991" w14:textId="77777777" w:rsidR="000077EC" w:rsidRPr="00A173F5" w:rsidRDefault="000077EC" w:rsidP="000077EC">
      <w:pPr>
        <w:spacing w:after="0" w:line="276" w:lineRule="auto"/>
        <w:ind w:left="360"/>
        <w:jc w:val="both"/>
        <w:rPr>
          <w:rFonts w:ascii="Open Sans" w:eastAsia="Times New Roman" w:hAnsi="Open Sans" w:cs="Open Sans"/>
          <w:spacing w:val="1"/>
          <w:sz w:val="18"/>
          <w:szCs w:val="18"/>
          <w:lang w:eastAsia="pl-PL"/>
        </w:rPr>
      </w:pPr>
      <w:r w:rsidRPr="00A173F5">
        <w:rPr>
          <w:rFonts w:ascii="Open Sans" w:eastAsia="Times New Roman" w:hAnsi="Open Sans" w:cs="Open Sans"/>
          <w:spacing w:val="1"/>
          <w:sz w:val="18"/>
          <w:szCs w:val="18"/>
          <w:lang w:eastAsia="pl-PL"/>
        </w:rPr>
        <w:t>2)</w:t>
      </w:r>
      <w:r w:rsidRPr="00A173F5">
        <w:rPr>
          <w:rFonts w:ascii="Open Sans" w:eastAsia="Times New Roman" w:hAnsi="Open Sans" w:cs="Open Sans"/>
          <w:spacing w:val="1"/>
          <w:sz w:val="18"/>
          <w:szCs w:val="18"/>
          <w:lang w:eastAsia="pl-PL"/>
        </w:rPr>
        <w:tab/>
        <w:t>Koszty oględzin ponosi Wykonawca.</w:t>
      </w:r>
    </w:p>
    <w:p w14:paraId="0BF32D6E" w14:textId="77777777" w:rsidR="000077EC" w:rsidRPr="00A173F5" w:rsidRDefault="000077EC" w:rsidP="000077EC">
      <w:pPr>
        <w:spacing w:after="0" w:line="276" w:lineRule="auto"/>
        <w:ind w:left="360"/>
        <w:jc w:val="both"/>
        <w:rPr>
          <w:rFonts w:ascii="Open Sans" w:eastAsia="Times New Roman" w:hAnsi="Open Sans" w:cs="Open Sans"/>
          <w:spacing w:val="1"/>
          <w:sz w:val="18"/>
          <w:szCs w:val="18"/>
          <w:lang w:eastAsia="pl-PL"/>
        </w:rPr>
      </w:pPr>
    </w:p>
    <w:p w14:paraId="04992DE3"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lang w:eastAsia="pl-PL"/>
        </w:rPr>
        <w:t>21.</w:t>
      </w:r>
      <w:r w:rsidRPr="0057280E">
        <w:rPr>
          <w:rFonts w:ascii="Open Sans" w:eastAsia="Times New Roman" w:hAnsi="Open Sans" w:cs="Open Sans"/>
          <w:color w:val="000000"/>
          <w:sz w:val="20"/>
          <w:szCs w:val="20"/>
          <w:lang w:eastAsia="pl-PL"/>
        </w:rPr>
        <w:tab/>
      </w:r>
      <w:r w:rsidRPr="0057280E">
        <w:rPr>
          <w:rFonts w:ascii="Open Sans" w:eastAsia="Times New Roman" w:hAnsi="Open Sans" w:cs="Open Sans"/>
          <w:color w:val="000000"/>
          <w:sz w:val="20"/>
          <w:szCs w:val="20"/>
          <w:u w:val="single"/>
          <w:lang w:eastAsia="pl-PL"/>
        </w:rPr>
        <w:t>Podwykonawstwo.</w:t>
      </w:r>
    </w:p>
    <w:p w14:paraId="7616829D" w14:textId="1A17EB43" w:rsidR="00697E41" w:rsidRPr="0057280E" w:rsidRDefault="00697E41" w:rsidP="00697E41">
      <w:pPr>
        <w:spacing w:after="0" w:line="276" w:lineRule="auto"/>
        <w:ind w:left="360"/>
        <w:jc w:val="both"/>
        <w:rPr>
          <w:rFonts w:ascii="Open Sans" w:eastAsia="Times New Roman" w:hAnsi="Open Sans" w:cs="Open Sans"/>
          <w:color w:val="000000" w:themeColor="text1"/>
          <w:sz w:val="20"/>
          <w:szCs w:val="20"/>
          <w:lang w:eastAsia="pl-PL"/>
        </w:rPr>
      </w:pPr>
      <w:r w:rsidRPr="0057280E">
        <w:rPr>
          <w:rFonts w:ascii="Open Sans" w:eastAsia="Times New Roman" w:hAnsi="Open Sans" w:cs="Open Sans"/>
          <w:color w:val="000000" w:themeColor="text1"/>
          <w:sz w:val="20"/>
          <w:szCs w:val="20"/>
          <w:lang w:eastAsia="pl-PL"/>
        </w:rPr>
        <w:t>21.1.Wykonawca nie powierza</w:t>
      </w:r>
      <w:r w:rsidR="004C6C5F" w:rsidRPr="0057280E">
        <w:rPr>
          <w:rFonts w:ascii="Open Sans" w:eastAsia="Times New Roman" w:hAnsi="Open Sans" w:cs="Open Sans"/>
          <w:color w:val="000000" w:themeColor="text1"/>
          <w:sz w:val="20"/>
          <w:szCs w:val="20"/>
          <w:lang w:eastAsia="pl-PL"/>
        </w:rPr>
        <w:t>/powierza</w:t>
      </w:r>
      <w:r w:rsidRPr="0057280E">
        <w:rPr>
          <w:rFonts w:ascii="Open Sans" w:eastAsia="Times New Roman" w:hAnsi="Open Sans" w:cs="Open Sans"/>
          <w:color w:val="000000" w:themeColor="text1"/>
          <w:sz w:val="20"/>
          <w:szCs w:val="20"/>
          <w:lang w:eastAsia="pl-PL"/>
        </w:rPr>
        <w:t xml:space="preserve"> Podwykonawcy wykonania  części zamówienia.</w:t>
      </w:r>
    </w:p>
    <w:p w14:paraId="09B74C2F" w14:textId="77777777" w:rsidR="00697E41" w:rsidRPr="0057280E" w:rsidRDefault="00697E41" w:rsidP="00697E41">
      <w:pPr>
        <w:spacing w:after="0" w:line="276" w:lineRule="auto"/>
        <w:ind w:left="360"/>
        <w:jc w:val="both"/>
        <w:rPr>
          <w:rFonts w:ascii="Open Sans" w:eastAsia="Times New Roman" w:hAnsi="Open Sans" w:cs="Open Sans"/>
          <w:color w:val="000000"/>
          <w:sz w:val="20"/>
          <w:szCs w:val="20"/>
          <w:u w:val="single"/>
          <w:lang w:eastAsia="pl-PL"/>
        </w:rPr>
      </w:pPr>
    </w:p>
    <w:p w14:paraId="06F82C21" w14:textId="31BFCF79" w:rsidR="0064740B" w:rsidRPr="0057280E" w:rsidRDefault="0064740B" w:rsidP="0064740B">
      <w:pPr>
        <w:spacing w:after="0" w:line="276" w:lineRule="auto"/>
        <w:ind w:left="360"/>
        <w:jc w:val="both"/>
        <w:rPr>
          <w:rFonts w:ascii="Open Sans" w:eastAsia="Times New Roman" w:hAnsi="Open Sans" w:cs="Open Sans"/>
          <w:color w:val="000000"/>
          <w:sz w:val="20"/>
          <w:szCs w:val="20"/>
          <w:u w:val="single"/>
          <w:lang w:eastAsia="pl-PL"/>
        </w:rPr>
      </w:pPr>
      <w:r w:rsidRPr="0057280E">
        <w:rPr>
          <w:rFonts w:ascii="Open Sans" w:eastAsia="Times New Roman" w:hAnsi="Open Sans" w:cs="Open Sans"/>
          <w:color w:val="000000"/>
          <w:sz w:val="20"/>
          <w:szCs w:val="20"/>
          <w:u w:val="single"/>
          <w:lang w:eastAsia="pl-PL"/>
        </w:rPr>
        <w:t>22.</w:t>
      </w:r>
      <w:r w:rsidRPr="0057280E">
        <w:rPr>
          <w:rFonts w:ascii="Open Sans" w:eastAsia="Times New Roman" w:hAnsi="Open Sans" w:cs="Open Sans"/>
          <w:color w:val="000000"/>
          <w:sz w:val="20"/>
          <w:szCs w:val="20"/>
          <w:u w:val="single"/>
          <w:lang w:eastAsia="pl-PL"/>
        </w:rPr>
        <w:tab/>
        <w:t>Środki ochrony prawnej.</w:t>
      </w:r>
    </w:p>
    <w:p w14:paraId="79C1AECC" w14:textId="5D9E7923"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lastRenderedPageBreak/>
        <w:t xml:space="preserve">22.1. Środki ochrony prawnej określone w niniejszym dziale przysługują Wykonawcy,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 xml:space="preserve">oraz innemu podmiotowi, jeżeli ma lub miał interes w uzyskaniu zamówienia oraz poniósł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lub może ponieść szkodę w wyniku naruszenia przez Zamawiającego przepisów ustawy Pzp.</w:t>
      </w:r>
    </w:p>
    <w:p w14:paraId="165BCCE3" w14:textId="69DE3D0C"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22.2.  Środki ochrony prawnej wobec ogłoszenia wszczynającego postępowanie o udzielenie zamówienia oraz dokumentów zamówienia przysługują również organizacjom wpisanym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na listę, o której mowa w art. 469 pkt 15 ustawy Pzp oraz Rzecznikowi Małych i Średnich Przedsiębiorców.</w:t>
      </w:r>
    </w:p>
    <w:p w14:paraId="5ACFCED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 Odwołanie przysługuje na:</w:t>
      </w:r>
    </w:p>
    <w:p w14:paraId="713F1F04" w14:textId="56F8E2DD"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22.3.1. niezgodną z przepisami ustawy czynność Zamawiającego, podjętą w postępowaniu </w:t>
      </w:r>
      <w:r w:rsidR="00735530" w:rsidRPr="0057280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 udzielenie zamówienia, w tym na projektowane postanowienie umowy;</w:t>
      </w:r>
    </w:p>
    <w:p w14:paraId="1D95C189"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22.3.2. zaniechanie czynności w postępowaniu o udzielenie zamówienia do której zamawiający był obowiązany na podstawie ustawy;</w:t>
      </w:r>
    </w:p>
    <w:p w14:paraId="152E5999" w14:textId="0DD8DD70"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22.4. Odwołanie wnosi się do Prezesa Izby. Odwołujący przekazuje kopię odwołania zamawiającemu przed upływem terminu do wniesienia odwołania w taki sposób, aby mógł </w:t>
      </w:r>
      <w:r w:rsidR="00014C19">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on zapoznać się z jego treścią przed upływem tego terminu.</w:t>
      </w:r>
    </w:p>
    <w:p w14:paraId="2E2FF83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22.5. Odwołanie wobec treści ogłoszenia lub treści SWZ wnosi się w terminie 5 dni </w:t>
      </w:r>
      <w:r w:rsidRPr="0057280E">
        <w:rPr>
          <w:rFonts w:ascii="Open Sans" w:eastAsia="Times New Roman" w:hAnsi="Open Sans" w:cs="Open Sans"/>
          <w:color w:val="000000"/>
          <w:sz w:val="20"/>
          <w:szCs w:val="20"/>
          <w:lang w:eastAsia="pl-PL"/>
        </w:rPr>
        <w:br/>
        <w:t xml:space="preserve">od dnia zamieszczenia ogłoszenia w Biuletynie Zamówień Publicznych lub treści SWZ </w:t>
      </w:r>
      <w:r w:rsidRPr="0057280E">
        <w:rPr>
          <w:rFonts w:ascii="Open Sans" w:eastAsia="Times New Roman" w:hAnsi="Open Sans" w:cs="Open Sans"/>
          <w:color w:val="000000"/>
          <w:sz w:val="20"/>
          <w:szCs w:val="20"/>
          <w:lang w:eastAsia="pl-PL"/>
        </w:rPr>
        <w:br/>
        <w:t>na stronie internetowej prowadzonego postępowania.</w:t>
      </w:r>
    </w:p>
    <w:p w14:paraId="0152CB60"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 Odwołanie wnosi się w terminie:</w:t>
      </w:r>
    </w:p>
    <w:p w14:paraId="6050D07B"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22.6.1. 5 dni od dnia przekazania informacji o czynności Zamawiającego stanowiącej podstawę jego wniesienia, jeżeli informacja została przekazana przy użyciu środków komunikacji elektronicznej,</w:t>
      </w:r>
    </w:p>
    <w:p w14:paraId="175AD7C7" w14:textId="00AE4851"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22.6.2. 10 dni od dnia przekazania informacji o czynności Zamawiającego stanowiącej podstawę jego wniesienia, jeżeli informacja została przekazana w sposób inny niż określony w pkt 22.6.1.</w:t>
      </w:r>
    </w:p>
    <w:p w14:paraId="1314AB1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22.7. Odwołanie w przypadkach innych niż określone w pkt 22.5 i 22.6 wnosi się w terminie 5 dni od dnia, w którym powzięto lub przy zachowaniu należytej staranności można było powziąć wiadomość o okolicznościach stanowiących podstawę jego wniesienia.</w:t>
      </w:r>
    </w:p>
    <w:p w14:paraId="1AF52565" w14:textId="64D8EBB6"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22.8. Na orzeczenie Izby oraz postanowienie Prezesa Izby, o którym mowa w art. 519 ust. 1 ustawy Pzp, stronom oraz uczestnikom postępowania odwoławczego przysługuje skarga </w:t>
      </w:r>
      <w:r w:rsidR="002A657E">
        <w:rPr>
          <w:rFonts w:ascii="Open Sans" w:eastAsia="Times New Roman" w:hAnsi="Open Sans" w:cs="Open Sans"/>
          <w:color w:val="000000"/>
          <w:sz w:val="20"/>
          <w:szCs w:val="20"/>
          <w:lang w:eastAsia="pl-PL"/>
        </w:rPr>
        <w:br/>
      </w:r>
      <w:r w:rsidRPr="0057280E">
        <w:rPr>
          <w:rFonts w:ascii="Open Sans" w:eastAsia="Times New Roman" w:hAnsi="Open Sans" w:cs="Open Sans"/>
          <w:color w:val="000000"/>
          <w:sz w:val="20"/>
          <w:szCs w:val="20"/>
          <w:lang w:eastAsia="pl-PL"/>
        </w:rPr>
        <w:t>do sądu.</w:t>
      </w:r>
    </w:p>
    <w:p w14:paraId="49A84D76"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22.9. W postępowaniu toczącym się wskutek wniesienia skargi stosuje się odpowiednio przepisy ustawy z dnia 17 listopada 1964 roku Kodeks postępowania cywilnego o apelacji, jeżeli przepisy niniejszego rozdziału nie stanowią inaczej.</w:t>
      </w:r>
    </w:p>
    <w:p w14:paraId="58B0836E"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22.10. Skargę wnosi się do Sądu Okręgowego w Warszawie - sądu zamówień publicznych, zwanego dalej "sądem zamówień publicznych".</w:t>
      </w:r>
    </w:p>
    <w:p w14:paraId="06AEEB74"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 xml:space="preserve">22.11. Skargę wnosi się za pośrednictwem Prezesa Izby, w terminie 14 dni od dnia doręczenia orzeczenia Izby lub postanowienia Prezesa Izby, o którym mowa w art. 519 ust. 1 ustawy Pzp, przesyłając jednocześnie jej odpis przeciwnikowi skargi. </w:t>
      </w:r>
    </w:p>
    <w:p w14:paraId="7F8B8878"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Złożenie skargi w placówce pocztowej operatora wyznaczonego w rozumieniu ustawy z dnia 23 listopada 2012 roku Prawo pocztowe jest równoznaczne z jej wniesieniem.</w:t>
      </w:r>
    </w:p>
    <w:p w14:paraId="26FF60CD" w14:textId="77777777" w:rsidR="0064740B" w:rsidRPr="0057280E" w:rsidRDefault="0064740B" w:rsidP="0064740B">
      <w:pPr>
        <w:spacing w:after="0" w:line="276" w:lineRule="auto"/>
        <w:ind w:left="360"/>
        <w:jc w:val="both"/>
        <w:rPr>
          <w:rFonts w:ascii="Open Sans" w:eastAsia="Times New Roman" w:hAnsi="Open Sans" w:cs="Open Sans"/>
          <w:color w:val="000000"/>
          <w:sz w:val="20"/>
          <w:szCs w:val="20"/>
          <w:lang w:eastAsia="pl-PL"/>
        </w:rPr>
      </w:pPr>
      <w:r w:rsidRPr="0057280E">
        <w:rPr>
          <w:rFonts w:ascii="Open Sans" w:eastAsia="Times New Roman" w:hAnsi="Open Sans" w:cs="Open Sans"/>
          <w:color w:val="000000"/>
          <w:sz w:val="20"/>
          <w:szCs w:val="20"/>
          <w:lang w:eastAsia="pl-PL"/>
        </w:rPr>
        <w:t>22.12. Prezes Izby przekazuje skargę wraz z aktami postępowania odwoławczego do sądu zamówień publicznych w terminie 7 dni od dnia jej otrzymania.</w:t>
      </w:r>
    </w:p>
    <w:p w14:paraId="7448985A" w14:textId="77777777" w:rsidR="0064740B" w:rsidRPr="0057280E" w:rsidRDefault="0064740B" w:rsidP="0064740B">
      <w:pPr>
        <w:tabs>
          <w:tab w:val="left" w:pos="284"/>
        </w:tabs>
        <w:suppressAutoHyphens/>
        <w:overflowPunct w:val="0"/>
        <w:autoSpaceDE w:val="0"/>
        <w:spacing w:after="0" w:line="240" w:lineRule="auto"/>
        <w:contextualSpacing/>
        <w:jc w:val="both"/>
        <w:textAlignment w:val="baseline"/>
        <w:rPr>
          <w:rFonts w:ascii="Open Sans" w:eastAsia="Times New Roman" w:hAnsi="Open Sans" w:cs="Open Sans"/>
          <w:sz w:val="20"/>
          <w:szCs w:val="20"/>
          <w:lang w:eastAsia="ar-SA"/>
        </w:rPr>
      </w:pPr>
    </w:p>
    <w:p w14:paraId="78C0A779" w14:textId="03FD3D9D" w:rsidR="0064740B" w:rsidRPr="0057280E" w:rsidRDefault="0064740B">
      <w:pPr>
        <w:pStyle w:val="Akapitzlist"/>
        <w:numPr>
          <w:ilvl w:val="0"/>
          <w:numId w:val="8"/>
        </w:numPr>
        <w:spacing w:line="276" w:lineRule="auto"/>
        <w:jc w:val="both"/>
        <w:rPr>
          <w:rFonts w:ascii="Open Sans" w:hAnsi="Open Sans" w:cs="Open Sans"/>
          <w:color w:val="000000"/>
          <w:sz w:val="20"/>
          <w:szCs w:val="20"/>
          <w:u w:val="single"/>
        </w:rPr>
      </w:pPr>
      <w:r w:rsidRPr="0057280E">
        <w:rPr>
          <w:rFonts w:ascii="Open Sans" w:hAnsi="Open Sans" w:cs="Open Sans"/>
          <w:color w:val="000000"/>
          <w:sz w:val="20"/>
          <w:szCs w:val="20"/>
          <w:u w:val="single"/>
        </w:rPr>
        <w:lastRenderedPageBreak/>
        <w:t xml:space="preserve">Inne informacje </w:t>
      </w:r>
    </w:p>
    <w:p w14:paraId="365E8244" w14:textId="4CF8CF9A"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 xml:space="preserve">Na podstawie art. 13 Rozporządzenia Parlamentu Europejskiego i Rady (UE) 2016/679 z dnia 27 kwietnia </w:t>
      </w:r>
      <w:r w:rsidR="00ED70EC"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2016 roku (RODO) uprzejmie informujemy, że:</w:t>
      </w:r>
    </w:p>
    <w:p w14:paraId="62B836AE" w14:textId="6853040E"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w:t>
      </w:r>
      <w:r w:rsidRPr="0057280E">
        <w:rPr>
          <w:rFonts w:ascii="Open Sans" w:eastAsia="Times New Roman" w:hAnsi="Open Sans" w:cs="Open Sans"/>
          <w:color w:val="000000"/>
          <w:sz w:val="18"/>
          <w:szCs w:val="18"/>
          <w:lang w:eastAsia="pl-PL"/>
        </w:rPr>
        <w:tab/>
        <w:t xml:space="preserve">Administratorem danych osobowych przetwarzanych w Przedsiębiorstwie jest Przedsiębiorstwo Gospodarki Komunalnej Spółka z o.o. </w:t>
      </w:r>
    </w:p>
    <w:p w14:paraId="5016921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2)</w:t>
      </w:r>
      <w:r w:rsidRPr="0057280E">
        <w:rPr>
          <w:rFonts w:ascii="Open Sans" w:eastAsia="Times New Roman" w:hAnsi="Open Sans" w:cs="Open Sans"/>
          <w:color w:val="000000"/>
          <w:sz w:val="18"/>
          <w:szCs w:val="18"/>
          <w:lang w:eastAsia="pl-PL"/>
        </w:rPr>
        <w:tab/>
        <w:t>Dokładne informacje dotyczące zasad przetwarzania danych osobowych znajdują się na stronie BIP Przedsiębiorstwa Gospodarki Komunalnej pod adresem: http://pgk.koszalin.ibip.pl/public/?id=216428</w:t>
      </w:r>
    </w:p>
    <w:p w14:paraId="0CEF773E"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ab/>
        <w:t>Pani/Pana dane osobowe przetwarzane będą na podstawie art. 6 ust. 1 lit. c RODO w celu związanym z przedmiotowym postępowaniem o udzielenie zamówienia publicznego;</w:t>
      </w:r>
    </w:p>
    <w:p w14:paraId="59BE34CD" w14:textId="60D40F9D"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4)</w:t>
      </w:r>
      <w:r w:rsidRPr="0057280E">
        <w:rPr>
          <w:rFonts w:ascii="Open Sans" w:eastAsia="Times New Roman" w:hAnsi="Open Sans" w:cs="Open Sans"/>
          <w:color w:val="000000"/>
          <w:sz w:val="18"/>
          <w:szCs w:val="18"/>
          <w:lang w:eastAsia="pl-PL"/>
        </w:rPr>
        <w:tab/>
        <w:t>odbiorcami Pani/Pana danych osobowych będą osoby lub podmioty, którym udostępniona zostanie dokumentacja postępowania w oparciu o art. 74 ustawy z dnia 11 września 2019 r. – Prawo zamówień publicznych (t.j. Dz. U. z 20</w:t>
      </w:r>
      <w:r w:rsidR="00A61681" w:rsidRPr="0057280E">
        <w:rPr>
          <w:rFonts w:ascii="Open Sans" w:eastAsia="Times New Roman" w:hAnsi="Open Sans" w:cs="Open Sans"/>
          <w:color w:val="000000"/>
          <w:sz w:val="18"/>
          <w:szCs w:val="18"/>
          <w:lang w:eastAsia="pl-PL"/>
        </w:rPr>
        <w:t>2</w:t>
      </w:r>
      <w:r w:rsidR="00DB4885" w:rsidRPr="0057280E">
        <w:rPr>
          <w:rFonts w:ascii="Open Sans" w:eastAsia="Times New Roman" w:hAnsi="Open Sans" w:cs="Open Sans"/>
          <w:color w:val="000000"/>
          <w:sz w:val="18"/>
          <w:szCs w:val="18"/>
          <w:lang w:eastAsia="pl-PL"/>
        </w:rPr>
        <w:t>3</w:t>
      </w:r>
      <w:r w:rsidRPr="0057280E">
        <w:rPr>
          <w:rFonts w:ascii="Open Sans" w:eastAsia="Times New Roman" w:hAnsi="Open Sans" w:cs="Open Sans"/>
          <w:color w:val="000000"/>
          <w:sz w:val="18"/>
          <w:szCs w:val="18"/>
          <w:lang w:eastAsia="pl-PL"/>
        </w:rPr>
        <w:t xml:space="preserve"> r., poz. </w:t>
      </w:r>
      <w:r w:rsidR="00DB4885" w:rsidRPr="0057280E">
        <w:rPr>
          <w:rFonts w:ascii="Open Sans" w:eastAsia="Times New Roman" w:hAnsi="Open Sans" w:cs="Open Sans"/>
          <w:color w:val="000000"/>
          <w:sz w:val="18"/>
          <w:szCs w:val="18"/>
          <w:lang w:eastAsia="pl-PL"/>
        </w:rPr>
        <w:t>1605</w:t>
      </w:r>
      <w:r w:rsidR="002F6EBC" w:rsidRPr="0057280E">
        <w:rPr>
          <w:rFonts w:ascii="Open Sans" w:eastAsia="Times New Roman" w:hAnsi="Open Sans" w:cs="Open Sans"/>
          <w:color w:val="000000"/>
          <w:sz w:val="18"/>
          <w:szCs w:val="18"/>
          <w:lang w:eastAsia="pl-PL"/>
        </w:rPr>
        <w:t xml:space="preserve"> z późn. zm. </w:t>
      </w:r>
      <w:r w:rsidRPr="0057280E">
        <w:rPr>
          <w:rFonts w:ascii="Open Sans" w:eastAsia="Times New Roman" w:hAnsi="Open Sans" w:cs="Open Sans"/>
          <w:color w:val="000000"/>
          <w:sz w:val="18"/>
          <w:szCs w:val="18"/>
          <w:lang w:eastAsia="pl-PL"/>
        </w:rPr>
        <w:t xml:space="preserve">), dalej „ustawa Pzp”;  </w:t>
      </w:r>
    </w:p>
    <w:p w14:paraId="70FC8DE9"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5)</w:t>
      </w:r>
      <w:r w:rsidRPr="0057280E">
        <w:rPr>
          <w:rFonts w:ascii="Open Sans" w:eastAsia="Times New Roman" w:hAnsi="Open Sans" w:cs="Open Sans"/>
          <w:color w:val="000000"/>
          <w:sz w:val="18"/>
          <w:szCs w:val="18"/>
          <w:lang w:eastAsia="pl-PL"/>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23DD2400" w14:textId="320D63D3"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6)</w:t>
      </w:r>
      <w:r w:rsidRPr="0057280E">
        <w:rPr>
          <w:rFonts w:ascii="Open Sans" w:eastAsia="Times New Roman" w:hAnsi="Open Sans" w:cs="Open Sans"/>
          <w:color w:val="000000"/>
          <w:sz w:val="18"/>
          <w:szCs w:val="18"/>
          <w:lang w:eastAsia="pl-PL"/>
        </w:rPr>
        <w:tab/>
        <w:t xml:space="preserve">obowiązek podania przez Panią/Pana danych osobowych bezpośrednio Pani/Pana dotyczących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jest wymogiem ustawowym określonym w przepisach ustawy Pzp, związanym z udziałem w postępowaniu </w:t>
      </w:r>
      <w:r w:rsidR="00246BD0" w:rsidRPr="0057280E">
        <w:rPr>
          <w:rFonts w:ascii="Open Sans" w:eastAsia="Times New Roman" w:hAnsi="Open Sans" w:cs="Open Sans"/>
          <w:color w:val="000000"/>
          <w:sz w:val="18"/>
          <w:szCs w:val="18"/>
          <w:lang w:eastAsia="pl-PL"/>
        </w:rPr>
        <w:br/>
      </w:r>
      <w:r w:rsidRPr="0057280E">
        <w:rPr>
          <w:rFonts w:ascii="Open Sans" w:eastAsia="Times New Roman" w:hAnsi="Open Sans" w:cs="Open Sans"/>
          <w:color w:val="000000"/>
          <w:sz w:val="18"/>
          <w:szCs w:val="18"/>
          <w:lang w:eastAsia="pl-PL"/>
        </w:rPr>
        <w:t xml:space="preserve">o udzielenie zamówienia publicznego; konsekwencje niepodania określonych danych wynikają z ustawy Pzp;  </w:t>
      </w:r>
    </w:p>
    <w:p w14:paraId="75BACD51"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7)</w:t>
      </w:r>
      <w:r w:rsidRPr="0057280E">
        <w:rPr>
          <w:rFonts w:ascii="Open Sans" w:eastAsia="Times New Roman" w:hAnsi="Open Sans" w:cs="Open Sans"/>
          <w:color w:val="000000"/>
          <w:sz w:val="18"/>
          <w:szCs w:val="18"/>
          <w:lang w:eastAsia="pl-PL"/>
        </w:rPr>
        <w:tab/>
        <w:t>w odniesieniu do Pani/Pana danych osobowych decyzje nie będą podejmowane w sposób zautomatyzowany;</w:t>
      </w:r>
    </w:p>
    <w:p w14:paraId="1A639AE8"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8)</w:t>
      </w:r>
      <w:r w:rsidRPr="0057280E">
        <w:rPr>
          <w:rFonts w:ascii="Open Sans" w:eastAsia="Times New Roman" w:hAnsi="Open Sans" w:cs="Open Sans"/>
          <w:color w:val="000000"/>
          <w:sz w:val="18"/>
          <w:szCs w:val="18"/>
          <w:lang w:eastAsia="pl-PL"/>
        </w:rPr>
        <w:tab/>
        <w:t>posiada Pani/Pan:</w:t>
      </w:r>
    </w:p>
    <w:p w14:paraId="7A3A8122"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21"/>
          <w:szCs w:val="21"/>
          <w:lang w:eastAsia="pl-PL"/>
        </w:rPr>
        <w:t>−</w:t>
      </w:r>
      <w:r w:rsidRPr="0057280E">
        <w:rPr>
          <w:rFonts w:ascii="Open Sans" w:eastAsia="Times New Roman" w:hAnsi="Open Sans" w:cs="Open Sans"/>
          <w:color w:val="000000"/>
          <w:sz w:val="21"/>
          <w:szCs w:val="21"/>
          <w:lang w:eastAsia="pl-PL"/>
        </w:rPr>
        <w:tab/>
      </w:r>
      <w:r w:rsidRPr="0057280E">
        <w:rPr>
          <w:rFonts w:ascii="Open Sans" w:eastAsia="Times New Roman" w:hAnsi="Open Sans" w:cs="Open Sans"/>
          <w:color w:val="000000"/>
          <w:sz w:val="12"/>
          <w:szCs w:val="12"/>
          <w:lang w:eastAsia="pl-PL"/>
        </w:rPr>
        <w:t>na podstawie art. 15 RODO prawo dostępu do danych osobowych Pani/Pana dotyczących;</w:t>
      </w:r>
    </w:p>
    <w:p w14:paraId="3178E0CD"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16 RODO prawo do sprostowania Pani/Pana danych osobowych *;</w:t>
      </w:r>
    </w:p>
    <w:p w14:paraId="0554DE3C"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 xml:space="preserve">na podstawie art. 18 RODO prawo żądania od administratora ograniczenia przetwarzania danych osobowych z zastrzeżeniem przypadków, o których mowa w art. 18 ust. 2 RODO **;  </w:t>
      </w:r>
    </w:p>
    <w:p w14:paraId="23DE5B65" w14:textId="77777777" w:rsidR="0064740B" w:rsidRPr="0057280E" w:rsidRDefault="0064740B" w:rsidP="009A2E79">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wniesienia skargi do Prezesa Urzędu Ochrony Danych Osobowych, gdy uzna Pani/Pan, że przetwarzanie danych osobowych Pani/Pana dotyczących narusza przepisy RODO;</w:t>
      </w:r>
    </w:p>
    <w:p w14:paraId="523080D2"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9)</w:t>
      </w:r>
      <w:r w:rsidRPr="0057280E">
        <w:rPr>
          <w:rFonts w:ascii="Open Sans" w:eastAsia="Times New Roman" w:hAnsi="Open Sans" w:cs="Open Sans"/>
          <w:color w:val="000000"/>
          <w:sz w:val="12"/>
          <w:szCs w:val="12"/>
          <w:lang w:eastAsia="pl-PL"/>
        </w:rPr>
        <w:tab/>
        <w:t>nie przysługuje Pani/Panu:</w:t>
      </w:r>
    </w:p>
    <w:p w14:paraId="29CADB1F"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w związku z art. 17 ust. 3 lit. b, d lub e RODO prawo do usunięcia danych osobowych;</w:t>
      </w:r>
    </w:p>
    <w:p w14:paraId="6644FE24"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prawo do przenoszenia danych osobowych, o którym mowa w art. 20 RODO;</w:t>
      </w:r>
    </w:p>
    <w:p w14:paraId="7FD688A9" w14:textId="77777777" w:rsidR="0064740B" w:rsidRPr="0057280E" w:rsidRDefault="0064740B" w:rsidP="00E77CA8">
      <w:pPr>
        <w:spacing w:after="0" w:line="240" w:lineRule="auto"/>
        <w:ind w:left="360"/>
        <w:jc w:val="both"/>
        <w:rPr>
          <w:rFonts w:ascii="Open Sans" w:eastAsia="Times New Roman" w:hAnsi="Open Sans" w:cs="Open Sans"/>
          <w:color w:val="000000"/>
          <w:sz w:val="12"/>
          <w:szCs w:val="12"/>
          <w:lang w:eastAsia="pl-PL"/>
        </w:rPr>
      </w:pPr>
      <w:r w:rsidRPr="0057280E">
        <w:rPr>
          <w:rFonts w:ascii="Open Sans" w:eastAsia="Times New Roman" w:hAnsi="Open Sans" w:cs="Open Sans"/>
          <w:color w:val="000000"/>
          <w:sz w:val="12"/>
          <w:szCs w:val="12"/>
          <w:lang w:eastAsia="pl-PL"/>
        </w:rPr>
        <w:t>−</w:t>
      </w:r>
      <w:r w:rsidRPr="0057280E">
        <w:rPr>
          <w:rFonts w:ascii="Open Sans" w:eastAsia="Times New Roman" w:hAnsi="Open Sans" w:cs="Open Sans"/>
          <w:color w:val="000000"/>
          <w:sz w:val="12"/>
          <w:szCs w:val="12"/>
          <w:lang w:eastAsia="pl-PL"/>
        </w:rPr>
        <w:tab/>
        <w:t>na podstawie art. 21 RODO prawo sprzeciwu, wobec przetwarzania danych osobowych, gdyż podstawą prawną przetwarzania Pani/Pana danych osobowych jest art. 6 ust. 1 lit. c RODO;</w:t>
      </w:r>
    </w:p>
    <w:p w14:paraId="6445B693" w14:textId="77777777" w:rsidR="0064740B" w:rsidRPr="0057280E" w:rsidRDefault="0064740B" w:rsidP="00E77CA8">
      <w:pPr>
        <w:spacing w:after="0" w:line="240" w:lineRule="auto"/>
        <w:ind w:left="360"/>
        <w:jc w:val="both"/>
        <w:rPr>
          <w:rFonts w:ascii="Open Sans" w:eastAsia="Times New Roman" w:hAnsi="Open Sans" w:cs="Open Sans"/>
          <w:color w:val="000000"/>
          <w:sz w:val="18"/>
          <w:szCs w:val="18"/>
          <w:lang w:eastAsia="pl-PL"/>
        </w:rPr>
      </w:pPr>
      <w:r w:rsidRPr="0057280E">
        <w:rPr>
          <w:rFonts w:ascii="Open Sans" w:eastAsia="Times New Roman" w:hAnsi="Open Sans" w:cs="Open Sans"/>
          <w:color w:val="000000"/>
          <w:sz w:val="18"/>
          <w:szCs w:val="18"/>
          <w:lang w:eastAsia="pl-PL"/>
        </w:rPr>
        <w:t>10)</w:t>
      </w:r>
      <w:r w:rsidRPr="0057280E">
        <w:rPr>
          <w:rFonts w:ascii="Open Sans" w:eastAsia="Times New Roman" w:hAnsi="Open Sans" w:cs="Open Sans"/>
          <w:color w:val="000000"/>
          <w:sz w:val="18"/>
          <w:szCs w:val="18"/>
          <w:lang w:eastAsia="pl-PL"/>
        </w:rPr>
        <w:tab/>
        <w:t>Pani/Pana dane osobowe nie będą przekazywane do państw trzecich lub organizacji międzynarodowych.</w:t>
      </w:r>
    </w:p>
    <w:p w14:paraId="617A16EB" w14:textId="5F6BAEDF" w:rsidR="0064740B" w:rsidRPr="0057280E" w:rsidRDefault="0064740B" w:rsidP="0064740B">
      <w:pPr>
        <w:spacing w:after="0" w:line="276" w:lineRule="auto"/>
        <w:ind w:left="360"/>
        <w:jc w:val="both"/>
        <w:rPr>
          <w:rFonts w:ascii="Open Sans" w:eastAsia="Times New Roman" w:hAnsi="Open Sans" w:cs="Open Sans"/>
          <w:color w:val="000000"/>
          <w:sz w:val="21"/>
          <w:szCs w:val="21"/>
          <w:lang w:eastAsia="pl-PL"/>
        </w:rPr>
      </w:pPr>
      <w:r w:rsidRPr="0057280E">
        <w:rPr>
          <w:rFonts w:ascii="Open Sans" w:eastAsia="Times New Roman" w:hAnsi="Open Sans" w:cs="Open Sans"/>
          <w:color w:val="000000"/>
          <w:sz w:val="21"/>
          <w:szCs w:val="21"/>
          <w:lang w:eastAsia="pl-PL"/>
        </w:rPr>
        <w:t>____________________</w:t>
      </w:r>
    </w:p>
    <w:p w14:paraId="23CE1655" w14:textId="77777777" w:rsidR="0064740B" w:rsidRPr="0057280E" w:rsidRDefault="0064740B" w:rsidP="00E77CA8">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EDCFD9A" w14:textId="011C0CC5" w:rsidR="006F6EEA" w:rsidRPr="0057280E" w:rsidRDefault="0064740B" w:rsidP="00E66B95">
      <w:pPr>
        <w:spacing w:after="0" w:line="240" w:lineRule="auto"/>
        <w:ind w:left="360"/>
        <w:jc w:val="both"/>
        <w:rPr>
          <w:rFonts w:ascii="Open Sans" w:eastAsia="Times New Roman" w:hAnsi="Open Sans" w:cs="Open Sans"/>
          <w:color w:val="000000"/>
          <w:sz w:val="14"/>
          <w:szCs w:val="14"/>
          <w:lang w:eastAsia="pl-PL"/>
        </w:rPr>
      </w:pPr>
      <w:r w:rsidRPr="0057280E">
        <w:rPr>
          <w:rFonts w:ascii="Open Sans" w:eastAsia="Times New Roman" w:hAnsi="Open Sans" w:cs="Open Sans"/>
          <w:color w:val="000000"/>
          <w:sz w:val="14"/>
          <w:szCs w:val="14"/>
          <w:lang w:eastAsia="pl-PL"/>
        </w:rPr>
        <w:t xml:space="preserve">** Wyjaśnienie: prawo do ograniczenia przetwarzania nie ma zastosowania w odniesieniu do przechowywania, </w:t>
      </w:r>
      <w:r w:rsidRPr="0057280E">
        <w:rPr>
          <w:rFonts w:ascii="Open Sans" w:eastAsia="Times New Roman" w:hAnsi="Open Sans" w:cs="Open Sans"/>
          <w:color w:val="000000"/>
          <w:sz w:val="14"/>
          <w:szCs w:val="14"/>
          <w:lang w:eastAsia="pl-PL"/>
        </w:rPr>
        <w:br/>
        <w:t>w celu zapewnienia korzystania ze środków ochrony prawnej lub w celu ochrony praw innej osoby fizycznej lub prawnej, lub z uwagi na ważne względy interesu publicznego Unii Europejskiej lub państwa członkowskiego.</w:t>
      </w:r>
    </w:p>
    <w:p w14:paraId="3C522644" w14:textId="3692D3AC" w:rsidR="006F6EEA" w:rsidRPr="0057280E" w:rsidRDefault="006F6EEA" w:rsidP="006F6EEA">
      <w:pPr>
        <w:spacing w:after="0" w:line="240" w:lineRule="auto"/>
        <w:jc w:val="both"/>
        <w:rPr>
          <w:rFonts w:ascii="Open Sans" w:eastAsia="Times New Roman" w:hAnsi="Open Sans" w:cs="Open Sans"/>
          <w:color w:val="000000"/>
          <w:sz w:val="14"/>
          <w:szCs w:val="14"/>
          <w:lang w:eastAsia="pl-PL"/>
        </w:rPr>
      </w:pPr>
    </w:p>
    <w:sectPr w:rsidR="006F6EEA" w:rsidRPr="0057280E">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E711" w14:textId="77777777" w:rsidR="00B430A9" w:rsidRDefault="00B430A9" w:rsidP="00ED6C3D">
      <w:pPr>
        <w:spacing w:after="0" w:line="240" w:lineRule="auto"/>
      </w:pPr>
      <w:r>
        <w:separator/>
      </w:r>
    </w:p>
  </w:endnote>
  <w:endnote w:type="continuationSeparator" w:id="0">
    <w:p w14:paraId="0C3AD0E3" w14:textId="77777777" w:rsidR="00B430A9" w:rsidRDefault="00B430A9" w:rsidP="00ED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altName w:val="Lucida Sans Unicode"/>
    <w:panose1 w:val="020B0602030504020204"/>
    <w:charset w:val="EE"/>
    <w:family w:val="swiss"/>
    <w:pitch w:val="variable"/>
    <w:sig w:usb0="8100AAF7" w:usb1="0000807B" w:usb2="00000008" w:usb3="00000000" w:csb0="000100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7551750"/>
      <w:docPartObj>
        <w:docPartGallery w:val="Page Numbers (Bottom of Page)"/>
        <w:docPartUnique/>
      </w:docPartObj>
    </w:sdtPr>
    <w:sdtContent>
      <w:p w14:paraId="4B62E17F" w14:textId="3F1543B4" w:rsidR="00ED6C3D" w:rsidRDefault="00ED6C3D">
        <w:pPr>
          <w:pStyle w:val="Stopka"/>
          <w:jc w:val="center"/>
        </w:pPr>
        <w:r>
          <w:fldChar w:fldCharType="begin"/>
        </w:r>
        <w:r>
          <w:instrText>PAGE   \* MERGEFORMAT</w:instrText>
        </w:r>
        <w:r>
          <w:fldChar w:fldCharType="separate"/>
        </w:r>
        <w:r>
          <w:t>2</w:t>
        </w:r>
        <w:r>
          <w:fldChar w:fldCharType="end"/>
        </w:r>
      </w:p>
    </w:sdtContent>
  </w:sdt>
  <w:p w14:paraId="1EF7CB9A" w14:textId="77777777" w:rsidR="00ED6C3D" w:rsidRDefault="00ED6C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2F7B6" w14:textId="77777777" w:rsidR="00B430A9" w:rsidRDefault="00B430A9" w:rsidP="00ED6C3D">
      <w:pPr>
        <w:spacing w:after="0" w:line="240" w:lineRule="auto"/>
      </w:pPr>
      <w:r>
        <w:separator/>
      </w:r>
    </w:p>
  </w:footnote>
  <w:footnote w:type="continuationSeparator" w:id="0">
    <w:p w14:paraId="45B3659D" w14:textId="77777777" w:rsidR="00B430A9" w:rsidRDefault="00B430A9" w:rsidP="00ED6C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B60EFE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44CA548A"/>
    <w:lvl w:ilvl="0">
      <w:numFmt w:val="bullet"/>
      <w:lvlText w:val="*"/>
      <w:lvlJc w:val="left"/>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Open Sans" w:hAnsi="Open Sans" w:cs="Open Sans"/>
        <w:b w:val="0"/>
        <w:bCs/>
        <w:sz w:val="22"/>
        <w:szCs w:val="22"/>
      </w:r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Open Sans" w:hAnsi="Open Sans" w:cs="Open Sans"/>
        <w:b w:val="0"/>
        <w:bCs w:val="0"/>
        <w:sz w:val="22"/>
        <w:szCs w:val="22"/>
      </w:rPr>
    </w:lvl>
  </w:abstractNum>
  <w:abstractNum w:abstractNumId="4" w15:restartNumberingAfterBreak="0">
    <w:nsid w:val="00000004"/>
    <w:multiLevelType w:val="multilevel"/>
    <w:tmpl w:val="00000004"/>
    <w:name w:val="WW8Num4"/>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Open Sans" w:hAnsi="Open Sans" w:cs="Open Sans"/>
        <w:sz w:val="22"/>
        <w:szCs w:val="22"/>
      </w:rPr>
    </w:lvl>
  </w:abstractNum>
  <w:abstractNum w:abstractNumId="6" w15:restartNumberingAfterBreak="0">
    <w:nsid w:val="00000006"/>
    <w:multiLevelType w:val="singleLevel"/>
    <w:tmpl w:val="00000006"/>
    <w:name w:val="WW8Num6"/>
    <w:lvl w:ilvl="0">
      <w:start w:val="1"/>
      <w:numFmt w:val="decimal"/>
      <w:lvlText w:val="%1."/>
      <w:lvlJc w:val="left"/>
      <w:pPr>
        <w:tabs>
          <w:tab w:val="num" w:pos="709"/>
        </w:tabs>
        <w:ind w:left="1428" w:hanging="360"/>
      </w:pPr>
      <w:rPr>
        <w:rFonts w:ascii="Open Sans" w:hAnsi="Open Sans" w:cs="Open Sans"/>
        <w:b w:val="0"/>
        <w:bCs/>
        <w:sz w:val="22"/>
        <w:szCs w:val="22"/>
      </w:rPr>
    </w:lvl>
  </w:abstractNum>
  <w:abstractNum w:abstractNumId="7"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00000008"/>
    <w:multiLevelType w:val="multilevel"/>
    <w:tmpl w:val="7EFAB8B4"/>
    <w:name w:val="WW8Num8"/>
    <w:lvl w:ilvl="0">
      <w:start w:val="1"/>
      <w:numFmt w:val="decimal"/>
      <w:lvlText w:val="%1."/>
      <w:lvlJc w:val="left"/>
      <w:pPr>
        <w:tabs>
          <w:tab w:val="num" w:pos="0"/>
        </w:tabs>
        <w:ind w:left="1080" w:hanging="360"/>
      </w:pPr>
      <w:rPr>
        <w:rFonts w:ascii="Open Sans" w:hAnsi="Open Sans" w:cs="Open Sans"/>
        <w:b w:val="0"/>
        <w:sz w:val="18"/>
        <w:szCs w:val="18"/>
      </w:rPr>
    </w:lvl>
    <w:lvl w:ilvl="1">
      <w:start w:val="1"/>
      <w:numFmt w:val="decimal"/>
      <w:isLgl/>
      <w:lvlText w:val="%1.%2."/>
      <w:lvlJc w:val="left"/>
      <w:pPr>
        <w:ind w:left="862" w:hanging="720"/>
      </w:pPr>
      <w:rPr>
        <w:b/>
      </w:rPr>
    </w:lvl>
    <w:lvl w:ilvl="2">
      <w:start w:val="1"/>
      <w:numFmt w:val="decimal"/>
      <w:isLgl/>
      <w:lvlText w:val="%1.%2.%3."/>
      <w:lvlJc w:val="left"/>
      <w:pPr>
        <w:ind w:left="862" w:hanging="720"/>
      </w:pPr>
      <w:rPr>
        <w:b/>
      </w:rPr>
    </w:lvl>
    <w:lvl w:ilvl="3">
      <w:start w:val="1"/>
      <w:numFmt w:val="decimal"/>
      <w:isLgl/>
      <w:lvlText w:val="%1.%2.%3.%4."/>
      <w:lvlJc w:val="left"/>
      <w:pPr>
        <w:ind w:left="1222" w:hanging="1080"/>
      </w:pPr>
      <w:rPr>
        <w:b/>
      </w:rPr>
    </w:lvl>
    <w:lvl w:ilvl="4">
      <w:start w:val="1"/>
      <w:numFmt w:val="decimal"/>
      <w:isLgl/>
      <w:lvlText w:val="%1.%2.%3.%4.%5."/>
      <w:lvlJc w:val="left"/>
      <w:pPr>
        <w:ind w:left="1582" w:hanging="1440"/>
      </w:pPr>
      <w:rPr>
        <w:b/>
      </w:rPr>
    </w:lvl>
    <w:lvl w:ilvl="5">
      <w:start w:val="1"/>
      <w:numFmt w:val="decimal"/>
      <w:isLgl/>
      <w:lvlText w:val="%1.%2.%3.%4.%5.%6."/>
      <w:lvlJc w:val="left"/>
      <w:pPr>
        <w:ind w:left="1582" w:hanging="1440"/>
      </w:pPr>
      <w:rPr>
        <w:b/>
      </w:rPr>
    </w:lvl>
    <w:lvl w:ilvl="6">
      <w:start w:val="1"/>
      <w:numFmt w:val="decimal"/>
      <w:isLgl/>
      <w:lvlText w:val="%1.%2.%3.%4.%5.%6.%7."/>
      <w:lvlJc w:val="left"/>
      <w:pPr>
        <w:ind w:left="1942" w:hanging="1800"/>
      </w:pPr>
      <w:rPr>
        <w:b/>
      </w:rPr>
    </w:lvl>
    <w:lvl w:ilvl="7">
      <w:start w:val="1"/>
      <w:numFmt w:val="decimal"/>
      <w:isLgl/>
      <w:lvlText w:val="%1.%2.%3.%4.%5.%6.%7.%8."/>
      <w:lvlJc w:val="left"/>
      <w:pPr>
        <w:ind w:left="2302" w:hanging="2160"/>
      </w:pPr>
      <w:rPr>
        <w:b/>
      </w:rPr>
    </w:lvl>
    <w:lvl w:ilvl="8">
      <w:start w:val="1"/>
      <w:numFmt w:val="decimal"/>
      <w:isLgl/>
      <w:lvlText w:val="%1.%2.%3.%4.%5.%6.%7.%8.%9."/>
      <w:lvlJc w:val="left"/>
      <w:pPr>
        <w:ind w:left="2302" w:hanging="2160"/>
      </w:pPr>
      <w:rPr>
        <w:b/>
      </w:r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Open Sans" w:hAnsi="Open Sans" w:cs="Open Sans"/>
        <w:sz w:val="22"/>
        <w:szCs w:val="22"/>
      </w:rPr>
    </w:lvl>
  </w:abstractNum>
  <w:abstractNum w:abstractNumId="10" w15:restartNumberingAfterBreak="0">
    <w:nsid w:val="0000000A"/>
    <w:multiLevelType w:val="singleLevel"/>
    <w:tmpl w:val="0000000A"/>
    <w:name w:val="WW8Num10"/>
    <w:lvl w:ilvl="0">
      <w:start w:val="1"/>
      <w:numFmt w:val="bullet"/>
      <w:lvlText w:val=""/>
      <w:lvlJc w:val="left"/>
      <w:pPr>
        <w:tabs>
          <w:tab w:val="num" w:pos="0"/>
        </w:tabs>
        <w:ind w:left="1068" w:hanging="360"/>
      </w:pPr>
      <w:rPr>
        <w:rFonts w:ascii="Symbol" w:hAnsi="Symbol" w:cs="Symbol" w:hint="default"/>
        <w:sz w:val="22"/>
        <w:szCs w:val="22"/>
        <w:lang w:val="x-none"/>
      </w:rPr>
    </w:lvl>
  </w:abstractNum>
  <w:abstractNum w:abstractNumId="11" w15:restartNumberingAfterBreak="0">
    <w:nsid w:val="0000000B"/>
    <w:multiLevelType w:val="multilevel"/>
    <w:tmpl w:val="979E0492"/>
    <w:name w:val="WW8Num11"/>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Open Sans" w:hAnsi="Open Sans" w:cs="Open Sans"/>
        <w:b w:val="0"/>
        <w:sz w:val="22"/>
        <w:szCs w:val="22"/>
      </w:rPr>
    </w:lvl>
  </w:abstractNum>
  <w:abstractNum w:abstractNumId="13" w15:restartNumberingAfterBreak="0">
    <w:nsid w:val="0000000D"/>
    <w:multiLevelType w:val="multilevel"/>
    <w:tmpl w:val="0000000D"/>
    <w:name w:val="WW8Num13"/>
    <w:lvl w:ilvl="0">
      <w:start w:val="1"/>
      <w:numFmt w:val="decimal"/>
      <w:lvlText w:val="%1."/>
      <w:lvlJc w:val="left"/>
      <w:pPr>
        <w:tabs>
          <w:tab w:val="num" w:pos="709"/>
        </w:tabs>
        <w:ind w:left="644" w:hanging="360"/>
      </w:pPr>
      <w:rPr>
        <w:rFonts w:ascii="Open Sans" w:hAnsi="Open Sans" w:cs="Open Sans"/>
        <w:b w:val="0"/>
        <w:bCs/>
        <w:sz w:val="22"/>
        <w:szCs w:val="22"/>
      </w:rPr>
    </w:lvl>
    <w:lvl w:ilvl="1">
      <w:start w:val="1"/>
      <w:numFmt w:val="upperRoman"/>
      <w:lvlText w:val="%2."/>
      <w:lvlJc w:val="left"/>
      <w:pPr>
        <w:tabs>
          <w:tab w:val="num" w:pos="1800"/>
        </w:tabs>
        <w:ind w:left="1800" w:hanging="720"/>
      </w:pPr>
      <w:rPr>
        <w:rFonts w:ascii="Open Sans" w:hAnsi="Open Sans" w:cs="Open Sans" w:hint="default"/>
        <w:sz w:val="22"/>
        <w:szCs w:val="22"/>
      </w:rPr>
    </w:lvl>
    <w:lvl w:ilvl="2">
      <w:start w:val="1"/>
      <w:numFmt w:val="lowerLetter"/>
      <w:lvlText w:val="%3)"/>
      <w:lvlJc w:val="left"/>
      <w:pPr>
        <w:tabs>
          <w:tab w:val="num" w:pos="2340"/>
        </w:tabs>
        <w:ind w:left="2340" w:hanging="360"/>
      </w:pPr>
      <w:rPr>
        <w:rFonts w:ascii="Open Sans" w:hAnsi="Open Sans" w:cs="Open Sans" w:hint="default"/>
        <w:b w:val="0"/>
        <w:bCs/>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E"/>
    <w:multiLevelType w:val="multilevel"/>
    <w:tmpl w:val="0000000E"/>
    <w:name w:val="WW8Num14"/>
    <w:lvl w:ilvl="0">
      <w:start w:val="1"/>
      <w:numFmt w:val="decimal"/>
      <w:lvlText w:val="%1."/>
      <w:lvlJc w:val="left"/>
      <w:pPr>
        <w:tabs>
          <w:tab w:val="num" w:pos="720"/>
        </w:tabs>
        <w:ind w:left="720" w:hanging="360"/>
      </w:pPr>
      <w:rPr>
        <w:rFonts w:ascii="Open Sans" w:hAnsi="Open Sans" w:cs="Open Sans"/>
        <w:b w:val="0"/>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Open Sans" w:hAnsi="Open Sans" w:cs="Open San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rPr>
        <w:rFonts w:ascii="Open Sans" w:hAnsi="Open Sans" w:cs="Open Sans"/>
        <w:b w:val="0"/>
        <w:i w:val="0"/>
        <w:iCs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1"/>
    <w:multiLevelType w:val="multilevel"/>
    <w:tmpl w:val="8D9C3FFC"/>
    <w:name w:val="WW8Num17"/>
    <w:lvl w:ilvl="0">
      <w:start w:val="1"/>
      <w:numFmt w:val="lowerLetter"/>
      <w:lvlText w:val="%1)"/>
      <w:lvlJc w:val="left"/>
      <w:pPr>
        <w:tabs>
          <w:tab w:val="num" w:pos="0"/>
        </w:tabs>
        <w:ind w:left="1080" w:hanging="360"/>
      </w:pPr>
      <w:rPr>
        <w:rFonts w:cs="Open Sans"/>
        <w:b w:val="0"/>
        <w:bCs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000012"/>
    <w:multiLevelType w:val="multilevel"/>
    <w:tmpl w:val="00000012"/>
    <w:name w:val="WW8Num18"/>
    <w:lvl w:ilvl="0">
      <w:start w:val="1"/>
      <w:numFmt w:val="decimal"/>
      <w:lvlText w:val="%1."/>
      <w:lvlJc w:val="left"/>
      <w:pPr>
        <w:tabs>
          <w:tab w:val="num" w:pos="0"/>
        </w:tabs>
        <w:ind w:left="360" w:hanging="360"/>
      </w:pPr>
      <w:rPr>
        <w:rFonts w:ascii="Open Sans" w:hAnsi="Open Sans" w:cs="Open Sans"/>
        <w:b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3"/>
    <w:multiLevelType w:val="multilevel"/>
    <w:tmpl w:val="00000013"/>
    <w:name w:val="WW8Num19"/>
    <w:lvl w:ilvl="0">
      <w:start w:val="14"/>
      <w:numFmt w:val="decimal"/>
      <w:lvlText w:val="%1."/>
      <w:lvlJc w:val="left"/>
      <w:pPr>
        <w:tabs>
          <w:tab w:val="num" w:pos="720"/>
        </w:tabs>
        <w:ind w:left="720" w:hanging="360"/>
      </w:pPr>
      <w:rPr>
        <w:rFonts w:ascii="Open Sans" w:hAnsi="Open Sans" w:cs="Open Sans"/>
        <w:b w:val="0"/>
        <w:bCs w:val="0"/>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4"/>
    <w:multiLevelType w:val="multilevel"/>
    <w:tmpl w:val="00000014"/>
    <w:name w:val="WW8Num20"/>
    <w:lvl w:ilvl="0">
      <w:start w:val="1"/>
      <w:numFmt w:val="bullet"/>
      <w:lvlText w:val=""/>
      <w:lvlJc w:val="left"/>
      <w:pPr>
        <w:tabs>
          <w:tab w:val="num" w:pos="1571"/>
        </w:tabs>
        <w:ind w:left="1571" w:hanging="360"/>
      </w:pPr>
      <w:rPr>
        <w:rFonts w:ascii="Symbol" w:hAnsi="Symbol" w:cs="Symbol" w:hint="default"/>
      </w:rPr>
    </w:lvl>
    <w:lvl w:ilvl="1">
      <w:start w:val="1"/>
      <w:numFmt w:val="decimal"/>
      <w:lvlText w:val="%2."/>
      <w:lvlJc w:val="left"/>
      <w:pPr>
        <w:tabs>
          <w:tab w:val="num" w:pos="1440"/>
        </w:tabs>
        <w:ind w:left="1440" w:hanging="360"/>
      </w:pPr>
    </w:lvl>
    <w:lvl w:ilvl="2">
      <w:start w:val="1"/>
      <w:numFmt w:val="upperRoman"/>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5"/>
    <w:multiLevelType w:val="singleLevel"/>
    <w:tmpl w:val="A386DECE"/>
    <w:name w:val="WW8Num22"/>
    <w:lvl w:ilvl="0">
      <w:start w:val="1"/>
      <w:numFmt w:val="decimal"/>
      <w:lvlText w:val="%1."/>
      <w:lvlJc w:val="left"/>
      <w:pPr>
        <w:tabs>
          <w:tab w:val="num" w:pos="-151"/>
        </w:tabs>
        <w:ind w:left="644" w:hanging="360"/>
      </w:pPr>
      <w:rPr>
        <w:rFonts w:ascii="Open Sans" w:hAnsi="Open Sans" w:cs="Times New Roman"/>
        <w:b w:val="0"/>
        <w:sz w:val="20"/>
        <w:szCs w:val="20"/>
      </w:rPr>
    </w:lvl>
  </w:abstractNum>
  <w:abstractNum w:abstractNumId="22" w15:restartNumberingAfterBreak="0">
    <w:nsid w:val="00000031"/>
    <w:multiLevelType w:val="singleLevel"/>
    <w:tmpl w:val="4E6E54E8"/>
    <w:name w:val="WW8Num50"/>
    <w:lvl w:ilvl="0">
      <w:start w:val="1"/>
      <w:numFmt w:val="decimal"/>
      <w:lvlText w:val="%1."/>
      <w:lvlJc w:val="left"/>
      <w:pPr>
        <w:tabs>
          <w:tab w:val="num" w:pos="360"/>
        </w:tabs>
        <w:ind w:left="360" w:hanging="360"/>
      </w:pPr>
      <w:rPr>
        <w:rFonts w:ascii="Segoe UI" w:hAnsi="Segoe UI" w:cs="Segoe UI" w:hint="default"/>
      </w:rPr>
    </w:lvl>
  </w:abstractNum>
  <w:abstractNum w:abstractNumId="23" w15:restartNumberingAfterBreak="0">
    <w:nsid w:val="0000003A"/>
    <w:multiLevelType w:val="singleLevel"/>
    <w:tmpl w:val="0000003A"/>
    <w:name w:val="WW8Num60"/>
    <w:lvl w:ilvl="0">
      <w:start w:val="1"/>
      <w:numFmt w:val="decimal"/>
      <w:lvlText w:val="%1."/>
      <w:lvlJc w:val="left"/>
      <w:pPr>
        <w:tabs>
          <w:tab w:val="num" w:pos="-360"/>
        </w:tabs>
        <w:ind w:left="360" w:hanging="360"/>
      </w:pPr>
      <w:rPr>
        <w:rFonts w:ascii="Segoe UI" w:hAnsi="Segoe UI" w:cs="Segoe UI"/>
        <w:b w:val="0"/>
        <w:bCs/>
        <w:i w:val="0"/>
        <w:szCs w:val="20"/>
      </w:rPr>
    </w:lvl>
  </w:abstractNum>
  <w:abstractNum w:abstractNumId="24"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25" w15:restartNumberingAfterBreak="0">
    <w:nsid w:val="0553618A"/>
    <w:multiLevelType w:val="multilevel"/>
    <w:tmpl w:val="E5FEDA9E"/>
    <w:lvl w:ilvl="0">
      <w:start w:val="1"/>
      <w:numFmt w:val="decimal"/>
      <w:lvlText w:val="%1."/>
      <w:lvlJc w:val="left"/>
      <w:pPr>
        <w:tabs>
          <w:tab w:val="num" w:pos="420"/>
        </w:tabs>
        <w:ind w:left="420" w:hanging="420"/>
      </w:pPr>
      <w:rPr>
        <w:b/>
        <w:i w:val="0"/>
        <w:iCs/>
        <w:sz w:val="22"/>
        <w:szCs w:val="22"/>
      </w:rPr>
    </w:lvl>
    <w:lvl w:ilvl="1">
      <w:start w:val="1"/>
      <w:numFmt w:val="decimal"/>
      <w:lvlText w:val="%1.%2."/>
      <w:lvlJc w:val="left"/>
      <w:pPr>
        <w:tabs>
          <w:tab w:val="num" w:pos="1004"/>
        </w:tabs>
        <w:ind w:left="1004" w:hanging="720"/>
      </w:pPr>
      <w:rPr>
        <w:b w:val="0"/>
        <w:bCs/>
        <w:color w:val="auto"/>
        <w:sz w:val="22"/>
        <w:szCs w:val="22"/>
      </w:rPr>
    </w:lvl>
    <w:lvl w:ilvl="2">
      <w:start w:val="1"/>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6" w15:restartNumberingAfterBreak="0">
    <w:nsid w:val="05583B89"/>
    <w:multiLevelType w:val="hybridMultilevel"/>
    <w:tmpl w:val="7C0C5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55E132D"/>
    <w:multiLevelType w:val="hybridMultilevel"/>
    <w:tmpl w:val="0C2401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D74916"/>
    <w:multiLevelType w:val="hybridMultilevel"/>
    <w:tmpl w:val="110EA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1F4592"/>
    <w:multiLevelType w:val="hybridMultilevel"/>
    <w:tmpl w:val="38047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9C33DB"/>
    <w:multiLevelType w:val="hybridMultilevel"/>
    <w:tmpl w:val="7F206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CF365F1"/>
    <w:multiLevelType w:val="hybridMultilevel"/>
    <w:tmpl w:val="A76ECFB4"/>
    <w:lvl w:ilvl="0" w:tplc="237A827E">
      <w:start w:val="1"/>
      <w:numFmt w:val="lowerLetter"/>
      <w:lvlText w:val="%1)"/>
      <w:lvlJc w:val="left"/>
      <w:pPr>
        <w:ind w:left="143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2" w15:restartNumberingAfterBreak="0">
    <w:nsid w:val="0F9C0199"/>
    <w:multiLevelType w:val="hybridMultilevel"/>
    <w:tmpl w:val="03CE4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7717DE5"/>
    <w:multiLevelType w:val="hybridMultilevel"/>
    <w:tmpl w:val="02968B66"/>
    <w:lvl w:ilvl="0" w:tplc="6F98B864">
      <w:start w:val="1"/>
      <w:numFmt w:val="lowerLetter"/>
      <w:lvlText w:val="%1)"/>
      <w:lvlJc w:val="left"/>
      <w:pPr>
        <w:ind w:left="1800" w:hanging="360"/>
      </w:pPr>
      <w:rPr>
        <w:b w:val="0"/>
        <w:sz w:val="24"/>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34" w15:restartNumberingAfterBreak="0">
    <w:nsid w:val="1782194F"/>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D4663F"/>
    <w:multiLevelType w:val="multilevel"/>
    <w:tmpl w:val="F770429A"/>
    <w:lvl w:ilvl="0">
      <w:start w:val="1"/>
      <w:numFmt w:val="decimal"/>
      <w:lvlText w:val="%1."/>
      <w:lvlJc w:val="left"/>
      <w:pPr>
        <w:ind w:left="720" w:hanging="360"/>
      </w:pPr>
      <w:rPr>
        <w:rFonts w:hint="default"/>
        <w:b/>
        <w:color w:val="0000FF"/>
        <w:sz w:val="28"/>
        <w:szCs w:val="28"/>
        <w:u w:val="none"/>
      </w:rPr>
    </w:lvl>
    <w:lvl w:ilvl="1">
      <w:start w:val="1"/>
      <w:numFmt w:val="decimal"/>
      <w:isLgl/>
      <w:lvlText w:val="%2."/>
      <w:lvlJc w:val="left"/>
      <w:pPr>
        <w:ind w:left="4407" w:hanging="720"/>
      </w:pPr>
      <w:rPr>
        <w:rFonts w:ascii="Open Sans" w:eastAsia="Times New Roman" w:hAnsi="Open Sans" w:cs="Open Sans"/>
        <w:b/>
        <w:color w:val="auto"/>
        <w:sz w:val="32"/>
        <w:szCs w:val="32"/>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724" w:hanging="1440"/>
      </w:pPr>
      <w:rPr>
        <w:rFonts w:ascii="Open Sans" w:eastAsia="Times New Roman" w:hAnsi="Open Sans" w:cs="Open Sans"/>
        <w:b/>
        <w:bCs/>
        <w:sz w:val="24"/>
        <w:szCs w:val="24"/>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36" w15:restartNumberingAfterBreak="0">
    <w:nsid w:val="18FD4D45"/>
    <w:multiLevelType w:val="multilevel"/>
    <w:tmpl w:val="E72664D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B2E5F88"/>
    <w:multiLevelType w:val="hybridMultilevel"/>
    <w:tmpl w:val="687CE2EE"/>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B6533A7"/>
    <w:multiLevelType w:val="multilevel"/>
    <w:tmpl w:val="3000DC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000000"/>
        <w:sz w:val="24"/>
        <w:szCs w:val="24"/>
        <w:u w:val="none"/>
      </w:rPr>
    </w:lvl>
    <w:lvl w:ilvl="2">
      <w:start w:val="1"/>
      <w:numFmt w:val="decimal"/>
      <w:lvlText w:val="%1.%2.%3."/>
      <w:lvlJc w:val="left"/>
      <w:pPr>
        <w:ind w:left="2206" w:hanging="504"/>
      </w:pPr>
      <w:rPr>
        <w:rFonts w:hint="default"/>
        <w:b w:val="0"/>
        <w:bCs/>
        <w:color w:val="00000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873D14"/>
    <w:multiLevelType w:val="hybridMultilevel"/>
    <w:tmpl w:val="B1824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8A19F2"/>
    <w:multiLevelType w:val="multilevel"/>
    <w:tmpl w:val="5C965D4A"/>
    <w:lvl w:ilvl="0">
      <w:start w:val="2"/>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b w:val="0"/>
        <w:bCs w:val="0"/>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15:restartNumberingAfterBreak="0">
    <w:nsid w:val="1D9062BD"/>
    <w:multiLevelType w:val="multilevel"/>
    <w:tmpl w:val="7A00B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15:restartNumberingAfterBreak="0">
    <w:nsid w:val="1FE84A6D"/>
    <w:multiLevelType w:val="hybridMultilevel"/>
    <w:tmpl w:val="D0CEE756"/>
    <w:lvl w:ilvl="0" w:tplc="0415000F">
      <w:start w:val="2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3AB0AFD"/>
    <w:multiLevelType w:val="hybridMultilevel"/>
    <w:tmpl w:val="D64CD488"/>
    <w:lvl w:ilvl="0" w:tplc="D05294F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4626E4"/>
    <w:multiLevelType w:val="multilevel"/>
    <w:tmpl w:val="C9F08120"/>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5" w15:restartNumberingAfterBreak="0">
    <w:nsid w:val="260245FA"/>
    <w:multiLevelType w:val="multilevel"/>
    <w:tmpl w:val="2072007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28601460"/>
    <w:multiLevelType w:val="hybridMultilevel"/>
    <w:tmpl w:val="98FA5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A7F1679"/>
    <w:multiLevelType w:val="hybridMultilevel"/>
    <w:tmpl w:val="BF0C9F44"/>
    <w:lvl w:ilvl="0" w:tplc="22487722">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327F7EBD"/>
    <w:multiLevelType w:val="hybridMultilevel"/>
    <w:tmpl w:val="1BE44BB6"/>
    <w:lvl w:ilvl="0" w:tplc="04150001">
      <w:start w:val="1"/>
      <w:numFmt w:val="bullet"/>
      <w:pStyle w:val="Nagwek1"/>
      <w:lvlText w:val=""/>
      <w:lvlJc w:val="left"/>
      <w:pPr>
        <w:ind w:left="2345"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pStyle w:val="Nagwek3"/>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33092208"/>
    <w:multiLevelType w:val="multilevel"/>
    <w:tmpl w:val="9B8CC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B15BF9"/>
    <w:multiLevelType w:val="hybridMultilevel"/>
    <w:tmpl w:val="67E66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53739B8"/>
    <w:multiLevelType w:val="multilevel"/>
    <w:tmpl w:val="91DC4A8A"/>
    <w:lvl w:ilvl="0">
      <w:start w:val="1"/>
      <w:numFmt w:val="decimal"/>
      <w:lvlText w:val="%1."/>
      <w:lvlJc w:val="left"/>
      <w:pPr>
        <w:ind w:left="360" w:hanging="360"/>
      </w:pPr>
      <w:rPr>
        <w:rFonts w:hint="default"/>
        <w:color w:val="auto"/>
      </w:rPr>
    </w:lvl>
    <w:lvl w:ilvl="1">
      <w:start w:val="1"/>
      <w:numFmt w:val="decimal"/>
      <w:lvlText w:val="%1.%2."/>
      <w:lvlJc w:val="left"/>
      <w:pPr>
        <w:ind w:left="596" w:hanging="720"/>
      </w:pPr>
      <w:rPr>
        <w:rFonts w:hint="default"/>
        <w:b/>
        <w:bCs/>
        <w:color w:val="auto"/>
      </w:rPr>
    </w:lvl>
    <w:lvl w:ilvl="2">
      <w:start w:val="1"/>
      <w:numFmt w:val="decimal"/>
      <w:lvlText w:val="%1.%2.%3."/>
      <w:lvlJc w:val="left"/>
      <w:pPr>
        <w:ind w:left="472" w:hanging="720"/>
      </w:pPr>
      <w:rPr>
        <w:rFonts w:hint="default"/>
        <w:color w:val="auto"/>
      </w:rPr>
    </w:lvl>
    <w:lvl w:ilvl="3">
      <w:start w:val="1"/>
      <w:numFmt w:val="decimal"/>
      <w:lvlText w:val="%1.%2.%3.%4."/>
      <w:lvlJc w:val="left"/>
      <w:pPr>
        <w:ind w:left="708" w:hanging="1080"/>
      </w:pPr>
      <w:rPr>
        <w:rFonts w:hint="default"/>
        <w:color w:val="auto"/>
      </w:rPr>
    </w:lvl>
    <w:lvl w:ilvl="4">
      <w:start w:val="1"/>
      <w:numFmt w:val="decimal"/>
      <w:lvlText w:val="%1.%2.%3.%4.%5."/>
      <w:lvlJc w:val="left"/>
      <w:pPr>
        <w:ind w:left="584" w:hanging="1080"/>
      </w:pPr>
      <w:rPr>
        <w:rFonts w:hint="default"/>
        <w:color w:val="auto"/>
      </w:rPr>
    </w:lvl>
    <w:lvl w:ilvl="5">
      <w:start w:val="1"/>
      <w:numFmt w:val="decimal"/>
      <w:lvlText w:val="%1.%2.%3.%4.%5.%6."/>
      <w:lvlJc w:val="left"/>
      <w:pPr>
        <w:ind w:left="820" w:hanging="1440"/>
      </w:pPr>
      <w:rPr>
        <w:rFonts w:hint="default"/>
        <w:color w:val="auto"/>
      </w:rPr>
    </w:lvl>
    <w:lvl w:ilvl="6">
      <w:start w:val="1"/>
      <w:numFmt w:val="decimal"/>
      <w:lvlText w:val="%1.%2.%3.%4.%5.%6.%7."/>
      <w:lvlJc w:val="left"/>
      <w:pPr>
        <w:ind w:left="696" w:hanging="1440"/>
      </w:pPr>
      <w:rPr>
        <w:rFonts w:hint="default"/>
        <w:color w:val="auto"/>
      </w:rPr>
    </w:lvl>
    <w:lvl w:ilvl="7">
      <w:start w:val="1"/>
      <w:numFmt w:val="decimal"/>
      <w:lvlText w:val="%1.%2.%3.%4.%5.%6.%7.%8."/>
      <w:lvlJc w:val="left"/>
      <w:pPr>
        <w:ind w:left="932" w:hanging="1800"/>
      </w:pPr>
      <w:rPr>
        <w:rFonts w:hint="default"/>
        <w:color w:val="auto"/>
      </w:rPr>
    </w:lvl>
    <w:lvl w:ilvl="8">
      <w:start w:val="1"/>
      <w:numFmt w:val="decimal"/>
      <w:lvlText w:val="%1.%2.%3.%4.%5.%6.%7.%8.%9."/>
      <w:lvlJc w:val="left"/>
      <w:pPr>
        <w:ind w:left="1168" w:hanging="2160"/>
      </w:pPr>
      <w:rPr>
        <w:rFonts w:hint="default"/>
        <w:color w:val="auto"/>
      </w:rPr>
    </w:lvl>
  </w:abstractNum>
  <w:abstractNum w:abstractNumId="52" w15:restartNumberingAfterBreak="0">
    <w:nsid w:val="35AA0147"/>
    <w:multiLevelType w:val="multilevel"/>
    <w:tmpl w:val="6E2C1EAC"/>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53" w15:restartNumberingAfterBreak="0">
    <w:nsid w:val="3D6E5C1D"/>
    <w:multiLevelType w:val="hybridMultilevel"/>
    <w:tmpl w:val="3D80BA4A"/>
    <w:lvl w:ilvl="0" w:tplc="4F447E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3E172FB0"/>
    <w:multiLevelType w:val="hybridMultilevel"/>
    <w:tmpl w:val="55C82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E8233ED"/>
    <w:multiLevelType w:val="hybridMultilevel"/>
    <w:tmpl w:val="95F4239A"/>
    <w:lvl w:ilvl="0" w:tplc="09348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E8C5296"/>
    <w:multiLevelType w:val="multilevel"/>
    <w:tmpl w:val="F096365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428517E3"/>
    <w:multiLevelType w:val="hybridMultilevel"/>
    <w:tmpl w:val="25FC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AC82FD2"/>
    <w:multiLevelType w:val="hybridMultilevel"/>
    <w:tmpl w:val="3D3469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B0072C2"/>
    <w:multiLevelType w:val="hybridMultilevel"/>
    <w:tmpl w:val="A3F202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D0A2F40"/>
    <w:multiLevelType w:val="hybridMultilevel"/>
    <w:tmpl w:val="AAD2B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DF0A4C"/>
    <w:multiLevelType w:val="hybridMultilevel"/>
    <w:tmpl w:val="ACA6DCDA"/>
    <w:lvl w:ilvl="0" w:tplc="CA5CDC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FD27E03"/>
    <w:multiLevelType w:val="hybridMultilevel"/>
    <w:tmpl w:val="8EEC84C0"/>
    <w:lvl w:ilvl="0" w:tplc="E698D96C">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173FFE"/>
    <w:multiLevelType w:val="multilevel"/>
    <w:tmpl w:val="41FCAB1A"/>
    <w:lvl w:ilvl="0">
      <w:start w:val="1"/>
      <w:numFmt w:val="decimal"/>
      <w:lvlText w:val="%1."/>
      <w:lvlJc w:val="left"/>
      <w:pPr>
        <w:ind w:left="360" w:hanging="360"/>
      </w:pPr>
      <w:rPr>
        <w:rFonts w:cs="Times New Roman"/>
        <w:b w:val="0"/>
        <w:bCs w:val="0"/>
        <w:sz w:val="20"/>
        <w:szCs w:val="20"/>
      </w:rPr>
    </w:lvl>
    <w:lvl w:ilvl="1">
      <w:start w:val="1"/>
      <w:numFmt w:val="decimal"/>
      <w:lvlText w:val="%2."/>
      <w:lvlJc w:val="left"/>
      <w:pPr>
        <w:ind w:left="861" w:hanging="720"/>
      </w:pPr>
      <w:rPr>
        <w:rFonts w:ascii="Open Sans" w:eastAsia="Calibri" w:hAnsi="Open Sans" w:cs="Open Sans"/>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64" w15:restartNumberingAfterBreak="0">
    <w:nsid w:val="522B0FDB"/>
    <w:multiLevelType w:val="hybridMultilevel"/>
    <w:tmpl w:val="1346D4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6AF4838"/>
    <w:multiLevelType w:val="hybridMultilevel"/>
    <w:tmpl w:val="874276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8A16EE1"/>
    <w:multiLevelType w:val="hybridMultilevel"/>
    <w:tmpl w:val="D90C1D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58A87628"/>
    <w:multiLevelType w:val="hybridMultilevel"/>
    <w:tmpl w:val="7D4AF6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547FA7"/>
    <w:multiLevelType w:val="multilevel"/>
    <w:tmpl w:val="AD4A5A3A"/>
    <w:lvl w:ilvl="0">
      <w:start w:val="1"/>
      <w:numFmt w:val="decimal"/>
      <w:lvlText w:val="%1."/>
      <w:lvlJc w:val="left"/>
      <w:pPr>
        <w:ind w:left="502" w:hanging="360"/>
      </w:pPr>
    </w:lvl>
    <w:lvl w:ilvl="1">
      <w:start w:val="9"/>
      <w:numFmt w:val="decimal"/>
      <w:isLgl/>
      <w:lvlText w:val="%1.%2."/>
      <w:lvlJc w:val="left"/>
      <w:pPr>
        <w:ind w:left="1222" w:hanging="720"/>
      </w:pPr>
    </w:lvl>
    <w:lvl w:ilvl="2">
      <w:start w:val="1"/>
      <w:numFmt w:val="decimal"/>
      <w:isLgl/>
      <w:lvlText w:val="%1.%2.%3."/>
      <w:lvlJc w:val="left"/>
      <w:pPr>
        <w:ind w:left="1222" w:hanging="720"/>
      </w:pPr>
    </w:lvl>
    <w:lvl w:ilvl="3">
      <w:start w:val="1"/>
      <w:numFmt w:val="decimal"/>
      <w:isLgl/>
      <w:lvlText w:val="%1.%2.%3.%4."/>
      <w:lvlJc w:val="left"/>
      <w:pPr>
        <w:ind w:left="1582" w:hanging="1080"/>
      </w:pPr>
    </w:lvl>
    <w:lvl w:ilvl="4">
      <w:start w:val="1"/>
      <w:numFmt w:val="decimal"/>
      <w:isLgl/>
      <w:lvlText w:val="%1.%2.%3.%4.%5."/>
      <w:lvlJc w:val="left"/>
      <w:pPr>
        <w:ind w:left="1582" w:hanging="1080"/>
      </w:pPr>
    </w:lvl>
    <w:lvl w:ilvl="5">
      <w:start w:val="1"/>
      <w:numFmt w:val="decimal"/>
      <w:isLgl/>
      <w:lvlText w:val="%1.%2.%3.%4.%5.%6."/>
      <w:lvlJc w:val="left"/>
      <w:pPr>
        <w:ind w:left="1942" w:hanging="1440"/>
      </w:pPr>
    </w:lvl>
    <w:lvl w:ilvl="6">
      <w:start w:val="1"/>
      <w:numFmt w:val="decimal"/>
      <w:isLgl/>
      <w:lvlText w:val="%1.%2.%3.%4.%5.%6.%7."/>
      <w:lvlJc w:val="left"/>
      <w:pPr>
        <w:ind w:left="1942" w:hanging="1440"/>
      </w:pPr>
    </w:lvl>
    <w:lvl w:ilvl="7">
      <w:start w:val="1"/>
      <w:numFmt w:val="decimal"/>
      <w:isLgl/>
      <w:lvlText w:val="%1.%2.%3.%4.%5.%6.%7.%8."/>
      <w:lvlJc w:val="left"/>
      <w:pPr>
        <w:ind w:left="2302" w:hanging="1800"/>
      </w:pPr>
    </w:lvl>
    <w:lvl w:ilvl="8">
      <w:start w:val="1"/>
      <w:numFmt w:val="decimal"/>
      <w:isLgl/>
      <w:lvlText w:val="%1.%2.%3.%4.%5.%6.%7.%8.%9."/>
      <w:lvlJc w:val="left"/>
      <w:pPr>
        <w:ind w:left="2662" w:hanging="2160"/>
      </w:pPr>
    </w:lvl>
  </w:abstractNum>
  <w:abstractNum w:abstractNumId="69" w15:restartNumberingAfterBreak="0">
    <w:nsid w:val="5EA936EB"/>
    <w:multiLevelType w:val="hybridMultilevel"/>
    <w:tmpl w:val="3A1CC446"/>
    <w:lvl w:ilvl="0" w:tplc="211C814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15:restartNumberingAfterBreak="0">
    <w:nsid w:val="5F824AFB"/>
    <w:multiLevelType w:val="hybridMultilevel"/>
    <w:tmpl w:val="83C0FD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0607AEF"/>
    <w:multiLevelType w:val="hybridMultilevel"/>
    <w:tmpl w:val="0202449C"/>
    <w:lvl w:ilvl="0" w:tplc="04150001">
      <w:start w:val="1"/>
      <w:numFmt w:val="bullet"/>
      <w:lvlText w:val=""/>
      <w:lvlJc w:val="left"/>
      <w:pPr>
        <w:ind w:left="2095" w:hanging="360"/>
      </w:pPr>
      <w:rPr>
        <w:rFonts w:ascii="Symbol" w:hAnsi="Symbol" w:hint="default"/>
      </w:rPr>
    </w:lvl>
    <w:lvl w:ilvl="1" w:tplc="04150003" w:tentative="1">
      <w:start w:val="1"/>
      <w:numFmt w:val="bullet"/>
      <w:lvlText w:val="o"/>
      <w:lvlJc w:val="left"/>
      <w:pPr>
        <w:ind w:left="2815" w:hanging="360"/>
      </w:pPr>
      <w:rPr>
        <w:rFonts w:ascii="Courier New" w:hAnsi="Courier New" w:cs="Courier New" w:hint="default"/>
      </w:rPr>
    </w:lvl>
    <w:lvl w:ilvl="2" w:tplc="04150005" w:tentative="1">
      <w:start w:val="1"/>
      <w:numFmt w:val="bullet"/>
      <w:lvlText w:val=""/>
      <w:lvlJc w:val="left"/>
      <w:pPr>
        <w:ind w:left="3535" w:hanging="360"/>
      </w:pPr>
      <w:rPr>
        <w:rFonts w:ascii="Wingdings" w:hAnsi="Wingdings" w:hint="default"/>
      </w:rPr>
    </w:lvl>
    <w:lvl w:ilvl="3" w:tplc="04150001" w:tentative="1">
      <w:start w:val="1"/>
      <w:numFmt w:val="bullet"/>
      <w:lvlText w:val=""/>
      <w:lvlJc w:val="left"/>
      <w:pPr>
        <w:ind w:left="4255" w:hanging="360"/>
      </w:pPr>
      <w:rPr>
        <w:rFonts w:ascii="Symbol" w:hAnsi="Symbol" w:hint="default"/>
      </w:rPr>
    </w:lvl>
    <w:lvl w:ilvl="4" w:tplc="04150003" w:tentative="1">
      <w:start w:val="1"/>
      <w:numFmt w:val="bullet"/>
      <w:lvlText w:val="o"/>
      <w:lvlJc w:val="left"/>
      <w:pPr>
        <w:ind w:left="4975" w:hanging="360"/>
      </w:pPr>
      <w:rPr>
        <w:rFonts w:ascii="Courier New" w:hAnsi="Courier New" w:cs="Courier New" w:hint="default"/>
      </w:rPr>
    </w:lvl>
    <w:lvl w:ilvl="5" w:tplc="04150005" w:tentative="1">
      <w:start w:val="1"/>
      <w:numFmt w:val="bullet"/>
      <w:lvlText w:val=""/>
      <w:lvlJc w:val="left"/>
      <w:pPr>
        <w:ind w:left="5695" w:hanging="360"/>
      </w:pPr>
      <w:rPr>
        <w:rFonts w:ascii="Wingdings" w:hAnsi="Wingdings" w:hint="default"/>
      </w:rPr>
    </w:lvl>
    <w:lvl w:ilvl="6" w:tplc="04150001" w:tentative="1">
      <w:start w:val="1"/>
      <w:numFmt w:val="bullet"/>
      <w:lvlText w:val=""/>
      <w:lvlJc w:val="left"/>
      <w:pPr>
        <w:ind w:left="6415" w:hanging="360"/>
      </w:pPr>
      <w:rPr>
        <w:rFonts w:ascii="Symbol" w:hAnsi="Symbol" w:hint="default"/>
      </w:rPr>
    </w:lvl>
    <w:lvl w:ilvl="7" w:tplc="04150003" w:tentative="1">
      <w:start w:val="1"/>
      <w:numFmt w:val="bullet"/>
      <w:lvlText w:val="o"/>
      <w:lvlJc w:val="left"/>
      <w:pPr>
        <w:ind w:left="7135" w:hanging="360"/>
      </w:pPr>
      <w:rPr>
        <w:rFonts w:ascii="Courier New" w:hAnsi="Courier New" w:cs="Courier New" w:hint="default"/>
      </w:rPr>
    </w:lvl>
    <w:lvl w:ilvl="8" w:tplc="04150005" w:tentative="1">
      <w:start w:val="1"/>
      <w:numFmt w:val="bullet"/>
      <w:lvlText w:val=""/>
      <w:lvlJc w:val="left"/>
      <w:pPr>
        <w:ind w:left="7855" w:hanging="360"/>
      </w:pPr>
      <w:rPr>
        <w:rFonts w:ascii="Wingdings" w:hAnsi="Wingdings" w:hint="default"/>
      </w:rPr>
    </w:lvl>
  </w:abstractNum>
  <w:abstractNum w:abstractNumId="72" w15:restartNumberingAfterBreak="0">
    <w:nsid w:val="626767E1"/>
    <w:multiLevelType w:val="multilevel"/>
    <w:tmpl w:val="0DCA6F78"/>
    <w:lvl w:ilvl="0">
      <w:start w:val="2"/>
      <w:numFmt w:val="decimal"/>
      <w:lvlText w:val="%1."/>
      <w:lvlJc w:val="left"/>
      <w:pPr>
        <w:ind w:left="360" w:hanging="360"/>
      </w:pPr>
      <w:rPr>
        <w:rFonts w:hint="default"/>
        <w:color w:val="auto"/>
      </w:rPr>
    </w:lvl>
    <w:lvl w:ilvl="1">
      <w:start w:val="1"/>
      <w:numFmt w:val="decimal"/>
      <w:lvlText w:val="%1.%2."/>
      <w:lvlJc w:val="left"/>
      <w:pPr>
        <w:ind w:left="1429" w:hanging="720"/>
      </w:pPr>
      <w:rPr>
        <w:rFonts w:hint="default"/>
        <w:b/>
        <w:bCs w:val="0"/>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472" w:hanging="1800"/>
      </w:pPr>
      <w:rPr>
        <w:rFonts w:hint="default"/>
        <w:color w:val="auto"/>
      </w:rPr>
    </w:lvl>
  </w:abstractNum>
  <w:abstractNum w:abstractNumId="73" w15:restartNumberingAfterBreak="0">
    <w:nsid w:val="646E2203"/>
    <w:multiLevelType w:val="multilevel"/>
    <w:tmpl w:val="CE681906"/>
    <w:lvl w:ilvl="0">
      <w:start w:val="2"/>
      <w:numFmt w:val="decimal"/>
      <w:lvlText w:val="%1."/>
      <w:lvlJc w:val="left"/>
      <w:pPr>
        <w:ind w:left="360" w:hanging="360"/>
      </w:pPr>
      <w:rPr>
        <w:rFonts w:hint="default"/>
        <w:b/>
        <w:bCs/>
        <w:i w:val="0"/>
        <w:iCs w:val="0"/>
      </w:rPr>
    </w:lvl>
    <w:lvl w:ilvl="1">
      <w:start w:val="1"/>
      <w:numFmt w:val="decimal"/>
      <w:lvlText w:val="%2)"/>
      <w:lvlJc w:val="left"/>
      <w:pPr>
        <w:ind w:left="720" w:hanging="720"/>
      </w:pPr>
      <w:rPr>
        <w:rFonts w:ascii="Open Sans" w:eastAsia="Times New Roman" w:hAnsi="Open Sans" w:cs="Open Sans"/>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650D7329"/>
    <w:multiLevelType w:val="multilevel"/>
    <w:tmpl w:val="9B34BFCC"/>
    <w:lvl w:ilvl="0">
      <w:start w:val="5"/>
      <w:numFmt w:val="decimal"/>
      <w:lvlText w:val="%1."/>
      <w:lvlJc w:val="left"/>
      <w:pPr>
        <w:ind w:left="502"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926" w:hanging="1080"/>
      </w:pPr>
      <w:rPr>
        <w:rFonts w:hint="default"/>
      </w:rPr>
    </w:lvl>
    <w:lvl w:ilvl="4">
      <w:start w:val="1"/>
      <w:numFmt w:val="decimal"/>
      <w:isLgl/>
      <w:lvlText w:val="%1.%2.%3.%4.%5"/>
      <w:lvlJc w:val="left"/>
      <w:pPr>
        <w:ind w:left="3494" w:hanging="1080"/>
      </w:pPr>
      <w:rPr>
        <w:rFonts w:hint="default"/>
      </w:rPr>
    </w:lvl>
    <w:lvl w:ilvl="5">
      <w:start w:val="1"/>
      <w:numFmt w:val="decimal"/>
      <w:isLgl/>
      <w:lvlText w:val="%1.%2.%3.%4.%5.%6"/>
      <w:lvlJc w:val="left"/>
      <w:pPr>
        <w:ind w:left="4422" w:hanging="1440"/>
      </w:pPr>
      <w:rPr>
        <w:rFonts w:hint="default"/>
      </w:rPr>
    </w:lvl>
    <w:lvl w:ilvl="6">
      <w:start w:val="1"/>
      <w:numFmt w:val="decimal"/>
      <w:isLgl/>
      <w:lvlText w:val="%1.%2.%3.%4.%5.%6.%7"/>
      <w:lvlJc w:val="left"/>
      <w:pPr>
        <w:ind w:left="4990" w:hanging="1440"/>
      </w:pPr>
      <w:rPr>
        <w:rFonts w:hint="default"/>
      </w:rPr>
    </w:lvl>
    <w:lvl w:ilvl="7">
      <w:start w:val="1"/>
      <w:numFmt w:val="decimal"/>
      <w:isLgl/>
      <w:lvlText w:val="%1.%2.%3.%4.%5.%6.%7.%8"/>
      <w:lvlJc w:val="left"/>
      <w:pPr>
        <w:ind w:left="5918" w:hanging="1800"/>
      </w:pPr>
      <w:rPr>
        <w:rFonts w:hint="default"/>
      </w:rPr>
    </w:lvl>
    <w:lvl w:ilvl="8">
      <w:start w:val="1"/>
      <w:numFmt w:val="decimal"/>
      <w:isLgl/>
      <w:lvlText w:val="%1.%2.%3.%4.%5.%6.%7.%8.%9"/>
      <w:lvlJc w:val="left"/>
      <w:pPr>
        <w:ind w:left="6486" w:hanging="1800"/>
      </w:pPr>
      <w:rPr>
        <w:rFonts w:hint="default"/>
      </w:rPr>
    </w:lvl>
  </w:abstractNum>
  <w:abstractNum w:abstractNumId="75" w15:restartNumberingAfterBreak="0">
    <w:nsid w:val="65EF494B"/>
    <w:multiLevelType w:val="multilevel"/>
    <w:tmpl w:val="21A05618"/>
    <w:lvl w:ilvl="0">
      <w:start w:val="1"/>
      <w:numFmt w:val="decimal"/>
      <w:lvlText w:val="%1."/>
      <w:lvlJc w:val="left"/>
      <w:pPr>
        <w:ind w:left="360" w:hanging="360"/>
      </w:pPr>
      <w:rPr>
        <w:rFonts w:hint="default"/>
        <w:b/>
        <w:bCs/>
        <w:color w:val="auto"/>
        <w:sz w:val="20"/>
        <w:szCs w:val="20"/>
      </w:rPr>
    </w:lvl>
    <w:lvl w:ilvl="1">
      <w:start w:val="1"/>
      <w:numFmt w:val="decimal"/>
      <w:lvlText w:val="%1.%2."/>
      <w:lvlJc w:val="left"/>
      <w:pPr>
        <w:ind w:left="2700" w:hanging="720"/>
      </w:pPr>
      <w:rPr>
        <w:rFonts w:hint="default"/>
        <w:b w:val="0"/>
        <w:bCs w:val="0"/>
        <w:color w:val="auto"/>
        <w:sz w:val="20"/>
        <w:szCs w:val="20"/>
      </w:rPr>
    </w:lvl>
    <w:lvl w:ilvl="2">
      <w:start w:val="1"/>
      <w:numFmt w:val="decimal"/>
      <w:lvlText w:val="%1.%2.%3."/>
      <w:lvlJc w:val="left"/>
      <w:pPr>
        <w:ind w:left="4680" w:hanging="720"/>
      </w:pPr>
      <w:rPr>
        <w:rFonts w:hint="default"/>
        <w:color w:val="FF0000"/>
        <w:sz w:val="22"/>
      </w:rPr>
    </w:lvl>
    <w:lvl w:ilvl="3">
      <w:start w:val="1"/>
      <w:numFmt w:val="decimal"/>
      <w:lvlText w:val="%1.%2.%3.%4."/>
      <w:lvlJc w:val="left"/>
      <w:pPr>
        <w:ind w:left="7020" w:hanging="1080"/>
      </w:pPr>
      <w:rPr>
        <w:rFonts w:hint="default"/>
        <w:color w:val="FF0000"/>
        <w:sz w:val="22"/>
      </w:rPr>
    </w:lvl>
    <w:lvl w:ilvl="4">
      <w:start w:val="1"/>
      <w:numFmt w:val="decimal"/>
      <w:lvlText w:val="%1.%2.%3.%4.%5."/>
      <w:lvlJc w:val="left"/>
      <w:pPr>
        <w:ind w:left="9360" w:hanging="1440"/>
      </w:pPr>
      <w:rPr>
        <w:rFonts w:hint="default"/>
        <w:color w:val="FF0000"/>
        <w:sz w:val="22"/>
      </w:rPr>
    </w:lvl>
    <w:lvl w:ilvl="5">
      <w:start w:val="1"/>
      <w:numFmt w:val="decimal"/>
      <w:lvlText w:val="%1.%2.%3.%4.%5.%6."/>
      <w:lvlJc w:val="left"/>
      <w:pPr>
        <w:ind w:left="11340" w:hanging="1440"/>
      </w:pPr>
      <w:rPr>
        <w:rFonts w:hint="default"/>
        <w:color w:val="FF0000"/>
        <w:sz w:val="22"/>
      </w:rPr>
    </w:lvl>
    <w:lvl w:ilvl="6">
      <w:start w:val="1"/>
      <w:numFmt w:val="decimal"/>
      <w:lvlText w:val="%1.%2.%3.%4.%5.%6.%7."/>
      <w:lvlJc w:val="left"/>
      <w:pPr>
        <w:ind w:left="13680" w:hanging="1800"/>
      </w:pPr>
      <w:rPr>
        <w:rFonts w:hint="default"/>
        <w:color w:val="FF0000"/>
        <w:sz w:val="22"/>
      </w:rPr>
    </w:lvl>
    <w:lvl w:ilvl="7">
      <w:start w:val="1"/>
      <w:numFmt w:val="decimal"/>
      <w:lvlText w:val="%1.%2.%3.%4.%5.%6.%7.%8."/>
      <w:lvlJc w:val="left"/>
      <w:pPr>
        <w:ind w:left="15660" w:hanging="1800"/>
      </w:pPr>
      <w:rPr>
        <w:rFonts w:hint="default"/>
        <w:color w:val="FF0000"/>
        <w:sz w:val="22"/>
      </w:rPr>
    </w:lvl>
    <w:lvl w:ilvl="8">
      <w:start w:val="1"/>
      <w:numFmt w:val="decimal"/>
      <w:lvlText w:val="%1.%2.%3.%4.%5.%6.%7.%8.%9."/>
      <w:lvlJc w:val="left"/>
      <w:pPr>
        <w:ind w:left="18000" w:hanging="2160"/>
      </w:pPr>
      <w:rPr>
        <w:rFonts w:hint="default"/>
        <w:color w:val="FF0000"/>
        <w:sz w:val="22"/>
      </w:rPr>
    </w:lvl>
  </w:abstractNum>
  <w:abstractNum w:abstractNumId="76" w15:restartNumberingAfterBreak="0">
    <w:nsid w:val="67197592"/>
    <w:multiLevelType w:val="hybridMultilevel"/>
    <w:tmpl w:val="89D0899C"/>
    <w:lvl w:ilvl="0" w:tplc="32C88278">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AD41EC4"/>
    <w:multiLevelType w:val="multilevel"/>
    <w:tmpl w:val="41F0112A"/>
    <w:lvl w:ilvl="0">
      <w:start w:val="1"/>
      <w:numFmt w:val="decimal"/>
      <w:lvlText w:val="%1."/>
      <w:lvlJc w:val="left"/>
      <w:pPr>
        <w:ind w:left="502" w:hanging="360"/>
      </w:pPr>
      <w:rPr>
        <w:rFonts w:ascii="Open Sans" w:hAnsi="Open Sans" w:cs="Open Sans" w:hint="default"/>
        <w:b/>
      </w:rPr>
    </w:lvl>
    <w:lvl w:ilvl="1">
      <w:start w:val="1"/>
      <w:numFmt w:val="decimal"/>
      <w:lvlText w:val="%2)"/>
      <w:lvlJc w:val="left"/>
      <w:pPr>
        <w:ind w:left="1080" w:hanging="720"/>
      </w:pPr>
      <w:rPr>
        <w:rFonts w:ascii="Segoe UI" w:hAnsi="Segoe UI" w:cs="Segoe UI" w:hint="default"/>
        <w:bCs w:val="0"/>
        <w:strike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6BE6291F"/>
    <w:multiLevelType w:val="hybridMultilevel"/>
    <w:tmpl w:val="F35CB6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7625426B"/>
    <w:multiLevelType w:val="multilevel"/>
    <w:tmpl w:val="528064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679416F"/>
    <w:multiLevelType w:val="multilevel"/>
    <w:tmpl w:val="0D6E9198"/>
    <w:styleLink w:val="WWNum22"/>
    <w:lvl w:ilvl="0">
      <w:start w:val="1"/>
      <w:numFmt w:val="decimal"/>
      <w:lvlText w:val="%1."/>
      <w:lvlJc w:val="left"/>
      <w:pPr>
        <w:ind w:left="720" w:hanging="360"/>
      </w:pPr>
      <w:rPr>
        <w:rFonts w:ascii="Open Sans" w:hAnsi="Open Sans"/>
        <w:b/>
        <w:sz w:val="22"/>
        <w:szCs w:val="24"/>
      </w:rPr>
    </w:lvl>
    <w:lvl w:ilvl="1">
      <w:start w:val="1"/>
      <w:numFmt w:val="decimal"/>
      <w:lvlText w:val="%1.%2."/>
      <w:lvlJc w:val="left"/>
      <w:pPr>
        <w:ind w:left="1146" w:hanging="720"/>
      </w:pPr>
    </w:lvl>
    <w:lvl w:ilvl="2">
      <w:start w:val="1"/>
      <w:numFmt w:val="decimal"/>
      <w:lvlText w:val="%1.%2.%3."/>
      <w:lvlJc w:val="left"/>
      <w:pPr>
        <w:ind w:left="1212" w:hanging="720"/>
      </w:pPr>
    </w:lvl>
    <w:lvl w:ilvl="3">
      <w:start w:val="1"/>
      <w:numFmt w:val="decimal"/>
      <w:lvlText w:val="%1.%2.%3.%4."/>
      <w:lvlJc w:val="left"/>
      <w:pPr>
        <w:ind w:left="1638" w:hanging="1080"/>
      </w:pPr>
    </w:lvl>
    <w:lvl w:ilvl="4">
      <w:start w:val="1"/>
      <w:numFmt w:val="decimal"/>
      <w:lvlText w:val="%1.%2.%3.%4.%5."/>
      <w:lvlJc w:val="left"/>
      <w:pPr>
        <w:ind w:left="1704" w:hanging="1080"/>
      </w:pPr>
    </w:lvl>
    <w:lvl w:ilvl="5">
      <w:start w:val="1"/>
      <w:numFmt w:val="decimal"/>
      <w:lvlText w:val="%1.%2.%3.%4.%5.%6."/>
      <w:lvlJc w:val="left"/>
      <w:pPr>
        <w:ind w:left="2130" w:hanging="1440"/>
      </w:pPr>
    </w:lvl>
    <w:lvl w:ilvl="6">
      <w:start w:val="1"/>
      <w:numFmt w:val="decimal"/>
      <w:lvlText w:val="%1.%2.%3.%4.%5.%6.%7."/>
      <w:lvlJc w:val="left"/>
      <w:pPr>
        <w:ind w:left="2556" w:hanging="1800"/>
      </w:pPr>
    </w:lvl>
    <w:lvl w:ilvl="7">
      <w:start w:val="1"/>
      <w:numFmt w:val="decimal"/>
      <w:lvlText w:val="%1.%2.%3.%4.%5.%6.%7.%8."/>
      <w:lvlJc w:val="left"/>
      <w:pPr>
        <w:ind w:left="2622" w:hanging="1800"/>
      </w:pPr>
    </w:lvl>
    <w:lvl w:ilvl="8">
      <w:start w:val="1"/>
      <w:numFmt w:val="decimal"/>
      <w:lvlText w:val="%1.%2.%3.%4.%5.%6.%7.%8.%9."/>
      <w:lvlJc w:val="left"/>
      <w:pPr>
        <w:ind w:left="3048" w:hanging="2160"/>
      </w:pPr>
    </w:lvl>
  </w:abstractNum>
  <w:abstractNum w:abstractNumId="81" w15:restartNumberingAfterBreak="0">
    <w:nsid w:val="78326CE0"/>
    <w:multiLevelType w:val="hybridMultilevel"/>
    <w:tmpl w:val="31D4F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8385A1E"/>
    <w:multiLevelType w:val="hybridMultilevel"/>
    <w:tmpl w:val="3B56C9E2"/>
    <w:lvl w:ilvl="0" w:tplc="4C68BAAE">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A4D3BF0"/>
    <w:multiLevelType w:val="hybridMultilevel"/>
    <w:tmpl w:val="644873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F441E83"/>
    <w:multiLevelType w:val="hybridMultilevel"/>
    <w:tmpl w:val="CCC2B93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hint="default"/>
      </w:rPr>
    </w:lvl>
    <w:lvl w:ilvl="8" w:tplc="04150005">
      <w:start w:val="1"/>
      <w:numFmt w:val="bullet"/>
      <w:lvlText w:val=""/>
      <w:lvlJc w:val="left"/>
      <w:pPr>
        <w:ind w:left="7188" w:hanging="360"/>
      </w:pPr>
      <w:rPr>
        <w:rFonts w:ascii="Wingdings" w:hAnsi="Wingdings" w:hint="default"/>
      </w:rPr>
    </w:lvl>
  </w:abstractNum>
  <w:num w:numId="1" w16cid:durableId="1817722967">
    <w:abstractNumId w:val="48"/>
  </w:num>
  <w:num w:numId="2" w16cid:durableId="1593049699">
    <w:abstractNumId w:val="68"/>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973468">
    <w:abstractNumId w:val="78"/>
  </w:num>
  <w:num w:numId="4" w16cid:durableId="1145512988">
    <w:abstractNumId w:val="80"/>
  </w:num>
  <w:num w:numId="5" w16cid:durableId="1446776075">
    <w:abstractNumId w:val="74"/>
  </w:num>
  <w:num w:numId="6" w16cid:durableId="548692337">
    <w:abstractNumId w:val="50"/>
  </w:num>
  <w:num w:numId="7" w16cid:durableId="1363093790">
    <w:abstractNumId w:val="0"/>
  </w:num>
  <w:num w:numId="8" w16cid:durableId="852959478">
    <w:abstractNumId w:val="42"/>
  </w:num>
  <w:num w:numId="9" w16cid:durableId="1041856113">
    <w:abstractNumId w:val="82"/>
  </w:num>
  <w:num w:numId="10" w16cid:durableId="1004018410">
    <w:abstractNumId w:val="75"/>
  </w:num>
  <w:num w:numId="11" w16cid:durableId="8152200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197759">
    <w:abstractNumId w:val="39"/>
  </w:num>
  <w:num w:numId="13" w16cid:durableId="1314410179">
    <w:abstractNumId w:val="71"/>
  </w:num>
  <w:num w:numId="14" w16cid:durableId="881092026">
    <w:abstractNumId w:val="60"/>
  </w:num>
  <w:num w:numId="15" w16cid:durableId="20321422">
    <w:abstractNumId w:val="76"/>
  </w:num>
  <w:num w:numId="16" w16cid:durableId="870606497">
    <w:abstractNumId w:val="37"/>
  </w:num>
  <w:num w:numId="17" w16cid:durableId="1985231053">
    <w:abstractNumId w:val="41"/>
  </w:num>
  <w:num w:numId="18" w16cid:durableId="2111657554">
    <w:abstractNumId w:val="49"/>
  </w:num>
  <w:num w:numId="19" w16cid:durableId="1211117430">
    <w:abstractNumId w:val="84"/>
  </w:num>
  <w:num w:numId="20" w16cid:durableId="759719022">
    <w:abstractNumId w:val="30"/>
  </w:num>
  <w:num w:numId="21" w16cid:durableId="942032449">
    <w:abstractNumId w:val="56"/>
  </w:num>
  <w:num w:numId="22" w16cid:durableId="142697794">
    <w:abstractNumId w:val="67"/>
  </w:num>
  <w:num w:numId="23" w16cid:durableId="579753562">
    <w:abstractNumId w:val="69"/>
  </w:num>
  <w:num w:numId="24" w16cid:durableId="2031182545">
    <w:abstractNumId w:val="53"/>
  </w:num>
  <w:num w:numId="25" w16cid:durableId="813717206">
    <w:abstractNumId w:val="64"/>
  </w:num>
  <w:num w:numId="26" w16cid:durableId="1395081372">
    <w:abstractNumId w:val="70"/>
  </w:num>
  <w:num w:numId="27" w16cid:durableId="206374187">
    <w:abstractNumId w:val="43"/>
  </w:num>
  <w:num w:numId="28" w16cid:durableId="773552545">
    <w:abstractNumId w:val="54"/>
  </w:num>
  <w:num w:numId="29" w16cid:durableId="1986201887">
    <w:abstractNumId w:val="55"/>
  </w:num>
  <w:num w:numId="30" w16cid:durableId="1044214341">
    <w:abstractNumId w:val="1"/>
    <w:lvlOverride w:ilvl="0">
      <w:lvl w:ilvl="0">
        <w:numFmt w:val="bullet"/>
        <w:lvlText w:val=""/>
        <w:legacy w:legacy="1" w:legacySpace="0" w:legacyIndent="0"/>
        <w:lvlJc w:val="left"/>
        <w:rPr>
          <w:rFonts w:ascii="Symbol" w:hAnsi="Symbol" w:hint="default"/>
          <w:sz w:val="22"/>
        </w:rPr>
      </w:lvl>
    </w:lvlOverride>
  </w:num>
  <w:num w:numId="31" w16cid:durableId="783619973">
    <w:abstractNumId w:val="27"/>
  </w:num>
  <w:num w:numId="32" w16cid:durableId="605045442">
    <w:abstractNumId w:val="65"/>
  </w:num>
  <w:num w:numId="33" w16cid:durableId="465969877">
    <w:abstractNumId w:val="34"/>
  </w:num>
  <w:num w:numId="34" w16cid:durableId="954096149">
    <w:abstractNumId w:val="31"/>
  </w:num>
  <w:num w:numId="35" w16cid:durableId="681519081">
    <w:abstractNumId w:val="59"/>
  </w:num>
  <w:num w:numId="36" w16cid:durableId="1268734003">
    <w:abstractNumId w:val="81"/>
  </w:num>
  <w:num w:numId="37" w16cid:durableId="1309826256">
    <w:abstractNumId w:val="66"/>
  </w:num>
  <w:num w:numId="38" w16cid:durableId="125395327">
    <w:abstractNumId w:val="26"/>
  </w:num>
  <w:num w:numId="39" w16cid:durableId="1519662149">
    <w:abstractNumId w:val="38"/>
  </w:num>
  <w:num w:numId="40" w16cid:durableId="186188039">
    <w:abstractNumId w:val="35"/>
  </w:num>
  <w:num w:numId="41" w16cid:durableId="2068409855">
    <w:abstractNumId w:val="52"/>
  </w:num>
  <w:num w:numId="42" w16cid:durableId="526138170">
    <w:abstractNumId w:val="72"/>
  </w:num>
  <w:num w:numId="43" w16cid:durableId="1573277955">
    <w:abstractNumId w:val="44"/>
  </w:num>
  <w:num w:numId="44" w16cid:durableId="1646231232">
    <w:abstractNumId w:val="63"/>
  </w:num>
  <w:num w:numId="45" w16cid:durableId="1976178546">
    <w:abstractNumId w:val="29"/>
  </w:num>
  <w:num w:numId="46" w16cid:durableId="2122917482">
    <w:abstractNumId w:val="21"/>
  </w:num>
  <w:num w:numId="47" w16cid:durableId="202524656">
    <w:abstractNumId w:val="73"/>
  </w:num>
  <w:num w:numId="48" w16cid:durableId="918296975">
    <w:abstractNumId w:val="51"/>
  </w:num>
  <w:num w:numId="49" w16cid:durableId="695696964">
    <w:abstractNumId w:val="36"/>
  </w:num>
  <w:num w:numId="50" w16cid:durableId="1406412934">
    <w:abstractNumId w:val="79"/>
  </w:num>
  <w:num w:numId="51" w16cid:durableId="1332106292">
    <w:abstractNumId w:val="45"/>
  </w:num>
  <w:num w:numId="52" w16cid:durableId="1365907633">
    <w:abstractNumId w:val="40"/>
  </w:num>
  <w:num w:numId="53" w16cid:durableId="1298030185">
    <w:abstractNumId w:val="58"/>
  </w:num>
  <w:num w:numId="54" w16cid:durableId="970746043">
    <w:abstractNumId w:val="46"/>
  </w:num>
  <w:num w:numId="55" w16cid:durableId="2066374509">
    <w:abstractNumId w:val="47"/>
  </w:num>
  <w:num w:numId="56" w16cid:durableId="1748771158">
    <w:abstractNumId w:val="32"/>
  </w:num>
  <w:num w:numId="57" w16cid:durableId="1138376373">
    <w:abstractNumId w:val="61"/>
  </w:num>
  <w:num w:numId="58" w16cid:durableId="1556157203">
    <w:abstractNumId w:val="83"/>
  </w:num>
  <w:num w:numId="59" w16cid:durableId="1269778149">
    <w:abstractNumId w:val="28"/>
  </w:num>
  <w:num w:numId="60" w16cid:durableId="1948735478">
    <w:abstractNumId w:val="57"/>
  </w:num>
  <w:num w:numId="61" w16cid:durableId="1287659249">
    <w:abstractNumId w:val="77"/>
  </w:num>
  <w:num w:numId="62" w16cid:durableId="10481399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304336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77"/>
    <w:rsid w:val="00001304"/>
    <w:rsid w:val="00002309"/>
    <w:rsid w:val="00004552"/>
    <w:rsid w:val="000050AF"/>
    <w:rsid w:val="00005BD3"/>
    <w:rsid w:val="000077DD"/>
    <w:rsid w:val="000077EC"/>
    <w:rsid w:val="00010C6C"/>
    <w:rsid w:val="00010FF0"/>
    <w:rsid w:val="000121BE"/>
    <w:rsid w:val="00012790"/>
    <w:rsid w:val="00012F46"/>
    <w:rsid w:val="00014C19"/>
    <w:rsid w:val="0001743D"/>
    <w:rsid w:val="000178AF"/>
    <w:rsid w:val="00021532"/>
    <w:rsid w:val="00021910"/>
    <w:rsid w:val="00022310"/>
    <w:rsid w:val="00023DBB"/>
    <w:rsid w:val="0002656D"/>
    <w:rsid w:val="000267C6"/>
    <w:rsid w:val="000269AD"/>
    <w:rsid w:val="000309B7"/>
    <w:rsid w:val="000319C0"/>
    <w:rsid w:val="000328AF"/>
    <w:rsid w:val="00032BDE"/>
    <w:rsid w:val="00033FBC"/>
    <w:rsid w:val="0003473B"/>
    <w:rsid w:val="000349F3"/>
    <w:rsid w:val="000371D2"/>
    <w:rsid w:val="00040AF6"/>
    <w:rsid w:val="00040C9F"/>
    <w:rsid w:val="00041088"/>
    <w:rsid w:val="0004241D"/>
    <w:rsid w:val="000432D1"/>
    <w:rsid w:val="0004444D"/>
    <w:rsid w:val="00046028"/>
    <w:rsid w:val="000465D6"/>
    <w:rsid w:val="0004677B"/>
    <w:rsid w:val="000468B1"/>
    <w:rsid w:val="00051898"/>
    <w:rsid w:val="0005247E"/>
    <w:rsid w:val="000563EA"/>
    <w:rsid w:val="00062588"/>
    <w:rsid w:val="0006453C"/>
    <w:rsid w:val="00064D6E"/>
    <w:rsid w:val="00065F53"/>
    <w:rsid w:val="00070B23"/>
    <w:rsid w:val="000739F9"/>
    <w:rsid w:val="00073C39"/>
    <w:rsid w:val="000762F6"/>
    <w:rsid w:val="000776B2"/>
    <w:rsid w:val="0008090F"/>
    <w:rsid w:val="00083244"/>
    <w:rsid w:val="000835DD"/>
    <w:rsid w:val="00084D7F"/>
    <w:rsid w:val="00085105"/>
    <w:rsid w:val="0008513E"/>
    <w:rsid w:val="000874FC"/>
    <w:rsid w:val="00087C87"/>
    <w:rsid w:val="000908BE"/>
    <w:rsid w:val="00090A8C"/>
    <w:rsid w:val="000913B6"/>
    <w:rsid w:val="00091D84"/>
    <w:rsid w:val="00093D85"/>
    <w:rsid w:val="00094557"/>
    <w:rsid w:val="000950C7"/>
    <w:rsid w:val="00095AE9"/>
    <w:rsid w:val="000962F4"/>
    <w:rsid w:val="000963AB"/>
    <w:rsid w:val="00097C14"/>
    <w:rsid w:val="000A055D"/>
    <w:rsid w:val="000A05BE"/>
    <w:rsid w:val="000A0DB6"/>
    <w:rsid w:val="000A1165"/>
    <w:rsid w:val="000A3A26"/>
    <w:rsid w:val="000A4490"/>
    <w:rsid w:val="000A756A"/>
    <w:rsid w:val="000B0B79"/>
    <w:rsid w:val="000B2F27"/>
    <w:rsid w:val="000B434F"/>
    <w:rsid w:val="000B435C"/>
    <w:rsid w:val="000B55A6"/>
    <w:rsid w:val="000C238A"/>
    <w:rsid w:val="000C273F"/>
    <w:rsid w:val="000C32D4"/>
    <w:rsid w:val="000C53DC"/>
    <w:rsid w:val="000C5DDF"/>
    <w:rsid w:val="000C75A4"/>
    <w:rsid w:val="000C7FA0"/>
    <w:rsid w:val="000D31D7"/>
    <w:rsid w:val="000D4CF5"/>
    <w:rsid w:val="000D54A9"/>
    <w:rsid w:val="000D555F"/>
    <w:rsid w:val="000D5703"/>
    <w:rsid w:val="000D570F"/>
    <w:rsid w:val="000D673D"/>
    <w:rsid w:val="000D7ACA"/>
    <w:rsid w:val="000D7C7C"/>
    <w:rsid w:val="000E0004"/>
    <w:rsid w:val="000E110A"/>
    <w:rsid w:val="000E2113"/>
    <w:rsid w:val="000E3949"/>
    <w:rsid w:val="000E624F"/>
    <w:rsid w:val="000E7D07"/>
    <w:rsid w:val="000F0D8A"/>
    <w:rsid w:val="000F1EE4"/>
    <w:rsid w:val="000F233B"/>
    <w:rsid w:val="000F2601"/>
    <w:rsid w:val="000F32C4"/>
    <w:rsid w:val="000F3DE6"/>
    <w:rsid w:val="000F471C"/>
    <w:rsid w:val="00100197"/>
    <w:rsid w:val="0010108D"/>
    <w:rsid w:val="0010363E"/>
    <w:rsid w:val="00105F42"/>
    <w:rsid w:val="00110A5E"/>
    <w:rsid w:val="00111565"/>
    <w:rsid w:val="001124A4"/>
    <w:rsid w:val="001140A7"/>
    <w:rsid w:val="001154F7"/>
    <w:rsid w:val="00117952"/>
    <w:rsid w:val="00124484"/>
    <w:rsid w:val="00125622"/>
    <w:rsid w:val="0012678F"/>
    <w:rsid w:val="00126B82"/>
    <w:rsid w:val="00131F1D"/>
    <w:rsid w:val="001320E2"/>
    <w:rsid w:val="001321A5"/>
    <w:rsid w:val="001321DD"/>
    <w:rsid w:val="00132AE6"/>
    <w:rsid w:val="00132B79"/>
    <w:rsid w:val="00133F8E"/>
    <w:rsid w:val="001373F4"/>
    <w:rsid w:val="0014137A"/>
    <w:rsid w:val="0014362C"/>
    <w:rsid w:val="001436AA"/>
    <w:rsid w:val="00143CAC"/>
    <w:rsid w:val="0014755E"/>
    <w:rsid w:val="001476F1"/>
    <w:rsid w:val="0015040D"/>
    <w:rsid w:val="0015192B"/>
    <w:rsid w:val="001529DB"/>
    <w:rsid w:val="0015522A"/>
    <w:rsid w:val="00155795"/>
    <w:rsid w:val="0016033A"/>
    <w:rsid w:val="00160C95"/>
    <w:rsid w:val="001632F1"/>
    <w:rsid w:val="00163ACC"/>
    <w:rsid w:val="001655D5"/>
    <w:rsid w:val="0016592B"/>
    <w:rsid w:val="0016603A"/>
    <w:rsid w:val="00166F32"/>
    <w:rsid w:val="00170F70"/>
    <w:rsid w:val="0017114C"/>
    <w:rsid w:val="001736F9"/>
    <w:rsid w:val="00175DF9"/>
    <w:rsid w:val="0017610C"/>
    <w:rsid w:val="001762B9"/>
    <w:rsid w:val="00177B18"/>
    <w:rsid w:val="00182884"/>
    <w:rsid w:val="00182BAC"/>
    <w:rsid w:val="00182E76"/>
    <w:rsid w:val="00187736"/>
    <w:rsid w:val="00192645"/>
    <w:rsid w:val="001941EA"/>
    <w:rsid w:val="00194CC6"/>
    <w:rsid w:val="00195658"/>
    <w:rsid w:val="00196BEB"/>
    <w:rsid w:val="001974AA"/>
    <w:rsid w:val="001A3415"/>
    <w:rsid w:val="001A38C8"/>
    <w:rsid w:val="001A4251"/>
    <w:rsid w:val="001A6DA4"/>
    <w:rsid w:val="001A798B"/>
    <w:rsid w:val="001B09E2"/>
    <w:rsid w:val="001B0D25"/>
    <w:rsid w:val="001B3A88"/>
    <w:rsid w:val="001B3ABE"/>
    <w:rsid w:val="001B486E"/>
    <w:rsid w:val="001B48C1"/>
    <w:rsid w:val="001B7A09"/>
    <w:rsid w:val="001C01E1"/>
    <w:rsid w:val="001C10AC"/>
    <w:rsid w:val="001C163E"/>
    <w:rsid w:val="001C190C"/>
    <w:rsid w:val="001C38CE"/>
    <w:rsid w:val="001C3F76"/>
    <w:rsid w:val="001C4F2E"/>
    <w:rsid w:val="001C7565"/>
    <w:rsid w:val="001D00BD"/>
    <w:rsid w:val="001D0841"/>
    <w:rsid w:val="001D1078"/>
    <w:rsid w:val="001D14A5"/>
    <w:rsid w:val="001D60EF"/>
    <w:rsid w:val="001D7EF9"/>
    <w:rsid w:val="001E1751"/>
    <w:rsid w:val="001E2A71"/>
    <w:rsid w:val="001E33B8"/>
    <w:rsid w:val="001E3702"/>
    <w:rsid w:val="001E4122"/>
    <w:rsid w:val="001E5DAA"/>
    <w:rsid w:val="001E6677"/>
    <w:rsid w:val="001E716A"/>
    <w:rsid w:val="001F0ACA"/>
    <w:rsid w:val="001F3DDA"/>
    <w:rsid w:val="001F5D75"/>
    <w:rsid w:val="00201508"/>
    <w:rsid w:val="0020271C"/>
    <w:rsid w:val="00204A62"/>
    <w:rsid w:val="00204D2A"/>
    <w:rsid w:val="002055B2"/>
    <w:rsid w:val="00205F6E"/>
    <w:rsid w:val="002070B6"/>
    <w:rsid w:val="002128F8"/>
    <w:rsid w:val="00212A0F"/>
    <w:rsid w:val="00213F44"/>
    <w:rsid w:val="00214E55"/>
    <w:rsid w:val="00216B15"/>
    <w:rsid w:val="00217A7B"/>
    <w:rsid w:val="00220619"/>
    <w:rsid w:val="0022164F"/>
    <w:rsid w:val="002219B4"/>
    <w:rsid w:val="00224A5E"/>
    <w:rsid w:val="00224E72"/>
    <w:rsid w:val="00227459"/>
    <w:rsid w:val="00227680"/>
    <w:rsid w:val="002301EA"/>
    <w:rsid w:val="0023301B"/>
    <w:rsid w:val="00236D55"/>
    <w:rsid w:val="00240961"/>
    <w:rsid w:val="00241F63"/>
    <w:rsid w:val="0024284A"/>
    <w:rsid w:val="00243563"/>
    <w:rsid w:val="00246BD0"/>
    <w:rsid w:val="00246C3D"/>
    <w:rsid w:val="00246F76"/>
    <w:rsid w:val="00247824"/>
    <w:rsid w:val="00247E20"/>
    <w:rsid w:val="002511E9"/>
    <w:rsid w:val="002522A3"/>
    <w:rsid w:val="002536A3"/>
    <w:rsid w:val="00261DD9"/>
    <w:rsid w:val="00262C82"/>
    <w:rsid w:val="00262C93"/>
    <w:rsid w:val="00263716"/>
    <w:rsid w:val="00265C05"/>
    <w:rsid w:val="00267B52"/>
    <w:rsid w:val="00274E41"/>
    <w:rsid w:val="00274E7C"/>
    <w:rsid w:val="00281FBB"/>
    <w:rsid w:val="002850CA"/>
    <w:rsid w:val="00286755"/>
    <w:rsid w:val="00287173"/>
    <w:rsid w:val="00290F41"/>
    <w:rsid w:val="00292014"/>
    <w:rsid w:val="00294982"/>
    <w:rsid w:val="002951CB"/>
    <w:rsid w:val="00296194"/>
    <w:rsid w:val="00296BCA"/>
    <w:rsid w:val="002A0FC7"/>
    <w:rsid w:val="002A1C1C"/>
    <w:rsid w:val="002A280C"/>
    <w:rsid w:val="002A4B3A"/>
    <w:rsid w:val="002A657E"/>
    <w:rsid w:val="002B2E38"/>
    <w:rsid w:val="002B3A5F"/>
    <w:rsid w:val="002B52BA"/>
    <w:rsid w:val="002B6245"/>
    <w:rsid w:val="002B6646"/>
    <w:rsid w:val="002B666D"/>
    <w:rsid w:val="002C0736"/>
    <w:rsid w:val="002C116A"/>
    <w:rsid w:val="002C3C88"/>
    <w:rsid w:val="002C410C"/>
    <w:rsid w:val="002C585A"/>
    <w:rsid w:val="002C69DD"/>
    <w:rsid w:val="002C6C64"/>
    <w:rsid w:val="002C735F"/>
    <w:rsid w:val="002D22E7"/>
    <w:rsid w:val="002D2E4B"/>
    <w:rsid w:val="002D4166"/>
    <w:rsid w:val="002D41DB"/>
    <w:rsid w:val="002D4BD6"/>
    <w:rsid w:val="002E2AC6"/>
    <w:rsid w:val="002E6975"/>
    <w:rsid w:val="002E73FE"/>
    <w:rsid w:val="002F07B0"/>
    <w:rsid w:val="002F23FB"/>
    <w:rsid w:val="002F2F01"/>
    <w:rsid w:val="002F3A4E"/>
    <w:rsid w:val="002F3B0F"/>
    <w:rsid w:val="002F3B90"/>
    <w:rsid w:val="002F3BDA"/>
    <w:rsid w:val="002F425B"/>
    <w:rsid w:val="002F4953"/>
    <w:rsid w:val="002F4CB2"/>
    <w:rsid w:val="002F6EBC"/>
    <w:rsid w:val="00300425"/>
    <w:rsid w:val="0030114D"/>
    <w:rsid w:val="00301E91"/>
    <w:rsid w:val="00302134"/>
    <w:rsid w:val="003030B9"/>
    <w:rsid w:val="00311CC6"/>
    <w:rsid w:val="0031288F"/>
    <w:rsid w:val="003132E7"/>
    <w:rsid w:val="00313A4D"/>
    <w:rsid w:val="003148CD"/>
    <w:rsid w:val="00314912"/>
    <w:rsid w:val="0031504A"/>
    <w:rsid w:val="0031649B"/>
    <w:rsid w:val="00316C96"/>
    <w:rsid w:val="00317532"/>
    <w:rsid w:val="00317AB1"/>
    <w:rsid w:val="003201D9"/>
    <w:rsid w:val="00321057"/>
    <w:rsid w:val="00322A67"/>
    <w:rsid w:val="0032312D"/>
    <w:rsid w:val="00323633"/>
    <w:rsid w:val="003252E2"/>
    <w:rsid w:val="00327F2E"/>
    <w:rsid w:val="00330768"/>
    <w:rsid w:val="0033441B"/>
    <w:rsid w:val="00334739"/>
    <w:rsid w:val="003365C8"/>
    <w:rsid w:val="0033680C"/>
    <w:rsid w:val="00337079"/>
    <w:rsid w:val="003371E3"/>
    <w:rsid w:val="003414FF"/>
    <w:rsid w:val="0034185F"/>
    <w:rsid w:val="00342696"/>
    <w:rsid w:val="0034317A"/>
    <w:rsid w:val="0034436C"/>
    <w:rsid w:val="003468E7"/>
    <w:rsid w:val="0034714C"/>
    <w:rsid w:val="0035006A"/>
    <w:rsid w:val="0035038E"/>
    <w:rsid w:val="00350BEB"/>
    <w:rsid w:val="00351BF7"/>
    <w:rsid w:val="003524A0"/>
    <w:rsid w:val="00353D88"/>
    <w:rsid w:val="00354218"/>
    <w:rsid w:val="003544B4"/>
    <w:rsid w:val="00355BB8"/>
    <w:rsid w:val="00356667"/>
    <w:rsid w:val="00356E7A"/>
    <w:rsid w:val="00357439"/>
    <w:rsid w:val="0036172B"/>
    <w:rsid w:val="00361AA8"/>
    <w:rsid w:val="00363D03"/>
    <w:rsid w:val="0036432F"/>
    <w:rsid w:val="003665AA"/>
    <w:rsid w:val="0037075B"/>
    <w:rsid w:val="00372DA6"/>
    <w:rsid w:val="00372E48"/>
    <w:rsid w:val="00375991"/>
    <w:rsid w:val="00375FDB"/>
    <w:rsid w:val="00376834"/>
    <w:rsid w:val="00376D5C"/>
    <w:rsid w:val="00380655"/>
    <w:rsid w:val="003807E5"/>
    <w:rsid w:val="003824B8"/>
    <w:rsid w:val="00383D3A"/>
    <w:rsid w:val="00384035"/>
    <w:rsid w:val="003848F2"/>
    <w:rsid w:val="00384918"/>
    <w:rsid w:val="00384EC2"/>
    <w:rsid w:val="003875C9"/>
    <w:rsid w:val="0039105D"/>
    <w:rsid w:val="00392B22"/>
    <w:rsid w:val="00393A34"/>
    <w:rsid w:val="00393EED"/>
    <w:rsid w:val="0039471A"/>
    <w:rsid w:val="003962DB"/>
    <w:rsid w:val="003A7076"/>
    <w:rsid w:val="003B0E0A"/>
    <w:rsid w:val="003B10D4"/>
    <w:rsid w:val="003B1A11"/>
    <w:rsid w:val="003B2034"/>
    <w:rsid w:val="003B3A9A"/>
    <w:rsid w:val="003B497C"/>
    <w:rsid w:val="003B51F8"/>
    <w:rsid w:val="003B669E"/>
    <w:rsid w:val="003B765A"/>
    <w:rsid w:val="003B7792"/>
    <w:rsid w:val="003B7B07"/>
    <w:rsid w:val="003C053A"/>
    <w:rsid w:val="003C07D2"/>
    <w:rsid w:val="003C1020"/>
    <w:rsid w:val="003C1770"/>
    <w:rsid w:val="003C3945"/>
    <w:rsid w:val="003C5FF3"/>
    <w:rsid w:val="003C6178"/>
    <w:rsid w:val="003D093E"/>
    <w:rsid w:val="003D13F6"/>
    <w:rsid w:val="003D262F"/>
    <w:rsid w:val="003D3678"/>
    <w:rsid w:val="003D3B59"/>
    <w:rsid w:val="003D3CFE"/>
    <w:rsid w:val="003D436B"/>
    <w:rsid w:val="003D56B4"/>
    <w:rsid w:val="003D5801"/>
    <w:rsid w:val="003D5AC2"/>
    <w:rsid w:val="003D5E32"/>
    <w:rsid w:val="003D6161"/>
    <w:rsid w:val="003D68D8"/>
    <w:rsid w:val="003D7B54"/>
    <w:rsid w:val="003E043C"/>
    <w:rsid w:val="003E3157"/>
    <w:rsid w:val="003E3F65"/>
    <w:rsid w:val="003E45F0"/>
    <w:rsid w:val="003E4E04"/>
    <w:rsid w:val="003F4064"/>
    <w:rsid w:val="003F4223"/>
    <w:rsid w:val="003F4EDB"/>
    <w:rsid w:val="00403159"/>
    <w:rsid w:val="00405BE6"/>
    <w:rsid w:val="00407088"/>
    <w:rsid w:val="004119A9"/>
    <w:rsid w:val="00415B0C"/>
    <w:rsid w:val="00415C2B"/>
    <w:rsid w:val="004162A2"/>
    <w:rsid w:val="00417E52"/>
    <w:rsid w:val="004220DE"/>
    <w:rsid w:val="00423CC9"/>
    <w:rsid w:val="00430314"/>
    <w:rsid w:val="00431BDB"/>
    <w:rsid w:val="004320E4"/>
    <w:rsid w:val="00433099"/>
    <w:rsid w:val="00433395"/>
    <w:rsid w:val="00434C5B"/>
    <w:rsid w:val="00437317"/>
    <w:rsid w:val="00442A9F"/>
    <w:rsid w:val="0044325E"/>
    <w:rsid w:val="00446F17"/>
    <w:rsid w:val="00447F62"/>
    <w:rsid w:val="00454124"/>
    <w:rsid w:val="00455F21"/>
    <w:rsid w:val="004560B7"/>
    <w:rsid w:val="00457C79"/>
    <w:rsid w:val="004617A5"/>
    <w:rsid w:val="004628A8"/>
    <w:rsid w:val="004652C3"/>
    <w:rsid w:val="00466E4A"/>
    <w:rsid w:val="00467EAC"/>
    <w:rsid w:val="00470D17"/>
    <w:rsid w:val="00471E26"/>
    <w:rsid w:val="00473E62"/>
    <w:rsid w:val="00474864"/>
    <w:rsid w:val="00474D4F"/>
    <w:rsid w:val="00475B91"/>
    <w:rsid w:val="0047613E"/>
    <w:rsid w:val="00482B1A"/>
    <w:rsid w:val="00482DFD"/>
    <w:rsid w:val="0048354F"/>
    <w:rsid w:val="004868F4"/>
    <w:rsid w:val="00486BA4"/>
    <w:rsid w:val="00486D79"/>
    <w:rsid w:val="004909BF"/>
    <w:rsid w:val="00490E9D"/>
    <w:rsid w:val="00490F0C"/>
    <w:rsid w:val="004920E1"/>
    <w:rsid w:val="004928A0"/>
    <w:rsid w:val="00495FED"/>
    <w:rsid w:val="00496D80"/>
    <w:rsid w:val="0049721B"/>
    <w:rsid w:val="004A24AA"/>
    <w:rsid w:val="004A51D9"/>
    <w:rsid w:val="004A5539"/>
    <w:rsid w:val="004B095F"/>
    <w:rsid w:val="004B4A12"/>
    <w:rsid w:val="004B5E73"/>
    <w:rsid w:val="004C2E71"/>
    <w:rsid w:val="004C68E6"/>
    <w:rsid w:val="004C6A21"/>
    <w:rsid w:val="004C6C5F"/>
    <w:rsid w:val="004D2373"/>
    <w:rsid w:val="004D6EEB"/>
    <w:rsid w:val="004E1615"/>
    <w:rsid w:val="004E424F"/>
    <w:rsid w:val="004E42B6"/>
    <w:rsid w:val="004E4869"/>
    <w:rsid w:val="004E4E85"/>
    <w:rsid w:val="004E57C0"/>
    <w:rsid w:val="004E6572"/>
    <w:rsid w:val="004F0127"/>
    <w:rsid w:val="004F0EE8"/>
    <w:rsid w:val="004F23F3"/>
    <w:rsid w:val="004F6781"/>
    <w:rsid w:val="004F6EA7"/>
    <w:rsid w:val="00500C37"/>
    <w:rsid w:val="00503095"/>
    <w:rsid w:val="00503139"/>
    <w:rsid w:val="005034E1"/>
    <w:rsid w:val="00503A0E"/>
    <w:rsid w:val="00510B7E"/>
    <w:rsid w:val="00511679"/>
    <w:rsid w:val="005120E2"/>
    <w:rsid w:val="0051419E"/>
    <w:rsid w:val="00515313"/>
    <w:rsid w:val="00515C2D"/>
    <w:rsid w:val="00515D1D"/>
    <w:rsid w:val="0051623C"/>
    <w:rsid w:val="005165EA"/>
    <w:rsid w:val="00522287"/>
    <w:rsid w:val="00525C79"/>
    <w:rsid w:val="00534379"/>
    <w:rsid w:val="00535F16"/>
    <w:rsid w:val="005369B2"/>
    <w:rsid w:val="00541A72"/>
    <w:rsid w:val="00545492"/>
    <w:rsid w:val="00547406"/>
    <w:rsid w:val="00547F1B"/>
    <w:rsid w:val="00553F7D"/>
    <w:rsid w:val="005549D5"/>
    <w:rsid w:val="00554BC4"/>
    <w:rsid w:val="005555B6"/>
    <w:rsid w:val="00557C4B"/>
    <w:rsid w:val="00560F0D"/>
    <w:rsid w:val="00561E93"/>
    <w:rsid w:val="00562DB7"/>
    <w:rsid w:val="00565CD6"/>
    <w:rsid w:val="00566D67"/>
    <w:rsid w:val="00567A95"/>
    <w:rsid w:val="0057198F"/>
    <w:rsid w:val="0057280E"/>
    <w:rsid w:val="005731C8"/>
    <w:rsid w:val="00573B5D"/>
    <w:rsid w:val="00573C9D"/>
    <w:rsid w:val="00577AF0"/>
    <w:rsid w:val="0058042D"/>
    <w:rsid w:val="00584557"/>
    <w:rsid w:val="00586146"/>
    <w:rsid w:val="00591398"/>
    <w:rsid w:val="00592A30"/>
    <w:rsid w:val="005936BA"/>
    <w:rsid w:val="0059497A"/>
    <w:rsid w:val="00596D2D"/>
    <w:rsid w:val="005A0071"/>
    <w:rsid w:val="005A216C"/>
    <w:rsid w:val="005A297C"/>
    <w:rsid w:val="005A330C"/>
    <w:rsid w:val="005A37B3"/>
    <w:rsid w:val="005A7615"/>
    <w:rsid w:val="005B3E27"/>
    <w:rsid w:val="005B6074"/>
    <w:rsid w:val="005B61D2"/>
    <w:rsid w:val="005B76AF"/>
    <w:rsid w:val="005C0B82"/>
    <w:rsid w:val="005C16B9"/>
    <w:rsid w:val="005C23CB"/>
    <w:rsid w:val="005C47CA"/>
    <w:rsid w:val="005C4DE5"/>
    <w:rsid w:val="005C5446"/>
    <w:rsid w:val="005D02DE"/>
    <w:rsid w:val="005D20AE"/>
    <w:rsid w:val="005D33DD"/>
    <w:rsid w:val="005D3B04"/>
    <w:rsid w:val="005D3C72"/>
    <w:rsid w:val="005D4BBA"/>
    <w:rsid w:val="005D4F89"/>
    <w:rsid w:val="005D6A34"/>
    <w:rsid w:val="005E0577"/>
    <w:rsid w:val="005E2449"/>
    <w:rsid w:val="005E2B56"/>
    <w:rsid w:val="005E2E23"/>
    <w:rsid w:val="005E3C77"/>
    <w:rsid w:val="005E4851"/>
    <w:rsid w:val="005E63D3"/>
    <w:rsid w:val="005F1A0B"/>
    <w:rsid w:val="005F2AB4"/>
    <w:rsid w:val="005F373C"/>
    <w:rsid w:val="005F3EF8"/>
    <w:rsid w:val="005F643D"/>
    <w:rsid w:val="006005C9"/>
    <w:rsid w:val="006013B7"/>
    <w:rsid w:val="00601B0F"/>
    <w:rsid w:val="00602E32"/>
    <w:rsid w:val="00604067"/>
    <w:rsid w:val="00604912"/>
    <w:rsid w:val="00604AF9"/>
    <w:rsid w:val="006075C2"/>
    <w:rsid w:val="006113E8"/>
    <w:rsid w:val="006115AB"/>
    <w:rsid w:val="00615E39"/>
    <w:rsid w:val="0061694C"/>
    <w:rsid w:val="00621BAC"/>
    <w:rsid w:val="00622B00"/>
    <w:rsid w:val="00624068"/>
    <w:rsid w:val="00625629"/>
    <w:rsid w:val="00626A04"/>
    <w:rsid w:val="00631A23"/>
    <w:rsid w:val="00632931"/>
    <w:rsid w:val="00634E44"/>
    <w:rsid w:val="00636E7A"/>
    <w:rsid w:val="006420A5"/>
    <w:rsid w:val="006422D8"/>
    <w:rsid w:val="00642BFF"/>
    <w:rsid w:val="00643B9C"/>
    <w:rsid w:val="00644A23"/>
    <w:rsid w:val="0064630E"/>
    <w:rsid w:val="006464BA"/>
    <w:rsid w:val="006465AB"/>
    <w:rsid w:val="00646AEE"/>
    <w:rsid w:val="0064740B"/>
    <w:rsid w:val="00650440"/>
    <w:rsid w:val="006507FA"/>
    <w:rsid w:val="00650CF8"/>
    <w:rsid w:val="00652058"/>
    <w:rsid w:val="006541F6"/>
    <w:rsid w:val="0065455A"/>
    <w:rsid w:val="006609E8"/>
    <w:rsid w:val="00660CE8"/>
    <w:rsid w:val="006628C4"/>
    <w:rsid w:val="006638B2"/>
    <w:rsid w:val="00663AAA"/>
    <w:rsid w:val="00665187"/>
    <w:rsid w:val="0066734C"/>
    <w:rsid w:val="006674DC"/>
    <w:rsid w:val="00670498"/>
    <w:rsid w:val="00670D6D"/>
    <w:rsid w:val="00671C26"/>
    <w:rsid w:val="00672602"/>
    <w:rsid w:val="00676B9E"/>
    <w:rsid w:val="00677099"/>
    <w:rsid w:val="00681A4B"/>
    <w:rsid w:val="0068364C"/>
    <w:rsid w:val="006837A4"/>
    <w:rsid w:val="00693132"/>
    <w:rsid w:val="00697E41"/>
    <w:rsid w:val="006A1428"/>
    <w:rsid w:val="006A1F35"/>
    <w:rsid w:val="006A48A4"/>
    <w:rsid w:val="006A5389"/>
    <w:rsid w:val="006A5815"/>
    <w:rsid w:val="006A61AD"/>
    <w:rsid w:val="006B0547"/>
    <w:rsid w:val="006B11DC"/>
    <w:rsid w:val="006B1221"/>
    <w:rsid w:val="006B30BD"/>
    <w:rsid w:val="006C04DA"/>
    <w:rsid w:val="006C2E99"/>
    <w:rsid w:val="006C3DC5"/>
    <w:rsid w:val="006C3DF8"/>
    <w:rsid w:val="006C3EA9"/>
    <w:rsid w:val="006C4CE3"/>
    <w:rsid w:val="006C5AFD"/>
    <w:rsid w:val="006C7463"/>
    <w:rsid w:val="006D1884"/>
    <w:rsid w:val="006D4254"/>
    <w:rsid w:val="006D6BD4"/>
    <w:rsid w:val="006D728A"/>
    <w:rsid w:val="006E103D"/>
    <w:rsid w:val="006E193F"/>
    <w:rsid w:val="006E2357"/>
    <w:rsid w:val="006E2C32"/>
    <w:rsid w:val="006E3875"/>
    <w:rsid w:val="006E675C"/>
    <w:rsid w:val="006F1085"/>
    <w:rsid w:val="006F22D3"/>
    <w:rsid w:val="006F28C1"/>
    <w:rsid w:val="006F5401"/>
    <w:rsid w:val="006F581D"/>
    <w:rsid w:val="006F6453"/>
    <w:rsid w:val="006F664D"/>
    <w:rsid w:val="006F6C2C"/>
    <w:rsid w:val="006F6EEA"/>
    <w:rsid w:val="007001F2"/>
    <w:rsid w:val="00700951"/>
    <w:rsid w:val="00700B7C"/>
    <w:rsid w:val="00702848"/>
    <w:rsid w:val="007053C0"/>
    <w:rsid w:val="00705D23"/>
    <w:rsid w:val="00705EA9"/>
    <w:rsid w:val="007062A3"/>
    <w:rsid w:val="0070675D"/>
    <w:rsid w:val="00706B09"/>
    <w:rsid w:val="00710327"/>
    <w:rsid w:val="00710A73"/>
    <w:rsid w:val="007111A2"/>
    <w:rsid w:val="00711F84"/>
    <w:rsid w:val="0071236E"/>
    <w:rsid w:val="0071379D"/>
    <w:rsid w:val="00713F9A"/>
    <w:rsid w:val="0071530C"/>
    <w:rsid w:val="00716190"/>
    <w:rsid w:val="0071700D"/>
    <w:rsid w:val="007170C9"/>
    <w:rsid w:val="00717326"/>
    <w:rsid w:val="00717FF6"/>
    <w:rsid w:val="0072018D"/>
    <w:rsid w:val="00721252"/>
    <w:rsid w:val="00722646"/>
    <w:rsid w:val="0072288F"/>
    <w:rsid w:val="00725FB8"/>
    <w:rsid w:val="00727413"/>
    <w:rsid w:val="0073100C"/>
    <w:rsid w:val="0073135E"/>
    <w:rsid w:val="007347E5"/>
    <w:rsid w:val="00734EB1"/>
    <w:rsid w:val="00735530"/>
    <w:rsid w:val="007355AD"/>
    <w:rsid w:val="00737F82"/>
    <w:rsid w:val="00740068"/>
    <w:rsid w:val="0074016C"/>
    <w:rsid w:val="00741F53"/>
    <w:rsid w:val="007429DB"/>
    <w:rsid w:val="00742BAC"/>
    <w:rsid w:val="00745894"/>
    <w:rsid w:val="00746140"/>
    <w:rsid w:val="00752773"/>
    <w:rsid w:val="00756629"/>
    <w:rsid w:val="00756674"/>
    <w:rsid w:val="00760271"/>
    <w:rsid w:val="0076114D"/>
    <w:rsid w:val="007625C9"/>
    <w:rsid w:val="00763A51"/>
    <w:rsid w:val="007641CC"/>
    <w:rsid w:val="00770F6B"/>
    <w:rsid w:val="007726F0"/>
    <w:rsid w:val="00772FA4"/>
    <w:rsid w:val="00777302"/>
    <w:rsid w:val="00780907"/>
    <w:rsid w:val="00782356"/>
    <w:rsid w:val="007824E9"/>
    <w:rsid w:val="00782703"/>
    <w:rsid w:val="0078769D"/>
    <w:rsid w:val="00792145"/>
    <w:rsid w:val="00793770"/>
    <w:rsid w:val="007945CA"/>
    <w:rsid w:val="007956B7"/>
    <w:rsid w:val="0079634E"/>
    <w:rsid w:val="00797F8E"/>
    <w:rsid w:val="007A0C5D"/>
    <w:rsid w:val="007A0ED9"/>
    <w:rsid w:val="007A1E1A"/>
    <w:rsid w:val="007A1FFD"/>
    <w:rsid w:val="007A210C"/>
    <w:rsid w:val="007A303A"/>
    <w:rsid w:val="007A7970"/>
    <w:rsid w:val="007B107B"/>
    <w:rsid w:val="007B17E4"/>
    <w:rsid w:val="007B1CB9"/>
    <w:rsid w:val="007B2931"/>
    <w:rsid w:val="007B2D25"/>
    <w:rsid w:val="007B31A2"/>
    <w:rsid w:val="007B3BFB"/>
    <w:rsid w:val="007B5499"/>
    <w:rsid w:val="007B65AE"/>
    <w:rsid w:val="007B66DC"/>
    <w:rsid w:val="007B672D"/>
    <w:rsid w:val="007C117C"/>
    <w:rsid w:val="007C18EE"/>
    <w:rsid w:val="007C4EC3"/>
    <w:rsid w:val="007C52AC"/>
    <w:rsid w:val="007C5C6B"/>
    <w:rsid w:val="007D0641"/>
    <w:rsid w:val="007D2471"/>
    <w:rsid w:val="007D29E5"/>
    <w:rsid w:val="007D2D56"/>
    <w:rsid w:val="007D2E1A"/>
    <w:rsid w:val="007E034A"/>
    <w:rsid w:val="007E0560"/>
    <w:rsid w:val="007E083E"/>
    <w:rsid w:val="007E0A67"/>
    <w:rsid w:val="007E1ED3"/>
    <w:rsid w:val="007E4ADA"/>
    <w:rsid w:val="007E5A77"/>
    <w:rsid w:val="007E5F2D"/>
    <w:rsid w:val="007E6D7D"/>
    <w:rsid w:val="007E7F3E"/>
    <w:rsid w:val="007F03F5"/>
    <w:rsid w:val="007F6030"/>
    <w:rsid w:val="00802632"/>
    <w:rsid w:val="008036B9"/>
    <w:rsid w:val="00803A0D"/>
    <w:rsid w:val="00803A24"/>
    <w:rsid w:val="00803C1D"/>
    <w:rsid w:val="00804A0D"/>
    <w:rsid w:val="00805519"/>
    <w:rsid w:val="00805965"/>
    <w:rsid w:val="00806245"/>
    <w:rsid w:val="00806D37"/>
    <w:rsid w:val="008072E0"/>
    <w:rsid w:val="00810090"/>
    <w:rsid w:val="008107BD"/>
    <w:rsid w:val="008108E3"/>
    <w:rsid w:val="0081100B"/>
    <w:rsid w:val="008120DE"/>
    <w:rsid w:val="0081222B"/>
    <w:rsid w:val="00815575"/>
    <w:rsid w:val="00817CA3"/>
    <w:rsid w:val="00820091"/>
    <w:rsid w:val="0082100E"/>
    <w:rsid w:val="00821504"/>
    <w:rsid w:val="0082292D"/>
    <w:rsid w:val="0082668F"/>
    <w:rsid w:val="008308C9"/>
    <w:rsid w:val="008319B3"/>
    <w:rsid w:val="008320BF"/>
    <w:rsid w:val="00833038"/>
    <w:rsid w:val="008334A8"/>
    <w:rsid w:val="00834CF1"/>
    <w:rsid w:val="008370E9"/>
    <w:rsid w:val="008407EB"/>
    <w:rsid w:val="0084198E"/>
    <w:rsid w:val="008447E2"/>
    <w:rsid w:val="0084613E"/>
    <w:rsid w:val="008505AA"/>
    <w:rsid w:val="00850803"/>
    <w:rsid w:val="008516F8"/>
    <w:rsid w:val="008566C0"/>
    <w:rsid w:val="0085799F"/>
    <w:rsid w:val="00863457"/>
    <w:rsid w:val="00864B9D"/>
    <w:rsid w:val="00864BBD"/>
    <w:rsid w:val="00865BA8"/>
    <w:rsid w:val="0087011D"/>
    <w:rsid w:val="0087063A"/>
    <w:rsid w:val="00871D5A"/>
    <w:rsid w:val="008723D8"/>
    <w:rsid w:val="008735CF"/>
    <w:rsid w:val="00874237"/>
    <w:rsid w:val="00875282"/>
    <w:rsid w:val="00875E71"/>
    <w:rsid w:val="00881C2B"/>
    <w:rsid w:val="00883CFD"/>
    <w:rsid w:val="00885A14"/>
    <w:rsid w:val="0088677E"/>
    <w:rsid w:val="00886BD5"/>
    <w:rsid w:val="00886D25"/>
    <w:rsid w:val="0089286B"/>
    <w:rsid w:val="00893C57"/>
    <w:rsid w:val="00893DE8"/>
    <w:rsid w:val="008955CB"/>
    <w:rsid w:val="00895BDB"/>
    <w:rsid w:val="00895FFF"/>
    <w:rsid w:val="008A0BE7"/>
    <w:rsid w:val="008A0C7E"/>
    <w:rsid w:val="008A20C9"/>
    <w:rsid w:val="008A2CB7"/>
    <w:rsid w:val="008A3B2B"/>
    <w:rsid w:val="008A411B"/>
    <w:rsid w:val="008B3608"/>
    <w:rsid w:val="008B3C23"/>
    <w:rsid w:val="008B468E"/>
    <w:rsid w:val="008B596F"/>
    <w:rsid w:val="008B6AB5"/>
    <w:rsid w:val="008C1A3A"/>
    <w:rsid w:val="008C2043"/>
    <w:rsid w:val="008C68D0"/>
    <w:rsid w:val="008C69FD"/>
    <w:rsid w:val="008C6BAB"/>
    <w:rsid w:val="008C789A"/>
    <w:rsid w:val="008C7D62"/>
    <w:rsid w:val="008D25BB"/>
    <w:rsid w:val="008D4E8E"/>
    <w:rsid w:val="008D5BE0"/>
    <w:rsid w:val="008D7AC0"/>
    <w:rsid w:val="008E02C5"/>
    <w:rsid w:val="008E1E07"/>
    <w:rsid w:val="008E1F6B"/>
    <w:rsid w:val="008E2FB0"/>
    <w:rsid w:val="008E5A75"/>
    <w:rsid w:val="008E757B"/>
    <w:rsid w:val="008E7A6C"/>
    <w:rsid w:val="008E7FBE"/>
    <w:rsid w:val="008F06B2"/>
    <w:rsid w:val="008F1CAF"/>
    <w:rsid w:val="008F2573"/>
    <w:rsid w:val="008F2989"/>
    <w:rsid w:val="008F396A"/>
    <w:rsid w:val="008F6904"/>
    <w:rsid w:val="008F7392"/>
    <w:rsid w:val="00901553"/>
    <w:rsid w:val="00901D0F"/>
    <w:rsid w:val="009021A1"/>
    <w:rsid w:val="00903CC2"/>
    <w:rsid w:val="00906685"/>
    <w:rsid w:val="0090689D"/>
    <w:rsid w:val="00910A68"/>
    <w:rsid w:val="00913964"/>
    <w:rsid w:val="009139CC"/>
    <w:rsid w:val="00913BA0"/>
    <w:rsid w:val="00915D99"/>
    <w:rsid w:val="00915E6C"/>
    <w:rsid w:val="00916B0C"/>
    <w:rsid w:val="00923373"/>
    <w:rsid w:val="00925481"/>
    <w:rsid w:val="009275EA"/>
    <w:rsid w:val="009278DF"/>
    <w:rsid w:val="00927FC8"/>
    <w:rsid w:val="009303B8"/>
    <w:rsid w:val="009314CB"/>
    <w:rsid w:val="00933A17"/>
    <w:rsid w:val="00933F5C"/>
    <w:rsid w:val="00935505"/>
    <w:rsid w:val="00936332"/>
    <w:rsid w:val="00936816"/>
    <w:rsid w:val="00936D2F"/>
    <w:rsid w:val="00943FA7"/>
    <w:rsid w:val="00945C72"/>
    <w:rsid w:val="00947463"/>
    <w:rsid w:val="009556C9"/>
    <w:rsid w:val="009576C7"/>
    <w:rsid w:val="009579FF"/>
    <w:rsid w:val="009613AA"/>
    <w:rsid w:val="009620A9"/>
    <w:rsid w:val="00962663"/>
    <w:rsid w:val="00962FFA"/>
    <w:rsid w:val="009644C4"/>
    <w:rsid w:val="00965461"/>
    <w:rsid w:val="00965CB1"/>
    <w:rsid w:val="0096691C"/>
    <w:rsid w:val="00971423"/>
    <w:rsid w:val="00971A7B"/>
    <w:rsid w:val="009731B1"/>
    <w:rsid w:val="00973996"/>
    <w:rsid w:val="009745EA"/>
    <w:rsid w:val="0097502C"/>
    <w:rsid w:val="009751D0"/>
    <w:rsid w:val="0097788E"/>
    <w:rsid w:val="009819A1"/>
    <w:rsid w:val="00981C15"/>
    <w:rsid w:val="00982C88"/>
    <w:rsid w:val="0098321D"/>
    <w:rsid w:val="0098691B"/>
    <w:rsid w:val="0098730E"/>
    <w:rsid w:val="009921B7"/>
    <w:rsid w:val="00992BD8"/>
    <w:rsid w:val="00993082"/>
    <w:rsid w:val="009942B3"/>
    <w:rsid w:val="00995103"/>
    <w:rsid w:val="0099568D"/>
    <w:rsid w:val="009972A3"/>
    <w:rsid w:val="00997B0B"/>
    <w:rsid w:val="009A0CE5"/>
    <w:rsid w:val="009A1B18"/>
    <w:rsid w:val="009A1BFD"/>
    <w:rsid w:val="009A2A5A"/>
    <w:rsid w:val="009A2E79"/>
    <w:rsid w:val="009A36B6"/>
    <w:rsid w:val="009B053D"/>
    <w:rsid w:val="009B201C"/>
    <w:rsid w:val="009B20EF"/>
    <w:rsid w:val="009B2190"/>
    <w:rsid w:val="009B67EE"/>
    <w:rsid w:val="009B7206"/>
    <w:rsid w:val="009C10A0"/>
    <w:rsid w:val="009C2CA1"/>
    <w:rsid w:val="009C528F"/>
    <w:rsid w:val="009C65AF"/>
    <w:rsid w:val="009C7148"/>
    <w:rsid w:val="009C71EC"/>
    <w:rsid w:val="009D0CE4"/>
    <w:rsid w:val="009D1983"/>
    <w:rsid w:val="009D2FD4"/>
    <w:rsid w:val="009D3616"/>
    <w:rsid w:val="009D6047"/>
    <w:rsid w:val="009D79CB"/>
    <w:rsid w:val="009E0C47"/>
    <w:rsid w:val="009E27AB"/>
    <w:rsid w:val="009E5719"/>
    <w:rsid w:val="009E68EF"/>
    <w:rsid w:val="009E6BE3"/>
    <w:rsid w:val="009E7731"/>
    <w:rsid w:val="009F0165"/>
    <w:rsid w:val="009F09E9"/>
    <w:rsid w:val="009F0BED"/>
    <w:rsid w:val="009F13A4"/>
    <w:rsid w:val="009F2869"/>
    <w:rsid w:val="009F3C26"/>
    <w:rsid w:val="009F4FAA"/>
    <w:rsid w:val="009F54DC"/>
    <w:rsid w:val="009F5EA7"/>
    <w:rsid w:val="009F67F0"/>
    <w:rsid w:val="009F6B4E"/>
    <w:rsid w:val="00A007FB"/>
    <w:rsid w:val="00A015F5"/>
    <w:rsid w:val="00A01955"/>
    <w:rsid w:val="00A01B50"/>
    <w:rsid w:val="00A051D4"/>
    <w:rsid w:val="00A107A6"/>
    <w:rsid w:val="00A107DF"/>
    <w:rsid w:val="00A12CD0"/>
    <w:rsid w:val="00A1558E"/>
    <w:rsid w:val="00A169BF"/>
    <w:rsid w:val="00A173F5"/>
    <w:rsid w:val="00A17D0B"/>
    <w:rsid w:val="00A21A86"/>
    <w:rsid w:val="00A24E76"/>
    <w:rsid w:val="00A25284"/>
    <w:rsid w:val="00A25A8D"/>
    <w:rsid w:val="00A25CB6"/>
    <w:rsid w:val="00A2610B"/>
    <w:rsid w:val="00A31946"/>
    <w:rsid w:val="00A31B21"/>
    <w:rsid w:val="00A32E4B"/>
    <w:rsid w:val="00A34684"/>
    <w:rsid w:val="00A34A1B"/>
    <w:rsid w:val="00A3520D"/>
    <w:rsid w:val="00A36708"/>
    <w:rsid w:val="00A36956"/>
    <w:rsid w:val="00A4186F"/>
    <w:rsid w:val="00A423E7"/>
    <w:rsid w:val="00A441E8"/>
    <w:rsid w:val="00A4457B"/>
    <w:rsid w:val="00A44899"/>
    <w:rsid w:val="00A4723C"/>
    <w:rsid w:val="00A51BF7"/>
    <w:rsid w:val="00A524B4"/>
    <w:rsid w:val="00A52B71"/>
    <w:rsid w:val="00A537BE"/>
    <w:rsid w:val="00A54443"/>
    <w:rsid w:val="00A550CE"/>
    <w:rsid w:val="00A57E01"/>
    <w:rsid w:val="00A61681"/>
    <w:rsid w:val="00A72E41"/>
    <w:rsid w:val="00A73A86"/>
    <w:rsid w:val="00A77362"/>
    <w:rsid w:val="00A77AFC"/>
    <w:rsid w:val="00A81052"/>
    <w:rsid w:val="00A8373D"/>
    <w:rsid w:val="00A858E0"/>
    <w:rsid w:val="00A85B28"/>
    <w:rsid w:val="00A87DF8"/>
    <w:rsid w:val="00A90085"/>
    <w:rsid w:val="00A9039F"/>
    <w:rsid w:val="00A90516"/>
    <w:rsid w:val="00A90D71"/>
    <w:rsid w:val="00A9116B"/>
    <w:rsid w:val="00A953B5"/>
    <w:rsid w:val="00A96ABC"/>
    <w:rsid w:val="00A96B98"/>
    <w:rsid w:val="00A97AA8"/>
    <w:rsid w:val="00AA09FD"/>
    <w:rsid w:val="00AA1481"/>
    <w:rsid w:val="00AA5509"/>
    <w:rsid w:val="00AA550F"/>
    <w:rsid w:val="00AA6C7C"/>
    <w:rsid w:val="00AA725F"/>
    <w:rsid w:val="00AA79A8"/>
    <w:rsid w:val="00AA7DB7"/>
    <w:rsid w:val="00AB0485"/>
    <w:rsid w:val="00AB2828"/>
    <w:rsid w:val="00AB2E0B"/>
    <w:rsid w:val="00AB329A"/>
    <w:rsid w:val="00AB6293"/>
    <w:rsid w:val="00AC58D5"/>
    <w:rsid w:val="00AC6697"/>
    <w:rsid w:val="00AC6E7B"/>
    <w:rsid w:val="00AC7F25"/>
    <w:rsid w:val="00AD0B42"/>
    <w:rsid w:val="00AD0F8A"/>
    <w:rsid w:val="00AD3F23"/>
    <w:rsid w:val="00AD46CB"/>
    <w:rsid w:val="00AD537F"/>
    <w:rsid w:val="00AD70F6"/>
    <w:rsid w:val="00AD76AC"/>
    <w:rsid w:val="00AD7E55"/>
    <w:rsid w:val="00AE01D4"/>
    <w:rsid w:val="00AE3382"/>
    <w:rsid w:val="00AE44C7"/>
    <w:rsid w:val="00AE5932"/>
    <w:rsid w:val="00AE5AE8"/>
    <w:rsid w:val="00AE6F01"/>
    <w:rsid w:val="00AE71EA"/>
    <w:rsid w:val="00AF2F2F"/>
    <w:rsid w:val="00AF5ABC"/>
    <w:rsid w:val="00AF6752"/>
    <w:rsid w:val="00AF6B5E"/>
    <w:rsid w:val="00AF7F6E"/>
    <w:rsid w:val="00B01E85"/>
    <w:rsid w:val="00B0221D"/>
    <w:rsid w:val="00B04A42"/>
    <w:rsid w:val="00B05632"/>
    <w:rsid w:val="00B0696A"/>
    <w:rsid w:val="00B0759F"/>
    <w:rsid w:val="00B07FB1"/>
    <w:rsid w:val="00B10731"/>
    <w:rsid w:val="00B11605"/>
    <w:rsid w:val="00B12C43"/>
    <w:rsid w:val="00B13498"/>
    <w:rsid w:val="00B13BBD"/>
    <w:rsid w:val="00B13CC6"/>
    <w:rsid w:val="00B14723"/>
    <w:rsid w:val="00B15079"/>
    <w:rsid w:val="00B159A3"/>
    <w:rsid w:val="00B1622A"/>
    <w:rsid w:val="00B1767D"/>
    <w:rsid w:val="00B214ED"/>
    <w:rsid w:val="00B22579"/>
    <w:rsid w:val="00B2267A"/>
    <w:rsid w:val="00B2271F"/>
    <w:rsid w:val="00B23753"/>
    <w:rsid w:val="00B2523C"/>
    <w:rsid w:val="00B30371"/>
    <w:rsid w:val="00B30E36"/>
    <w:rsid w:val="00B41C65"/>
    <w:rsid w:val="00B425F7"/>
    <w:rsid w:val="00B42D2D"/>
    <w:rsid w:val="00B430A9"/>
    <w:rsid w:val="00B44C7E"/>
    <w:rsid w:val="00B466B5"/>
    <w:rsid w:val="00B5485D"/>
    <w:rsid w:val="00B57A61"/>
    <w:rsid w:val="00B57FF9"/>
    <w:rsid w:val="00B6074A"/>
    <w:rsid w:val="00B60D6A"/>
    <w:rsid w:val="00B60FBB"/>
    <w:rsid w:val="00B62515"/>
    <w:rsid w:val="00B62D91"/>
    <w:rsid w:val="00B63EC0"/>
    <w:rsid w:val="00B6421C"/>
    <w:rsid w:val="00B65D08"/>
    <w:rsid w:val="00B67298"/>
    <w:rsid w:val="00B7002D"/>
    <w:rsid w:val="00B73AFC"/>
    <w:rsid w:val="00B73B32"/>
    <w:rsid w:val="00B73C87"/>
    <w:rsid w:val="00B74EB1"/>
    <w:rsid w:val="00B759AC"/>
    <w:rsid w:val="00B82AAF"/>
    <w:rsid w:val="00B82B79"/>
    <w:rsid w:val="00B83877"/>
    <w:rsid w:val="00B83A48"/>
    <w:rsid w:val="00B840FA"/>
    <w:rsid w:val="00B84EEC"/>
    <w:rsid w:val="00B86C34"/>
    <w:rsid w:val="00B91153"/>
    <w:rsid w:val="00B93151"/>
    <w:rsid w:val="00B93C70"/>
    <w:rsid w:val="00B94A26"/>
    <w:rsid w:val="00B951B1"/>
    <w:rsid w:val="00B9534E"/>
    <w:rsid w:val="00B960F0"/>
    <w:rsid w:val="00B96AFE"/>
    <w:rsid w:val="00BA0E97"/>
    <w:rsid w:val="00BA1A4A"/>
    <w:rsid w:val="00BA2B02"/>
    <w:rsid w:val="00BA4ABC"/>
    <w:rsid w:val="00BA4F4C"/>
    <w:rsid w:val="00BA5074"/>
    <w:rsid w:val="00BA5AC4"/>
    <w:rsid w:val="00BA5C71"/>
    <w:rsid w:val="00BA5F55"/>
    <w:rsid w:val="00BA66EC"/>
    <w:rsid w:val="00BA70EB"/>
    <w:rsid w:val="00BB1A06"/>
    <w:rsid w:val="00BB2049"/>
    <w:rsid w:val="00BB31D1"/>
    <w:rsid w:val="00BB3C2E"/>
    <w:rsid w:val="00BB60B3"/>
    <w:rsid w:val="00BB6C28"/>
    <w:rsid w:val="00BB6E1D"/>
    <w:rsid w:val="00BB7420"/>
    <w:rsid w:val="00BC0AF3"/>
    <w:rsid w:val="00BC1F5A"/>
    <w:rsid w:val="00BC209F"/>
    <w:rsid w:val="00BC2455"/>
    <w:rsid w:val="00BC4869"/>
    <w:rsid w:val="00BC4ABF"/>
    <w:rsid w:val="00BC52B2"/>
    <w:rsid w:val="00BC54A0"/>
    <w:rsid w:val="00BC72E8"/>
    <w:rsid w:val="00BD04C4"/>
    <w:rsid w:val="00BD1A0B"/>
    <w:rsid w:val="00BD1A5A"/>
    <w:rsid w:val="00BD24B8"/>
    <w:rsid w:val="00BD2F3D"/>
    <w:rsid w:val="00BD386D"/>
    <w:rsid w:val="00BD62DD"/>
    <w:rsid w:val="00BD6F5B"/>
    <w:rsid w:val="00BD75BB"/>
    <w:rsid w:val="00BE47C4"/>
    <w:rsid w:val="00BE505D"/>
    <w:rsid w:val="00BE5178"/>
    <w:rsid w:val="00BE6C8E"/>
    <w:rsid w:val="00BE7556"/>
    <w:rsid w:val="00BF21AD"/>
    <w:rsid w:val="00BF4A69"/>
    <w:rsid w:val="00BF654D"/>
    <w:rsid w:val="00BF78D7"/>
    <w:rsid w:val="00C005E5"/>
    <w:rsid w:val="00C00E56"/>
    <w:rsid w:val="00C01EE2"/>
    <w:rsid w:val="00C07FC3"/>
    <w:rsid w:val="00C10C1B"/>
    <w:rsid w:val="00C11398"/>
    <w:rsid w:val="00C12532"/>
    <w:rsid w:val="00C143DD"/>
    <w:rsid w:val="00C146E3"/>
    <w:rsid w:val="00C1593E"/>
    <w:rsid w:val="00C2008F"/>
    <w:rsid w:val="00C20864"/>
    <w:rsid w:val="00C21B53"/>
    <w:rsid w:val="00C221D1"/>
    <w:rsid w:val="00C26367"/>
    <w:rsid w:val="00C26702"/>
    <w:rsid w:val="00C26F0D"/>
    <w:rsid w:val="00C27FE0"/>
    <w:rsid w:val="00C301E3"/>
    <w:rsid w:val="00C3177F"/>
    <w:rsid w:val="00C3337A"/>
    <w:rsid w:val="00C3478B"/>
    <w:rsid w:val="00C355F3"/>
    <w:rsid w:val="00C35866"/>
    <w:rsid w:val="00C35D69"/>
    <w:rsid w:val="00C36312"/>
    <w:rsid w:val="00C3670C"/>
    <w:rsid w:val="00C42B02"/>
    <w:rsid w:val="00C43FDB"/>
    <w:rsid w:val="00C44339"/>
    <w:rsid w:val="00C447B5"/>
    <w:rsid w:val="00C45502"/>
    <w:rsid w:val="00C50E3A"/>
    <w:rsid w:val="00C51CDD"/>
    <w:rsid w:val="00C51D84"/>
    <w:rsid w:val="00C53372"/>
    <w:rsid w:val="00C5437D"/>
    <w:rsid w:val="00C55D75"/>
    <w:rsid w:val="00C569C6"/>
    <w:rsid w:val="00C6006B"/>
    <w:rsid w:val="00C60503"/>
    <w:rsid w:val="00C60835"/>
    <w:rsid w:val="00C610F4"/>
    <w:rsid w:val="00C65751"/>
    <w:rsid w:val="00C71FF9"/>
    <w:rsid w:val="00C74236"/>
    <w:rsid w:val="00C743CB"/>
    <w:rsid w:val="00C7565B"/>
    <w:rsid w:val="00C75A57"/>
    <w:rsid w:val="00C80FB6"/>
    <w:rsid w:val="00C813D0"/>
    <w:rsid w:val="00C836FF"/>
    <w:rsid w:val="00C83790"/>
    <w:rsid w:val="00C870B8"/>
    <w:rsid w:val="00C87427"/>
    <w:rsid w:val="00C878BA"/>
    <w:rsid w:val="00C87F29"/>
    <w:rsid w:val="00C90D74"/>
    <w:rsid w:val="00C91031"/>
    <w:rsid w:val="00C92DB3"/>
    <w:rsid w:val="00C9300E"/>
    <w:rsid w:val="00C933B8"/>
    <w:rsid w:val="00C93A22"/>
    <w:rsid w:val="00C95C42"/>
    <w:rsid w:val="00C9681F"/>
    <w:rsid w:val="00C9741B"/>
    <w:rsid w:val="00CA0079"/>
    <w:rsid w:val="00CA1008"/>
    <w:rsid w:val="00CA1C01"/>
    <w:rsid w:val="00CA1CA2"/>
    <w:rsid w:val="00CA64B5"/>
    <w:rsid w:val="00CB0AD9"/>
    <w:rsid w:val="00CB12EC"/>
    <w:rsid w:val="00CB24CD"/>
    <w:rsid w:val="00CB27F0"/>
    <w:rsid w:val="00CB2909"/>
    <w:rsid w:val="00CB30B3"/>
    <w:rsid w:val="00CB3CA3"/>
    <w:rsid w:val="00CB5AA3"/>
    <w:rsid w:val="00CB61DD"/>
    <w:rsid w:val="00CC0501"/>
    <w:rsid w:val="00CC2456"/>
    <w:rsid w:val="00CC2FC4"/>
    <w:rsid w:val="00CC300A"/>
    <w:rsid w:val="00CC45EE"/>
    <w:rsid w:val="00CC4814"/>
    <w:rsid w:val="00CC56AA"/>
    <w:rsid w:val="00CC5E8B"/>
    <w:rsid w:val="00CC6ABD"/>
    <w:rsid w:val="00CC6CD6"/>
    <w:rsid w:val="00CC79F4"/>
    <w:rsid w:val="00CD1649"/>
    <w:rsid w:val="00CD198B"/>
    <w:rsid w:val="00CD2395"/>
    <w:rsid w:val="00CD3500"/>
    <w:rsid w:val="00CD38AC"/>
    <w:rsid w:val="00CD547D"/>
    <w:rsid w:val="00CE188F"/>
    <w:rsid w:val="00CE2B82"/>
    <w:rsid w:val="00CE3823"/>
    <w:rsid w:val="00CE4063"/>
    <w:rsid w:val="00CE4FED"/>
    <w:rsid w:val="00CE5139"/>
    <w:rsid w:val="00CE59E3"/>
    <w:rsid w:val="00CE5E51"/>
    <w:rsid w:val="00CE625F"/>
    <w:rsid w:val="00CE7A79"/>
    <w:rsid w:val="00CF0C7A"/>
    <w:rsid w:val="00CF10C8"/>
    <w:rsid w:val="00CF1139"/>
    <w:rsid w:val="00CF561B"/>
    <w:rsid w:val="00CF7FD9"/>
    <w:rsid w:val="00D013F7"/>
    <w:rsid w:val="00D01B60"/>
    <w:rsid w:val="00D0294F"/>
    <w:rsid w:val="00D04777"/>
    <w:rsid w:val="00D051B1"/>
    <w:rsid w:val="00D05968"/>
    <w:rsid w:val="00D06C65"/>
    <w:rsid w:val="00D06E6B"/>
    <w:rsid w:val="00D11848"/>
    <w:rsid w:val="00D11AAD"/>
    <w:rsid w:val="00D11D08"/>
    <w:rsid w:val="00D1486E"/>
    <w:rsid w:val="00D14DB1"/>
    <w:rsid w:val="00D15683"/>
    <w:rsid w:val="00D160B3"/>
    <w:rsid w:val="00D16E04"/>
    <w:rsid w:val="00D17A52"/>
    <w:rsid w:val="00D215B9"/>
    <w:rsid w:val="00D22266"/>
    <w:rsid w:val="00D22DF1"/>
    <w:rsid w:val="00D243FF"/>
    <w:rsid w:val="00D24EC0"/>
    <w:rsid w:val="00D2640F"/>
    <w:rsid w:val="00D306B7"/>
    <w:rsid w:val="00D317CB"/>
    <w:rsid w:val="00D32826"/>
    <w:rsid w:val="00D32854"/>
    <w:rsid w:val="00D339B8"/>
    <w:rsid w:val="00D35497"/>
    <w:rsid w:val="00D37260"/>
    <w:rsid w:val="00D457DF"/>
    <w:rsid w:val="00D45A5C"/>
    <w:rsid w:val="00D46207"/>
    <w:rsid w:val="00D46991"/>
    <w:rsid w:val="00D46DE1"/>
    <w:rsid w:val="00D50223"/>
    <w:rsid w:val="00D502F1"/>
    <w:rsid w:val="00D50BCC"/>
    <w:rsid w:val="00D51200"/>
    <w:rsid w:val="00D53004"/>
    <w:rsid w:val="00D53204"/>
    <w:rsid w:val="00D53A33"/>
    <w:rsid w:val="00D543DA"/>
    <w:rsid w:val="00D54B72"/>
    <w:rsid w:val="00D56A33"/>
    <w:rsid w:val="00D57D02"/>
    <w:rsid w:val="00D60829"/>
    <w:rsid w:val="00D61A92"/>
    <w:rsid w:val="00D670FD"/>
    <w:rsid w:val="00D7032B"/>
    <w:rsid w:val="00D70BDD"/>
    <w:rsid w:val="00D710D0"/>
    <w:rsid w:val="00D71360"/>
    <w:rsid w:val="00D714E1"/>
    <w:rsid w:val="00D72DA6"/>
    <w:rsid w:val="00D73143"/>
    <w:rsid w:val="00D74735"/>
    <w:rsid w:val="00D75923"/>
    <w:rsid w:val="00D777E6"/>
    <w:rsid w:val="00D8160F"/>
    <w:rsid w:val="00D81DC3"/>
    <w:rsid w:val="00D84290"/>
    <w:rsid w:val="00D845EB"/>
    <w:rsid w:val="00D9082D"/>
    <w:rsid w:val="00D92A53"/>
    <w:rsid w:val="00D93532"/>
    <w:rsid w:val="00D93902"/>
    <w:rsid w:val="00D93CE7"/>
    <w:rsid w:val="00D9416E"/>
    <w:rsid w:val="00D94574"/>
    <w:rsid w:val="00DA05FA"/>
    <w:rsid w:val="00DA09CF"/>
    <w:rsid w:val="00DA0A0B"/>
    <w:rsid w:val="00DA0B57"/>
    <w:rsid w:val="00DA1B75"/>
    <w:rsid w:val="00DA35F7"/>
    <w:rsid w:val="00DB4885"/>
    <w:rsid w:val="00DB4FFA"/>
    <w:rsid w:val="00DB59BF"/>
    <w:rsid w:val="00DB6F8B"/>
    <w:rsid w:val="00DC18FC"/>
    <w:rsid w:val="00DC1B71"/>
    <w:rsid w:val="00DC4A84"/>
    <w:rsid w:val="00DC5A7E"/>
    <w:rsid w:val="00DC6A27"/>
    <w:rsid w:val="00DC7620"/>
    <w:rsid w:val="00DD0F86"/>
    <w:rsid w:val="00DD1D5E"/>
    <w:rsid w:val="00DD5D4A"/>
    <w:rsid w:val="00DD6584"/>
    <w:rsid w:val="00DD750F"/>
    <w:rsid w:val="00DE0329"/>
    <w:rsid w:val="00DE1800"/>
    <w:rsid w:val="00DE2EEB"/>
    <w:rsid w:val="00DE3160"/>
    <w:rsid w:val="00DE3EE9"/>
    <w:rsid w:val="00DE50A1"/>
    <w:rsid w:val="00DE5CCD"/>
    <w:rsid w:val="00DE5DC5"/>
    <w:rsid w:val="00DE62F0"/>
    <w:rsid w:val="00DF115F"/>
    <w:rsid w:val="00DF19B2"/>
    <w:rsid w:val="00DF1CB5"/>
    <w:rsid w:val="00DF3778"/>
    <w:rsid w:val="00DF4713"/>
    <w:rsid w:val="00DF5779"/>
    <w:rsid w:val="00DF61FB"/>
    <w:rsid w:val="00DF64A8"/>
    <w:rsid w:val="00DF7F6F"/>
    <w:rsid w:val="00E00EAE"/>
    <w:rsid w:val="00E0161F"/>
    <w:rsid w:val="00E01B90"/>
    <w:rsid w:val="00E0438A"/>
    <w:rsid w:val="00E04CE2"/>
    <w:rsid w:val="00E05648"/>
    <w:rsid w:val="00E063AA"/>
    <w:rsid w:val="00E075A1"/>
    <w:rsid w:val="00E10620"/>
    <w:rsid w:val="00E10724"/>
    <w:rsid w:val="00E11596"/>
    <w:rsid w:val="00E1258F"/>
    <w:rsid w:val="00E128CC"/>
    <w:rsid w:val="00E142D2"/>
    <w:rsid w:val="00E14783"/>
    <w:rsid w:val="00E154EB"/>
    <w:rsid w:val="00E16F07"/>
    <w:rsid w:val="00E17356"/>
    <w:rsid w:val="00E17D80"/>
    <w:rsid w:val="00E20018"/>
    <w:rsid w:val="00E21A6F"/>
    <w:rsid w:val="00E2408D"/>
    <w:rsid w:val="00E24133"/>
    <w:rsid w:val="00E247E1"/>
    <w:rsid w:val="00E267CD"/>
    <w:rsid w:val="00E26DEE"/>
    <w:rsid w:val="00E31E0B"/>
    <w:rsid w:val="00E34FFC"/>
    <w:rsid w:val="00E4041A"/>
    <w:rsid w:val="00E41B02"/>
    <w:rsid w:val="00E431B6"/>
    <w:rsid w:val="00E43499"/>
    <w:rsid w:val="00E459E9"/>
    <w:rsid w:val="00E46C32"/>
    <w:rsid w:val="00E46C73"/>
    <w:rsid w:val="00E472C6"/>
    <w:rsid w:val="00E476B1"/>
    <w:rsid w:val="00E47F61"/>
    <w:rsid w:val="00E50DAD"/>
    <w:rsid w:val="00E5150C"/>
    <w:rsid w:val="00E56A69"/>
    <w:rsid w:val="00E57985"/>
    <w:rsid w:val="00E63A45"/>
    <w:rsid w:val="00E63E34"/>
    <w:rsid w:val="00E64795"/>
    <w:rsid w:val="00E66B95"/>
    <w:rsid w:val="00E70F5A"/>
    <w:rsid w:val="00E71C84"/>
    <w:rsid w:val="00E71CC9"/>
    <w:rsid w:val="00E73FC0"/>
    <w:rsid w:val="00E74E7A"/>
    <w:rsid w:val="00E765B2"/>
    <w:rsid w:val="00E7724B"/>
    <w:rsid w:val="00E77CA8"/>
    <w:rsid w:val="00E80881"/>
    <w:rsid w:val="00E80B94"/>
    <w:rsid w:val="00E81FC6"/>
    <w:rsid w:val="00E863D7"/>
    <w:rsid w:val="00E86CC7"/>
    <w:rsid w:val="00E874C4"/>
    <w:rsid w:val="00E87DD7"/>
    <w:rsid w:val="00E905F6"/>
    <w:rsid w:val="00E90DCA"/>
    <w:rsid w:val="00E91A83"/>
    <w:rsid w:val="00E91E4D"/>
    <w:rsid w:val="00E93A9D"/>
    <w:rsid w:val="00E93C8C"/>
    <w:rsid w:val="00E94322"/>
    <w:rsid w:val="00E95B62"/>
    <w:rsid w:val="00EA00B7"/>
    <w:rsid w:val="00EA0C6C"/>
    <w:rsid w:val="00EA0F66"/>
    <w:rsid w:val="00EA1726"/>
    <w:rsid w:val="00EA3F46"/>
    <w:rsid w:val="00EA4231"/>
    <w:rsid w:val="00EA618F"/>
    <w:rsid w:val="00EA619F"/>
    <w:rsid w:val="00EA7BF1"/>
    <w:rsid w:val="00EB01FA"/>
    <w:rsid w:val="00EB09F5"/>
    <w:rsid w:val="00EB11C9"/>
    <w:rsid w:val="00EB378D"/>
    <w:rsid w:val="00EB3978"/>
    <w:rsid w:val="00EB4477"/>
    <w:rsid w:val="00EB470C"/>
    <w:rsid w:val="00EB58AD"/>
    <w:rsid w:val="00EB7FAB"/>
    <w:rsid w:val="00EC30AA"/>
    <w:rsid w:val="00EC3C47"/>
    <w:rsid w:val="00EC47D3"/>
    <w:rsid w:val="00EC4C77"/>
    <w:rsid w:val="00EC549C"/>
    <w:rsid w:val="00EC6F4E"/>
    <w:rsid w:val="00ED0C32"/>
    <w:rsid w:val="00ED0E8C"/>
    <w:rsid w:val="00ED2146"/>
    <w:rsid w:val="00ED2216"/>
    <w:rsid w:val="00ED4C21"/>
    <w:rsid w:val="00ED5861"/>
    <w:rsid w:val="00ED649C"/>
    <w:rsid w:val="00ED6C3D"/>
    <w:rsid w:val="00ED70EC"/>
    <w:rsid w:val="00EE00CF"/>
    <w:rsid w:val="00EE0EA1"/>
    <w:rsid w:val="00EE12A7"/>
    <w:rsid w:val="00EE1B8D"/>
    <w:rsid w:val="00EE346B"/>
    <w:rsid w:val="00EE3A1C"/>
    <w:rsid w:val="00EE52E5"/>
    <w:rsid w:val="00EE5CAE"/>
    <w:rsid w:val="00EE687F"/>
    <w:rsid w:val="00EE7A9B"/>
    <w:rsid w:val="00EF04DD"/>
    <w:rsid w:val="00EF14CD"/>
    <w:rsid w:val="00EF170A"/>
    <w:rsid w:val="00EF2A13"/>
    <w:rsid w:val="00EF38BC"/>
    <w:rsid w:val="00EF3A11"/>
    <w:rsid w:val="00EF42CC"/>
    <w:rsid w:val="00EF4D50"/>
    <w:rsid w:val="00EF4EFD"/>
    <w:rsid w:val="00EF4F66"/>
    <w:rsid w:val="00EF627A"/>
    <w:rsid w:val="00EF7055"/>
    <w:rsid w:val="00F0064C"/>
    <w:rsid w:val="00F00F16"/>
    <w:rsid w:val="00F02A44"/>
    <w:rsid w:val="00F02D61"/>
    <w:rsid w:val="00F05CD1"/>
    <w:rsid w:val="00F107CC"/>
    <w:rsid w:val="00F13BF1"/>
    <w:rsid w:val="00F141A1"/>
    <w:rsid w:val="00F1617B"/>
    <w:rsid w:val="00F16E4C"/>
    <w:rsid w:val="00F1709D"/>
    <w:rsid w:val="00F200B4"/>
    <w:rsid w:val="00F21821"/>
    <w:rsid w:val="00F233A8"/>
    <w:rsid w:val="00F23BC3"/>
    <w:rsid w:val="00F23D27"/>
    <w:rsid w:val="00F245FD"/>
    <w:rsid w:val="00F24885"/>
    <w:rsid w:val="00F25C2B"/>
    <w:rsid w:val="00F3061B"/>
    <w:rsid w:val="00F320C3"/>
    <w:rsid w:val="00F33221"/>
    <w:rsid w:val="00F33C77"/>
    <w:rsid w:val="00F35503"/>
    <w:rsid w:val="00F43153"/>
    <w:rsid w:val="00F4693A"/>
    <w:rsid w:val="00F47953"/>
    <w:rsid w:val="00F51D02"/>
    <w:rsid w:val="00F51EF9"/>
    <w:rsid w:val="00F52166"/>
    <w:rsid w:val="00F53232"/>
    <w:rsid w:val="00F54D2C"/>
    <w:rsid w:val="00F56FFE"/>
    <w:rsid w:val="00F61D43"/>
    <w:rsid w:val="00F62207"/>
    <w:rsid w:val="00F628FB"/>
    <w:rsid w:val="00F63225"/>
    <w:rsid w:val="00F64B5C"/>
    <w:rsid w:val="00F66AB4"/>
    <w:rsid w:val="00F66DE2"/>
    <w:rsid w:val="00F73742"/>
    <w:rsid w:val="00F73FF6"/>
    <w:rsid w:val="00F742AF"/>
    <w:rsid w:val="00F760B6"/>
    <w:rsid w:val="00F761ED"/>
    <w:rsid w:val="00F76BB6"/>
    <w:rsid w:val="00F76E73"/>
    <w:rsid w:val="00F7718E"/>
    <w:rsid w:val="00F806ED"/>
    <w:rsid w:val="00F80DB8"/>
    <w:rsid w:val="00F80EC6"/>
    <w:rsid w:val="00F83CC0"/>
    <w:rsid w:val="00F85043"/>
    <w:rsid w:val="00F85FD4"/>
    <w:rsid w:val="00F8746D"/>
    <w:rsid w:val="00F87DBA"/>
    <w:rsid w:val="00F91364"/>
    <w:rsid w:val="00F93913"/>
    <w:rsid w:val="00F9432D"/>
    <w:rsid w:val="00F96DEB"/>
    <w:rsid w:val="00F97068"/>
    <w:rsid w:val="00FA2F22"/>
    <w:rsid w:val="00FA5DBA"/>
    <w:rsid w:val="00FB066B"/>
    <w:rsid w:val="00FB192B"/>
    <w:rsid w:val="00FB1C60"/>
    <w:rsid w:val="00FB2320"/>
    <w:rsid w:val="00FB29DA"/>
    <w:rsid w:val="00FB54F9"/>
    <w:rsid w:val="00FB57D9"/>
    <w:rsid w:val="00FB7994"/>
    <w:rsid w:val="00FC07A4"/>
    <w:rsid w:val="00FC307D"/>
    <w:rsid w:val="00FC315F"/>
    <w:rsid w:val="00FC3D0C"/>
    <w:rsid w:val="00FC5851"/>
    <w:rsid w:val="00FC78C1"/>
    <w:rsid w:val="00FD0B02"/>
    <w:rsid w:val="00FD15DD"/>
    <w:rsid w:val="00FD4523"/>
    <w:rsid w:val="00FD5EF9"/>
    <w:rsid w:val="00FD6FAB"/>
    <w:rsid w:val="00FD7D48"/>
    <w:rsid w:val="00FE0BAA"/>
    <w:rsid w:val="00FE1F62"/>
    <w:rsid w:val="00FE2862"/>
    <w:rsid w:val="00FE2F6C"/>
    <w:rsid w:val="00FE68C4"/>
    <w:rsid w:val="00FE74C8"/>
    <w:rsid w:val="00FF0C2E"/>
    <w:rsid w:val="00FF0C74"/>
    <w:rsid w:val="00FF17D7"/>
    <w:rsid w:val="00FF26E0"/>
    <w:rsid w:val="00FF3355"/>
    <w:rsid w:val="00FF3BC2"/>
    <w:rsid w:val="00FF404F"/>
    <w:rsid w:val="00FF4C67"/>
    <w:rsid w:val="00FF67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3056"/>
  <w15:chartTrackingRefBased/>
  <w15:docId w15:val="{D3F03219-99FE-4908-A77E-980BACA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F61"/>
  </w:style>
  <w:style w:type="paragraph" w:styleId="Nagwek1">
    <w:name w:val="heading 1"/>
    <w:basedOn w:val="Normalny"/>
    <w:next w:val="Normalny"/>
    <w:link w:val="Nagwek1Znak"/>
    <w:qFormat/>
    <w:rsid w:val="0064740B"/>
    <w:pPr>
      <w:keepNext/>
      <w:numPr>
        <w:numId w:val="1"/>
      </w:numPr>
      <w:suppressAutoHyphens/>
      <w:spacing w:after="0" w:line="240" w:lineRule="auto"/>
      <w:ind w:left="420" w:firstLine="0"/>
      <w:outlineLvl w:val="0"/>
    </w:pPr>
    <w:rPr>
      <w:rFonts w:ascii="Times New Roman" w:eastAsia="Times New Roman" w:hAnsi="Times New Roman" w:cs="Times New Roman"/>
      <w:b/>
      <w:bCs/>
      <w:sz w:val="24"/>
      <w:szCs w:val="24"/>
      <w:lang w:val="x-none" w:eastAsia="zh-CN"/>
    </w:rPr>
  </w:style>
  <w:style w:type="paragraph" w:styleId="Nagwek2">
    <w:name w:val="heading 2"/>
    <w:basedOn w:val="Normalny"/>
    <w:next w:val="Normalny"/>
    <w:link w:val="Nagwek2Znak"/>
    <w:unhideWhenUsed/>
    <w:qFormat/>
    <w:rsid w:val="0064740B"/>
    <w:pPr>
      <w:keepNext/>
      <w:spacing w:before="240" w:after="60" w:line="240" w:lineRule="auto"/>
      <w:outlineLvl w:val="1"/>
    </w:pPr>
    <w:rPr>
      <w:rFonts w:ascii="Calibri Light" w:eastAsia="Times New Roman" w:hAnsi="Calibri Light" w:cs="Times New Roman"/>
      <w:b/>
      <w:bCs/>
      <w:i/>
      <w:iCs/>
      <w:sz w:val="28"/>
      <w:szCs w:val="28"/>
      <w:lang w:eastAsia="pl-PL"/>
    </w:rPr>
  </w:style>
  <w:style w:type="paragraph" w:styleId="Nagwek3">
    <w:name w:val="heading 3"/>
    <w:basedOn w:val="Normalny"/>
    <w:next w:val="Normalny"/>
    <w:link w:val="Nagwek3Znak"/>
    <w:unhideWhenUsed/>
    <w:qFormat/>
    <w:rsid w:val="0064740B"/>
    <w:pPr>
      <w:keepNext/>
      <w:numPr>
        <w:ilvl w:val="2"/>
        <w:numId w:val="1"/>
      </w:numPr>
      <w:suppressAutoHyphens/>
      <w:spacing w:before="240" w:after="60" w:line="240" w:lineRule="auto"/>
      <w:outlineLvl w:val="2"/>
    </w:pPr>
    <w:rPr>
      <w:rFonts w:ascii="Arial" w:eastAsia="Times New Roman" w:hAnsi="Arial" w:cs="Arial"/>
      <w:b/>
      <w:bCs/>
      <w:sz w:val="26"/>
      <w:szCs w:val="26"/>
      <w:lang w:val="x-none" w:eastAsia="zh-CN"/>
    </w:rPr>
  </w:style>
  <w:style w:type="paragraph" w:styleId="Nagwek4">
    <w:name w:val="heading 4"/>
    <w:basedOn w:val="Normalny"/>
    <w:next w:val="Normalny"/>
    <w:link w:val="Nagwek4Znak"/>
    <w:qFormat/>
    <w:rsid w:val="00A32E4B"/>
    <w:pPr>
      <w:keepNext/>
      <w:suppressAutoHyphens/>
      <w:spacing w:before="120" w:after="0" w:line="240" w:lineRule="auto"/>
      <w:jc w:val="both"/>
      <w:outlineLvl w:val="3"/>
    </w:pPr>
    <w:rPr>
      <w:rFonts w:ascii="Times New Roman" w:eastAsia="Times New Roman" w:hAnsi="Times New Roman" w:cs="Times New Roman"/>
      <w:i/>
      <w:iCs/>
      <w:sz w:val="24"/>
      <w:szCs w:val="24"/>
      <w:lang w:eastAsia="zh-CN"/>
    </w:rPr>
  </w:style>
  <w:style w:type="paragraph" w:styleId="Nagwek5">
    <w:name w:val="heading 5"/>
    <w:basedOn w:val="Normalny"/>
    <w:next w:val="Normalny"/>
    <w:link w:val="Nagwek5Znak"/>
    <w:qFormat/>
    <w:rsid w:val="00A32E4B"/>
    <w:pPr>
      <w:keepNext/>
      <w:suppressAutoHyphens/>
      <w:snapToGrid w:val="0"/>
      <w:spacing w:after="0" w:line="240" w:lineRule="auto"/>
      <w:jc w:val="center"/>
      <w:outlineLvl w:val="4"/>
    </w:pPr>
    <w:rPr>
      <w:rFonts w:ascii="Times New Roman" w:eastAsia="Times New Roman" w:hAnsi="Times New Roman" w:cs="Arial"/>
      <w:i/>
      <w:iCs/>
      <w:sz w:val="20"/>
      <w:szCs w:val="20"/>
      <w:lang w:eastAsia="zh-CN"/>
    </w:rPr>
  </w:style>
  <w:style w:type="paragraph" w:styleId="Nagwek6">
    <w:name w:val="heading 6"/>
    <w:basedOn w:val="Normalny"/>
    <w:next w:val="Normalny"/>
    <w:link w:val="Nagwek6Znak"/>
    <w:qFormat/>
    <w:rsid w:val="00A32E4B"/>
    <w:pPr>
      <w:suppressAutoHyphens/>
      <w:spacing w:before="120" w:after="0" w:line="240" w:lineRule="auto"/>
      <w:jc w:val="center"/>
      <w:outlineLvl w:val="5"/>
    </w:pPr>
    <w:rPr>
      <w:rFonts w:ascii="Arial" w:eastAsia="Times New Roman" w:hAnsi="Arial" w:cs="Arial"/>
      <w:b/>
      <w:sz w:val="24"/>
      <w:szCs w:val="20"/>
      <w:lang w:eastAsia="zh-CN"/>
    </w:rPr>
  </w:style>
  <w:style w:type="paragraph" w:styleId="Nagwek7">
    <w:name w:val="heading 7"/>
    <w:basedOn w:val="Normalny"/>
    <w:next w:val="Normalny"/>
    <w:link w:val="Nagwek7Znak"/>
    <w:qFormat/>
    <w:rsid w:val="00A32E4B"/>
    <w:pPr>
      <w:keepNext/>
      <w:suppressAutoHyphens/>
      <w:spacing w:after="0" w:line="240" w:lineRule="auto"/>
      <w:jc w:val="both"/>
      <w:outlineLvl w:val="6"/>
    </w:pPr>
    <w:rPr>
      <w:rFonts w:ascii="Times New Roman" w:eastAsia="Times New Roman" w:hAnsi="Times New Roman" w:cs="Times New Roman"/>
      <w:b/>
      <w:bCs/>
      <w:sz w:val="24"/>
      <w:szCs w:val="24"/>
      <w:lang w:eastAsia="zh-CN"/>
    </w:rPr>
  </w:style>
  <w:style w:type="paragraph" w:styleId="Nagwek8">
    <w:name w:val="heading 8"/>
    <w:basedOn w:val="Normalny"/>
    <w:next w:val="Normalny"/>
    <w:link w:val="Nagwek8Znak"/>
    <w:qFormat/>
    <w:rsid w:val="00A32E4B"/>
    <w:pPr>
      <w:keepNext/>
      <w:suppressAutoHyphens/>
      <w:spacing w:after="0" w:line="240" w:lineRule="auto"/>
      <w:jc w:val="right"/>
      <w:outlineLvl w:val="7"/>
    </w:pPr>
    <w:rPr>
      <w:rFonts w:ascii="Arial" w:eastAsia="Times New Roman" w:hAnsi="Arial" w:cs="Arial"/>
      <w:sz w:val="24"/>
      <w:szCs w:val="20"/>
      <w:lang w:eastAsia="zh-CN"/>
    </w:rPr>
  </w:style>
  <w:style w:type="paragraph" w:styleId="Nagwek9">
    <w:name w:val="heading 9"/>
    <w:basedOn w:val="Normalny"/>
    <w:next w:val="Normalny"/>
    <w:link w:val="Nagwek9Znak"/>
    <w:qFormat/>
    <w:rsid w:val="00A32E4B"/>
    <w:pPr>
      <w:keepNext/>
      <w:suppressAutoHyphens/>
      <w:spacing w:after="0" w:line="240" w:lineRule="auto"/>
      <w:ind w:left="3780"/>
      <w:jc w:val="both"/>
      <w:outlineLvl w:val="8"/>
    </w:pPr>
    <w:rPr>
      <w:rFonts w:ascii="Times New Roman" w:eastAsia="Times New Roman" w:hAnsi="Times New Roman" w:cs="Times New Roman"/>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a2,Znak Znak,Znak,Body Text Char2 Znak,Body Text Char Char Znak,Body Text Char1 Char1 Char Znak,Body Text Char Char1 Char Char Znak,Body Text Char Char Char Char Char Znak,Body Text Char1 Char Char Char Znak,Body Text Char2"/>
    <w:basedOn w:val="Normalny"/>
    <w:link w:val="TekstpodstawowyZnak"/>
    <w:unhideWhenUsed/>
    <w:rsid w:val="0064740B"/>
    <w:pPr>
      <w:spacing w:after="120"/>
    </w:pPr>
  </w:style>
  <w:style w:type="character" w:customStyle="1" w:styleId="TekstpodstawowyZnak">
    <w:name w:val="Tekst podstawowy Znak"/>
    <w:aliases w:val="a2 Znak,Znak Znak Znak,Znak Znak1,Body Text Char2 Znak Znak,Body Text Char Char Znak Znak,Body Text Char1 Char1 Char Znak Znak,Body Text Char Char1 Char Char Znak Znak,Body Text Char Char Char Char Char Znak Znak"/>
    <w:basedOn w:val="Domylnaczcionkaakapitu"/>
    <w:link w:val="Tekstpodstawowy"/>
    <w:rsid w:val="0064740B"/>
  </w:style>
  <w:style w:type="character" w:customStyle="1" w:styleId="Nagwek1Znak">
    <w:name w:val="Nagłówek 1 Znak"/>
    <w:basedOn w:val="Domylnaczcionkaakapitu"/>
    <w:link w:val="Nagwek1"/>
    <w:rsid w:val="0064740B"/>
    <w:rPr>
      <w:rFonts w:ascii="Times New Roman" w:eastAsia="Times New Roman" w:hAnsi="Times New Roman" w:cs="Times New Roman"/>
      <w:b/>
      <w:bCs/>
      <w:sz w:val="24"/>
      <w:szCs w:val="24"/>
      <w:lang w:val="x-none" w:eastAsia="zh-CN"/>
    </w:rPr>
  </w:style>
  <w:style w:type="character" w:customStyle="1" w:styleId="Nagwek2Znak">
    <w:name w:val="Nagłówek 2 Znak"/>
    <w:basedOn w:val="Domylnaczcionkaakapitu"/>
    <w:link w:val="Nagwek2"/>
    <w:rsid w:val="0064740B"/>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rsid w:val="0064740B"/>
    <w:rPr>
      <w:rFonts w:ascii="Arial" w:eastAsia="Times New Roman" w:hAnsi="Arial" w:cs="Arial"/>
      <w:b/>
      <w:bCs/>
      <w:sz w:val="26"/>
      <w:szCs w:val="26"/>
      <w:lang w:val="x-none" w:eastAsia="zh-CN"/>
    </w:rPr>
  </w:style>
  <w:style w:type="numbering" w:customStyle="1" w:styleId="Bezlisty1">
    <w:name w:val="Bez listy1"/>
    <w:next w:val="Bezlisty"/>
    <w:uiPriority w:val="99"/>
    <w:semiHidden/>
    <w:unhideWhenUsed/>
    <w:rsid w:val="0064740B"/>
  </w:style>
  <w:style w:type="character" w:styleId="Hipercze">
    <w:name w:val="Hyperlink"/>
    <w:unhideWhenUsed/>
    <w:rsid w:val="0064740B"/>
    <w:rPr>
      <w:color w:val="0000FF"/>
      <w:u w:val="single"/>
    </w:rPr>
  </w:style>
  <w:style w:type="character" w:styleId="UyteHipercze">
    <w:name w:val="FollowedHyperlink"/>
    <w:basedOn w:val="Domylnaczcionkaakapitu"/>
    <w:uiPriority w:val="99"/>
    <w:unhideWhenUsed/>
    <w:rsid w:val="0064740B"/>
    <w:rPr>
      <w:color w:val="954F72" w:themeColor="followedHyperlink"/>
      <w:u w:val="single"/>
    </w:rPr>
  </w:style>
  <w:style w:type="paragraph" w:customStyle="1" w:styleId="msonormal0">
    <w:name w:val="msonormal"/>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64740B"/>
    <w:pPr>
      <w:suppressAutoHyphens/>
      <w:spacing w:after="200" w:line="276" w:lineRule="auto"/>
    </w:pPr>
    <w:rPr>
      <w:rFonts w:ascii="Calibri" w:eastAsia="Calibri" w:hAnsi="Calibri" w:cs="Calibri"/>
      <w:sz w:val="20"/>
      <w:szCs w:val="20"/>
      <w:lang w:eastAsia="zh-CN"/>
    </w:rPr>
  </w:style>
  <w:style w:type="character" w:customStyle="1" w:styleId="TekstkomentarzaZnak">
    <w:name w:val="Tekst komentarza Znak"/>
    <w:basedOn w:val="Domylnaczcionkaakapitu"/>
    <w:link w:val="Tekstkomentarza"/>
    <w:rsid w:val="0064740B"/>
    <w:rPr>
      <w:rFonts w:ascii="Calibri" w:eastAsia="Calibri" w:hAnsi="Calibri" w:cs="Calibri"/>
      <w:sz w:val="20"/>
      <w:szCs w:val="20"/>
      <w:lang w:eastAsia="zh-CN"/>
    </w:rPr>
  </w:style>
  <w:style w:type="paragraph" w:styleId="Nagwek">
    <w:name w:val="header"/>
    <w:basedOn w:val="Normalny"/>
    <w:link w:val="NagwekZnak"/>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6474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4740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64740B"/>
    <w:rPr>
      <w:rFonts w:ascii="Times New Roman" w:eastAsia="Times New Roman" w:hAnsi="Times New Roman" w:cs="Times New Roman"/>
      <w:sz w:val="24"/>
      <w:szCs w:val="24"/>
      <w:lang w:eastAsia="pl-PL"/>
    </w:rPr>
  </w:style>
  <w:style w:type="paragraph" w:styleId="Legenda">
    <w:name w:val="caption"/>
    <w:basedOn w:val="Normalny"/>
    <w:unhideWhenUsed/>
    <w:qFormat/>
    <w:rsid w:val="0064740B"/>
    <w:pPr>
      <w:suppressLineNumbers/>
      <w:suppressAutoHyphens/>
      <w:spacing w:before="120" w:after="120" w:line="276" w:lineRule="auto"/>
    </w:pPr>
    <w:rPr>
      <w:rFonts w:ascii="Calibri" w:eastAsia="Calibri" w:hAnsi="Calibri" w:cs="Lucida Sans"/>
      <w:i/>
      <w:iCs/>
      <w:sz w:val="24"/>
      <w:szCs w:val="24"/>
      <w:lang w:eastAsia="zh-CN"/>
    </w:rPr>
  </w:style>
  <w:style w:type="paragraph" w:styleId="Lista">
    <w:name w:val="List"/>
    <w:basedOn w:val="Tekstpodstawowy"/>
    <w:unhideWhenUsed/>
    <w:rsid w:val="0064740B"/>
    <w:pPr>
      <w:suppressAutoHyphens/>
      <w:spacing w:after="0" w:line="240" w:lineRule="auto"/>
      <w:jc w:val="center"/>
    </w:pPr>
    <w:rPr>
      <w:rFonts w:ascii="Times New Roman" w:eastAsia="Times New Roman" w:hAnsi="Times New Roman" w:cs="Lucida Sans"/>
      <w:b/>
      <w:i/>
      <w:sz w:val="28"/>
      <w:szCs w:val="20"/>
      <w:lang w:eastAsia="zh-CN"/>
    </w:rPr>
  </w:style>
  <w:style w:type="paragraph" w:styleId="Tytu">
    <w:name w:val="Title"/>
    <w:basedOn w:val="Normalny"/>
    <w:link w:val="TytuZnak"/>
    <w:qFormat/>
    <w:rsid w:val="0064740B"/>
    <w:pPr>
      <w:spacing w:after="0"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64740B"/>
    <w:rPr>
      <w:rFonts w:ascii="Times New Roman" w:eastAsia="Times New Roman" w:hAnsi="Times New Roman" w:cs="Times New Roman"/>
      <w:b/>
      <w:sz w:val="36"/>
      <w:szCs w:val="20"/>
      <w:lang w:eastAsia="pl-PL"/>
    </w:rPr>
  </w:style>
  <w:style w:type="paragraph" w:styleId="Tekstpodstawowywcity">
    <w:name w:val="Body Text Indent"/>
    <w:basedOn w:val="Normalny"/>
    <w:link w:val="TekstpodstawowywcityZnak"/>
    <w:unhideWhenUsed/>
    <w:rsid w:val="0064740B"/>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rsid w:val="0064740B"/>
    <w:rPr>
      <w:rFonts w:ascii="Calibri" w:eastAsia="Calibri" w:hAnsi="Calibri" w:cs="Times New Roman"/>
    </w:rPr>
  </w:style>
  <w:style w:type="paragraph" w:styleId="Podtytu">
    <w:name w:val="Subtitle"/>
    <w:basedOn w:val="Normalny"/>
    <w:next w:val="Tekstpodstawowy"/>
    <w:link w:val="PodtytuZnak1"/>
    <w:qFormat/>
    <w:rsid w:val="0064740B"/>
    <w:pPr>
      <w:suppressAutoHyphens/>
      <w:overflowPunct w:val="0"/>
      <w:autoSpaceDE w:val="0"/>
      <w:spacing w:after="0" w:line="240" w:lineRule="auto"/>
      <w:jc w:val="center"/>
    </w:pPr>
    <w:rPr>
      <w:rFonts w:ascii="Times New Roman" w:eastAsia="Times New Roman" w:hAnsi="Times New Roman" w:cs="Times New Roman"/>
      <w:b/>
      <w:bCs/>
      <w:sz w:val="32"/>
      <w:szCs w:val="20"/>
      <w:lang w:val="x-none" w:eastAsia="zh-CN"/>
    </w:rPr>
  </w:style>
  <w:style w:type="character" w:customStyle="1" w:styleId="PodtytuZnak">
    <w:name w:val="Podtytuł Znak"/>
    <w:basedOn w:val="Domylnaczcionkaakapitu"/>
    <w:rsid w:val="0064740B"/>
    <w:rPr>
      <w:rFonts w:eastAsiaTheme="minorEastAsia"/>
      <w:color w:val="5A5A5A" w:themeColor="text1" w:themeTint="A5"/>
      <w:spacing w:val="15"/>
    </w:rPr>
  </w:style>
  <w:style w:type="paragraph" w:styleId="Tekstpodstawowy2">
    <w:name w:val="Body Text 2"/>
    <w:basedOn w:val="Normalny"/>
    <w:link w:val="Tekstpodstawowy2Znak"/>
    <w:unhideWhenUsed/>
    <w:rsid w:val="0064740B"/>
    <w:pPr>
      <w:spacing w:after="120" w:line="480" w:lineRule="auto"/>
    </w:pPr>
    <w:rPr>
      <w:rFonts w:ascii="Calibri" w:eastAsia="Calibri" w:hAnsi="Calibri" w:cs="Calibri"/>
    </w:rPr>
  </w:style>
  <w:style w:type="character" w:customStyle="1" w:styleId="Tekstpodstawowy2Znak">
    <w:name w:val="Tekst podstawowy 2 Znak"/>
    <w:basedOn w:val="Domylnaczcionkaakapitu"/>
    <w:link w:val="Tekstpodstawowy2"/>
    <w:rsid w:val="0064740B"/>
    <w:rPr>
      <w:rFonts w:ascii="Calibri" w:eastAsia="Calibri" w:hAnsi="Calibri" w:cs="Calibri"/>
    </w:rPr>
  </w:style>
  <w:style w:type="paragraph" w:styleId="Tekstpodstawowy3">
    <w:name w:val="Body Text 3"/>
    <w:basedOn w:val="Normalny"/>
    <w:link w:val="Tekstpodstawowy3Znak"/>
    <w:unhideWhenUsed/>
    <w:rsid w:val="0064740B"/>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64740B"/>
    <w:rPr>
      <w:rFonts w:ascii="Times New Roman" w:eastAsia="Times New Roman" w:hAnsi="Times New Roman" w:cs="Times New Roman"/>
      <w:sz w:val="26"/>
      <w:szCs w:val="20"/>
      <w:lang w:eastAsia="pl-PL"/>
    </w:rPr>
  </w:style>
  <w:style w:type="paragraph" w:styleId="Tematkomentarza">
    <w:name w:val="annotation subject"/>
    <w:basedOn w:val="Tekstkomentarza"/>
    <w:next w:val="Tekstkomentarza"/>
    <w:link w:val="TematkomentarzaZnak"/>
    <w:unhideWhenUsed/>
    <w:rsid w:val="0064740B"/>
    <w:rPr>
      <w:b/>
      <w:bCs/>
    </w:rPr>
  </w:style>
  <w:style w:type="character" w:customStyle="1" w:styleId="TematkomentarzaZnak">
    <w:name w:val="Temat komentarza Znak"/>
    <w:basedOn w:val="TekstkomentarzaZnak"/>
    <w:link w:val="Tematkomentarza"/>
    <w:rsid w:val="0064740B"/>
    <w:rPr>
      <w:rFonts w:ascii="Calibri" w:eastAsia="Calibri" w:hAnsi="Calibri" w:cs="Calibri"/>
      <w:b/>
      <w:bCs/>
      <w:sz w:val="20"/>
      <w:szCs w:val="20"/>
      <w:lang w:eastAsia="zh-CN"/>
    </w:rPr>
  </w:style>
  <w:style w:type="paragraph" w:styleId="Tekstdymka">
    <w:name w:val="Balloon Text"/>
    <w:basedOn w:val="Normalny"/>
    <w:link w:val="TekstdymkaZnak1"/>
    <w:unhideWhenUsed/>
    <w:rsid w:val="0064740B"/>
    <w:pPr>
      <w:suppressAutoHyphens/>
      <w:spacing w:after="0" w:line="240" w:lineRule="auto"/>
    </w:pPr>
    <w:rPr>
      <w:rFonts w:ascii="Tahoma" w:eastAsia="Calibri" w:hAnsi="Tahoma" w:cs="Tahoma"/>
      <w:sz w:val="16"/>
      <w:szCs w:val="16"/>
      <w:lang w:val="x-none" w:eastAsia="zh-CN"/>
    </w:rPr>
  </w:style>
  <w:style w:type="character" w:customStyle="1" w:styleId="TekstdymkaZnak">
    <w:name w:val="Tekst dymka Znak"/>
    <w:basedOn w:val="Domylnaczcionkaakapitu"/>
    <w:rsid w:val="0064740B"/>
    <w:rPr>
      <w:rFonts w:ascii="Segoe UI" w:hAnsi="Segoe UI" w:cs="Segoe UI"/>
      <w:sz w:val="18"/>
      <w:szCs w:val="18"/>
    </w:rPr>
  </w:style>
  <w:style w:type="paragraph" w:styleId="Bezodstpw">
    <w:name w:val="No Spacing"/>
    <w:uiPriority w:val="1"/>
    <w:qFormat/>
    <w:rsid w:val="0064740B"/>
    <w:pPr>
      <w:suppressAutoHyphens/>
      <w:spacing w:after="0" w:line="240" w:lineRule="auto"/>
    </w:pPr>
    <w:rPr>
      <w:rFonts w:ascii="Calibri" w:eastAsia="Calibri" w:hAnsi="Calibri" w:cs="Calibri"/>
      <w:lang w:eastAsia="zh-CN"/>
    </w:rPr>
  </w:style>
  <w:style w:type="character" w:customStyle="1" w:styleId="AkapitzlistZnak">
    <w:name w:val="Akapit z listą Znak"/>
    <w:aliases w:val="CW_Lista Znak,L1 Znak,Numerowanie Znak,Nag 1 Znak,Akapit z listą BS Znak,Kolorowa lista — akcent 11 Znak,BulletC Znak,Obiekt Znak,List Paragraph1 Znak,List Paragraph Znak,Akapit z listą31 Znak,Wyliczanie Znak"/>
    <w:link w:val="Akapitzlist"/>
    <w:uiPriority w:val="1"/>
    <w:qFormat/>
    <w:locked/>
    <w:rsid w:val="0064740B"/>
    <w:rPr>
      <w:sz w:val="24"/>
      <w:szCs w:val="24"/>
    </w:rPr>
  </w:style>
  <w:style w:type="paragraph" w:styleId="Akapitzlist">
    <w:name w:val="List Paragraph"/>
    <w:aliases w:val="CW_Lista,L1,Numerowanie,Nag 1,Akapit z listą BS,Kolorowa lista — akcent 11,BulletC,Obiekt,List Paragraph1,List Paragraph,Akapit z listą31,Wyliczanie"/>
    <w:basedOn w:val="Normalny"/>
    <w:link w:val="AkapitzlistZnak"/>
    <w:uiPriority w:val="1"/>
    <w:qFormat/>
    <w:rsid w:val="0064740B"/>
    <w:pPr>
      <w:spacing w:after="0" w:line="240" w:lineRule="auto"/>
      <w:ind w:left="708"/>
    </w:pPr>
    <w:rPr>
      <w:sz w:val="24"/>
      <w:szCs w:val="24"/>
    </w:rPr>
  </w:style>
  <w:style w:type="paragraph" w:customStyle="1" w:styleId="tekstdokumentu">
    <w:name w:val="tekst dokumentu"/>
    <w:basedOn w:val="Normalny"/>
    <w:autoRedefine/>
    <w:rsid w:val="0064740B"/>
    <w:pPr>
      <w:tabs>
        <w:tab w:val="left" w:pos="3600"/>
      </w:tabs>
      <w:spacing w:after="0" w:line="360" w:lineRule="auto"/>
      <w:ind w:left="1701" w:right="61" w:hanging="1701"/>
    </w:pPr>
    <w:rPr>
      <w:rFonts w:ascii="Open Sans" w:eastAsia="Times New Roman" w:hAnsi="Open Sans" w:cs="Open Sans"/>
      <w:bCs/>
      <w:color w:val="000000"/>
      <w:sz w:val="16"/>
      <w:szCs w:val="16"/>
      <w:lang w:eastAsia="pl-PL"/>
    </w:rPr>
  </w:style>
  <w:style w:type="paragraph" w:customStyle="1" w:styleId="Default">
    <w:name w:val="Default"/>
    <w:rsid w:val="0064740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64740B"/>
    <w:pPr>
      <w:suppressAutoHyphens/>
      <w:spacing w:after="0" w:line="240" w:lineRule="auto"/>
      <w:jc w:val="center"/>
    </w:pPr>
    <w:rPr>
      <w:rFonts w:ascii="Times New Roman" w:eastAsia="Times New Roman" w:hAnsi="Times New Roman" w:cs="Times New Roman"/>
      <w:b/>
      <w:sz w:val="36"/>
      <w:szCs w:val="20"/>
      <w:lang w:eastAsia="zh-CN"/>
    </w:rPr>
  </w:style>
  <w:style w:type="paragraph" w:customStyle="1" w:styleId="Indeks">
    <w:name w:val="Indeks"/>
    <w:basedOn w:val="Normalny"/>
    <w:rsid w:val="0064740B"/>
    <w:pPr>
      <w:suppressLineNumbers/>
      <w:suppressAutoHyphens/>
      <w:spacing w:after="200" w:line="276" w:lineRule="auto"/>
    </w:pPr>
    <w:rPr>
      <w:rFonts w:ascii="Calibri" w:eastAsia="Calibri" w:hAnsi="Calibri" w:cs="Lucida Sans"/>
      <w:lang w:eastAsia="zh-CN"/>
    </w:rPr>
  </w:style>
  <w:style w:type="paragraph" w:customStyle="1" w:styleId="Tekstpodstawowy31">
    <w:name w:val="Tekst podstawowy 31"/>
    <w:basedOn w:val="Normalny"/>
    <w:rsid w:val="0064740B"/>
    <w:pPr>
      <w:widowControl w:val="0"/>
      <w:suppressAutoHyphens/>
      <w:spacing w:after="0" w:line="240" w:lineRule="auto"/>
      <w:jc w:val="both"/>
    </w:pPr>
    <w:rPr>
      <w:rFonts w:ascii="Times New Roman" w:eastAsia="Times New Roman" w:hAnsi="Times New Roman" w:cs="Times New Roman"/>
      <w:sz w:val="26"/>
      <w:szCs w:val="20"/>
      <w:lang w:eastAsia="zh-CN"/>
    </w:rPr>
  </w:style>
  <w:style w:type="paragraph" w:customStyle="1" w:styleId="Zawartotabeli">
    <w:name w:val="Zawartość tabeli"/>
    <w:basedOn w:val="Normalny"/>
    <w:rsid w:val="0064740B"/>
    <w:pPr>
      <w:widowControl w:val="0"/>
      <w:suppressLineNumbers/>
      <w:suppressAutoHyphens/>
      <w:spacing w:after="0" w:line="240" w:lineRule="auto"/>
    </w:pPr>
    <w:rPr>
      <w:rFonts w:ascii="Calibri" w:eastAsia="Arial Unicode MS" w:hAnsi="Calibri" w:cs="Calibri"/>
      <w:kern w:val="2"/>
      <w:sz w:val="24"/>
      <w:szCs w:val="24"/>
      <w:lang w:eastAsia="zh-CN"/>
    </w:rPr>
  </w:style>
  <w:style w:type="paragraph" w:customStyle="1" w:styleId="Akapitzlist1">
    <w:name w:val="Akapit z listą1"/>
    <w:basedOn w:val="Normalny"/>
    <w:rsid w:val="0064740B"/>
    <w:pPr>
      <w:suppressAutoHyphens/>
      <w:spacing w:after="200" w:line="276" w:lineRule="auto"/>
      <w:ind w:left="720"/>
      <w:contextualSpacing/>
    </w:pPr>
    <w:rPr>
      <w:rFonts w:ascii="Calibri" w:eastAsia="Times New Roman" w:hAnsi="Calibri" w:cs="Calibri"/>
      <w:lang w:eastAsia="zh-CN"/>
    </w:rPr>
  </w:style>
  <w:style w:type="paragraph" w:customStyle="1" w:styleId="Tekstpodstawowy21">
    <w:name w:val="Tekst podstawowy 21"/>
    <w:basedOn w:val="Normalny"/>
    <w:rsid w:val="0064740B"/>
    <w:pPr>
      <w:suppressAutoHyphens/>
      <w:spacing w:after="120" w:line="480" w:lineRule="auto"/>
    </w:pPr>
    <w:rPr>
      <w:rFonts w:ascii="Calibri" w:eastAsia="Calibri" w:hAnsi="Calibri" w:cs="Calibri"/>
      <w:lang w:val="x-none" w:eastAsia="zh-CN"/>
    </w:rPr>
  </w:style>
  <w:style w:type="paragraph" w:customStyle="1" w:styleId="Domylnie">
    <w:name w:val="Domyślnie"/>
    <w:rsid w:val="0064740B"/>
    <w:pPr>
      <w:tabs>
        <w:tab w:val="left" w:pos="708"/>
      </w:tabs>
      <w:suppressAutoHyphens/>
      <w:spacing w:after="0" w:line="240" w:lineRule="auto"/>
    </w:pPr>
    <w:rPr>
      <w:rFonts w:ascii="Times New Roman" w:eastAsia="Times New Roman" w:hAnsi="Times New Roman" w:cs="Times New Roman"/>
      <w:sz w:val="20"/>
      <w:szCs w:val="20"/>
      <w:lang w:eastAsia="zh-CN"/>
    </w:rPr>
  </w:style>
  <w:style w:type="character" w:styleId="Odwoaniedokomentarza">
    <w:name w:val="annotation reference"/>
    <w:uiPriority w:val="99"/>
    <w:unhideWhenUsed/>
    <w:rsid w:val="0064740B"/>
    <w:rPr>
      <w:sz w:val="16"/>
      <w:szCs w:val="16"/>
    </w:rPr>
  </w:style>
  <w:style w:type="character" w:customStyle="1" w:styleId="TekstpodstawowyZnak1">
    <w:name w:val="Tekst podstawowy Znak1"/>
    <w:basedOn w:val="Domylnaczcionkaakapitu"/>
    <w:uiPriority w:val="99"/>
    <w:semiHidden/>
    <w:rsid w:val="0064740B"/>
    <w:rPr>
      <w:rFonts w:ascii="Times New Roman" w:eastAsia="Times New Roman" w:hAnsi="Times New Roman" w:cs="Times New Roman" w:hint="default"/>
      <w:sz w:val="24"/>
      <w:szCs w:val="24"/>
      <w:lang w:eastAsia="pl-PL"/>
    </w:rPr>
  </w:style>
  <w:style w:type="character" w:customStyle="1" w:styleId="tekstdokbold">
    <w:name w:val="tekst dok. bold"/>
    <w:rsid w:val="0064740B"/>
    <w:rPr>
      <w:b/>
      <w:bCs w:val="0"/>
    </w:rPr>
  </w:style>
  <w:style w:type="character" w:customStyle="1" w:styleId="WW8Num1z0">
    <w:name w:val="WW8Num1z0"/>
    <w:rsid w:val="0064740B"/>
    <w:rPr>
      <w:b/>
      <w:bCs w:val="0"/>
      <w:i w:val="0"/>
      <w:iCs w:val="0"/>
      <w:sz w:val="24"/>
      <w:szCs w:val="24"/>
    </w:rPr>
  </w:style>
  <w:style w:type="character" w:customStyle="1" w:styleId="WW8Num1z1">
    <w:name w:val="WW8Num1z1"/>
    <w:rsid w:val="0064740B"/>
  </w:style>
  <w:style w:type="character" w:customStyle="1" w:styleId="WW8Num1z2">
    <w:name w:val="WW8Num1z2"/>
    <w:rsid w:val="0064740B"/>
    <w:rPr>
      <w:rFonts w:ascii="Tahoma" w:eastAsia="Times New Roman" w:hAnsi="Tahoma" w:cs="Tahoma" w:hint="default"/>
      <w:b w:val="0"/>
      <w:bCs w:val="0"/>
      <w:color w:val="auto"/>
    </w:rPr>
  </w:style>
  <w:style w:type="character" w:customStyle="1" w:styleId="WW8Num1z3">
    <w:name w:val="WW8Num1z3"/>
    <w:rsid w:val="0064740B"/>
    <w:rPr>
      <w:rFonts w:ascii="Open Sans" w:hAnsi="Open Sans" w:cs="Open Sans" w:hint="default"/>
      <w:b/>
      <w:bCs w:val="0"/>
      <w:color w:val="auto"/>
    </w:rPr>
  </w:style>
  <w:style w:type="character" w:customStyle="1" w:styleId="WW8Num1z4">
    <w:name w:val="WW8Num1z4"/>
    <w:rsid w:val="0064740B"/>
  </w:style>
  <w:style w:type="character" w:customStyle="1" w:styleId="WW8Num1z5">
    <w:name w:val="WW8Num1z5"/>
    <w:rsid w:val="0064740B"/>
  </w:style>
  <w:style w:type="character" w:customStyle="1" w:styleId="WW8Num1z6">
    <w:name w:val="WW8Num1z6"/>
    <w:rsid w:val="0064740B"/>
  </w:style>
  <w:style w:type="character" w:customStyle="1" w:styleId="WW8Num1z7">
    <w:name w:val="WW8Num1z7"/>
    <w:rsid w:val="0064740B"/>
  </w:style>
  <w:style w:type="character" w:customStyle="1" w:styleId="WW8Num1z8">
    <w:name w:val="WW8Num1z8"/>
    <w:rsid w:val="0064740B"/>
  </w:style>
  <w:style w:type="character" w:customStyle="1" w:styleId="WW8Num2z0">
    <w:name w:val="WW8Num2z0"/>
    <w:rsid w:val="0064740B"/>
    <w:rPr>
      <w:rFonts w:ascii="Open Sans" w:eastAsia="Calibri" w:hAnsi="Open Sans" w:cs="Open Sans" w:hint="default"/>
      <w:b/>
      <w:bCs w:val="0"/>
      <w:sz w:val="24"/>
      <w:szCs w:val="24"/>
    </w:rPr>
  </w:style>
  <w:style w:type="character" w:customStyle="1" w:styleId="WW8Num2z1">
    <w:name w:val="WW8Num2z1"/>
    <w:rsid w:val="0064740B"/>
    <w:rPr>
      <w:rFonts w:ascii="Open Sans" w:hAnsi="Open Sans" w:cs="Open Sans" w:hint="default"/>
      <w:b w:val="0"/>
      <w:bCs w:val="0"/>
      <w:sz w:val="24"/>
    </w:rPr>
  </w:style>
  <w:style w:type="character" w:customStyle="1" w:styleId="WW8Num2z2">
    <w:name w:val="WW8Num2z2"/>
    <w:rsid w:val="0064740B"/>
    <w:rPr>
      <w:b/>
      <w:bCs w:val="0"/>
      <w:sz w:val="24"/>
    </w:rPr>
  </w:style>
  <w:style w:type="character" w:customStyle="1" w:styleId="WW8Num3z0">
    <w:name w:val="WW8Num3z0"/>
    <w:rsid w:val="0064740B"/>
    <w:rPr>
      <w:b w:val="0"/>
      <w:bCs w:val="0"/>
      <w:i w:val="0"/>
      <w:iCs w:val="0"/>
      <w:sz w:val="24"/>
      <w:szCs w:val="24"/>
    </w:rPr>
  </w:style>
  <w:style w:type="character" w:customStyle="1" w:styleId="WW8Num4z0">
    <w:name w:val="WW8Num4z0"/>
    <w:rsid w:val="0064740B"/>
    <w:rPr>
      <w:b w:val="0"/>
      <w:bCs w:val="0"/>
      <w:i w:val="0"/>
      <w:iCs w:val="0"/>
      <w:sz w:val="24"/>
      <w:szCs w:val="24"/>
    </w:rPr>
  </w:style>
  <w:style w:type="character" w:customStyle="1" w:styleId="WW8Num5z0">
    <w:name w:val="WW8Num5z0"/>
    <w:rsid w:val="0064740B"/>
    <w:rPr>
      <w:b w:val="0"/>
      <w:bCs w:val="0"/>
      <w:i w:val="0"/>
      <w:iCs w:val="0"/>
      <w:sz w:val="24"/>
    </w:rPr>
  </w:style>
  <w:style w:type="character" w:customStyle="1" w:styleId="WW8Num6z0">
    <w:name w:val="WW8Num6z0"/>
    <w:rsid w:val="0064740B"/>
    <w:rPr>
      <w:rFonts w:ascii="Open Sans" w:eastAsia="Calibri" w:hAnsi="Open Sans" w:cs="Open Sans" w:hint="default"/>
      <w:b/>
      <w:bCs w:val="0"/>
      <w:sz w:val="24"/>
      <w:szCs w:val="24"/>
    </w:rPr>
  </w:style>
  <w:style w:type="character" w:customStyle="1" w:styleId="WW8Num6z1">
    <w:name w:val="WW8Num6z1"/>
    <w:rsid w:val="0064740B"/>
  </w:style>
  <w:style w:type="character" w:customStyle="1" w:styleId="WW8Num6z2">
    <w:name w:val="WW8Num6z2"/>
    <w:rsid w:val="0064740B"/>
  </w:style>
  <w:style w:type="character" w:customStyle="1" w:styleId="WW8Num6z3">
    <w:name w:val="WW8Num6z3"/>
    <w:rsid w:val="0064740B"/>
  </w:style>
  <w:style w:type="character" w:customStyle="1" w:styleId="WW8Num6z4">
    <w:name w:val="WW8Num6z4"/>
    <w:rsid w:val="0064740B"/>
  </w:style>
  <w:style w:type="character" w:customStyle="1" w:styleId="WW8Num6z5">
    <w:name w:val="WW8Num6z5"/>
    <w:rsid w:val="0064740B"/>
  </w:style>
  <w:style w:type="character" w:customStyle="1" w:styleId="WW8Num6z6">
    <w:name w:val="WW8Num6z6"/>
    <w:rsid w:val="0064740B"/>
  </w:style>
  <w:style w:type="character" w:customStyle="1" w:styleId="WW8Num6z7">
    <w:name w:val="WW8Num6z7"/>
    <w:rsid w:val="0064740B"/>
  </w:style>
  <w:style w:type="character" w:customStyle="1" w:styleId="WW8Num6z8">
    <w:name w:val="WW8Num6z8"/>
    <w:rsid w:val="0064740B"/>
  </w:style>
  <w:style w:type="character" w:customStyle="1" w:styleId="WW8Num7z0">
    <w:name w:val="WW8Num7z0"/>
    <w:rsid w:val="0064740B"/>
  </w:style>
  <w:style w:type="character" w:customStyle="1" w:styleId="WW8Num7z1">
    <w:name w:val="WW8Num7z1"/>
    <w:rsid w:val="0064740B"/>
    <w:rPr>
      <w:b w:val="0"/>
      <w:bCs/>
    </w:rPr>
  </w:style>
  <w:style w:type="character" w:customStyle="1" w:styleId="WW8Num8z0">
    <w:name w:val="WW8Num8z0"/>
    <w:rsid w:val="0064740B"/>
    <w:rPr>
      <w:b w:val="0"/>
      <w:bCs w:val="0"/>
    </w:rPr>
  </w:style>
  <w:style w:type="character" w:customStyle="1" w:styleId="WW8Num9z0">
    <w:name w:val="WW8Num9z0"/>
    <w:rsid w:val="0064740B"/>
  </w:style>
  <w:style w:type="character" w:customStyle="1" w:styleId="WW8Num9z1">
    <w:name w:val="WW8Num9z1"/>
    <w:rsid w:val="0064740B"/>
    <w:rPr>
      <w:b/>
      <w:bCs/>
    </w:rPr>
  </w:style>
  <w:style w:type="character" w:customStyle="1" w:styleId="WW8Num10z0">
    <w:name w:val="WW8Num10z0"/>
    <w:rsid w:val="0064740B"/>
    <w:rPr>
      <w:rFonts w:ascii="Open Sans" w:eastAsia="Calibri" w:hAnsi="Open Sans" w:cs="Open Sans" w:hint="default"/>
      <w:b/>
      <w:bCs w:val="0"/>
    </w:rPr>
  </w:style>
  <w:style w:type="character" w:customStyle="1" w:styleId="WW8Num10z1">
    <w:name w:val="WW8Num10z1"/>
    <w:rsid w:val="0064740B"/>
  </w:style>
  <w:style w:type="character" w:customStyle="1" w:styleId="WW8Num10z2">
    <w:name w:val="WW8Num10z2"/>
    <w:rsid w:val="0064740B"/>
  </w:style>
  <w:style w:type="character" w:customStyle="1" w:styleId="WW8Num10z3">
    <w:name w:val="WW8Num10z3"/>
    <w:rsid w:val="0064740B"/>
  </w:style>
  <w:style w:type="character" w:customStyle="1" w:styleId="WW8Num10z4">
    <w:name w:val="WW8Num10z4"/>
    <w:rsid w:val="0064740B"/>
  </w:style>
  <w:style w:type="character" w:customStyle="1" w:styleId="WW8Num10z5">
    <w:name w:val="WW8Num10z5"/>
    <w:rsid w:val="0064740B"/>
  </w:style>
  <w:style w:type="character" w:customStyle="1" w:styleId="WW8Num10z6">
    <w:name w:val="WW8Num10z6"/>
    <w:rsid w:val="0064740B"/>
  </w:style>
  <w:style w:type="character" w:customStyle="1" w:styleId="WW8Num10z7">
    <w:name w:val="WW8Num10z7"/>
    <w:rsid w:val="0064740B"/>
  </w:style>
  <w:style w:type="character" w:customStyle="1" w:styleId="WW8Num10z8">
    <w:name w:val="WW8Num10z8"/>
    <w:rsid w:val="0064740B"/>
  </w:style>
  <w:style w:type="character" w:customStyle="1" w:styleId="WW8Num11z0">
    <w:name w:val="WW8Num11z0"/>
    <w:rsid w:val="0064740B"/>
    <w:rPr>
      <w:b/>
      <w:bCs w:val="0"/>
    </w:rPr>
  </w:style>
  <w:style w:type="character" w:customStyle="1" w:styleId="WW8Num11z1">
    <w:name w:val="WW8Num11z1"/>
    <w:rsid w:val="0064740B"/>
    <w:rPr>
      <w:rFonts w:ascii="Open Sans" w:hAnsi="Open Sans" w:cs="Open Sans" w:hint="default"/>
      <w:b w:val="0"/>
      <w:bCs w:val="0"/>
    </w:rPr>
  </w:style>
  <w:style w:type="character" w:customStyle="1" w:styleId="WW8Num12z0">
    <w:name w:val="WW8Num12z0"/>
    <w:rsid w:val="0064740B"/>
    <w:rPr>
      <w:b/>
      <w:bCs w:val="0"/>
      <w:color w:val="auto"/>
      <w:spacing w:val="0"/>
    </w:rPr>
  </w:style>
  <w:style w:type="character" w:customStyle="1" w:styleId="WW8Num12z1">
    <w:name w:val="WW8Num12z1"/>
    <w:rsid w:val="0064740B"/>
  </w:style>
  <w:style w:type="character" w:customStyle="1" w:styleId="WW8Num12z2">
    <w:name w:val="WW8Num12z2"/>
    <w:rsid w:val="0064740B"/>
  </w:style>
  <w:style w:type="character" w:customStyle="1" w:styleId="WW8Num12z3">
    <w:name w:val="WW8Num12z3"/>
    <w:rsid w:val="0064740B"/>
  </w:style>
  <w:style w:type="character" w:customStyle="1" w:styleId="WW8Num12z4">
    <w:name w:val="WW8Num12z4"/>
    <w:rsid w:val="0064740B"/>
  </w:style>
  <w:style w:type="character" w:customStyle="1" w:styleId="WW8Num12z5">
    <w:name w:val="WW8Num12z5"/>
    <w:rsid w:val="0064740B"/>
  </w:style>
  <w:style w:type="character" w:customStyle="1" w:styleId="WW8Num12z6">
    <w:name w:val="WW8Num12z6"/>
    <w:rsid w:val="0064740B"/>
  </w:style>
  <w:style w:type="character" w:customStyle="1" w:styleId="WW8Num12z7">
    <w:name w:val="WW8Num12z7"/>
    <w:rsid w:val="0064740B"/>
  </w:style>
  <w:style w:type="character" w:customStyle="1" w:styleId="WW8Num12z8">
    <w:name w:val="WW8Num12z8"/>
    <w:rsid w:val="0064740B"/>
  </w:style>
  <w:style w:type="character" w:customStyle="1" w:styleId="WW8Num13z0">
    <w:name w:val="WW8Num13z0"/>
    <w:rsid w:val="0064740B"/>
    <w:rPr>
      <w:rFonts w:ascii="Open Sans" w:eastAsia="Calibri" w:hAnsi="Open Sans" w:cs="Open Sans" w:hint="default"/>
      <w:b/>
      <w:bCs w:val="0"/>
      <w:sz w:val="24"/>
      <w:szCs w:val="24"/>
    </w:rPr>
  </w:style>
  <w:style w:type="character" w:customStyle="1" w:styleId="WW8Num13z1">
    <w:name w:val="WW8Num13z1"/>
    <w:rsid w:val="0064740B"/>
    <w:rPr>
      <w:rFonts w:ascii="Calibri" w:eastAsia="Calibri" w:hAnsi="Calibri" w:cs="Calibri" w:hint="default"/>
      <w:b w:val="0"/>
      <w:bCs/>
    </w:rPr>
  </w:style>
  <w:style w:type="character" w:customStyle="1" w:styleId="WW8Num13z2">
    <w:name w:val="WW8Num13z2"/>
    <w:rsid w:val="0064740B"/>
    <w:rPr>
      <w:rFonts w:ascii="Calibri" w:eastAsia="Calibri" w:hAnsi="Calibri" w:cs="Calibri" w:hint="default"/>
      <w:b/>
      <w:bCs w:val="0"/>
    </w:rPr>
  </w:style>
  <w:style w:type="character" w:customStyle="1" w:styleId="WW8Num14z0">
    <w:name w:val="WW8Num14z0"/>
    <w:rsid w:val="0064740B"/>
  </w:style>
  <w:style w:type="character" w:customStyle="1" w:styleId="WW8Num15z0">
    <w:name w:val="WW8Num15z0"/>
    <w:rsid w:val="0064740B"/>
  </w:style>
  <w:style w:type="character" w:customStyle="1" w:styleId="WW8Num15z1">
    <w:name w:val="WW8Num15z1"/>
    <w:rsid w:val="0064740B"/>
  </w:style>
  <w:style w:type="character" w:customStyle="1" w:styleId="WW8Num15z2">
    <w:name w:val="WW8Num15z2"/>
    <w:rsid w:val="0064740B"/>
    <w:rPr>
      <w:color w:val="FF0000"/>
    </w:rPr>
  </w:style>
  <w:style w:type="character" w:customStyle="1" w:styleId="WW8Num15z3">
    <w:name w:val="WW8Num15z3"/>
    <w:rsid w:val="0064740B"/>
  </w:style>
  <w:style w:type="character" w:customStyle="1" w:styleId="WW8Num15z4">
    <w:name w:val="WW8Num15z4"/>
    <w:rsid w:val="0064740B"/>
  </w:style>
  <w:style w:type="character" w:customStyle="1" w:styleId="WW8Num15z5">
    <w:name w:val="WW8Num15z5"/>
    <w:rsid w:val="0064740B"/>
  </w:style>
  <w:style w:type="character" w:customStyle="1" w:styleId="WW8Num15z6">
    <w:name w:val="WW8Num15z6"/>
    <w:rsid w:val="0064740B"/>
  </w:style>
  <w:style w:type="character" w:customStyle="1" w:styleId="WW8Num15z7">
    <w:name w:val="WW8Num15z7"/>
    <w:rsid w:val="0064740B"/>
  </w:style>
  <w:style w:type="character" w:customStyle="1" w:styleId="WW8Num15z8">
    <w:name w:val="WW8Num15z8"/>
    <w:rsid w:val="0064740B"/>
  </w:style>
  <w:style w:type="character" w:customStyle="1" w:styleId="WW8Num16z0">
    <w:name w:val="WW8Num16z0"/>
    <w:rsid w:val="0064740B"/>
    <w:rPr>
      <w:rFonts w:ascii="Open Sans" w:eastAsia="Calibri" w:hAnsi="Open Sans" w:cs="Open Sans" w:hint="default"/>
      <w:b/>
      <w:bCs w:val="0"/>
      <w:sz w:val="24"/>
      <w:szCs w:val="24"/>
    </w:rPr>
  </w:style>
  <w:style w:type="character" w:customStyle="1" w:styleId="WW8Num16z1">
    <w:name w:val="WW8Num16z1"/>
    <w:rsid w:val="0064740B"/>
  </w:style>
  <w:style w:type="character" w:customStyle="1" w:styleId="WW8Num16z2">
    <w:name w:val="WW8Num16z2"/>
    <w:rsid w:val="0064740B"/>
  </w:style>
  <w:style w:type="character" w:customStyle="1" w:styleId="WW8Num16z3">
    <w:name w:val="WW8Num16z3"/>
    <w:rsid w:val="0064740B"/>
  </w:style>
  <w:style w:type="character" w:customStyle="1" w:styleId="WW8Num16z4">
    <w:name w:val="WW8Num16z4"/>
    <w:rsid w:val="0064740B"/>
  </w:style>
  <w:style w:type="character" w:customStyle="1" w:styleId="WW8Num16z5">
    <w:name w:val="WW8Num16z5"/>
    <w:rsid w:val="0064740B"/>
  </w:style>
  <w:style w:type="character" w:customStyle="1" w:styleId="WW8Num16z6">
    <w:name w:val="WW8Num16z6"/>
    <w:rsid w:val="0064740B"/>
  </w:style>
  <w:style w:type="character" w:customStyle="1" w:styleId="WW8Num16z7">
    <w:name w:val="WW8Num16z7"/>
    <w:rsid w:val="0064740B"/>
  </w:style>
  <w:style w:type="character" w:customStyle="1" w:styleId="WW8Num16z8">
    <w:name w:val="WW8Num16z8"/>
    <w:rsid w:val="0064740B"/>
  </w:style>
  <w:style w:type="character" w:customStyle="1" w:styleId="WW8Num17z0">
    <w:name w:val="WW8Num17z0"/>
    <w:rsid w:val="0064740B"/>
    <w:rPr>
      <w:rFonts w:ascii="Open Sans" w:hAnsi="Open Sans" w:cs="Open Sans" w:hint="default"/>
    </w:rPr>
  </w:style>
  <w:style w:type="character" w:customStyle="1" w:styleId="WW8Num18z0">
    <w:name w:val="WW8Num18z0"/>
    <w:rsid w:val="0064740B"/>
    <w:rPr>
      <w:rFonts w:ascii="Open Sans" w:eastAsia="Calibri" w:hAnsi="Open Sans" w:cs="Open Sans" w:hint="default"/>
      <w:b/>
      <w:bCs w:val="0"/>
    </w:rPr>
  </w:style>
  <w:style w:type="character" w:customStyle="1" w:styleId="WW8Num18z1">
    <w:name w:val="WW8Num18z1"/>
    <w:rsid w:val="0064740B"/>
    <w:rPr>
      <w:rFonts w:ascii="Times New Roman" w:eastAsia="Times New Roman" w:hAnsi="Times New Roman" w:cs="Open Sans" w:hint="default"/>
      <w:b w:val="0"/>
      <w:bCs/>
    </w:rPr>
  </w:style>
  <w:style w:type="character" w:customStyle="1" w:styleId="WW8Num18z2">
    <w:name w:val="WW8Num18z2"/>
    <w:rsid w:val="0064740B"/>
    <w:rPr>
      <w:rFonts w:ascii="Times New Roman" w:eastAsia="Times New Roman" w:hAnsi="Times New Roman" w:cs="Times New Roman" w:hint="default"/>
      <w:b/>
      <w:bCs w:val="0"/>
    </w:rPr>
  </w:style>
  <w:style w:type="character" w:customStyle="1" w:styleId="WW8Num19z0">
    <w:name w:val="WW8Num19z0"/>
    <w:rsid w:val="0064740B"/>
    <w:rPr>
      <w:rFonts w:ascii="Open Sans" w:eastAsia="Calibri" w:hAnsi="Open Sans" w:cs="Open Sans" w:hint="default"/>
      <w:b/>
      <w:bCs w:val="0"/>
    </w:rPr>
  </w:style>
  <w:style w:type="character" w:customStyle="1" w:styleId="WW8Num19z1">
    <w:name w:val="WW8Num19z1"/>
    <w:rsid w:val="0064740B"/>
    <w:rPr>
      <w:b w:val="0"/>
      <w:bCs/>
    </w:rPr>
  </w:style>
  <w:style w:type="character" w:customStyle="1" w:styleId="WW8Num19z2">
    <w:name w:val="WW8Num19z2"/>
    <w:rsid w:val="0064740B"/>
    <w:rPr>
      <w:b/>
      <w:bCs w:val="0"/>
    </w:rPr>
  </w:style>
  <w:style w:type="character" w:customStyle="1" w:styleId="WW8Num20z0">
    <w:name w:val="WW8Num20z0"/>
    <w:rsid w:val="0064740B"/>
    <w:rPr>
      <w:rFonts w:ascii="Open Sans" w:hAnsi="Open Sans" w:cs="Open Sans" w:hint="default"/>
    </w:rPr>
  </w:style>
  <w:style w:type="character" w:customStyle="1" w:styleId="WW8Num21z0">
    <w:name w:val="WW8Num21z0"/>
    <w:rsid w:val="0064740B"/>
    <w:rPr>
      <w:b/>
      <w:bCs w:val="0"/>
    </w:rPr>
  </w:style>
  <w:style w:type="character" w:customStyle="1" w:styleId="WW8Num21z1">
    <w:name w:val="WW8Num21z1"/>
    <w:rsid w:val="0064740B"/>
    <w:rPr>
      <w:b w:val="0"/>
      <w:bCs/>
    </w:rPr>
  </w:style>
  <w:style w:type="character" w:customStyle="1" w:styleId="WW8Num22z0">
    <w:name w:val="WW8Num22z0"/>
    <w:rsid w:val="0064740B"/>
    <w:rPr>
      <w:rFonts w:ascii="Open Sans" w:eastAsia="Times New Roman" w:hAnsi="Open Sans" w:cs="Open Sans" w:hint="default"/>
      <w:b w:val="0"/>
      <w:bCs/>
    </w:rPr>
  </w:style>
  <w:style w:type="character" w:customStyle="1" w:styleId="WW8Num22z1">
    <w:name w:val="WW8Num22z1"/>
    <w:rsid w:val="0064740B"/>
  </w:style>
  <w:style w:type="character" w:customStyle="1" w:styleId="WW8Num22z2">
    <w:name w:val="WW8Num22z2"/>
    <w:rsid w:val="0064740B"/>
  </w:style>
  <w:style w:type="character" w:customStyle="1" w:styleId="WW8Num22z3">
    <w:name w:val="WW8Num22z3"/>
    <w:rsid w:val="0064740B"/>
  </w:style>
  <w:style w:type="character" w:customStyle="1" w:styleId="WW8Num22z4">
    <w:name w:val="WW8Num22z4"/>
    <w:rsid w:val="0064740B"/>
  </w:style>
  <w:style w:type="character" w:customStyle="1" w:styleId="WW8Num22z5">
    <w:name w:val="WW8Num22z5"/>
    <w:rsid w:val="0064740B"/>
  </w:style>
  <w:style w:type="character" w:customStyle="1" w:styleId="WW8Num22z6">
    <w:name w:val="WW8Num22z6"/>
    <w:rsid w:val="0064740B"/>
  </w:style>
  <w:style w:type="character" w:customStyle="1" w:styleId="WW8Num22z7">
    <w:name w:val="WW8Num22z7"/>
    <w:rsid w:val="0064740B"/>
  </w:style>
  <w:style w:type="character" w:customStyle="1" w:styleId="WW8Num22z8">
    <w:name w:val="WW8Num22z8"/>
    <w:rsid w:val="0064740B"/>
  </w:style>
  <w:style w:type="character" w:customStyle="1" w:styleId="WW8Num23z0">
    <w:name w:val="WW8Num23z0"/>
    <w:rsid w:val="0064740B"/>
    <w:rPr>
      <w:color w:val="auto"/>
    </w:rPr>
  </w:style>
  <w:style w:type="character" w:customStyle="1" w:styleId="WW8Num24z0">
    <w:name w:val="WW8Num24z0"/>
    <w:rsid w:val="0064740B"/>
    <w:rPr>
      <w:b/>
      <w:bCs w:val="0"/>
      <w:i w:val="0"/>
      <w:iCs w:val="0"/>
      <w:sz w:val="24"/>
      <w:szCs w:val="24"/>
    </w:rPr>
  </w:style>
  <w:style w:type="character" w:customStyle="1" w:styleId="WW8Num24z1">
    <w:name w:val="WW8Num24z1"/>
    <w:rsid w:val="0064740B"/>
  </w:style>
  <w:style w:type="character" w:customStyle="1" w:styleId="WW8Num24z2">
    <w:name w:val="WW8Num24z2"/>
    <w:rsid w:val="0064740B"/>
    <w:rPr>
      <w:rFonts w:ascii="Tahoma" w:eastAsia="Times New Roman" w:hAnsi="Tahoma" w:cs="Tahoma" w:hint="default"/>
      <w:b w:val="0"/>
      <w:bCs w:val="0"/>
      <w:color w:val="auto"/>
    </w:rPr>
  </w:style>
  <w:style w:type="character" w:customStyle="1" w:styleId="WW8Num24z3">
    <w:name w:val="WW8Num24z3"/>
    <w:rsid w:val="0064740B"/>
    <w:rPr>
      <w:rFonts w:ascii="Open Sans" w:hAnsi="Open Sans" w:cs="Open Sans" w:hint="default"/>
      <w:b/>
      <w:bCs w:val="0"/>
    </w:rPr>
  </w:style>
  <w:style w:type="character" w:customStyle="1" w:styleId="WW8Num24z4">
    <w:name w:val="WW8Num24z4"/>
    <w:rsid w:val="0064740B"/>
  </w:style>
  <w:style w:type="character" w:customStyle="1" w:styleId="WW8Num24z5">
    <w:name w:val="WW8Num24z5"/>
    <w:rsid w:val="0064740B"/>
  </w:style>
  <w:style w:type="character" w:customStyle="1" w:styleId="WW8Num24z6">
    <w:name w:val="WW8Num24z6"/>
    <w:rsid w:val="0064740B"/>
  </w:style>
  <w:style w:type="character" w:customStyle="1" w:styleId="WW8Num24z7">
    <w:name w:val="WW8Num24z7"/>
    <w:rsid w:val="0064740B"/>
  </w:style>
  <w:style w:type="character" w:customStyle="1" w:styleId="WW8Num24z8">
    <w:name w:val="WW8Num24z8"/>
    <w:rsid w:val="0064740B"/>
  </w:style>
  <w:style w:type="character" w:customStyle="1" w:styleId="WW8Num25z0">
    <w:name w:val="WW8Num25z0"/>
    <w:rsid w:val="0064740B"/>
    <w:rPr>
      <w:rFonts w:ascii="Calibri" w:eastAsia="Calibri" w:hAnsi="Calibri" w:cs="Calibri" w:hint="default"/>
      <w:b/>
      <w:bCs w:val="0"/>
    </w:rPr>
  </w:style>
  <w:style w:type="character" w:customStyle="1" w:styleId="WW8Num25z1">
    <w:name w:val="WW8Num25z1"/>
    <w:rsid w:val="0064740B"/>
  </w:style>
  <w:style w:type="character" w:customStyle="1" w:styleId="WW8Num25z2">
    <w:name w:val="WW8Num25z2"/>
    <w:rsid w:val="0064740B"/>
  </w:style>
  <w:style w:type="character" w:customStyle="1" w:styleId="WW8Num25z3">
    <w:name w:val="WW8Num25z3"/>
    <w:rsid w:val="0064740B"/>
  </w:style>
  <w:style w:type="character" w:customStyle="1" w:styleId="WW8Num25z4">
    <w:name w:val="WW8Num25z4"/>
    <w:rsid w:val="0064740B"/>
  </w:style>
  <w:style w:type="character" w:customStyle="1" w:styleId="WW8Num25z5">
    <w:name w:val="WW8Num25z5"/>
    <w:rsid w:val="0064740B"/>
  </w:style>
  <w:style w:type="character" w:customStyle="1" w:styleId="WW8Num25z6">
    <w:name w:val="WW8Num25z6"/>
    <w:rsid w:val="0064740B"/>
  </w:style>
  <w:style w:type="character" w:customStyle="1" w:styleId="WW8Num25z7">
    <w:name w:val="WW8Num25z7"/>
    <w:rsid w:val="0064740B"/>
  </w:style>
  <w:style w:type="character" w:customStyle="1" w:styleId="WW8Num25z8">
    <w:name w:val="WW8Num25z8"/>
    <w:rsid w:val="0064740B"/>
  </w:style>
  <w:style w:type="character" w:customStyle="1" w:styleId="WW8Num26z0">
    <w:name w:val="WW8Num26z0"/>
    <w:rsid w:val="0064740B"/>
    <w:rPr>
      <w:rFonts w:ascii="Tahoma" w:eastAsia="Times New Roman" w:hAnsi="Tahoma" w:cs="Tahoma" w:hint="default"/>
    </w:rPr>
  </w:style>
  <w:style w:type="character" w:customStyle="1" w:styleId="WW8Num26z1">
    <w:name w:val="WW8Num26z1"/>
    <w:rsid w:val="0064740B"/>
  </w:style>
  <w:style w:type="character" w:customStyle="1" w:styleId="WW8Num26z2">
    <w:name w:val="WW8Num26z2"/>
    <w:rsid w:val="0064740B"/>
  </w:style>
  <w:style w:type="character" w:customStyle="1" w:styleId="WW8Num26z3">
    <w:name w:val="WW8Num26z3"/>
    <w:rsid w:val="0064740B"/>
  </w:style>
  <w:style w:type="character" w:customStyle="1" w:styleId="WW8Num26z4">
    <w:name w:val="WW8Num26z4"/>
    <w:rsid w:val="0064740B"/>
  </w:style>
  <w:style w:type="character" w:customStyle="1" w:styleId="WW8Num26z5">
    <w:name w:val="WW8Num26z5"/>
    <w:rsid w:val="0064740B"/>
  </w:style>
  <w:style w:type="character" w:customStyle="1" w:styleId="WW8Num26z6">
    <w:name w:val="WW8Num26z6"/>
    <w:rsid w:val="0064740B"/>
  </w:style>
  <w:style w:type="character" w:customStyle="1" w:styleId="WW8Num26z7">
    <w:name w:val="WW8Num26z7"/>
    <w:rsid w:val="0064740B"/>
  </w:style>
  <w:style w:type="character" w:customStyle="1" w:styleId="WW8Num26z8">
    <w:name w:val="WW8Num26z8"/>
    <w:rsid w:val="0064740B"/>
  </w:style>
  <w:style w:type="character" w:customStyle="1" w:styleId="WW8Num27z0">
    <w:name w:val="WW8Num27z0"/>
    <w:rsid w:val="0064740B"/>
    <w:rPr>
      <w:rFonts w:ascii="Open Sans" w:eastAsia="Calibri" w:hAnsi="Open Sans" w:cs="Open Sans" w:hint="default"/>
      <w:b/>
      <w:bCs w:val="0"/>
      <w:sz w:val="24"/>
      <w:szCs w:val="24"/>
    </w:rPr>
  </w:style>
  <w:style w:type="character" w:customStyle="1" w:styleId="WW8Num27z1">
    <w:name w:val="WW8Num27z1"/>
    <w:rsid w:val="0064740B"/>
  </w:style>
  <w:style w:type="character" w:customStyle="1" w:styleId="WW8Num27z2">
    <w:name w:val="WW8Num27z2"/>
    <w:rsid w:val="0064740B"/>
  </w:style>
  <w:style w:type="character" w:customStyle="1" w:styleId="WW8Num27z3">
    <w:name w:val="WW8Num27z3"/>
    <w:rsid w:val="0064740B"/>
  </w:style>
  <w:style w:type="character" w:customStyle="1" w:styleId="WW8Num27z4">
    <w:name w:val="WW8Num27z4"/>
    <w:rsid w:val="0064740B"/>
  </w:style>
  <w:style w:type="character" w:customStyle="1" w:styleId="WW8Num27z5">
    <w:name w:val="WW8Num27z5"/>
    <w:rsid w:val="0064740B"/>
  </w:style>
  <w:style w:type="character" w:customStyle="1" w:styleId="WW8Num27z6">
    <w:name w:val="WW8Num27z6"/>
    <w:rsid w:val="0064740B"/>
  </w:style>
  <w:style w:type="character" w:customStyle="1" w:styleId="WW8Num27z7">
    <w:name w:val="WW8Num27z7"/>
    <w:rsid w:val="0064740B"/>
  </w:style>
  <w:style w:type="character" w:customStyle="1" w:styleId="WW8Num27z8">
    <w:name w:val="WW8Num27z8"/>
    <w:rsid w:val="0064740B"/>
  </w:style>
  <w:style w:type="character" w:customStyle="1" w:styleId="WW8Num28z0">
    <w:name w:val="WW8Num28z0"/>
    <w:rsid w:val="0064740B"/>
    <w:rPr>
      <w:b/>
      <w:bCs/>
      <w:sz w:val="24"/>
      <w:szCs w:val="24"/>
    </w:rPr>
  </w:style>
  <w:style w:type="character" w:customStyle="1" w:styleId="WW8Num28z1">
    <w:name w:val="WW8Num28z1"/>
    <w:rsid w:val="0064740B"/>
    <w:rPr>
      <w:rFonts w:ascii="Times New Roman" w:eastAsia="Times New Roman" w:hAnsi="Times New Roman" w:cs="Times New Roman" w:hint="default"/>
    </w:rPr>
  </w:style>
  <w:style w:type="character" w:customStyle="1" w:styleId="WW8Num29z0">
    <w:name w:val="WW8Num29z0"/>
    <w:rsid w:val="0064740B"/>
    <w:rPr>
      <w:rFonts w:ascii="Open Sans" w:eastAsia="Calibri" w:hAnsi="Open Sans" w:cs="Open Sans" w:hint="default"/>
      <w:b/>
      <w:bCs/>
      <w:sz w:val="22"/>
      <w:szCs w:val="22"/>
    </w:rPr>
  </w:style>
  <w:style w:type="character" w:customStyle="1" w:styleId="WW8Num29z1">
    <w:name w:val="WW8Num29z1"/>
    <w:rsid w:val="0064740B"/>
  </w:style>
  <w:style w:type="character" w:customStyle="1" w:styleId="WW8Num29z2">
    <w:name w:val="WW8Num29z2"/>
    <w:rsid w:val="0064740B"/>
  </w:style>
  <w:style w:type="character" w:customStyle="1" w:styleId="WW8Num29z3">
    <w:name w:val="WW8Num29z3"/>
    <w:rsid w:val="0064740B"/>
    <w:rPr>
      <w:rFonts w:ascii="Open Sans" w:hAnsi="Open Sans" w:cs="Open Sans" w:hint="default"/>
      <w:b/>
      <w:bCs w:val="0"/>
      <w:sz w:val="22"/>
      <w:szCs w:val="22"/>
    </w:rPr>
  </w:style>
  <w:style w:type="character" w:customStyle="1" w:styleId="WW8Num29z4">
    <w:name w:val="WW8Num29z4"/>
    <w:rsid w:val="0064740B"/>
  </w:style>
  <w:style w:type="character" w:customStyle="1" w:styleId="WW8Num29z5">
    <w:name w:val="WW8Num29z5"/>
    <w:rsid w:val="0064740B"/>
  </w:style>
  <w:style w:type="character" w:customStyle="1" w:styleId="WW8Num29z6">
    <w:name w:val="WW8Num29z6"/>
    <w:rsid w:val="0064740B"/>
  </w:style>
  <w:style w:type="character" w:customStyle="1" w:styleId="WW8Num29z7">
    <w:name w:val="WW8Num29z7"/>
    <w:rsid w:val="0064740B"/>
  </w:style>
  <w:style w:type="character" w:customStyle="1" w:styleId="WW8Num29z8">
    <w:name w:val="WW8Num29z8"/>
    <w:rsid w:val="0064740B"/>
  </w:style>
  <w:style w:type="character" w:customStyle="1" w:styleId="WW8Num30z0">
    <w:name w:val="WW8Num30z0"/>
    <w:rsid w:val="0064740B"/>
    <w:rPr>
      <w:rFonts w:ascii="Times New Roman" w:eastAsia="Times New Roman" w:hAnsi="Times New Roman" w:cs="Times New Roman" w:hint="default"/>
    </w:rPr>
  </w:style>
  <w:style w:type="character" w:customStyle="1" w:styleId="WW8Num30z1">
    <w:name w:val="WW8Num30z1"/>
    <w:rsid w:val="0064740B"/>
    <w:rPr>
      <w:rFonts w:ascii="Times New Roman" w:eastAsia="Times New Roman" w:hAnsi="Times New Roman" w:cs="Open Sans" w:hint="default"/>
      <w:b w:val="0"/>
      <w:bCs/>
    </w:rPr>
  </w:style>
  <w:style w:type="character" w:customStyle="1" w:styleId="WW8Num31z0">
    <w:name w:val="WW8Num31z0"/>
    <w:rsid w:val="0064740B"/>
    <w:rPr>
      <w:b/>
      <w:bCs w:val="0"/>
    </w:rPr>
  </w:style>
  <w:style w:type="character" w:customStyle="1" w:styleId="WW8Num31z1">
    <w:name w:val="WW8Num31z1"/>
    <w:rsid w:val="0064740B"/>
    <w:rPr>
      <w:b w:val="0"/>
      <w:bCs/>
    </w:rPr>
  </w:style>
  <w:style w:type="character" w:customStyle="1" w:styleId="WW8Num32z0">
    <w:name w:val="WW8Num32z0"/>
    <w:rsid w:val="0064740B"/>
    <w:rPr>
      <w:rFonts w:ascii="Open Sans" w:eastAsia="Calibri" w:hAnsi="Open Sans" w:cs="Open Sans" w:hint="default"/>
      <w:b w:val="0"/>
      <w:bCs w:val="0"/>
    </w:rPr>
  </w:style>
  <w:style w:type="character" w:customStyle="1" w:styleId="WW8Num32z1">
    <w:name w:val="WW8Num32z1"/>
    <w:rsid w:val="0064740B"/>
  </w:style>
  <w:style w:type="character" w:customStyle="1" w:styleId="WW8Num32z2">
    <w:name w:val="WW8Num32z2"/>
    <w:rsid w:val="0064740B"/>
    <w:rPr>
      <w:rFonts w:ascii="Tahoma" w:eastAsia="Calibri" w:hAnsi="Tahoma" w:cs="Tahoma" w:hint="default"/>
      <w:b w:val="0"/>
      <w:bCs w:val="0"/>
    </w:rPr>
  </w:style>
  <w:style w:type="character" w:customStyle="1" w:styleId="WW8Num32z3">
    <w:name w:val="WW8Num32z3"/>
    <w:rsid w:val="0064740B"/>
  </w:style>
  <w:style w:type="character" w:customStyle="1" w:styleId="WW8Num32z4">
    <w:name w:val="WW8Num32z4"/>
    <w:rsid w:val="0064740B"/>
  </w:style>
  <w:style w:type="character" w:customStyle="1" w:styleId="WW8Num32z5">
    <w:name w:val="WW8Num32z5"/>
    <w:rsid w:val="0064740B"/>
  </w:style>
  <w:style w:type="character" w:customStyle="1" w:styleId="WW8Num32z6">
    <w:name w:val="WW8Num32z6"/>
    <w:rsid w:val="0064740B"/>
  </w:style>
  <w:style w:type="character" w:customStyle="1" w:styleId="WW8Num32z7">
    <w:name w:val="WW8Num32z7"/>
    <w:rsid w:val="0064740B"/>
  </w:style>
  <w:style w:type="character" w:customStyle="1" w:styleId="WW8Num32z8">
    <w:name w:val="WW8Num32z8"/>
    <w:rsid w:val="0064740B"/>
  </w:style>
  <w:style w:type="character" w:customStyle="1" w:styleId="WW8Num33z0">
    <w:name w:val="WW8Num33z0"/>
    <w:rsid w:val="0064740B"/>
    <w:rPr>
      <w:b/>
      <w:bCs w:val="0"/>
    </w:rPr>
  </w:style>
  <w:style w:type="character" w:customStyle="1" w:styleId="WW8Num33z1">
    <w:name w:val="WW8Num33z1"/>
    <w:rsid w:val="0064740B"/>
    <w:rPr>
      <w:rFonts w:ascii="Open Sans" w:hAnsi="Open Sans" w:cs="Open Sans" w:hint="default"/>
      <w:b w:val="0"/>
      <w:bCs w:val="0"/>
    </w:rPr>
  </w:style>
  <w:style w:type="character" w:customStyle="1" w:styleId="WW8Num34z0">
    <w:name w:val="WW8Num34z0"/>
    <w:rsid w:val="0064740B"/>
    <w:rPr>
      <w:rFonts w:ascii="Open Sans" w:eastAsia="Calibri" w:hAnsi="Open Sans" w:cs="Open Sans" w:hint="default"/>
      <w:b/>
      <w:bCs w:val="0"/>
      <w:color w:val="auto"/>
    </w:rPr>
  </w:style>
  <w:style w:type="character" w:customStyle="1" w:styleId="WW8Num34z1">
    <w:name w:val="WW8Num34z1"/>
    <w:rsid w:val="0064740B"/>
    <w:rPr>
      <w:rFonts w:ascii="Calibri" w:eastAsia="Calibri" w:hAnsi="Calibri" w:cs="Calibri" w:hint="default"/>
      <w:b/>
      <w:bCs w:val="0"/>
      <w:color w:val="000000"/>
    </w:rPr>
  </w:style>
  <w:style w:type="character" w:customStyle="1" w:styleId="WW8Num35z0">
    <w:name w:val="WW8Num35z0"/>
    <w:rsid w:val="0064740B"/>
    <w:rPr>
      <w:b/>
      <w:bCs/>
      <w:color w:val="auto"/>
    </w:rPr>
  </w:style>
  <w:style w:type="character" w:customStyle="1" w:styleId="WW8Num35z1">
    <w:name w:val="WW8Num35z1"/>
    <w:rsid w:val="0064740B"/>
  </w:style>
  <w:style w:type="character" w:customStyle="1" w:styleId="WW8Num36z0">
    <w:name w:val="WW8Num36z0"/>
    <w:rsid w:val="0064740B"/>
    <w:rPr>
      <w:b w:val="0"/>
      <w:bCs w:val="0"/>
    </w:rPr>
  </w:style>
  <w:style w:type="character" w:customStyle="1" w:styleId="WW8Num37z0">
    <w:name w:val="WW8Num37z0"/>
    <w:rsid w:val="0064740B"/>
    <w:rPr>
      <w:rFonts w:ascii="Open Sans" w:eastAsia="Times New Roman" w:hAnsi="Open Sans" w:cs="Open Sans" w:hint="default"/>
      <w:b/>
      <w:bCs w:val="0"/>
    </w:rPr>
  </w:style>
  <w:style w:type="character" w:customStyle="1" w:styleId="WW8Num37z1">
    <w:name w:val="WW8Num37z1"/>
    <w:rsid w:val="0064740B"/>
    <w:rPr>
      <w:rFonts w:ascii="Open Sans" w:hAnsi="Open Sans" w:cs="Open Sans" w:hint="default"/>
      <w:b w:val="0"/>
      <w:bCs w:val="0"/>
      <w:color w:val="auto"/>
    </w:rPr>
  </w:style>
  <w:style w:type="character" w:customStyle="1" w:styleId="WW8Num37z2">
    <w:name w:val="WW8Num37z2"/>
    <w:rsid w:val="0064740B"/>
    <w:rPr>
      <w:b/>
      <w:bCs w:val="0"/>
      <w:color w:val="auto"/>
    </w:rPr>
  </w:style>
  <w:style w:type="character" w:customStyle="1" w:styleId="WW8Num38z0">
    <w:name w:val="WW8Num38z0"/>
    <w:rsid w:val="0064740B"/>
    <w:rPr>
      <w:rFonts w:ascii="Open Sans" w:eastAsia="Calibri" w:hAnsi="Open Sans" w:cs="Open Sans" w:hint="default"/>
      <w:b/>
      <w:bCs w:val="0"/>
      <w:sz w:val="24"/>
      <w:szCs w:val="24"/>
    </w:rPr>
  </w:style>
  <w:style w:type="character" w:customStyle="1" w:styleId="WW8Num38z1">
    <w:name w:val="WW8Num38z1"/>
    <w:rsid w:val="0064740B"/>
  </w:style>
  <w:style w:type="character" w:customStyle="1" w:styleId="WW8Num38z2">
    <w:name w:val="WW8Num38z2"/>
    <w:rsid w:val="0064740B"/>
  </w:style>
  <w:style w:type="character" w:customStyle="1" w:styleId="WW8Num38z3">
    <w:name w:val="WW8Num38z3"/>
    <w:rsid w:val="0064740B"/>
  </w:style>
  <w:style w:type="character" w:customStyle="1" w:styleId="WW8Num38z4">
    <w:name w:val="WW8Num38z4"/>
    <w:rsid w:val="0064740B"/>
  </w:style>
  <w:style w:type="character" w:customStyle="1" w:styleId="WW8Num38z5">
    <w:name w:val="WW8Num38z5"/>
    <w:rsid w:val="0064740B"/>
  </w:style>
  <w:style w:type="character" w:customStyle="1" w:styleId="WW8Num38z6">
    <w:name w:val="WW8Num38z6"/>
    <w:rsid w:val="0064740B"/>
  </w:style>
  <w:style w:type="character" w:customStyle="1" w:styleId="WW8Num38z7">
    <w:name w:val="WW8Num38z7"/>
    <w:rsid w:val="0064740B"/>
  </w:style>
  <w:style w:type="character" w:customStyle="1" w:styleId="WW8Num38z8">
    <w:name w:val="WW8Num38z8"/>
    <w:rsid w:val="0064740B"/>
  </w:style>
  <w:style w:type="character" w:customStyle="1" w:styleId="WW8Num39z0">
    <w:name w:val="WW8Num39z0"/>
    <w:rsid w:val="0064740B"/>
    <w:rPr>
      <w:rFonts w:ascii="SimSun" w:eastAsia="SimSun" w:hAnsi="SimSun" w:cs="Times New Roman" w:hint="eastAsia"/>
      <w:strike w:val="0"/>
      <w:dstrike w:val="0"/>
      <w:u w:val="none"/>
      <w:effect w:val="none"/>
    </w:rPr>
  </w:style>
  <w:style w:type="character" w:customStyle="1" w:styleId="WW8Num39z1">
    <w:name w:val="WW8Num39z1"/>
    <w:rsid w:val="0064740B"/>
  </w:style>
  <w:style w:type="character" w:customStyle="1" w:styleId="WW8Num39z2">
    <w:name w:val="WW8Num39z2"/>
    <w:rsid w:val="0064740B"/>
  </w:style>
  <w:style w:type="character" w:customStyle="1" w:styleId="WW8Num39z3">
    <w:name w:val="WW8Num39z3"/>
    <w:rsid w:val="0064740B"/>
  </w:style>
  <w:style w:type="character" w:customStyle="1" w:styleId="WW8Num39z4">
    <w:name w:val="WW8Num39z4"/>
    <w:rsid w:val="0064740B"/>
  </w:style>
  <w:style w:type="character" w:customStyle="1" w:styleId="WW8Num39z5">
    <w:name w:val="WW8Num39z5"/>
    <w:rsid w:val="0064740B"/>
  </w:style>
  <w:style w:type="character" w:customStyle="1" w:styleId="WW8Num39z6">
    <w:name w:val="WW8Num39z6"/>
    <w:rsid w:val="0064740B"/>
  </w:style>
  <w:style w:type="character" w:customStyle="1" w:styleId="WW8Num39z7">
    <w:name w:val="WW8Num39z7"/>
    <w:rsid w:val="0064740B"/>
  </w:style>
  <w:style w:type="character" w:customStyle="1" w:styleId="WW8Num39z8">
    <w:name w:val="WW8Num39z8"/>
    <w:rsid w:val="0064740B"/>
  </w:style>
  <w:style w:type="character" w:customStyle="1" w:styleId="WW8Num40z0">
    <w:name w:val="WW8Num40z0"/>
    <w:rsid w:val="0064740B"/>
    <w:rPr>
      <w:b/>
      <w:bCs w:val="0"/>
    </w:rPr>
  </w:style>
  <w:style w:type="character" w:customStyle="1" w:styleId="WW8Num40z1">
    <w:name w:val="WW8Num40z1"/>
    <w:rsid w:val="0064740B"/>
  </w:style>
  <w:style w:type="character" w:customStyle="1" w:styleId="WW8Num40z2">
    <w:name w:val="WW8Num40z2"/>
    <w:rsid w:val="0064740B"/>
  </w:style>
  <w:style w:type="character" w:customStyle="1" w:styleId="WW8Num40z3">
    <w:name w:val="WW8Num40z3"/>
    <w:rsid w:val="0064740B"/>
  </w:style>
  <w:style w:type="character" w:customStyle="1" w:styleId="WW8Num40z4">
    <w:name w:val="WW8Num40z4"/>
    <w:rsid w:val="0064740B"/>
  </w:style>
  <w:style w:type="character" w:customStyle="1" w:styleId="WW8Num40z5">
    <w:name w:val="WW8Num40z5"/>
    <w:rsid w:val="0064740B"/>
  </w:style>
  <w:style w:type="character" w:customStyle="1" w:styleId="WW8Num40z6">
    <w:name w:val="WW8Num40z6"/>
    <w:rsid w:val="0064740B"/>
  </w:style>
  <w:style w:type="character" w:customStyle="1" w:styleId="WW8Num40z7">
    <w:name w:val="WW8Num40z7"/>
    <w:rsid w:val="0064740B"/>
  </w:style>
  <w:style w:type="character" w:customStyle="1" w:styleId="WW8Num40z8">
    <w:name w:val="WW8Num40z8"/>
    <w:rsid w:val="0064740B"/>
  </w:style>
  <w:style w:type="character" w:customStyle="1" w:styleId="WW8Num41z0">
    <w:name w:val="WW8Num41z0"/>
    <w:rsid w:val="0064740B"/>
    <w:rPr>
      <w:rFonts w:ascii="Open Sans" w:eastAsia="Calibri" w:hAnsi="Open Sans" w:cs="Open Sans" w:hint="default"/>
      <w:b/>
      <w:bCs w:val="0"/>
      <w:color w:val="auto"/>
      <w:sz w:val="24"/>
      <w:szCs w:val="24"/>
    </w:rPr>
  </w:style>
  <w:style w:type="character" w:customStyle="1" w:styleId="WW8Num41z1">
    <w:name w:val="WW8Num41z1"/>
    <w:rsid w:val="0064740B"/>
  </w:style>
  <w:style w:type="character" w:customStyle="1" w:styleId="WW8Num41z2">
    <w:name w:val="WW8Num41z2"/>
    <w:rsid w:val="0064740B"/>
  </w:style>
  <w:style w:type="character" w:customStyle="1" w:styleId="WW8Num41z3">
    <w:name w:val="WW8Num41z3"/>
    <w:rsid w:val="0064740B"/>
    <w:rPr>
      <w:b/>
      <w:bCs w:val="0"/>
      <w:color w:val="auto"/>
    </w:rPr>
  </w:style>
  <w:style w:type="character" w:customStyle="1" w:styleId="WW8Num41z4">
    <w:name w:val="WW8Num41z4"/>
    <w:rsid w:val="0064740B"/>
  </w:style>
  <w:style w:type="character" w:customStyle="1" w:styleId="WW8Num41z5">
    <w:name w:val="WW8Num41z5"/>
    <w:rsid w:val="0064740B"/>
  </w:style>
  <w:style w:type="character" w:customStyle="1" w:styleId="WW8Num41z6">
    <w:name w:val="WW8Num41z6"/>
    <w:rsid w:val="0064740B"/>
  </w:style>
  <w:style w:type="character" w:customStyle="1" w:styleId="WW8Num41z7">
    <w:name w:val="WW8Num41z7"/>
    <w:rsid w:val="0064740B"/>
  </w:style>
  <w:style w:type="character" w:customStyle="1" w:styleId="WW8Num41z8">
    <w:name w:val="WW8Num41z8"/>
    <w:rsid w:val="0064740B"/>
  </w:style>
  <w:style w:type="character" w:customStyle="1" w:styleId="Domylnaczcionkaakapitu1">
    <w:name w:val="Domyślna czcionka akapitu1"/>
    <w:rsid w:val="0064740B"/>
  </w:style>
  <w:style w:type="character" w:customStyle="1" w:styleId="nowosc1">
    <w:name w:val="nowosc1"/>
    <w:rsid w:val="0064740B"/>
    <w:rPr>
      <w:color w:val="000000"/>
      <w:sz w:val="18"/>
      <w:szCs w:val="18"/>
    </w:rPr>
  </w:style>
  <w:style w:type="character" w:customStyle="1" w:styleId="TekstdymkaZnak1">
    <w:name w:val="Tekst dymka Znak1"/>
    <w:basedOn w:val="Domylnaczcionkaakapitu"/>
    <w:link w:val="Tekstdymka"/>
    <w:locked/>
    <w:rsid w:val="0064740B"/>
    <w:rPr>
      <w:rFonts w:ascii="Tahoma" w:eastAsia="Calibri" w:hAnsi="Tahoma" w:cs="Tahoma"/>
      <w:sz w:val="16"/>
      <w:szCs w:val="16"/>
      <w:lang w:val="x-none" w:eastAsia="zh-CN"/>
    </w:rPr>
  </w:style>
  <w:style w:type="character" w:customStyle="1" w:styleId="PodtytuZnak1">
    <w:name w:val="Podtytuł Znak1"/>
    <w:basedOn w:val="Domylnaczcionkaakapitu"/>
    <w:link w:val="Podtytu"/>
    <w:locked/>
    <w:rsid w:val="0064740B"/>
    <w:rPr>
      <w:rFonts w:ascii="Times New Roman" w:eastAsia="Times New Roman" w:hAnsi="Times New Roman" w:cs="Times New Roman"/>
      <w:b/>
      <w:bCs/>
      <w:sz w:val="32"/>
      <w:szCs w:val="20"/>
      <w:lang w:val="x-none" w:eastAsia="zh-CN"/>
    </w:rPr>
  </w:style>
  <w:style w:type="character" w:customStyle="1" w:styleId="TytuZnak1">
    <w:name w:val="Tytuł Znak1"/>
    <w:uiPriority w:val="10"/>
    <w:rsid w:val="0064740B"/>
    <w:rPr>
      <w:rFonts w:ascii="Calibri Light" w:eastAsia="Times New Roman" w:hAnsi="Calibri Light" w:cs="Times New Roman" w:hint="default"/>
      <w:b/>
      <w:bCs/>
      <w:kern w:val="28"/>
      <w:sz w:val="32"/>
      <w:szCs w:val="32"/>
      <w:lang w:eastAsia="zh-CN"/>
    </w:rPr>
  </w:style>
  <w:style w:type="character" w:customStyle="1" w:styleId="Tekstpodstawowy2Znak1">
    <w:name w:val="Tekst podstawowy 2 Znak1"/>
    <w:basedOn w:val="Domylnaczcionkaakapitu"/>
    <w:uiPriority w:val="99"/>
    <w:semiHidden/>
    <w:rsid w:val="0064740B"/>
    <w:rPr>
      <w:rFonts w:ascii="Times New Roman" w:eastAsia="Times New Roman" w:hAnsi="Times New Roman" w:cs="Times New Roman" w:hint="default"/>
      <w:sz w:val="24"/>
      <w:szCs w:val="24"/>
      <w:lang w:eastAsia="pl-PL"/>
    </w:rPr>
  </w:style>
  <w:style w:type="table" w:styleId="Tabela-Siatka">
    <w:name w:val="Table Grid"/>
    <w:basedOn w:val="Standardowy"/>
    <w:uiPriority w:val="39"/>
    <w:rsid w:val="0064740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64740B"/>
    <w:rPr>
      <w:b/>
      <w:bCs/>
    </w:rPr>
  </w:style>
  <w:style w:type="numbering" w:customStyle="1" w:styleId="WWNum22">
    <w:name w:val="WWNum22"/>
    <w:rsid w:val="0064740B"/>
    <w:pPr>
      <w:numPr>
        <w:numId w:val="4"/>
      </w:numPr>
    </w:pPr>
  </w:style>
  <w:style w:type="numbering" w:customStyle="1" w:styleId="Bezlisty11">
    <w:name w:val="Bez listy11"/>
    <w:next w:val="Bezlisty"/>
    <w:uiPriority w:val="99"/>
    <w:semiHidden/>
    <w:rsid w:val="0064740B"/>
  </w:style>
  <w:style w:type="character" w:styleId="Numerstrony">
    <w:name w:val="page number"/>
    <w:basedOn w:val="Domylnaczcionkaakapitu"/>
    <w:rsid w:val="0064740B"/>
  </w:style>
  <w:style w:type="paragraph" w:styleId="Tekstpodstawowywcity3">
    <w:name w:val="Body Text Indent 3"/>
    <w:basedOn w:val="Normalny"/>
    <w:link w:val="Tekstpodstawowywcity3Znak"/>
    <w:rsid w:val="0064740B"/>
    <w:pPr>
      <w:spacing w:after="0" w:line="360" w:lineRule="auto"/>
      <w:ind w:firstLine="708"/>
      <w:jc w:val="both"/>
    </w:pPr>
    <w:rPr>
      <w:rFonts w:ascii="Times New Roman" w:eastAsia="Times New Roman" w:hAnsi="Times New Roman" w:cs="Times New Roman"/>
      <w:sz w:val="26"/>
      <w:szCs w:val="24"/>
      <w:lang w:eastAsia="pl-PL"/>
    </w:rPr>
  </w:style>
  <w:style w:type="character" w:customStyle="1" w:styleId="Tekstpodstawowywcity3Znak">
    <w:name w:val="Tekst podstawowy wcięty 3 Znak"/>
    <w:basedOn w:val="Domylnaczcionkaakapitu"/>
    <w:link w:val="Tekstpodstawowywcity3"/>
    <w:rsid w:val="0064740B"/>
    <w:rPr>
      <w:rFonts w:ascii="Times New Roman" w:eastAsia="Times New Roman" w:hAnsi="Times New Roman" w:cs="Times New Roman"/>
      <w:sz w:val="26"/>
      <w:szCs w:val="24"/>
      <w:lang w:eastAsia="pl-PL"/>
    </w:rPr>
  </w:style>
  <w:style w:type="table" w:customStyle="1" w:styleId="Tabela-Siatka1">
    <w:name w:val="Tabela - Siatka1"/>
    <w:basedOn w:val="Standardowy"/>
    <w:next w:val="Tabela-Siatka"/>
    <w:rsid w:val="006474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64740B"/>
    <w:pPr>
      <w:spacing w:before="100" w:beforeAutospacing="1" w:after="100" w:afterAutospacing="1" w:line="240" w:lineRule="auto"/>
    </w:pPr>
    <w:rPr>
      <w:rFonts w:ascii="Tahoma" w:eastAsia="Times New Roman" w:hAnsi="Tahoma" w:cs="Tahoma"/>
      <w:sz w:val="16"/>
      <w:szCs w:val="16"/>
      <w:lang w:eastAsia="pl-PL"/>
    </w:rPr>
  </w:style>
  <w:style w:type="paragraph" w:customStyle="1" w:styleId="font6">
    <w:name w:val="font6"/>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89">
    <w:name w:val="xl89"/>
    <w:basedOn w:val="Normalny"/>
    <w:rsid w:val="0064740B"/>
    <w:pPr>
      <w:spacing w:before="100" w:beforeAutospacing="1" w:after="100" w:afterAutospacing="1" w:line="240" w:lineRule="auto"/>
    </w:pPr>
    <w:rPr>
      <w:rFonts w:ascii="Arial" w:eastAsia="Times New Roman" w:hAnsi="Arial" w:cs="Arial"/>
      <w:sz w:val="24"/>
      <w:szCs w:val="24"/>
      <w:lang w:eastAsia="pl-PL"/>
    </w:rPr>
  </w:style>
  <w:style w:type="paragraph" w:customStyle="1" w:styleId="xl90">
    <w:name w:val="xl90"/>
    <w:basedOn w:val="Normalny"/>
    <w:rsid w:val="0064740B"/>
    <w:pPr>
      <w:spacing w:before="100" w:beforeAutospacing="1" w:after="100" w:afterAutospacing="1" w:line="240" w:lineRule="auto"/>
    </w:pPr>
    <w:rPr>
      <w:rFonts w:ascii="Tahoma" w:eastAsia="Times New Roman" w:hAnsi="Tahoma" w:cs="Tahoma"/>
      <w:sz w:val="24"/>
      <w:szCs w:val="24"/>
      <w:lang w:eastAsia="pl-PL"/>
    </w:rPr>
  </w:style>
  <w:style w:type="paragraph" w:customStyle="1" w:styleId="xl91">
    <w:name w:val="xl91"/>
    <w:basedOn w:val="Normalny"/>
    <w:rsid w:val="0064740B"/>
    <w:pPr>
      <w:spacing w:before="100" w:beforeAutospacing="1" w:after="100" w:afterAutospacing="1" w:line="240" w:lineRule="auto"/>
    </w:pPr>
    <w:rPr>
      <w:rFonts w:ascii="Arial" w:eastAsia="Times New Roman" w:hAnsi="Arial" w:cs="Arial"/>
      <w:lang w:eastAsia="pl-PL"/>
    </w:rPr>
  </w:style>
  <w:style w:type="paragraph" w:customStyle="1" w:styleId="xl92">
    <w:name w:val="xl92"/>
    <w:basedOn w:val="Normalny"/>
    <w:rsid w:val="0064740B"/>
    <w:pPr>
      <w:spacing w:before="100" w:beforeAutospacing="1" w:after="100" w:afterAutospacing="1" w:line="240" w:lineRule="auto"/>
    </w:pPr>
    <w:rPr>
      <w:rFonts w:ascii="Arial" w:eastAsia="Times New Roman" w:hAnsi="Arial" w:cs="Arial"/>
      <w:color w:val="0000FF"/>
      <w:sz w:val="24"/>
      <w:szCs w:val="24"/>
      <w:lang w:eastAsia="pl-PL"/>
    </w:rPr>
  </w:style>
  <w:style w:type="paragraph" w:customStyle="1" w:styleId="xl93">
    <w:name w:val="xl93"/>
    <w:basedOn w:val="Normalny"/>
    <w:rsid w:val="0064740B"/>
    <w:pPr>
      <w:shd w:val="clear" w:color="000000" w:fill="FFFFFF"/>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4">
    <w:name w:val="xl9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95">
    <w:name w:val="xl9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96">
    <w:name w:val="xl9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97">
    <w:name w:val="xl9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98">
    <w:name w:val="xl98"/>
    <w:basedOn w:val="Normalny"/>
    <w:rsid w:val="0064740B"/>
    <w:pPr>
      <w:spacing w:before="100" w:beforeAutospacing="1" w:after="100" w:afterAutospacing="1" w:line="240" w:lineRule="auto"/>
    </w:pPr>
    <w:rPr>
      <w:rFonts w:ascii="Tahoma" w:eastAsia="Times New Roman" w:hAnsi="Tahoma" w:cs="Tahoma"/>
      <w:b/>
      <w:bCs/>
      <w:sz w:val="16"/>
      <w:szCs w:val="16"/>
      <w:lang w:eastAsia="pl-PL"/>
    </w:rPr>
  </w:style>
  <w:style w:type="paragraph" w:customStyle="1" w:styleId="xl99">
    <w:name w:val="xl9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00">
    <w:name w:val="xl10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1">
    <w:name w:val="xl10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2">
    <w:name w:val="xl102"/>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03">
    <w:name w:val="xl103"/>
    <w:basedOn w:val="Normalny"/>
    <w:rsid w:val="006474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sz w:val="16"/>
      <w:szCs w:val="16"/>
      <w:lang w:eastAsia="pl-PL"/>
    </w:rPr>
  </w:style>
  <w:style w:type="paragraph" w:customStyle="1" w:styleId="xl104">
    <w:name w:val="xl104"/>
    <w:basedOn w:val="Normalny"/>
    <w:rsid w:val="0064740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8"/>
      <w:szCs w:val="28"/>
      <w:lang w:eastAsia="pl-PL"/>
    </w:rPr>
  </w:style>
  <w:style w:type="paragraph" w:customStyle="1" w:styleId="xl105">
    <w:name w:val="xl10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6">
    <w:name w:val="xl10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07">
    <w:name w:val="xl10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08">
    <w:name w:val="xl10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09">
    <w:name w:val="xl10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0">
    <w:name w:val="xl11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1">
    <w:name w:val="xl11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2">
    <w:name w:val="xl11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3">
    <w:name w:val="xl11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4">
    <w:name w:val="xl114"/>
    <w:basedOn w:val="Normalny"/>
    <w:rsid w:val="0064740B"/>
    <w:pPr>
      <w:spacing w:before="100" w:beforeAutospacing="1" w:after="100" w:afterAutospacing="1" w:line="240" w:lineRule="auto"/>
      <w:jc w:val="center"/>
    </w:pPr>
    <w:rPr>
      <w:rFonts w:ascii="Tahoma" w:eastAsia="Times New Roman" w:hAnsi="Tahoma" w:cs="Tahoma"/>
      <w:color w:val="FF0000"/>
      <w:sz w:val="24"/>
      <w:szCs w:val="24"/>
      <w:lang w:eastAsia="pl-PL"/>
    </w:rPr>
  </w:style>
  <w:style w:type="paragraph" w:customStyle="1" w:styleId="xl115">
    <w:name w:val="xl115"/>
    <w:basedOn w:val="Normalny"/>
    <w:rsid w:val="0064740B"/>
    <w:pPr>
      <w:spacing w:before="100" w:beforeAutospacing="1" w:after="100" w:afterAutospacing="1" w:line="240" w:lineRule="auto"/>
      <w:jc w:val="center"/>
    </w:pPr>
    <w:rPr>
      <w:rFonts w:ascii="Tahoma" w:eastAsia="Times New Roman" w:hAnsi="Tahoma" w:cs="Tahoma"/>
      <w:color w:val="FF0000"/>
      <w:lang w:eastAsia="pl-PL"/>
    </w:rPr>
  </w:style>
  <w:style w:type="paragraph" w:customStyle="1" w:styleId="xl116">
    <w:name w:val="xl11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17">
    <w:name w:val="xl117"/>
    <w:basedOn w:val="Normalny"/>
    <w:rsid w:val="0064740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8">
    <w:name w:val="xl11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19">
    <w:name w:val="xl119"/>
    <w:basedOn w:val="Normalny"/>
    <w:rsid w:val="0064740B"/>
    <w:pP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0">
    <w:name w:val="xl12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xl121">
    <w:name w:val="xl121"/>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22">
    <w:name w:val="xl122"/>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3">
    <w:name w:val="xl123"/>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4">
    <w:name w:val="xl12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lang w:eastAsia="pl-PL"/>
    </w:rPr>
  </w:style>
  <w:style w:type="paragraph" w:customStyle="1" w:styleId="xl125">
    <w:name w:val="xl12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26">
    <w:name w:val="xl126"/>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7">
    <w:name w:val="xl127"/>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28">
    <w:name w:val="xl128"/>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pl-PL"/>
    </w:rPr>
  </w:style>
  <w:style w:type="paragraph" w:customStyle="1" w:styleId="xl129">
    <w:name w:val="xl129"/>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0">
    <w:name w:val="xl130"/>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1">
    <w:name w:val="xl131"/>
    <w:basedOn w:val="Normalny"/>
    <w:rsid w:val="0064740B"/>
    <w:pPr>
      <w:spacing w:before="100" w:beforeAutospacing="1" w:after="100" w:afterAutospacing="1" w:line="240" w:lineRule="auto"/>
    </w:pPr>
    <w:rPr>
      <w:rFonts w:ascii="Arial" w:eastAsia="Times New Roman" w:hAnsi="Arial" w:cs="Arial"/>
      <w:sz w:val="16"/>
      <w:szCs w:val="16"/>
      <w:lang w:eastAsia="pl-PL"/>
    </w:rPr>
  </w:style>
  <w:style w:type="paragraph" w:customStyle="1" w:styleId="xl132">
    <w:name w:val="xl132"/>
    <w:basedOn w:val="Normalny"/>
    <w:rsid w:val="0064740B"/>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64740B"/>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8"/>
      <w:szCs w:val="28"/>
      <w:lang w:eastAsia="pl-PL"/>
    </w:rPr>
  </w:style>
  <w:style w:type="paragraph" w:customStyle="1" w:styleId="xl134">
    <w:name w:val="xl134"/>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lang w:eastAsia="pl-PL"/>
    </w:rPr>
  </w:style>
  <w:style w:type="paragraph" w:customStyle="1" w:styleId="xl135">
    <w:name w:val="xl135"/>
    <w:basedOn w:val="Normalny"/>
    <w:rsid w:val="0064740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sz w:val="16"/>
      <w:szCs w:val="16"/>
      <w:lang w:eastAsia="pl-PL"/>
    </w:rPr>
  </w:style>
  <w:style w:type="paragraph" w:customStyle="1" w:styleId="xl136">
    <w:name w:val="xl136"/>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b/>
      <w:bCs/>
      <w:sz w:val="24"/>
      <w:szCs w:val="24"/>
      <w:lang w:eastAsia="pl-PL"/>
    </w:rPr>
  </w:style>
  <w:style w:type="paragraph" w:customStyle="1" w:styleId="xl137">
    <w:name w:val="xl137"/>
    <w:basedOn w:val="Normalny"/>
    <w:rsid w:val="006474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ahoma" w:eastAsia="Times New Roman" w:hAnsi="Tahoma" w:cs="Tahoma"/>
      <w:sz w:val="24"/>
      <w:szCs w:val="24"/>
      <w:lang w:eastAsia="pl-PL"/>
    </w:rPr>
  </w:style>
  <w:style w:type="paragraph" w:customStyle="1" w:styleId="xl138">
    <w:name w:val="xl138"/>
    <w:basedOn w:val="Normalny"/>
    <w:rsid w:val="0064740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39">
    <w:name w:val="xl139"/>
    <w:basedOn w:val="Normalny"/>
    <w:rsid w:val="0064740B"/>
    <w:pPr>
      <w:spacing w:before="100" w:beforeAutospacing="1" w:after="100" w:afterAutospacing="1" w:line="240" w:lineRule="auto"/>
      <w:textAlignment w:val="center"/>
    </w:pPr>
    <w:rPr>
      <w:rFonts w:ascii="Tahoma" w:eastAsia="Times New Roman" w:hAnsi="Tahoma" w:cs="Tahoma"/>
      <w:sz w:val="20"/>
      <w:szCs w:val="20"/>
      <w:lang w:eastAsia="pl-PL"/>
    </w:rPr>
  </w:style>
  <w:style w:type="paragraph" w:customStyle="1" w:styleId="xl140">
    <w:name w:val="xl140"/>
    <w:basedOn w:val="Normalny"/>
    <w:rsid w:val="0064740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l-PL"/>
    </w:rPr>
  </w:style>
  <w:style w:type="paragraph" w:customStyle="1" w:styleId="xl141">
    <w:name w:val="xl141"/>
    <w:basedOn w:val="Normalny"/>
    <w:rsid w:val="0064740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textAlignment w:val="center"/>
    </w:pPr>
    <w:rPr>
      <w:rFonts w:ascii="Tahoma" w:eastAsia="Times New Roman" w:hAnsi="Tahoma" w:cs="Tahoma"/>
      <w:b/>
      <w:bCs/>
      <w:color w:val="0000FF"/>
      <w:sz w:val="16"/>
      <w:szCs w:val="16"/>
      <w:lang w:eastAsia="pl-PL"/>
    </w:rPr>
  </w:style>
  <w:style w:type="paragraph" w:customStyle="1" w:styleId="xl142">
    <w:name w:val="xl142"/>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3">
    <w:name w:val="xl143"/>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4">
    <w:name w:val="xl144"/>
    <w:basedOn w:val="Normalny"/>
    <w:rsid w:val="0064740B"/>
    <w:pP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5">
    <w:name w:val="xl145"/>
    <w:basedOn w:val="Normalny"/>
    <w:rsid w:val="0064740B"/>
    <w:pPr>
      <w:pBdr>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6">
    <w:name w:val="xl146"/>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color w:val="0000FF"/>
      <w:sz w:val="16"/>
      <w:szCs w:val="16"/>
      <w:lang w:eastAsia="pl-PL"/>
    </w:rPr>
  </w:style>
  <w:style w:type="paragraph" w:customStyle="1" w:styleId="xl147">
    <w:name w:val="xl147"/>
    <w:basedOn w:val="Normalny"/>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8">
    <w:name w:val="xl148"/>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49">
    <w:name w:val="xl149"/>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ahoma" w:eastAsia="Times New Roman" w:hAnsi="Tahoma" w:cs="Tahoma"/>
      <w:sz w:val="16"/>
      <w:szCs w:val="16"/>
      <w:lang w:eastAsia="pl-PL"/>
    </w:rPr>
  </w:style>
  <w:style w:type="paragraph" w:customStyle="1" w:styleId="xl150">
    <w:name w:val="xl150"/>
    <w:basedOn w:val="Normalny"/>
    <w:rsid w:val="0064740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51">
    <w:name w:val="xl151"/>
    <w:basedOn w:val="Normalny"/>
    <w:rsid w:val="0064740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Text">
    <w:name w:val="Default Text"/>
    <w:rsid w:val="0064740B"/>
    <w:pPr>
      <w:widowControl w:val="0"/>
      <w:suppressAutoHyphens/>
      <w:spacing w:after="0" w:line="240" w:lineRule="auto"/>
    </w:pPr>
    <w:rPr>
      <w:rFonts w:ascii="Arial" w:eastAsia="Arial Unicode MS" w:hAnsi="Arial" w:cs="Times New Roman"/>
      <w:kern w:val="1"/>
      <w:sz w:val="24"/>
      <w:szCs w:val="24"/>
    </w:rPr>
  </w:style>
  <w:style w:type="paragraph" w:styleId="NormalnyWeb">
    <w:name w:val="Normal (Web)"/>
    <w:basedOn w:val="Normalny"/>
    <w:unhideWhenUsed/>
    <w:rsid w:val="0064740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uiPriority w:val="99"/>
    <w:semiHidden/>
    <w:unhideWhenUsed/>
    <w:rsid w:val="0064740B"/>
    <w:rPr>
      <w:color w:val="808080"/>
      <w:shd w:val="clear" w:color="auto" w:fill="E6E6E6"/>
    </w:rPr>
  </w:style>
  <w:style w:type="paragraph" w:styleId="Tekstprzypisukocowego">
    <w:name w:val="endnote text"/>
    <w:basedOn w:val="Normalny"/>
    <w:link w:val="TekstprzypisukocowegoZnak"/>
    <w:rsid w:val="0064740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64740B"/>
    <w:rPr>
      <w:rFonts w:ascii="Times New Roman" w:eastAsia="Times New Roman" w:hAnsi="Times New Roman" w:cs="Times New Roman"/>
      <w:sz w:val="20"/>
      <w:szCs w:val="20"/>
      <w:lang w:eastAsia="pl-PL"/>
    </w:rPr>
  </w:style>
  <w:style w:type="character" w:styleId="Odwoanieprzypisukocowego">
    <w:name w:val="endnote reference"/>
    <w:rsid w:val="0064740B"/>
    <w:rPr>
      <w:vertAlign w:val="superscript"/>
    </w:rPr>
  </w:style>
  <w:style w:type="paragraph" w:customStyle="1" w:styleId="Styl1">
    <w:name w:val="Styl1"/>
    <w:basedOn w:val="Normalny"/>
    <w:next w:val="Podpis"/>
    <w:rsid w:val="0064740B"/>
    <w:pPr>
      <w:spacing w:after="0" w:line="240" w:lineRule="auto"/>
    </w:pPr>
    <w:rPr>
      <w:rFonts w:ascii="Times New Roman" w:eastAsia="SimSun" w:hAnsi="Times New Roman" w:cs="Times New Roman"/>
      <w:sz w:val="24"/>
      <w:szCs w:val="20"/>
      <w:lang w:val="en-US" w:eastAsia="zh-CN"/>
    </w:rPr>
  </w:style>
  <w:style w:type="paragraph" w:styleId="Podpis">
    <w:name w:val="Signature"/>
    <w:basedOn w:val="Normalny"/>
    <w:link w:val="PodpisZnak"/>
    <w:rsid w:val="0064740B"/>
    <w:pPr>
      <w:spacing w:after="0" w:line="240" w:lineRule="auto"/>
      <w:ind w:leftChars="2100" w:left="100"/>
    </w:pPr>
    <w:rPr>
      <w:rFonts w:ascii="Calibri" w:eastAsia="SimSun" w:hAnsi="Calibri" w:cs="Times New Roman"/>
      <w:sz w:val="20"/>
      <w:szCs w:val="20"/>
      <w:lang w:val="en-US" w:eastAsia="zh-CN"/>
    </w:rPr>
  </w:style>
  <w:style w:type="character" w:customStyle="1" w:styleId="PodpisZnak">
    <w:name w:val="Podpis Znak"/>
    <w:basedOn w:val="Domylnaczcionkaakapitu"/>
    <w:link w:val="Podpis"/>
    <w:rsid w:val="0064740B"/>
    <w:rPr>
      <w:rFonts w:ascii="Calibri" w:eastAsia="SimSun" w:hAnsi="Calibri" w:cs="Times New Roman"/>
      <w:sz w:val="20"/>
      <w:szCs w:val="20"/>
      <w:lang w:val="en-US" w:eastAsia="zh-CN"/>
    </w:rPr>
  </w:style>
  <w:style w:type="paragraph" w:customStyle="1" w:styleId="Bezodstpw1">
    <w:name w:val="Bez odstępów1"/>
    <w:uiPriority w:val="1"/>
    <w:qFormat/>
    <w:rsid w:val="0064740B"/>
    <w:pPr>
      <w:spacing w:after="0" w:line="240" w:lineRule="auto"/>
    </w:pPr>
    <w:rPr>
      <w:rFonts w:ascii="Calibri" w:eastAsia="Times New Roman" w:hAnsi="Calibri" w:cs="Times New Roman"/>
    </w:rPr>
  </w:style>
  <w:style w:type="paragraph" w:customStyle="1" w:styleId="FR1">
    <w:name w:val="FR1"/>
    <w:rsid w:val="0064740B"/>
    <w:pPr>
      <w:widowControl w:val="0"/>
      <w:suppressAutoHyphens/>
      <w:autoSpaceDE w:val="0"/>
      <w:spacing w:after="0" w:line="300" w:lineRule="auto"/>
    </w:pPr>
    <w:rPr>
      <w:rFonts w:ascii="Times New Roman" w:eastAsia="Times New Roman" w:hAnsi="Times New Roman" w:cs="Times New Roman"/>
      <w:lang w:eastAsia="zh-CN"/>
    </w:rPr>
  </w:style>
  <w:style w:type="character" w:customStyle="1" w:styleId="Nagwek4Znak">
    <w:name w:val="Nagłówek 4 Znak"/>
    <w:basedOn w:val="Domylnaczcionkaakapitu"/>
    <w:link w:val="Nagwek4"/>
    <w:rsid w:val="00A32E4B"/>
    <w:rPr>
      <w:rFonts w:ascii="Times New Roman" w:eastAsia="Times New Roman" w:hAnsi="Times New Roman" w:cs="Times New Roman"/>
      <w:i/>
      <w:iCs/>
      <w:sz w:val="24"/>
      <w:szCs w:val="24"/>
      <w:lang w:eastAsia="zh-CN"/>
    </w:rPr>
  </w:style>
  <w:style w:type="character" w:customStyle="1" w:styleId="Nagwek5Znak">
    <w:name w:val="Nagłówek 5 Znak"/>
    <w:basedOn w:val="Domylnaczcionkaakapitu"/>
    <w:link w:val="Nagwek5"/>
    <w:rsid w:val="00A32E4B"/>
    <w:rPr>
      <w:rFonts w:ascii="Times New Roman" w:eastAsia="Times New Roman" w:hAnsi="Times New Roman" w:cs="Arial"/>
      <w:i/>
      <w:iCs/>
      <w:sz w:val="20"/>
      <w:szCs w:val="20"/>
      <w:lang w:eastAsia="zh-CN"/>
    </w:rPr>
  </w:style>
  <w:style w:type="character" w:customStyle="1" w:styleId="Nagwek6Znak">
    <w:name w:val="Nagłówek 6 Znak"/>
    <w:basedOn w:val="Domylnaczcionkaakapitu"/>
    <w:link w:val="Nagwek6"/>
    <w:rsid w:val="00A32E4B"/>
    <w:rPr>
      <w:rFonts w:ascii="Arial" w:eastAsia="Times New Roman" w:hAnsi="Arial" w:cs="Arial"/>
      <w:b/>
      <w:sz w:val="24"/>
      <w:szCs w:val="20"/>
      <w:lang w:eastAsia="zh-CN"/>
    </w:rPr>
  </w:style>
  <w:style w:type="character" w:customStyle="1" w:styleId="Nagwek7Znak">
    <w:name w:val="Nagłówek 7 Znak"/>
    <w:basedOn w:val="Domylnaczcionkaakapitu"/>
    <w:link w:val="Nagwek7"/>
    <w:rsid w:val="00A32E4B"/>
    <w:rPr>
      <w:rFonts w:ascii="Times New Roman" w:eastAsia="Times New Roman" w:hAnsi="Times New Roman" w:cs="Times New Roman"/>
      <w:b/>
      <w:bCs/>
      <w:sz w:val="24"/>
      <w:szCs w:val="24"/>
      <w:lang w:eastAsia="zh-CN"/>
    </w:rPr>
  </w:style>
  <w:style w:type="character" w:customStyle="1" w:styleId="Nagwek8Znak">
    <w:name w:val="Nagłówek 8 Znak"/>
    <w:basedOn w:val="Domylnaczcionkaakapitu"/>
    <w:link w:val="Nagwek8"/>
    <w:rsid w:val="00A32E4B"/>
    <w:rPr>
      <w:rFonts w:ascii="Arial" w:eastAsia="Times New Roman" w:hAnsi="Arial" w:cs="Arial"/>
      <w:sz w:val="24"/>
      <w:szCs w:val="20"/>
      <w:lang w:eastAsia="zh-CN"/>
    </w:rPr>
  </w:style>
  <w:style w:type="character" w:customStyle="1" w:styleId="Nagwek9Znak">
    <w:name w:val="Nagłówek 9 Znak"/>
    <w:basedOn w:val="Domylnaczcionkaakapitu"/>
    <w:link w:val="Nagwek9"/>
    <w:rsid w:val="00A32E4B"/>
    <w:rPr>
      <w:rFonts w:ascii="Times New Roman" w:eastAsia="Times New Roman" w:hAnsi="Times New Roman" w:cs="Times New Roman"/>
      <w:b/>
      <w:bCs/>
      <w:sz w:val="24"/>
      <w:szCs w:val="24"/>
      <w:lang w:eastAsia="zh-CN"/>
    </w:rPr>
  </w:style>
  <w:style w:type="numbering" w:customStyle="1" w:styleId="Bezlisty2">
    <w:name w:val="Bez listy2"/>
    <w:next w:val="Bezlisty"/>
    <w:uiPriority w:val="99"/>
    <w:semiHidden/>
    <w:unhideWhenUsed/>
    <w:rsid w:val="00A32E4B"/>
  </w:style>
  <w:style w:type="character" w:customStyle="1" w:styleId="WW8Num4z1">
    <w:name w:val="WW8Num4z1"/>
    <w:rsid w:val="00A32E4B"/>
  </w:style>
  <w:style w:type="character" w:customStyle="1" w:styleId="WW8Num4z2">
    <w:name w:val="WW8Num4z2"/>
    <w:rsid w:val="00A32E4B"/>
  </w:style>
  <w:style w:type="character" w:customStyle="1" w:styleId="WW8Num4z3">
    <w:name w:val="WW8Num4z3"/>
    <w:rsid w:val="00A32E4B"/>
  </w:style>
  <w:style w:type="character" w:customStyle="1" w:styleId="WW8Num4z4">
    <w:name w:val="WW8Num4z4"/>
    <w:rsid w:val="00A32E4B"/>
  </w:style>
  <w:style w:type="character" w:customStyle="1" w:styleId="WW8Num4z5">
    <w:name w:val="WW8Num4z5"/>
    <w:rsid w:val="00A32E4B"/>
  </w:style>
  <w:style w:type="character" w:customStyle="1" w:styleId="WW8Num4z6">
    <w:name w:val="WW8Num4z6"/>
    <w:rsid w:val="00A32E4B"/>
  </w:style>
  <w:style w:type="character" w:customStyle="1" w:styleId="WW8Num4z7">
    <w:name w:val="WW8Num4z7"/>
    <w:rsid w:val="00A32E4B"/>
  </w:style>
  <w:style w:type="character" w:customStyle="1" w:styleId="WW8Num4z8">
    <w:name w:val="WW8Num4z8"/>
    <w:rsid w:val="00A32E4B"/>
  </w:style>
  <w:style w:type="character" w:customStyle="1" w:styleId="WW8Num7z3">
    <w:name w:val="WW8Num7z3"/>
    <w:rsid w:val="00A32E4B"/>
    <w:rPr>
      <w:rFonts w:ascii="Symbol" w:hAnsi="Symbol" w:cs="Symbol" w:hint="default"/>
    </w:rPr>
  </w:style>
  <w:style w:type="character" w:customStyle="1" w:styleId="WW8Num13z3">
    <w:name w:val="WW8Num13z3"/>
    <w:rsid w:val="00A32E4B"/>
  </w:style>
  <w:style w:type="character" w:customStyle="1" w:styleId="WW8Num13z4">
    <w:name w:val="WW8Num13z4"/>
    <w:rsid w:val="00A32E4B"/>
  </w:style>
  <w:style w:type="character" w:customStyle="1" w:styleId="WW8Num13z5">
    <w:name w:val="WW8Num13z5"/>
    <w:rsid w:val="00A32E4B"/>
  </w:style>
  <w:style w:type="character" w:customStyle="1" w:styleId="WW8Num13z6">
    <w:name w:val="WW8Num13z6"/>
    <w:rsid w:val="00A32E4B"/>
  </w:style>
  <w:style w:type="character" w:customStyle="1" w:styleId="WW8Num13z7">
    <w:name w:val="WW8Num13z7"/>
    <w:rsid w:val="00A32E4B"/>
  </w:style>
  <w:style w:type="character" w:customStyle="1" w:styleId="WW8Num13z8">
    <w:name w:val="WW8Num13z8"/>
    <w:rsid w:val="00A32E4B"/>
  </w:style>
  <w:style w:type="character" w:customStyle="1" w:styleId="WW8Num14z1">
    <w:name w:val="WW8Num14z1"/>
    <w:rsid w:val="00A32E4B"/>
  </w:style>
  <w:style w:type="character" w:customStyle="1" w:styleId="WW8Num14z2">
    <w:name w:val="WW8Num14z2"/>
    <w:rsid w:val="00A32E4B"/>
  </w:style>
  <w:style w:type="character" w:customStyle="1" w:styleId="WW8Num14z3">
    <w:name w:val="WW8Num14z3"/>
    <w:rsid w:val="00A32E4B"/>
  </w:style>
  <w:style w:type="character" w:customStyle="1" w:styleId="WW8Num14z4">
    <w:name w:val="WW8Num14z4"/>
    <w:rsid w:val="00A32E4B"/>
  </w:style>
  <w:style w:type="character" w:customStyle="1" w:styleId="WW8Num14z5">
    <w:name w:val="WW8Num14z5"/>
    <w:rsid w:val="00A32E4B"/>
  </w:style>
  <w:style w:type="character" w:customStyle="1" w:styleId="WW8Num14z6">
    <w:name w:val="WW8Num14z6"/>
    <w:rsid w:val="00A32E4B"/>
  </w:style>
  <w:style w:type="character" w:customStyle="1" w:styleId="WW8Num14z7">
    <w:name w:val="WW8Num14z7"/>
    <w:rsid w:val="00A32E4B"/>
  </w:style>
  <w:style w:type="character" w:customStyle="1" w:styleId="WW8Num14z8">
    <w:name w:val="WW8Num14z8"/>
    <w:rsid w:val="00A32E4B"/>
  </w:style>
  <w:style w:type="character" w:customStyle="1" w:styleId="WW8Num17z1">
    <w:name w:val="WW8Num17z1"/>
    <w:rsid w:val="00A32E4B"/>
  </w:style>
  <w:style w:type="character" w:customStyle="1" w:styleId="WW8Num17z2">
    <w:name w:val="WW8Num17z2"/>
    <w:rsid w:val="00A32E4B"/>
  </w:style>
  <w:style w:type="character" w:customStyle="1" w:styleId="WW8Num17z3">
    <w:name w:val="WW8Num17z3"/>
    <w:rsid w:val="00A32E4B"/>
  </w:style>
  <w:style w:type="character" w:customStyle="1" w:styleId="WW8Num17z4">
    <w:name w:val="WW8Num17z4"/>
    <w:rsid w:val="00A32E4B"/>
  </w:style>
  <w:style w:type="character" w:customStyle="1" w:styleId="WW8Num17z5">
    <w:name w:val="WW8Num17z5"/>
    <w:rsid w:val="00A32E4B"/>
  </w:style>
  <w:style w:type="character" w:customStyle="1" w:styleId="WW8Num17z6">
    <w:name w:val="WW8Num17z6"/>
    <w:rsid w:val="00A32E4B"/>
  </w:style>
  <w:style w:type="character" w:customStyle="1" w:styleId="WW8Num17z7">
    <w:name w:val="WW8Num17z7"/>
    <w:rsid w:val="00A32E4B"/>
  </w:style>
  <w:style w:type="character" w:customStyle="1" w:styleId="WW8Num17z8">
    <w:name w:val="WW8Num17z8"/>
    <w:rsid w:val="00A32E4B"/>
  </w:style>
  <w:style w:type="character" w:customStyle="1" w:styleId="WW8Num18z3">
    <w:name w:val="WW8Num18z3"/>
    <w:rsid w:val="00A32E4B"/>
  </w:style>
  <w:style w:type="character" w:customStyle="1" w:styleId="WW8Num18z4">
    <w:name w:val="WW8Num18z4"/>
    <w:rsid w:val="00A32E4B"/>
  </w:style>
  <w:style w:type="character" w:customStyle="1" w:styleId="WW8Num18z5">
    <w:name w:val="WW8Num18z5"/>
    <w:rsid w:val="00A32E4B"/>
  </w:style>
  <w:style w:type="character" w:customStyle="1" w:styleId="WW8Num18z6">
    <w:name w:val="WW8Num18z6"/>
    <w:rsid w:val="00A32E4B"/>
  </w:style>
  <w:style w:type="character" w:customStyle="1" w:styleId="WW8Num18z7">
    <w:name w:val="WW8Num18z7"/>
    <w:rsid w:val="00A32E4B"/>
  </w:style>
  <w:style w:type="character" w:customStyle="1" w:styleId="WW8Num18z8">
    <w:name w:val="WW8Num18z8"/>
    <w:rsid w:val="00A32E4B"/>
  </w:style>
  <w:style w:type="character" w:customStyle="1" w:styleId="WW8Num19z3">
    <w:name w:val="WW8Num19z3"/>
    <w:rsid w:val="00A32E4B"/>
  </w:style>
  <w:style w:type="character" w:customStyle="1" w:styleId="WW8Num19z4">
    <w:name w:val="WW8Num19z4"/>
    <w:rsid w:val="00A32E4B"/>
  </w:style>
  <w:style w:type="character" w:customStyle="1" w:styleId="WW8Num19z5">
    <w:name w:val="WW8Num19z5"/>
    <w:rsid w:val="00A32E4B"/>
  </w:style>
  <w:style w:type="character" w:customStyle="1" w:styleId="WW8Num19z6">
    <w:name w:val="WW8Num19z6"/>
    <w:rsid w:val="00A32E4B"/>
  </w:style>
  <w:style w:type="character" w:customStyle="1" w:styleId="WW8Num19z7">
    <w:name w:val="WW8Num19z7"/>
    <w:rsid w:val="00A32E4B"/>
  </w:style>
  <w:style w:type="character" w:customStyle="1" w:styleId="WW8Num19z8">
    <w:name w:val="WW8Num19z8"/>
    <w:rsid w:val="00A32E4B"/>
  </w:style>
  <w:style w:type="character" w:customStyle="1" w:styleId="WW8Num20z1">
    <w:name w:val="WW8Num20z1"/>
    <w:rsid w:val="00A32E4B"/>
  </w:style>
  <w:style w:type="character" w:customStyle="1" w:styleId="WW8Num20z2">
    <w:name w:val="WW8Num20z2"/>
    <w:rsid w:val="00A32E4B"/>
  </w:style>
  <w:style w:type="character" w:customStyle="1" w:styleId="WW8Num20z3">
    <w:name w:val="WW8Num20z3"/>
    <w:rsid w:val="00A32E4B"/>
  </w:style>
  <w:style w:type="character" w:customStyle="1" w:styleId="WW8Num20z4">
    <w:name w:val="WW8Num20z4"/>
    <w:rsid w:val="00A32E4B"/>
  </w:style>
  <w:style w:type="character" w:customStyle="1" w:styleId="WW8Num20z5">
    <w:name w:val="WW8Num20z5"/>
    <w:rsid w:val="00A32E4B"/>
  </w:style>
  <w:style w:type="character" w:customStyle="1" w:styleId="WW8Num20z6">
    <w:name w:val="WW8Num20z6"/>
    <w:rsid w:val="00A32E4B"/>
  </w:style>
  <w:style w:type="character" w:customStyle="1" w:styleId="WW8Num20z7">
    <w:name w:val="WW8Num20z7"/>
    <w:rsid w:val="00A32E4B"/>
  </w:style>
  <w:style w:type="character" w:customStyle="1" w:styleId="WW8Num20z8">
    <w:name w:val="WW8Num20z8"/>
    <w:rsid w:val="00A32E4B"/>
  </w:style>
  <w:style w:type="character" w:customStyle="1" w:styleId="Domylnaczcionkaakapitu3">
    <w:name w:val="Domyślna czcionka akapitu3"/>
    <w:rsid w:val="00A32E4B"/>
  </w:style>
  <w:style w:type="character" w:customStyle="1" w:styleId="WW8Num8z1">
    <w:name w:val="WW8Num8z1"/>
    <w:rsid w:val="00A32E4B"/>
    <w:rPr>
      <w:rFonts w:ascii="Courier New" w:hAnsi="Courier New" w:cs="Courier New" w:hint="default"/>
    </w:rPr>
  </w:style>
  <w:style w:type="character" w:customStyle="1" w:styleId="WW8Num8z3">
    <w:name w:val="WW8Num8z3"/>
    <w:rsid w:val="00A32E4B"/>
    <w:rPr>
      <w:rFonts w:ascii="Symbol" w:hAnsi="Symbol" w:cs="Symbol" w:hint="default"/>
    </w:rPr>
  </w:style>
  <w:style w:type="character" w:customStyle="1" w:styleId="WW8Num21z2">
    <w:name w:val="WW8Num21z2"/>
    <w:rsid w:val="00A32E4B"/>
  </w:style>
  <w:style w:type="character" w:customStyle="1" w:styleId="WW8Num21z3">
    <w:name w:val="WW8Num21z3"/>
    <w:rsid w:val="00A32E4B"/>
  </w:style>
  <w:style w:type="character" w:customStyle="1" w:styleId="WW8Num21z4">
    <w:name w:val="WW8Num21z4"/>
    <w:rsid w:val="00A32E4B"/>
  </w:style>
  <w:style w:type="character" w:customStyle="1" w:styleId="WW8Num21z5">
    <w:name w:val="WW8Num21z5"/>
    <w:rsid w:val="00A32E4B"/>
  </w:style>
  <w:style w:type="character" w:customStyle="1" w:styleId="WW8Num21z6">
    <w:name w:val="WW8Num21z6"/>
    <w:rsid w:val="00A32E4B"/>
  </w:style>
  <w:style w:type="character" w:customStyle="1" w:styleId="WW8Num21z7">
    <w:name w:val="WW8Num21z7"/>
    <w:rsid w:val="00A32E4B"/>
  </w:style>
  <w:style w:type="character" w:customStyle="1" w:styleId="WW8Num21z8">
    <w:name w:val="WW8Num21z8"/>
    <w:rsid w:val="00A32E4B"/>
  </w:style>
  <w:style w:type="character" w:customStyle="1" w:styleId="WW8Num23z1">
    <w:name w:val="WW8Num23z1"/>
    <w:rsid w:val="00A32E4B"/>
  </w:style>
  <w:style w:type="character" w:customStyle="1" w:styleId="WW8Num23z2">
    <w:name w:val="WW8Num23z2"/>
    <w:rsid w:val="00A32E4B"/>
  </w:style>
  <w:style w:type="character" w:customStyle="1" w:styleId="WW8Num23z3">
    <w:name w:val="WW8Num23z3"/>
    <w:rsid w:val="00A32E4B"/>
  </w:style>
  <w:style w:type="character" w:customStyle="1" w:styleId="WW8Num23z4">
    <w:name w:val="WW8Num23z4"/>
    <w:rsid w:val="00A32E4B"/>
  </w:style>
  <w:style w:type="character" w:customStyle="1" w:styleId="WW8Num23z5">
    <w:name w:val="WW8Num23z5"/>
    <w:rsid w:val="00A32E4B"/>
  </w:style>
  <w:style w:type="character" w:customStyle="1" w:styleId="WW8Num23z6">
    <w:name w:val="WW8Num23z6"/>
    <w:rsid w:val="00A32E4B"/>
  </w:style>
  <w:style w:type="character" w:customStyle="1" w:styleId="WW8Num23z7">
    <w:name w:val="WW8Num23z7"/>
    <w:rsid w:val="00A32E4B"/>
  </w:style>
  <w:style w:type="character" w:customStyle="1" w:styleId="WW8Num23z8">
    <w:name w:val="WW8Num23z8"/>
    <w:rsid w:val="00A32E4B"/>
  </w:style>
  <w:style w:type="character" w:customStyle="1" w:styleId="Domylnaczcionkaakapitu2">
    <w:name w:val="Domyślna czcionka akapitu2"/>
    <w:rsid w:val="00A32E4B"/>
  </w:style>
  <w:style w:type="character" w:customStyle="1" w:styleId="WW8Num2z4">
    <w:name w:val="WW8Num2z4"/>
    <w:rsid w:val="00A32E4B"/>
    <w:rPr>
      <w:rFonts w:ascii="Courier New" w:hAnsi="Courier New" w:cs="Courier New" w:hint="default"/>
    </w:rPr>
  </w:style>
  <w:style w:type="character" w:customStyle="1" w:styleId="WW8Num3z1">
    <w:name w:val="WW8Num3z1"/>
    <w:rsid w:val="00A32E4B"/>
    <w:rPr>
      <w:rFonts w:hint="default"/>
    </w:rPr>
  </w:style>
  <w:style w:type="character" w:customStyle="1" w:styleId="WW8Num3z3">
    <w:name w:val="WW8Num3z3"/>
    <w:rsid w:val="00A32E4B"/>
  </w:style>
  <w:style w:type="character" w:customStyle="1" w:styleId="WW8Num3z4">
    <w:name w:val="WW8Num3z4"/>
    <w:rsid w:val="00A32E4B"/>
  </w:style>
  <w:style w:type="character" w:customStyle="1" w:styleId="WW8Num3z5">
    <w:name w:val="WW8Num3z5"/>
    <w:rsid w:val="00A32E4B"/>
  </w:style>
  <w:style w:type="character" w:customStyle="1" w:styleId="WW8Num3z6">
    <w:name w:val="WW8Num3z6"/>
    <w:rsid w:val="00A32E4B"/>
  </w:style>
  <w:style w:type="character" w:customStyle="1" w:styleId="WW8Num3z7">
    <w:name w:val="WW8Num3z7"/>
    <w:rsid w:val="00A32E4B"/>
  </w:style>
  <w:style w:type="character" w:customStyle="1" w:styleId="WW8Num3z8">
    <w:name w:val="WW8Num3z8"/>
    <w:rsid w:val="00A32E4B"/>
  </w:style>
  <w:style w:type="character" w:customStyle="1" w:styleId="WW8Num5z1">
    <w:name w:val="WW8Num5z1"/>
    <w:rsid w:val="00A32E4B"/>
  </w:style>
  <w:style w:type="character" w:customStyle="1" w:styleId="WW8Num5z2">
    <w:name w:val="WW8Num5z2"/>
    <w:rsid w:val="00A32E4B"/>
  </w:style>
  <w:style w:type="character" w:customStyle="1" w:styleId="WW8Num5z3">
    <w:name w:val="WW8Num5z3"/>
    <w:rsid w:val="00A32E4B"/>
  </w:style>
  <w:style w:type="character" w:customStyle="1" w:styleId="WW8Num5z4">
    <w:name w:val="WW8Num5z4"/>
    <w:rsid w:val="00A32E4B"/>
  </w:style>
  <w:style w:type="character" w:customStyle="1" w:styleId="WW8Num5z5">
    <w:name w:val="WW8Num5z5"/>
    <w:rsid w:val="00A32E4B"/>
  </w:style>
  <w:style w:type="character" w:customStyle="1" w:styleId="WW8Num5z6">
    <w:name w:val="WW8Num5z6"/>
    <w:rsid w:val="00A32E4B"/>
  </w:style>
  <w:style w:type="character" w:customStyle="1" w:styleId="WW8Num5z7">
    <w:name w:val="WW8Num5z7"/>
    <w:rsid w:val="00A32E4B"/>
  </w:style>
  <w:style w:type="character" w:customStyle="1" w:styleId="WW8Num5z8">
    <w:name w:val="WW8Num5z8"/>
    <w:rsid w:val="00A32E4B"/>
  </w:style>
  <w:style w:type="character" w:customStyle="1" w:styleId="WW8Num7z2">
    <w:name w:val="WW8Num7z2"/>
    <w:rsid w:val="00A32E4B"/>
  </w:style>
  <w:style w:type="character" w:customStyle="1" w:styleId="WW8Num7z4">
    <w:name w:val="WW8Num7z4"/>
    <w:rsid w:val="00A32E4B"/>
  </w:style>
  <w:style w:type="character" w:customStyle="1" w:styleId="WW8Num7z5">
    <w:name w:val="WW8Num7z5"/>
    <w:rsid w:val="00A32E4B"/>
  </w:style>
  <w:style w:type="character" w:customStyle="1" w:styleId="WW8Num7z6">
    <w:name w:val="WW8Num7z6"/>
    <w:rsid w:val="00A32E4B"/>
  </w:style>
  <w:style w:type="character" w:customStyle="1" w:styleId="WW8Num7z7">
    <w:name w:val="WW8Num7z7"/>
    <w:rsid w:val="00A32E4B"/>
  </w:style>
  <w:style w:type="character" w:customStyle="1" w:styleId="WW8Num7z8">
    <w:name w:val="WW8Num7z8"/>
    <w:rsid w:val="00A32E4B"/>
  </w:style>
  <w:style w:type="character" w:customStyle="1" w:styleId="WW8Num8z2">
    <w:name w:val="WW8Num8z2"/>
    <w:rsid w:val="00A32E4B"/>
  </w:style>
  <w:style w:type="character" w:customStyle="1" w:styleId="WW8Num8z4">
    <w:name w:val="WW8Num8z4"/>
    <w:rsid w:val="00A32E4B"/>
  </w:style>
  <w:style w:type="character" w:customStyle="1" w:styleId="WW8Num8z5">
    <w:name w:val="WW8Num8z5"/>
    <w:rsid w:val="00A32E4B"/>
  </w:style>
  <w:style w:type="character" w:customStyle="1" w:styleId="WW8Num8z6">
    <w:name w:val="WW8Num8z6"/>
    <w:rsid w:val="00A32E4B"/>
  </w:style>
  <w:style w:type="character" w:customStyle="1" w:styleId="WW8Num8z7">
    <w:name w:val="WW8Num8z7"/>
    <w:rsid w:val="00A32E4B"/>
  </w:style>
  <w:style w:type="character" w:customStyle="1" w:styleId="WW8Num8z8">
    <w:name w:val="WW8Num8z8"/>
    <w:rsid w:val="00A32E4B"/>
  </w:style>
  <w:style w:type="character" w:customStyle="1" w:styleId="WW8Num9z3">
    <w:name w:val="WW8Num9z3"/>
    <w:rsid w:val="00A32E4B"/>
    <w:rPr>
      <w:rFonts w:ascii="Symbol" w:hAnsi="Symbol" w:cs="Symbol" w:hint="default"/>
    </w:rPr>
  </w:style>
  <w:style w:type="character" w:customStyle="1" w:styleId="WW8Num11z2">
    <w:name w:val="WW8Num11z2"/>
    <w:rsid w:val="00A32E4B"/>
  </w:style>
  <w:style w:type="character" w:customStyle="1" w:styleId="WW8Num11z3">
    <w:name w:val="WW8Num11z3"/>
    <w:rsid w:val="00A32E4B"/>
  </w:style>
  <w:style w:type="character" w:customStyle="1" w:styleId="WW8Num11z4">
    <w:name w:val="WW8Num11z4"/>
    <w:rsid w:val="00A32E4B"/>
  </w:style>
  <w:style w:type="character" w:customStyle="1" w:styleId="WW8Num11z5">
    <w:name w:val="WW8Num11z5"/>
    <w:rsid w:val="00A32E4B"/>
  </w:style>
  <w:style w:type="character" w:customStyle="1" w:styleId="WW8Num11z6">
    <w:name w:val="WW8Num11z6"/>
    <w:rsid w:val="00A32E4B"/>
  </w:style>
  <w:style w:type="character" w:customStyle="1" w:styleId="WW8Num11z7">
    <w:name w:val="WW8Num11z7"/>
    <w:rsid w:val="00A32E4B"/>
  </w:style>
  <w:style w:type="character" w:customStyle="1" w:styleId="WW8Num11z8">
    <w:name w:val="WW8Num11z8"/>
    <w:rsid w:val="00A32E4B"/>
  </w:style>
  <w:style w:type="character" w:styleId="Uwydatnienie">
    <w:name w:val="Emphasis"/>
    <w:qFormat/>
    <w:rsid w:val="00A32E4B"/>
    <w:rPr>
      <w:i/>
      <w:iCs/>
    </w:rPr>
  </w:style>
  <w:style w:type="character" w:customStyle="1" w:styleId="Odwoaniedokomentarza1">
    <w:name w:val="Odwołanie do komentarza1"/>
    <w:rsid w:val="00A32E4B"/>
    <w:rPr>
      <w:sz w:val="16"/>
      <w:szCs w:val="16"/>
    </w:rPr>
  </w:style>
  <w:style w:type="character" w:customStyle="1" w:styleId="Znakiprzypiswdolnych">
    <w:name w:val="Znaki przypisów dolnych"/>
    <w:rsid w:val="00A32E4B"/>
    <w:rPr>
      <w:vertAlign w:val="superscript"/>
    </w:rPr>
  </w:style>
  <w:style w:type="character" w:customStyle="1" w:styleId="FontStyle103">
    <w:name w:val="Font Style103"/>
    <w:rsid w:val="00A32E4B"/>
    <w:rPr>
      <w:rFonts w:ascii="Verdana" w:hAnsi="Verdana" w:cs="Verdana"/>
      <w:color w:val="000000"/>
      <w:sz w:val="18"/>
      <w:szCs w:val="18"/>
    </w:rPr>
  </w:style>
  <w:style w:type="character" w:customStyle="1" w:styleId="FontStyle101">
    <w:name w:val="Font Style101"/>
    <w:rsid w:val="00A32E4B"/>
    <w:rPr>
      <w:rFonts w:ascii="Verdana" w:hAnsi="Verdana" w:cs="Verdana"/>
      <w:b/>
      <w:bCs/>
      <w:color w:val="000000"/>
      <w:sz w:val="18"/>
      <w:szCs w:val="18"/>
    </w:rPr>
  </w:style>
  <w:style w:type="character" w:customStyle="1" w:styleId="apple-style-span">
    <w:name w:val="apple-style-span"/>
    <w:basedOn w:val="Domylnaczcionkaakapitu1"/>
    <w:rsid w:val="00A32E4B"/>
  </w:style>
  <w:style w:type="character" w:customStyle="1" w:styleId="left">
    <w:name w:val="left"/>
    <w:basedOn w:val="Domylnaczcionkaakapitu1"/>
    <w:rsid w:val="00A32E4B"/>
  </w:style>
  <w:style w:type="character" w:customStyle="1" w:styleId="Odwoaniedokomentarza2">
    <w:name w:val="Odwołanie do komentarza2"/>
    <w:rsid w:val="00A32E4B"/>
    <w:rPr>
      <w:sz w:val="16"/>
      <w:szCs w:val="16"/>
    </w:rPr>
  </w:style>
  <w:style w:type="paragraph" w:customStyle="1" w:styleId="Nagwek30">
    <w:name w:val="Nagłówek3"/>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Nagwek20">
    <w:name w:val="Nagłówek2"/>
    <w:basedOn w:val="Normalny"/>
    <w:next w:val="Tekstpodstawowy"/>
    <w:rsid w:val="00A32E4B"/>
    <w:pPr>
      <w:keepNext/>
      <w:suppressAutoHyphens/>
      <w:spacing w:before="240" w:after="120" w:line="240" w:lineRule="auto"/>
    </w:pPr>
    <w:rPr>
      <w:rFonts w:ascii="Liberation Sans" w:eastAsia="Microsoft YaHei" w:hAnsi="Liberation Sans" w:cs="Lucida Sans"/>
      <w:sz w:val="28"/>
      <w:szCs w:val="28"/>
      <w:lang w:eastAsia="zh-CN"/>
    </w:rPr>
  </w:style>
  <w:style w:type="paragraph" w:customStyle="1" w:styleId="Legenda2">
    <w:name w:val="Legenda2"/>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egenda1">
    <w:name w:val="Legenda1"/>
    <w:basedOn w:val="Normalny"/>
    <w:rsid w:val="00A32E4B"/>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Listapunktowana21">
    <w:name w:val="Lista punktowana 21"/>
    <w:basedOn w:val="Normalny"/>
    <w:rsid w:val="00A32E4B"/>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Lista-kontynuacja21">
    <w:name w:val="Lista - kontynuacja 21"/>
    <w:basedOn w:val="Normalny"/>
    <w:rsid w:val="00A32E4B"/>
    <w:pPr>
      <w:suppressAutoHyphens/>
      <w:spacing w:after="120" w:line="240" w:lineRule="auto"/>
      <w:ind w:left="566"/>
    </w:pPr>
    <w:rPr>
      <w:rFonts w:ascii="Times New Roman" w:eastAsia="Times New Roman" w:hAnsi="Times New Roman" w:cs="Times New Roman"/>
      <w:sz w:val="20"/>
      <w:szCs w:val="20"/>
      <w:lang w:eastAsia="zh-CN"/>
    </w:rPr>
  </w:style>
  <w:style w:type="paragraph" w:customStyle="1" w:styleId="Tekstpodstawowywcity21">
    <w:name w:val="Tekst podstawowy wcięty 21"/>
    <w:basedOn w:val="Normalny"/>
    <w:rsid w:val="00A32E4B"/>
    <w:pPr>
      <w:suppressAutoHyphens/>
      <w:spacing w:after="0" w:line="240" w:lineRule="auto"/>
      <w:ind w:firstLine="420"/>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rsid w:val="00A32E4B"/>
    <w:pPr>
      <w:suppressAutoHyphens/>
      <w:spacing w:before="240" w:after="120" w:line="240" w:lineRule="auto"/>
      <w:ind w:left="567" w:hanging="567"/>
      <w:jc w:val="both"/>
    </w:pPr>
    <w:rPr>
      <w:rFonts w:ascii="Times New Roman" w:eastAsia="Times New Roman" w:hAnsi="Times New Roman" w:cs="Times New Roman"/>
      <w:szCs w:val="24"/>
      <w:lang w:eastAsia="zh-CN"/>
    </w:rPr>
  </w:style>
  <w:style w:type="paragraph" w:customStyle="1" w:styleId="Zwykytekst1">
    <w:name w:val="Zwykły tekst1"/>
    <w:basedOn w:val="Normalny"/>
    <w:rsid w:val="00A32E4B"/>
    <w:pPr>
      <w:suppressAutoHyphens/>
      <w:spacing w:after="0" w:line="240" w:lineRule="auto"/>
    </w:pPr>
    <w:rPr>
      <w:rFonts w:ascii="Courier New" w:eastAsia="Times New Roman" w:hAnsi="Courier New" w:cs="Courier New"/>
      <w:sz w:val="20"/>
      <w:szCs w:val="20"/>
      <w:lang w:eastAsia="zh-CN"/>
    </w:rPr>
  </w:style>
  <w:style w:type="paragraph" w:customStyle="1" w:styleId="tytu0">
    <w:name w:val="tytuł"/>
    <w:basedOn w:val="Normalny"/>
    <w:next w:val="Normalny"/>
    <w:rsid w:val="00A32E4B"/>
    <w:pPr>
      <w:suppressAutoHyphens/>
      <w:spacing w:after="0" w:line="240" w:lineRule="auto"/>
      <w:jc w:val="right"/>
    </w:pPr>
    <w:rPr>
      <w:rFonts w:ascii="Tahoma" w:eastAsia="Times New Roman" w:hAnsi="Tahoma" w:cs="Tahoma"/>
      <w:b/>
      <w:sz w:val="28"/>
      <w:szCs w:val="28"/>
      <w:u w:val="single"/>
      <w:lang w:eastAsia="zh-CN"/>
    </w:rPr>
  </w:style>
  <w:style w:type="paragraph" w:customStyle="1" w:styleId="zacznik">
    <w:name w:val="załącznik"/>
    <w:basedOn w:val="Tekstpodstawowy"/>
    <w:rsid w:val="00A32E4B"/>
    <w:pPr>
      <w:tabs>
        <w:tab w:val="left" w:pos="1843"/>
      </w:tabs>
      <w:suppressAutoHyphens/>
      <w:spacing w:after="0" w:line="240" w:lineRule="auto"/>
      <w:ind w:left="3240" w:right="-157" w:hanging="2520"/>
    </w:pPr>
    <w:rPr>
      <w:rFonts w:ascii="Times New Roman" w:eastAsia="Times New Roman" w:hAnsi="Times New Roman" w:cs="Times New Roman"/>
      <w:iCs/>
      <w:sz w:val="24"/>
      <w:szCs w:val="20"/>
      <w:lang w:eastAsia="zh-CN"/>
    </w:rPr>
  </w:style>
  <w:style w:type="paragraph" w:customStyle="1" w:styleId="rozdzia">
    <w:name w:val="rozdział"/>
    <w:basedOn w:val="Normalny"/>
    <w:rsid w:val="00A32E4B"/>
    <w:pPr>
      <w:suppressAutoHyphens/>
      <w:spacing w:after="0" w:line="240" w:lineRule="auto"/>
      <w:ind w:left="709" w:hanging="709"/>
      <w:jc w:val="both"/>
    </w:pPr>
    <w:rPr>
      <w:rFonts w:ascii="Times New Roman" w:eastAsia="Times New Roman" w:hAnsi="Times New Roman" w:cs="Times New Roman"/>
      <w:i/>
      <w:color w:val="000000"/>
      <w:spacing w:val="4"/>
      <w:sz w:val="24"/>
      <w:szCs w:val="24"/>
      <w:lang w:eastAsia="zh-CN"/>
    </w:rPr>
  </w:style>
  <w:style w:type="paragraph" w:customStyle="1" w:styleId="ust">
    <w:name w:val="ust"/>
    <w:rsid w:val="00A32E4B"/>
    <w:pPr>
      <w:suppressAutoHyphens/>
      <w:overflowPunct w:val="0"/>
      <w:autoSpaceDE w:val="0"/>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pkt">
    <w:name w:val="pkt"/>
    <w:basedOn w:val="Normalny"/>
    <w:rsid w:val="00A32E4B"/>
    <w:pPr>
      <w:suppressAutoHyphens/>
      <w:overflowPunct w:val="0"/>
      <w:autoSpaceDE w:val="0"/>
      <w:spacing w:before="60" w:after="60" w:line="240" w:lineRule="auto"/>
      <w:ind w:left="851" w:hanging="295"/>
      <w:jc w:val="both"/>
    </w:pPr>
    <w:rPr>
      <w:rFonts w:ascii="Times New Roman" w:eastAsia="Times New Roman" w:hAnsi="Times New Roman" w:cs="Times New Roman"/>
      <w:sz w:val="24"/>
      <w:szCs w:val="20"/>
      <w:lang w:eastAsia="zh-CN"/>
    </w:rPr>
  </w:style>
  <w:style w:type="paragraph" w:customStyle="1" w:styleId="pkt1">
    <w:name w:val="pkt1"/>
    <w:basedOn w:val="pkt"/>
    <w:rsid w:val="00A32E4B"/>
    <w:pPr>
      <w:ind w:left="850" w:hanging="425"/>
    </w:pPr>
  </w:style>
  <w:style w:type="paragraph" w:customStyle="1" w:styleId="numerowanie">
    <w:name w:val="numerowanie"/>
    <w:basedOn w:val="Normalny"/>
    <w:rsid w:val="00A32E4B"/>
    <w:pPr>
      <w:suppressAutoHyphens/>
      <w:spacing w:after="0" w:line="240" w:lineRule="auto"/>
      <w:jc w:val="both"/>
    </w:pPr>
    <w:rPr>
      <w:rFonts w:ascii="Times New Roman" w:eastAsia="Times New Roman" w:hAnsi="Times New Roman" w:cs="Times New Roman"/>
      <w:bCs/>
      <w:sz w:val="24"/>
      <w:lang w:eastAsia="zh-CN"/>
    </w:rPr>
  </w:style>
  <w:style w:type="paragraph" w:customStyle="1" w:styleId="Nagwekstrony">
    <w:name w:val="Nag?—wek strony"/>
    <w:basedOn w:val="Normalny"/>
    <w:rsid w:val="00A32E4B"/>
    <w:pPr>
      <w:tabs>
        <w:tab w:val="center" w:pos="4153"/>
        <w:tab w:val="right" w:pos="8306"/>
      </w:tabs>
      <w:suppressAutoHyphens/>
      <w:spacing w:after="0" w:line="240" w:lineRule="auto"/>
    </w:pPr>
    <w:rPr>
      <w:rFonts w:ascii="Times New Roman" w:eastAsia="Times New Roman" w:hAnsi="Times New Roman" w:cs="Times New Roman"/>
      <w:sz w:val="20"/>
      <w:szCs w:val="20"/>
      <w:lang w:val="en-GB" w:eastAsia="zh-CN"/>
    </w:rPr>
  </w:style>
  <w:style w:type="paragraph" w:customStyle="1" w:styleId="tabulka">
    <w:name w:val="tabulka"/>
    <w:basedOn w:val="Normalny"/>
    <w:rsid w:val="00A32E4B"/>
    <w:pPr>
      <w:widowControl w:val="0"/>
      <w:suppressAutoHyphens/>
      <w:spacing w:before="120" w:after="0" w:line="240" w:lineRule="exact"/>
      <w:jc w:val="center"/>
    </w:pPr>
    <w:rPr>
      <w:rFonts w:ascii="Arial" w:eastAsia="Times New Roman" w:hAnsi="Arial" w:cs="Arial"/>
      <w:sz w:val="20"/>
      <w:szCs w:val="20"/>
      <w:lang w:val="cs-CZ" w:eastAsia="zh-CN"/>
    </w:rPr>
  </w:style>
  <w:style w:type="paragraph" w:customStyle="1" w:styleId="A">
    <w:name w:val="A"/>
    <w:rsid w:val="00A32E4B"/>
    <w:pPr>
      <w:keepNext/>
      <w:suppressAutoHyphens/>
      <w:spacing w:before="240" w:after="0" w:line="240" w:lineRule="exact"/>
      <w:ind w:left="720" w:hanging="720"/>
      <w:jc w:val="both"/>
    </w:pPr>
    <w:rPr>
      <w:rFonts w:ascii="Times New Roman" w:eastAsia="Times New Roman" w:hAnsi="Times New Roman" w:cs="Times New Roman"/>
      <w:sz w:val="24"/>
      <w:szCs w:val="20"/>
      <w:lang w:val="en-GB" w:eastAsia="zh-CN"/>
    </w:rPr>
  </w:style>
  <w:style w:type="paragraph" w:customStyle="1" w:styleId="Tekstprzypisukocowego1">
    <w:name w:val="Tekst przypisu końcowego1"/>
    <w:basedOn w:val="Normalny"/>
    <w:rsid w:val="00A32E4B"/>
    <w:pPr>
      <w:suppressAutoHyphens/>
      <w:spacing w:before="120" w:after="0" w:line="240" w:lineRule="auto"/>
    </w:pPr>
    <w:rPr>
      <w:rFonts w:ascii="Times New Roman" w:eastAsia="Times New Roman" w:hAnsi="Times New Roman" w:cs="Times New Roman"/>
      <w:sz w:val="20"/>
      <w:szCs w:val="20"/>
      <w:lang w:eastAsia="zh-CN"/>
    </w:rPr>
  </w:style>
  <w:style w:type="paragraph" w:customStyle="1" w:styleId="Text1">
    <w:name w:val="Text_1"/>
    <w:basedOn w:val="Normalny"/>
    <w:rsid w:val="00A32E4B"/>
    <w:pPr>
      <w:suppressAutoHyphens/>
      <w:spacing w:after="120" w:line="240" w:lineRule="auto"/>
      <w:ind w:left="425" w:hanging="425"/>
      <w:jc w:val="both"/>
    </w:pPr>
    <w:rPr>
      <w:rFonts w:ascii="Times New Roman" w:eastAsia="Times New Roman" w:hAnsi="Times New Roman" w:cs="Times New Roman"/>
      <w:szCs w:val="20"/>
      <w:lang w:eastAsia="zh-CN"/>
    </w:rPr>
  </w:style>
  <w:style w:type="paragraph" w:customStyle="1" w:styleId="B">
    <w:name w:val="B"/>
    <w:rsid w:val="00A32E4B"/>
    <w:pPr>
      <w:suppressAutoHyphens/>
      <w:spacing w:before="240" w:after="0" w:line="240" w:lineRule="exact"/>
      <w:ind w:left="720"/>
      <w:jc w:val="both"/>
    </w:pPr>
    <w:rPr>
      <w:rFonts w:ascii="Times New Roman" w:eastAsia="Times New Roman" w:hAnsi="Times New Roman" w:cs="Times New Roman"/>
      <w:sz w:val="24"/>
      <w:szCs w:val="20"/>
      <w:lang w:val="en-GB" w:eastAsia="zh-CN"/>
    </w:rPr>
  </w:style>
  <w:style w:type="paragraph" w:customStyle="1" w:styleId="Tekstkomentarza1">
    <w:name w:val="Tekst komentarza1"/>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paragraph" w:customStyle="1" w:styleId="Tekstpodstawowy32">
    <w:name w:val="Tekst podstawowy 32"/>
    <w:basedOn w:val="Normalny"/>
    <w:rsid w:val="00A32E4B"/>
    <w:pPr>
      <w:suppressAutoHyphens/>
      <w:overflowPunct w:val="0"/>
      <w:autoSpaceDE w:val="0"/>
      <w:spacing w:after="0" w:line="240" w:lineRule="auto"/>
      <w:jc w:val="both"/>
      <w:textAlignment w:val="baseline"/>
    </w:pPr>
    <w:rPr>
      <w:rFonts w:ascii="Times New Roman" w:eastAsia="Times New Roman" w:hAnsi="Times New Roman" w:cs="Times New Roman"/>
      <w:sz w:val="24"/>
      <w:szCs w:val="20"/>
      <w:lang w:eastAsia="zh-CN"/>
    </w:rPr>
  </w:style>
  <w:style w:type="paragraph" w:customStyle="1" w:styleId="WP1Tekstpodstawowy">
    <w:name w:val="WP1 Tekst podstawowy"/>
    <w:basedOn w:val="Tekstpodstawowy31"/>
    <w:rsid w:val="00A32E4B"/>
    <w:pPr>
      <w:widowControl/>
      <w:spacing w:before="120"/>
    </w:pPr>
    <w:rPr>
      <w:rFonts w:ascii="Arial" w:hAnsi="Arial" w:cs="Arial"/>
      <w:sz w:val="20"/>
      <w:szCs w:val="16"/>
    </w:rPr>
  </w:style>
  <w:style w:type="paragraph" w:customStyle="1" w:styleId="Trescznumztab">
    <w:name w:val="Tresc z num. z tab."/>
    <w:basedOn w:val="Normalny"/>
    <w:rsid w:val="00A32E4B"/>
    <w:pPr>
      <w:widowControl w:val="0"/>
      <w:tabs>
        <w:tab w:val="left" w:pos="567"/>
        <w:tab w:val="left" w:pos="5103"/>
        <w:tab w:val="left" w:pos="6804"/>
        <w:tab w:val="right" w:pos="8505"/>
      </w:tabs>
      <w:suppressAutoHyphens/>
      <w:spacing w:after="120" w:line="300" w:lineRule="auto"/>
    </w:pPr>
    <w:rPr>
      <w:rFonts w:ascii="Times New Roman" w:eastAsia="Times New Roman" w:hAnsi="Times New Roman" w:cs="Times New Roman"/>
      <w:sz w:val="24"/>
      <w:szCs w:val="20"/>
      <w:lang w:eastAsia="zh-CN"/>
    </w:rPr>
  </w:style>
  <w:style w:type="paragraph" w:customStyle="1" w:styleId="Tresc">
    <w:name w:val="Tresc"/>
    <w:basedOn w:val="Normalny"/>
    <w:rsid w:val="00A32E4B"/>
    <w:pPr>
      <w:suppressAutoHyphens/>
      <w:spacing w:after="120" w:line="300" w:lineRule="auto"/>
      <w:jc w:val="both"/>
    </w:pPr>
    <w:rPr>
      <w:rFonts w:ascii="Times New Roman" w:eastAsia="Times New Roman" w:hAnsi="Times New Roman" w:cs="Times New Roman"/>
      <w:sz w:val="24"/>
      <w:szCs w:val="20"/>
      <w:lang w:eastAsia="zh-CN"/>
    </w:rPr>
  </w:style>
  <w:style w:type="paragraph" w:styleId="Tekstprzypisudolnego">
    <w:name w:val="footnote text"/>
    <w:basedOn w:val="Normalny"/>
    <w:link w:val="TekstprzypisudolnegoZnak"/>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A32E4B"/>
    <w:rPr>
      <w:rFonts w:ascii="Times New Roman" w:eastAsia="Times New Roman" w:hAnsi="Times New Roman" w:cs="Times New Roman"/>
      <w:sz w:val="20"/>
      <w:szCs w:val="20"/>
      <w:lang w:eastAsia="zh-CN"/>
    </w:rPr>
  </w:style>
  <w:style w:type="paragraph" w:customStyle="1" w:styleId="ZnakZnak2Znak">
    <w:name w:val="Znak Znak2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ZnakZnakZnak">
    <w:name w:val="Znak Znak2 Znak Znak Znak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ZnakZnak2ZnakZnakZnakZnak">
    <w:name w:val="Znak Znak2 Znak Znak Znak Znak"/>
    <w:basedOn w:val="Normalny"/>
    <w:rsid w:val="00A32E4B"/>
    <w:pPr>
      <w:suppressAutoHyphens/>
      <w:spacing w:after="0" w:line="240" w:lineRule="auto"/>
    </w:pPr>
    <w:rPr>
      <w:rFonts w:ascii="Times New Roman" w:eastAsia="Times New Roman" w:hAnsi="Times New Roman" w:cs="Times New Roman"/>
      <w:sz w:val="24"/>
      <w:szCs w:val="24"/>
      <w:lang w:eastAsia="zh-CN"/>
    </w:rPr>
  </w:style>
  <w:style w:type="paragraph" w:customStyle="1" w:styleId="Style42">
    <w:name w:val="Style42"/>
    <w:basedOn w:val="Normalny"/>
    <w:rsid w:val="00A32E4B"/>
    <w:pPr>
      <w:widowControl w:val="0"/>
      <w:suppressAutoHyphens/>
      <w:autoSpaceDE w:val="0"/>
      <w:spacing w:after="0" w:line="244" w:lineRule="exact"/>
      <w:ind w:hanging="715"/>
      <w:jc w:val="both"/>
    </w:pPr>
    <w:rPr>
      <w:rFonts w:ascii="Verdana" w:eastAsia="Times New Roman" w:hAnsi="Verdana" w:cs="Verdana"/>
      <w:sz w:val="24"/>
      <w:szCs w:val="24"/>
      <w:lang w:eastAsia="zh-CN"/>
    </w:rPr>
  </w:style>
  <w:style w:type="paragraph" w:customStyle="1" w:styleId="Style62">
    <w:name w:val="Style6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
    <w:name w:val="Style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
    <w:name w:val="Style2"/>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53">
    <w:name w:val="Style5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4">
    <w:name w:val="Style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6">
    <w:name w:val="Style6"/>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10">
    <w:name w:val="Style10"/>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7">
    <w:name w:val="Style27"/>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28">
    <w:name w:val="Style28"/>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3">
    <w:name w:val="Style33"/>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34">
    <w:name w:val="Style34"/>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Style75">
    <w:name w:val="Style75"/>
    <w:basedOn w:val="Normalny"/>
    <w:rsid w:val="00A32E4B"/>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BalloonText1">
    <w:name w:val="Balloon Text1"/>
    <w:basedOn w:val="Normalny"/>
    <w:rsid w:val="00A32E4B"/>
    <w:pPr>
      <w:suppressAutoHyphens/>
      <w:overflowPunct w:val="0"/>
      <w:autoSpaceDE w:val="0"/>
      <w:spacing w:after="0" w:line="240" w:lineRule="auto"/>
    </w:pPr>
    <w:rPr>
      <w:rFonts w:ascii="Tahoma" w:eastAsia="Times New Roman" w:hAnsi="Tahoma" w:cs="Tahoma"/>
      <w:sz w:val="16"/>
      <w:szCs w:val="16"/>
      <w:lang w:eastAsia="zh-CN"/>
    </w:rPr>
  </w:style>
  <w:style w:type="paragraph" w:customStyle="1" w:styleId="Tekstkomentarza2">
    <w:name w:val="Tekst komentarza2"/>
    <w:basedOn w:val="Normalny"/>
    <w:rsid w:val="00A32E4B"/>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1">
    <w:name w:val="Tekst komentarza Znak1"/>
    <w:uiPriority w:val="99"/>
    <w:semiHidden/>
    <w:rsid w:val="00A32E4B"/>
    <w:rPr>
      <w:lang w:eastAsia="zh-CN"/>
    </w:rPr>
  </w:style>
  <w:style w:type="paragraph" w:customStyle="1" w:styleId="WW-Tretekstu">
    <w:name w:val="WW-Treść tekstu"/>
    <w:basedOn w:val="Normalny"/>
    <w:rsid w:val="00C610F4"/>
    <w:pPr>
      <w:tabs>
        <w:tab w:val="left" w:pos="708"/>
      </w:tabs>
      <w:suppressAutoHyphens/>
      <w:spacing w:after="0" w:line="240" w:lineRule="auto"/>
      <w:jc w:val="center"/>
    </w:pPr>
    <w:rPr>
      <w:rFonts w:ascii="Times New Roman" w:eastAsia="Times New Roman" w:hAnsi="Times New Roman" w:cs="Times New Roman"/>
      <w:b/>
      <w:i/>
      <w:sz w:val="28"/>
      <w:szCs w:val="20"/>
      <w:lang w:eastAsia="zh-CN"/>
    </w:rPr>
  </w:style>
  <w:style w:type="paragraph" w:customStyle="1" w:styleId="Tekstpodstawowy211">
    <w:name w:val="Tekst podstawowy 211"/>
    <w:basedOn w:val="Domylnie"/>
    <w:rsid w:val="00C610F4"/>
    <w:pPr>
      <w:jc w:val="center"/>
    </w:pPr>
    <w:rPr>
      <w:b/>
      <w:sz w:val="24"/>
    </w:rPr>
  </w:style>
  <w:style w:type="paragraph" w:styleId="Listapunktowana">
    <w:name w:val="List Bullet"/>
    <w:basedOn w:val="Normalny"/>
    <w:uiPriority w:val="99"/>
    <w:unhideWhenUsed/>
    <w:rsid w:val="00433395"/>
    <w:pPr>
      <w:numPr>
        <w:numId w:val="7"/>
      </w:numPr>
      <w:contextualSpacing/>
    </w:pPr>
  </w:style>
  <w:style w:type="character" w:styleId="Odwoanieprzypisudolnego">
    <w:name w:val="footnote reference"/>
    <w:basedOn w:val="Domylnaczcionkaakapitu"/>
    <w:uiPriority w:val="99"/>
    <w:semiHidden/>
    <w:unhideWhenUsed/>
    <w:rsid w:val="00503A0E"/>
    <w:rPr>
      <w:vertAlign w:val="superscript"/>
    </w:rPr>
  </w:style>
  <w:style w:type="paragraph" w:customStyle="1" w:styleId="WW-Tekstpodstawowywcity2">
    <w:name w:val="WW-Tekst podstawowy wcięty 2"/>
    <w:basedOn w:val="Normalny"/>
    <w:rsid w:val="00E93C8C"/>
    <w:pPr>
      <w:suppressAutoHyphens/>
      <w:spacing w:after="0" w:line="240" w:lineRule="auto"/>
      <w:ind w:left="2832" w:hanging="564"/>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399681">
      <w:bodyDiv w:val="1"/>
      <w:marLeft w:val="0"/>
      <w:marRight w:val="0"/>
      <w:marTop w:val="0"/>
      <w:marBottom w:val="0"/>
      <w:divBdr>
        <w:top w:val="none" w:sz="0" w:space="0" w:color="auto"/>
        <w:left w:val="none" w:sz="0" w:space="0" w:color="auto"/>
        <w:bottom w:val="none" w:sz="0" w:space="0" w:color="auto"/>
        <w:right w:val="none" w:sz="0" w:space="0" w:color="auto"/>
      </w:divBdr>
      <w:divsChild>
        <w:div w:id="573197951">
          <w:marLeft w:val="0"/>
          <w:marRight w:val="0"/>
          <w:marTop w:val="0"/>
          <w:marBottom w:val="0"/>
          <w:divBdr>
            <w:top w:val="none" w:sz="0" w:space="0" w:color="auto"/>
            <w:left w:val="none" w:sz="0" w:space="0" w:color="auto"/>
            <w:bottom w:val="none" w:sz="0" w:space="0" w:color="auto"/>
            <w:right w:val="none" w:sz="0" w:space="0" w:color="auto"/>
          </w:divBdr>
        </w:div>
        <w:div w:id="1879463439">
          <w:marLeft w:val="0"/>
          <w:marRight w:val="0"/>
          <w:marTop w:val="0"/>
          <w:marBottom w:val="0"/>
          <w:divBdr>
            <w:top w:val="none" w:sz="0" w:space="0" w:color="auto"/>
            <w:left w:val="none" w:sz="0" w:space="0" w:color="auto"/>
            <w:bottom w:val="none" w:sz="0" w:space="0" w:color="auto"/>
            <w:right w:val="none" w:sz="0" w:space="0" w:color="auto"/>
          </w:divBdr>
        </w:div>
        <w:div w:id="743064220">
          <w:marLeft w:val="0"/>
          <w:marRight w:val="0"/>
          <w:marTop w:val="0"/>
          <w:marBottom w:val="0"/>
          <w:divBdr>
            <w:top w:val="none" w:sz="0" w:space="0" w:color="auto"/>
            <w:left w:val="none" w:sz="0" w:space="0" w:color="auto"/>
            <w:bottom w:val="none" w:sz="0" w:space="0" w:color="auto"/>
            <w:right w:val="none" w:sz="0" w:space="0" w:color="auto"/>
          </w:divBdr>
        </w:div>
        <w:div w:id="1840146952">
          <w:marLeft w:val="0"/>
          <w:marRight w:val="0"/>
          <w:marTop w:val="0"/>
          <w:marBottom w:val="0"/>
          <w:divBdr>
            <w:top w:val="none" w:sz="0" w:space="0" w:color="auto"/>
            <w:left w:val="none" w:sz="0" w:space="0" w:color="auto"/>
            <w:bottom w:val="none" w:sz="0" w:space="0" w:color="auto"/>
            <w:right w:val="none" w:sz="0" w:space="0" w:color="auto"/>
          </w:divBdr>
        </w:div>
        <w:div w:id="1742285484">
          <w:marLeft w:val="0"/>
          <w:marRight w:val="0"/>
          <w:marTop w:val="0"/>
          <w:marBottom w:val="0"/>
          <w:divBdr>
            <w:top w:val="none" w:sz="0" w:space="0" w:color="auto"/>
            <w:left w:val="none" w:sz="0" w:space="0" w:color="auto"/>
            <w:bottom w:val="none" w:sz="0" w:space="0" w:color="auto"/>
            <w:right w:val="none" w:sz="0" w:space="0" w:color="auto"/>
          </w:divBdr>
        </w:div>
      </w:divsChild>
    </w:div>
    <w:div w:id="1072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kkoszalin.pl/" TargetMode="External"/><Relationship Id="rId5" Type="http://schemas.openxmlformats.org/officeDocument/2006/relationships/webSettings" Target="webSettings.xml"/><Relationship Id="rId15" Type="http://schemas.openxmlformats.org/officeDocument/2006/relationships/hyperlink" Target="mailto:anna.pienkowska@pgkkoszalin.pl" TargetMode="External"/><Relationship Id="rId10" Type="http://schemas.openxmlformats.org/officeDocument/2006/relationships/hyperlink" Target="mailto:anna.pienkowska@pgkkoszalin.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gk@pgkkoszalin.pl" TargetMode="External"/><Relationship Id="rId14" Type="http://schemas.openxmlformats.org/officeDocument/2006/relationships/hyperlink" Target="https://docs.google.com/document/d/1CETIe4hPE_fnKCUjWGpnw9yWhdbtc0YTlqtgUxMAwRo/edi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0BFE5-216C-4BB3-8256-B94B346B5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17</Pages>
  <Words>6536</Words>
  <Characters>39221</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Fibingier</dc:creator>
  <cp:keywords/>
  <dc:description/>
  <cp:lastModifiedBy>Anna Pieńkowska</cp:lastModifiedBy>
  <cp:revision>497</cp:revision>
  <cp:lastPrinted>2024-05-09T07:54:00Z</cp:lastPrinted>
  <dcterms:created xsi:type="dcterms:W3CDTF">2023-10-19T06:46:00Z</dcterms:created>
  <dcterms:modified xsi:type="dcterms:W3CDTF">2024-05-09T10:23:00Z</dcterms:modified>
</cp:coreProperties>
</file>