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75B49" w14:textId="77777777" w:rsidR="00287363" w:rsidRDefault="00287363" w:rsidP="00287363">
      <w:pPr>
        <w:spacing w:after="0" w:line="240" w:lineRule="auto"/>
        <w:rPr>
          <w:rFonts w:cs="Calibri"/>
          <w:sz w:val="24"/>
          <w:szCs w:val="24"/>
        </w:rPr>
      </w:pPr>
    </w:p>
    <w:p w14:paraId="627CB60E" w14:textId="1D917B17" w:rsidR="00287363" w:rsidRDefault="00287363" w:rsidP="002873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A385D">
        <w:rPr>
          <w:rFonts w:cs="Calibri"/>
          <w:sz w:val="24"/>
          <w:szCs w:val="24"/>
        </w:rPr>
        <w:t>ZP.271.1.28.2024</w:t>
      </w:r>
      <w:r w:rsidRPr="00BA385D">
        <w:rPr>
          <w:rFonts w:cs="Calibri"/>
          <w:sz w:val="24"/>
          <w:szCs w:val="24"/>
        </w:rPr>
        <w:tab/>
      </w:r>
      <w:r w:rsidRPr="00BA385D">
        <w:rPr>
          <w:rFonts w:cs="Calibri"/>
          <w:sz w:val="24"/>
          <w:szCs w:val="24"/>
        </w:rPr>
        <w:tab/>
      </w:r>
      <w:r w:rsidRPr="00BA385D">
        <w:rPr>
          <w:rFonts w:cs="Calibri"/>
          <w:sz w:val="24"/>
          <w:szCs w:val="24"/>
        </w:rPr>
        <w:tab/>
      </w:r>
      <w:r w:rsidRPr="00BA385D">
        <w:rPr>
          <w:rFonts w:cs="Calibri"/>
          <w:sz w:val="24"/>
          <w:szCs w:val="24"/>
        </w:rPr>
        <w:tab/>
      </w:r>
      <w:r w:rsidRPr="00BA385D">
        <w:rPr>
          <w:rFonts w:cs="Calibri"/>
          <w:sz w:val="24"/>
          <w:szCs w:val="24"/>
        </w:rPr>
        <w:tab/>
      </w:r>
      <w:r w:rsidRPr="00BA385D">
        <w:rPr>
          <w:rFonts w:cs="Calibri"/>
          <w:sz w:val="24"/>
          <w:szCs w:val="24"/>
        </w:rPr>
        <w:tab/>
        <w:t xml:space="preserve">                                  </w:t>
      </w:r>
      <w:r>
        <w:rPr>
          <w:rFonts w:cs="Calibri"/>
          <w:sz w:val="24"/>
          <w:szCs w:val="24"/>
        </w:rPr>
        <w:t xml:space="preserve">   </w:t>
      </w:r>
      <w:r w:rsidRPr="00BA385D">
        <w:rPr>
          <w:rFonts w:cs="Calibri"/>
          <w:sz w:val="24"/>
          <w:szCs w:val="24"/>
        </w:rPr>
        <w:t xml:space="preserve"> Załącznik nr </w:t>
      </w:r>
      <w:r>
        <w:rPr>
          <w:rFonts w:cs="Calibri"/>
          <w:sz w:val="24"/>
          <w:szCs w:val="24"/>
        </w:rPr>
        <w:t>4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28736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ECFFB34" w14:textId="65401B0E" w:rsidR="00BC783E" w:rsidRPr="0066162C" w:rsidRDefault="001F027E" w:rsidP="0066162C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66162C">
        <w:rPr>
          <w:rFonts w:ascii="Arial" w:hAnsi="Arial" w:cs="Arial"/>
          <w:szCs w:val="24"/>
        </w:rPr>
        <w:t>Na potrzeby postę</w:t>
      </w:r>
      <w:r w:rsidR="008D0487" w:rsidRPr="0066162C">
        <w:rPr>
          <w:rFonts w:ascii="Arial" w:hAnsi="Arial" w:cs="Arial"/>
          <w:szCs w:val="24"/>
        </w:rPr>
        <w:t xml:space="preserve">powania o udzielenie </w:t>
      </w:r>
      <w:r w:rsidR="007936D6" w:rsidRPr="0066162C">
        <w:rPr>
          <w:rFonts w:ascii="Arial" w:hAnsi="Arial" w:cs="Arial"/>
          <w:szCs w:val="24"/>
        </w:rPr>
        <w:t>zamówienia publicznego</w:t>
      </w:r>
      <w:r w:rsidR="00AC13C7" w:rsidRPr="0066162C">
        <w:rPr>
          <w:rFonts w:ascii="Arial" w:hAnsi="Arial" w:cs="Arial"/>
          <w:szCs w:val="24"/>
        </w:rPr>
        <w:t xml:space="preserve"> </w:t>
      </w:r>
      <w:r w:rsidR="00C83977" w:rsidRPr="0066162C">
        <w:rPr>
          <w:rFonts w:ascii="Arial" w:hAnsi="Arial" w:cs="Arial"/>
          <w:szCs w:val="24"/>
        </w:rPr>
        <w:t xml:space="preserve">prowadzonego w trybie podstawowym bez negocjacji </w:t>
      </w:r>
      <w:r w:rsidR="002168A8" w:rsidRPr="0066162C">
        <w:rPr>
          <w:rFonts w:ascii="Arial" w:hAnsi="Arial" w:cs="Arial"/>
          <w:szCs w:val="24"/>
        </w:rPr>
        <w:t>pn.</w:t>
      </w:r>
      <w:r w:rsidR="00BD6991" w:rsidRPr="007927D9">
        <w:rPr>
          <w:rFonts w:ascii="Arial" w:hAnsi="Arial" w:cs="Arial"/>
        </w:rPr>
        <w:t>:</w:t>
      </w:r>
      <w:r w:rsidR="00BD6991">
        <w:rPr>
          <w:rFonts w:ascii="Arial" w:hAnsi="Arial" w:cs="Arial"/>
          <w:b/>
        </w:rPr>
        <w:t xml:space="preserve"> </w:t>
      </w:r>
      <w:r w:rsidR="001678D0">
        <w:rPr>
          <w:rFonts w:cs="Calibri"/>
          <w:b/>
          <w:bCs/>
          <w:sz w:val="24"/>
          <w:szCs w:val="24"/>
        </w:rPr>
        <w:t>M</w:t>
      </w:r>
      <w:bookmarkStart w:id="0" w:name="_GoBack"/>
      <w:bookmarkEnd w:id="0"/>
      <w:r w:rsidR="001678D0">
        <w:rPr>
          <w:rFonts w:cs="Calibri"/>
          <w:b/>
          <w:bCs/>
          <w:sz w:val="24"/>
          <w:szCs w:val="24"/>
        </w:rPr>
        <w:t>odernizacja kompleksu sportowego „Moje Boisko</w:t>
      </w:r>
      <w:r w:rsidR="006A760B">
        <w:rPr>
          <w:rFonts w:cs="Calibri"/>
          <w:b/>
          <w:bCs/>
          <w:sz w:val="24"/>
          <w:szCs w:val="24"/>
        </w:rPr>
        <w:t xml:space="preserve"> </w:t>
      </w:r>
      <w:r w:rsidR="001678D0">
        <w:rPr>
          <w:rFonts w:cs="Calibri"/>
          <w:b/>
          <w:bCs/>
          <w:sz w:val="24"/>
          <w:szCs w:val="24"/>
        </w:rPr>
        <w:t>-</w:t>
      </w:r>
      <w:r w:rsidR="005E33BD">
        <w:rPr>
          <w:rFonts w:cs="Calibri"/>
          <w:b/>
          <w:bCs/>
          <w:sz w:val="24"/>
          <w:szCs w:val="24"/>
        </w:rPr>
        <w:t xml:space="preserve"> </w:t>
      </w:r>
      <w:r w:rsidR="007927D9">
        <w:rPr>
          <w:rFonts w:cs="Calibri"/>
          <w:b/>
          <w:bCs/>
          <w:sz w:val="24"/>
          <w:szCs w:val="24"/>
        </w:rPr>
        <w:t xml:space="preserve">ORLIK </w:t>
      </w:r>
      <w:r w:rsidR="001678D0">
        <w:rPr>
          <w:rFonts w:cs="Calibri"/>
          <w:b/>
          <w:bCs/>
          <w:sz w:val="24"/>
          <w:szCs w:val="24"/>
        </w:rPr>
        <w:t>2012” w Mąkowarsku</w:t>
      </w:r>
      <w:r w:rsidR="001678D0">
        <w:rPr>
          <w:rFonts w:cs="Calibri"/>
          <w:b/>
          <w:sz w:val="24"/>
          <w:szCs w:val="24"/>
        </w:rPr>
        <w:t xml:space="preserve"> </w:t>
      </w:r>
      <w:r w:rsidR="008D0487" w:rsidRPr="0066162C">
        <w:rPr>
          <w:rFonts w:ascii="Arial" w:hAnsi="Arial" w:cs="Arial"/>
          <w:szCs w:val="24"/>
        </w:rPr>
        <w:t xml:space="preserve">prowadzonego przez </w:t>
      </w:r>
      <w:r w:rsidR="005E00C8" w:rsidRPr="0066162C">
        <w:rPr>
          <w:rFonts w:ascii="Arial" w:hAnsi="Arial" w:cs="Arial"/>
          <w:szCs w:val="24"/>
        </w:rPr>
        <w:t>Gminę Koronowo</w:t>
      </w:r>
      <w:r w:rsidR="00E65685" w:rsidRPr="0066162C">
        <w:rPr>
          <w:rFonts w:ascii="Arial" w:hAnsi="Arial" w:cs="Arial"/>
          <w:i/>
          <w:szCs w:val="24"/>
        </w:rPr>
        <w:t xml:space="preserve"> </w:t>
      </w:r>
      <w:r w:rsidR="00E65685" w:rsidRPr="0066162C">
        <w:rPr>
          <w:rFonts w:ascii="Arial" w:hAnsi="Arial" w:cs="Arial"/>
          <w:szCs w:val="24"/>
        </w:rPr>
        <w:t>oświa</w:t>
      </w:r>
      <w:r w:rsidR="00825A09" w:rsidRPr="0066162C">
        <w:rPr>
          <w:rFonts w:ascii="Arial" w:hAnsi="Arial" w:cs="Arial"/>
          <w:szCs w:val="24"/>
        </w:rPr>
        <w:t>dczam</w:t>
      </w:r>
      <w:r w:rsidR="00E65685" w:rsidRPr="0066162C">
        <w:rPr>
          <w:rFonts w:ascii="Arial" w:hAnsi="Arial" w:cs="Arial"/>
          <w:szCs w:val="24"/>
        </w:rPr>
        <w:t>,</w:t>
      </w:r>
      <w:r w:rsidR="00825A09" w:rsidRPr="0066162C">
        <w:rPr>
          <w:rFonts w:ascii="Arial" w:hAnsi="Arial" w:cs="Arial"/>
          <w:szCs w:val="24"/>
        </w:rPr>
        <w:t xml:space="preserve"> </w:t>
      </w:r>
      <w:r w:rsidR="00E65685" w:rsidRPr="0066162C">
        <w:rPr>
          <w:rFonts w:ascii="Arial" w:hAnsi="Arial" w:cs="Arial"/>
          <w:szCs w:val="24"/>
        </w:rPr>
        <w:t>co następuje</w:t>
      </w:r>
      <w:r w:rsidR="008D0487" w:rsidRPr="0066162C">
        <w:rPr>
          <w:rFonts w:ascii="Arial" w:hAnsi="Arial" w:cs="Arial"/>
          <w:szCs w:val="24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DADBF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0DFB0508" w:rsidR="009E4E1E" w:rsidRPr="00B4070F" w:rsidRDefault="00DB179D" w:rsidP="00B4070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066DC29" w14:textId="77777777" w:rsidR="00287363" w:rsidRDefault="00287363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44863"/>
      <w:docPartObj>
        <w:docPartGallery w:val="Page Numbers (Bottom of Page)"/>
        <w:docPartUnique/>
      </w:docPartObj>
    </w:sdtPr>
    <w:sdtEndPr>
      <w:rPr>
        <w:i/>
      </w:rPr>
    </w:sdtEndPr>
    <w:sdtContent>
      <w:p w14:paraId="176BD189" w14:textId="77777777" w:rsidR="00287363" w:rsidRDefault="002873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D9">
          <w:rPr>
            <w:noProof/>
          </w:rPr>
          <w:t>1</w:t>
        </w:r>
        <w:r>
          <w:fldChar w:fldCharType="end"/>
        </w:r>
      </w:p>
      <w:p w14:paraId="4B03D587" w14:textId="4BB1AC43" w:rsidR="00287363" w:rsidRPr="00287363" w:rsidRDefault="00287363" w:rsidP="00287363">
        <w:pPr>
          <w:pStyle w:val="Stopka"/>
          <w:rPr>
            <w:i/>
          </w:rPr>
        </w:pPr>
        <w:r w:rsidRPr="00287363">
          <w:rPr>
            <w:i/>
          </w:rPr>
          <w:t>*wykreślić, jeśli nie dotyczy</w:t>
        </w:r>
      </w:p>
    </w:sdtContent>
  </w:sdt>
  <w:p w14:paraId="4C8D375B" w14:textId="77777777" w:rsidR="00027564" w:rsidRDefault="000275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7300" w14:textId="17364590" w:rsidR="00027564" w:rsidRPr="00287363" w:rsidRDefault="00027564">
    <w:pPr>
      <w:pStyle w:val="Nagwek"/>
      <w:rPr>
        <w:i/>
      </w:rPr>
    </w:pPr>
    <w:r w:rsidRPr="00287363">
      <w:rPr>
        <w:i/>
        <w:noProof/>
        <w:lang w:eastAsia="pl-PL"/>
      </w:rPr>
      <w:drawing>
        <wp:inline distT="0" distB="0" distL="0" distR="0" wp14:anchorId="08D3556A" wp14:editId="48163684">
          <wp:extent cx="2085975" cy="790575"/>
          <wp:effectExtent l="0" t="0" r="9525" b="9525"/>
          <wp:docPr id="2073538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27D9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070F"/>
    <w:rsid w:val="00B5040B"/>
    <w:rsid w:val="00B8005E"/>
    <w:rsid w:val="00B817C6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01C8-0CFA-4E3F-80E5-205465D3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52</cp:revision>
  <cp:lastPrinted>2022-05-04T11:03:00Z</cp:lastPrinted>
  <dcterms:created xsi:type="dcterms:W3CDTF">2022-05-20T09:39:00Z</dcterms:created>
  <dcterms:modified xsi:type="dcterms:W3CDTF">2024-09-13T11:38:00Z</dcterms:modified>
</cp:coreProperties>
</file>