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61282694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</w:t>
      </w:r>
      <w:r w:rsidR="00054DD3">
        <w:rPr>
          <w:rFonts w:ascii="Verdana" w:hAnsi="Verdana"/>
          <w:b/>
          <w:bCs/>
          <w:sz w:val="18"/>
          <w:szCs w:val="18"/>
        </w:rPr>
        <w:t>1.</w:t>
      </w:r>
      <w:r w:rsidR="005027B6">
        <w:rPr>
          <w:rFonts w:ascii="Verdana" w:hAnsi="Verdana"/>
          <w:b/>
          <w:bCs/>
          <w:sz w:val="18"/>
          <w:szCs w:val="18"/>
        </w:rPr>
        <w:t>1</w:t>
      </w:r>
      <w:r w:rsidR="000E2CDE">
        <w:rPr>
          <w:rFonts w:ascii="Verdana" w:hAnsi="Verdana"/>
          <w:b/>
          <w:bCs/>
          <w:sz w:val="18"/>
          <w:szCs w:val="18"/>
        </w:rPr>
        <w:t>4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1C1336">
        <w:rPr>
          <w:rFonts w:ascii="Verdana" w:hAnsi="Verdana"/>
          <w:b/>
          <w:bCs/>
          <w:sz w:val="18"/>
          <w:szCs w:val="18"/>
        </w:rPr>
        <w:t>3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204C135A" w14:textId="77777777" w:rsidR="004B7F11" w:rsidRDefault="004B7F1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6BD000E5" w14:textId="0EA2331C" w:rsidR="0070509A" w:rsidRPr="00A238B1" w:rsidRDefault="0070509A" w:rsidP="000E2CDE">
      <w:pPr>
        <w:spacing w:before="60" w:after="40" w:line="276" w:lineRule="auto"/>
        <w:ind w:left="284" w:hanging="284"/>
        <w:jc w:val="center"/>
        <w:rPr>
          <w:rFonts w:ascii="Verdana" w:hAnsi="Verdana"/>
          <w:b/>
          <w:sz w:val="20"/>
          <w:szCs w:val="20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</w:t>
      </w:r>
      <w:r w:rsidR="00E0021E">
        <w:rPr>
          <w:rFonts w:ascii="Verdana" w:hAnsi="Verdana"/>
          <w:sz w:val="18"/>
          <w:szCs w:val="18"/>
        </w:rPr>
        <w:t>3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</w:t>
      </w:r>
      <w:r w:rsidR="00E0021E">
        <w:rPr>
          <w:rFonts w:ascii="Verdana" w:hAnsi="Verdana"/>
          <w:sz w:val="18"/>
          <w:szCs w:val="18"/>
        </w:rPr>
        <w:t>605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  <w:r w:rsidR="004B7F11">
        <w:rPr>
          <w:rFonts w:ascii="Verdana" w:hAnsi="Verdana"/>
          <w:color w:val="000000"/>
          <w:sz w:val="18"/>
          <w:szCs w:val="18"/>
        </w:rPr>
        <w:t xml:space="preserve"> </w:t>
      </w:r>
      <w:r w:rsidRPr="004D7BFF">
        <w:rPr>
          <w:rFonts w:ascii="Verdana" w:hAnsi="Verdana"/>
          <w:b/>
          <w:sz w:val="20"/>
          <w:szCs w:val="20"/>
        </w:rPr>
        <w:t>„</w:t>
      </w:r>
      <w:r w:rsidR="000E2CDE">
        <w:rPr>
          <w:rFonts w:ascii="Verdana" w:hAnsi="Verdana"/>
          <w:b/>
          <w:bCs/>
          <w:color w:val="000000" w:themeColor="text1"/>
          <w:sz w:val="18"/>
          <w:szCs w:val="18"/>
        </w:rPr>
        <w:t>Dostawa oleju opałowego lekkiego do kotłowni usytuowanych na terenie gminy Oława</w:t>
      </w:r>
      <w:r w:rsidRPr="004D7BFF">
        <w:rPr>
          <w:rFonts w:ascii="Verdana" w:hAnsi="Verdana"/>
          <w:b/>
          <w:sz w:val="20"/>
          <w:szCs w:val="20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7F545CB0" w:rsidR="009F2481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6274D2CF" w14:textId="77777777" w:rsidR="00F604E0" w:rsidRPr="00B1391E" w:rsidRDefault="00F604E0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36C8273E" w:rsid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0F1BB150" w14:textId="77777777" w:rsidR="00F604E0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</w:t>
      </w:r>
    </w:p>
    <w:p w14:paraId="6D288739" w14:textId="57595C71" w:rsidR="0070509A" w:rsidRPr="00F604E0" w:rsidRDefault="00F604E0" w:rsidP="0070509A">
      <w:pPr>
        <w:spacing w:line="360" w:lineRule="auto"/>
        <w:ind w:left="426" w:hanging="284"/>
        <w:rPr>
          <w:rFonts w:ascii="Verdana" w:hAnsi="Verdana" w:cs="Calibri"/>
          <w:bCs/>
          <w:i/>
          <w:iCs/>
          <w:sz w:val="16"/>
          <w:szCs w:val="16"/>
        </w:rPr>
      </w:pPr>
      <w:r w:rsidRPr="00F604E0">
        <w:rPr>
          <w:rFonts w:ascii="Verdana" w:hAnsi="Verdana" w:cs="Calibri"/>
          <w:bCs/>
          <w:i/>
          <w:iCs/>
          <w:sz w:val="16"/>
          <w:szCs w:val="16"/>
        </w:rPr>
        <w:t>(niepotrzebne skreślić)</w:t>
      </w:r>
      <w:r w:rsidR="0070509A" w:rsidRPr="00F604E0">
        <w:rPr>
          <w:rFonts w:ascii="Verdana" w:hAnsi="Verdana" w:cs="Calibri"/>
          <w:b/>
          <w:sz w:val="18"/>
          <w:szCs w:val="18"/>
        </w:rPr>
        <w:t>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6BF54CCC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3263DDF6" w14:textId="466D3AC3"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1670C578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NIP: 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</w:t>
      </w:r>
    </w:p>
    <w:p w14:paraId="57422CEE" w14:textId="42BEBAC9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45D14F79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CE688D8" w14:textId="1F7E5073" w:rsidR="006A6FCD" w:rsidRDefault="006A6FCD" w:rsidP="006A6FCD">
      <w:pPr>
        <w:pStyle w:val="Lista41"/>
        <w:numPr>
          <w:ilvl w:val="1"/>
          <w:numId w:val="24"/>
        </w:numPr>
        <w:spacing w:before="120" w:line="48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>
        <w:rPr>
          <w:rFonts w:ascii="Verdana" w:eastAsia="Lucida Sans Unicode" w:hAnsi="Verdana"/>
          <w:color w:val="000000"/>
          <w:sz w:val="18"/>
          <w:szCs w:val="18"/>
          <w:lang w:eastAsia="en-US"/>
        </w:rPr>
        <w:t xml:space="preserve">godnie z poniższą tabelą - cena </w:t>
      </w:r>
      <w:r>
        <w:rPr>
          <w:rFonts w:ascii="Verdana" w:eastAsia="Lucida Sans Unicode" w:hAnsi="Verdana"/>
          <w:b/>
          <w:sz w:val="18"/>
          <w:szCs w:val="18"/>
          <w:lang w:eastAsia="en-US"/>
        </w:rPr>
        <w:t>mojej</w:t>
      </w:r>
      <w:r>
        <w:rPr>
          <w:rFonts w:ascii="Verdana" w:eastAsia="Lucida Sans Unicode" w:hAnsi="Verdana"/>
          <w:bCs/>
          <w:sz w:val="18"/>
          <w:szCs w:val="18"/>
          <w:lang w:eastAsia="en-US"/>
        </w:rPr>
        <w:t xml:space="preserve"> (naszej)</w:t>
      </w:r>
      <w:r>
        <w:rPr>
          <w:rFonts w:ascii="Verdana" w:eastAsia="Lucida Sans Unicode" w:hAnsi="Verdana"/>
          <w:b/>
          <w:sz w:val="18"/>
          <w:szCs w:val="18"/>
          <w:lang w:eastAsia="en-US"/>
        </w:rPr>
        <w:t xml:space="preserve"> oferty</w:t>
      </w:r>
      <w:r>
        <w:rPr>
          <w:rFonts w:ascii="Verdana" w:eastAsia="Lucida Sans Unicode" w:hAnsi="Verdana"/>
          <w:b/>
          <w:color w:val="000000"/>
          <w:sz w:val="18"/>
          <w:szCs w:val="18"/>
          <w:lang w:eastAsia="en-US"/>
        </w:rPr>
        <w:t xml:space="preserve"> brutto</w:t>
      </w:r>
      <w:r>
        <w:rPr>
          <w:rFonts w:ascii="Verdana" w:eastAsia="Lucida Sans Unicode" w:hAnsi="Verdana"/>
          <w:color w:val="000000"/>
          <w:sz w:val="18"/>
          <w:szCs w:val="18"/>
          <w:lang w:eastAsia="en-US"/>
        </w:rPr>
        <w:t xml:space="preserve"> wynosi ………..…................zł </w:t>
      </w:r>
      <w:r>
        <w:rPr>
          <w:rFonts w:ascii="Verdana" w:eastAsia="Lucida Sans Unicode" w:hAnsi="Verdana"/>
          <w:color w:val="000000"/>
          <w:sz w:val="18"/>
          <w:szCs w:val="18"/>
          <w:lang w:eastAsia="en-US"/>
        </w:rPr>
        <w:br/>
      </w:r>
      <w:r>
        <w:rPr>
          <w:rFonts w:ascii="Verdana" w:eastAsia="Lucida Sans Unicode" w:hAnsi="Verdana" w:cs="Calibri"/>
          <w:color w:val="000000"/>
          <w:sz w:val="18"/>
          <w:szCs w:val="18"/>
          <w:lang w:eastAsia="en-US"/>
        </w:rPr>
        <w:t xml:space="preserve">w tym podatek VAT ………….....% </w:t>
      </w:r>
    </w:p>
    <w:p w14:paraId="031C8257" w14:textId="77777777" w:rsidR="006A6FCD" w:rsidRDefault="006A6FCD" w:rsidP="006A6FCD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7C0FC19" w14:textId="77777777" w:rsidR="006A6FCD" w:rsidRDefault="006A6FCD" w:rsidP="006A6FCD">
      <w:pPr>
        <w:widowControl w:val="0"/>
        <w:suppressAutoHyphens/>
        <w:spacing w:line="360" w:lineRule="auto"/>
        <w:rPr>
          <w:rFonts w:ascii="Calibri" w:eastAsia="Lucida Sans Unicode" w:hAnsi="Calibri"/>
          <w:sz w:val="22"/>
          <w:szCs w:val="22"/>
        </w:rPr>
      </w:pPr>
      <w:r>
        <w:rPr>
          <w:rFonts w:ascii="Calibri" w:eastAsia="Lucida Sans Unicode" w:hAnsi="Calibri"/>
          <w:sz w:val="22"/>
          <w:szCs w:val="22"/>
        </w:rPr>
        <w:t>Tabela – obliczenie ceny ofertowej: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1436"/>
        <w:gridCol w:w="1460"/>
        <w:gridCol w:w="1215"/>
        <w:gridCol w:w="1152"/>
        <w:gridCol w:w="1134"/>
        <w:gridCol w:w="1257"/>
      </w:tblGrid>
      <w:tr w:rsidR="006A6FCD" w14:paraId="3F438194" w14:textId="77777777" w:rsidTr="006A6FCD">
        <w:trPr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19645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18"/>
                <w:szCs w:val="20"/>
                <w:lang w:eastAsia="ar-SA"/>
              </w:rPr>
              <w:t xml:space="preserve">Cena netto 1 litra oleju opałowego producenta na </w:t>
            </w:r>
            <w:r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  <w:t>dzień 29.09.2023 r. (zł)</w:t>
            </w:r>
            <w:r>
              <w:rPr>
                <w:rFonts w:ascii="Calibri" w:eastAsia="Calibri" w:hAnsi="Calibri" w:cs="Arial"/>
                <w:b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625D2B5C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sz w:val="20"/>
                <w:szCs w:val="20"/>
                <w:vertAlign w:val="superscript"/>
                <w:lang w:eastAsia="ar-SA"/>
              </w:rPr>
            </w:pPr>
          </w:p>
          <w:p w14:paraId="419449A3" w14:textId="69D4071C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color w:val="000000"/>
                <w:sz w:val="18"/>
                <w:szCs w:val="20"/>
                <w:vertAlign w:val="superscript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4ECE4" w14:textId="1642A78B" w:rsidR="006A6FCD" w:rsidRDefault="00B17C2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color w:val="000000"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18"/>
                <w:szCs w:val="20"/>
                <w:lang w:eastAsia="ar-SA"/>
              </w:rPr>
              <w:t>U</w:t>
            </w:r>
            <w:r w:rsidR="006A6FCD">
              <w:rPr>
                <w:rFonts w:ascii="Calibri" w:eastAsia="Calibri" w:hAnsi="Calibri" w:cs="Arial"/>
                <w:b/>
                <w:color w:val="000000"/>
                <w:sz w:val="18"/>
                <w:szCs w:val="20"/>
                <w:lang w:eastAsia="ar-SA"/>
              </w:rPr>
              <w:t>pust Wykonawcy netto</w:t>
            </w:r>
          </w:p>
          <w:p w14:paraId="67F0D425" w14:textId="77777777" w:rsidR="006A6FCD" w:rsidRDefault="006A6FCD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Arial"/>
                <w:b/>
                <w:color w:val="000000"/>
                <w:sz w:val="18"/>
                <w:szCs w:val="20"/>
                <w:vertAlign w:val="superscript"/>
                <w:lang w:eastAsia="ar-SA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18"/>
                <w:szCs w:val="20"/>
                <w:lang w:eastAsia="ar-SA"/>
              </w:rPr>
              <w:t>(zł/litr)</w:t>
            </w: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* *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7903F" w14:textId="16222B7B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color w:val="000000"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18"/>
                <w:szCs w:val="20"/>
                <w:lang w:eastAsia="ar-SA"/>
              </w:rPr>
              <w:t xml:space="preserve">Cena netto 1 litra oleju opałowego wraz z upustem Wykonawcy netto </w:t>
            </w:r>
            <w:r>
              <w:rPr>
                <w:rFonts w:ascii="Calibri" w:eastAsia="Calibri" w:hAnsi="Calibri" w:cs="Arial"/>
                <w:b/>
                <w:color w:val="000000"/>
                <w:sz w:val="18"/>
                <w:szCs w:val="20"/>
                <w:lang w:eastAsia="ar-SA"/>
              </w:rPr>
              <w:br/>
              <w:t>(zł)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57D94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  <w:t xml:space="preserve">Ilość szacunkowa oleju </w:t>
            </w:r>
            <w:r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  <w:br/>
              <w:t>(w litrach)</w:t>
            </w:r>
            <w:r>
              <w:rPr>
                <w:rFonts w:ascii="Calibri" w:eastAsia="Calibri" w:hAnsi="Calibri" w:cs="Arial"/>
                <w:b/>
                <w:sz w:val="20"/>
                <w:szCs w:val="20"/>
                <w:vertAlign w:val="superscript"/>
                <w:lang w:eastAsia="ar-SA"/>
              </w:rPr>
              <w:t>***</w:t>
            </w:r>
          </w:p>
          <w:p w14:paraId="0D1F758E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7373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  <w:t>Wartość dostawy netto (zł)</w:t>
            </w:r>
          </w:p>
          <w:p w14:paraId="5272B25B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  <w:t>(kol. 3 x 4)</w:t>
            </w:r>
          </w:p>
          <w:p w14:paraId="15313403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52099" w14:textId="08ADAE24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  <w:t xml:space="preserve">Podatek VAT </w:t>
            </w:r>
            <w:r w:rsidR="007519A6"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  <w:t>..</w:t>
            </w:r>
            <w:r>
              <w:rPr>
                <w:rFonts w:ascii="Calibri" w:eastAsia="Calibri" w:hAnsi="Calibri" w:cs="Arial"/>
                <w:b/>
                <w:sz w:val="18"/>
                <w:szCs w:val="20"/>
                <w:lang w:eastAsia="ar-SA"/>
              </w:rPr>
              <w:t>…...% (zł)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4854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color w:val="000000"/>
                <w:sz w:val="18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Wartość dostawy brutto </w:t>
            </w: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  <w:u w:val="single"/>
                <w:lang w:eastAsia="ar-SA"/>
              </w:rPr>
              <w:br/>
              <w:t>(zł)</w:t>
            </w:r>
          </w:p>
        </w:tc>
      </w:tr>
      <w:tr w:rsidR="006A6FCD" w14:paraId="4E6C7B1D" w14:textId="77777777" w:rsidTr="006A6FCD">
        <w:trPr>
          <w:trHeight w:val="192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ED40C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99C8F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80FBC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08DD1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61B1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9AA2D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6940" w14:textId="77777777" w:rsidR="006A6FCD" w:rsidRDefault="006A6FC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6A6FCD" w14:paraId="0874FC0A" w14:textId="77777777" w:rsidTr="006A6FCD">
        <w:trPr>
          <w:trHeight w:hRule="exact" w:val="1701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BF096" w14:textId="77777777" w:rsidR="006A6FCD" w:rsidRDefault="006A6FCD">
            <w:pPr>
              <w:widowControl w:val="0"/>
              <w:suppressAutoHyphens/>
              <w:autoSpaceDE w:val="0"/>
              <w:snapToGrid w:val="0"/>
              <w:spacing w:line="480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9774B" w14:textId="77777777" w:rsidR="006A6FCD" w:rsidRDefault="006A6FCD">
            <w:pPr>
              <w:widowControl w:val="0"/>
              <w:suppressAutoHyphens/>
              <w:autoSpaceDE w:val="0"/>
              <w:spacing w:line="480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</w:p>
          <w:p w14:paraId="7B8F3BA2" w14:textId="77777777" w:rsidR="006A6FCD" w:rsidRDefault="006A6FCD">
            <w:pPr>
              <w:widowControl w:val="0"/>
              <w:suppressAutoHyphens/>
              <w:autoSpaceDE w:val="0"/>
              <w:spacing w:line="480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  <w:t>Upust (-)…......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FB5FB" w14:textId="77777777" w:rsidR="006A6FCD" w:rsidRDefault="006A6FCD">
            <w:pPr>
              <w:widowControl w:val="0"/>
              <w:suppressAutoHyphens/>
              <w:autoSpaceDE w:val="0"/>
              <w:snapToGrid w:val="0"/>
              <w:spacing w:line="480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52909" w14:textId="77777777" w:rsidR="006A6FCD" w:rsidRDefault="006A6FCD">
            <w:pPr>
              <w:widowControl w:val="0"/>
              <w:suppressAutoHyphens/>
              <w:autoSpaceDE w:val="0"/>
              <w:snapToGrid w:val="0"/>
              <w:spacing w:line="480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</w:p>
          <w:p w14:paraId="77A429B7" w14:textId="77777777" w:rsidR="006A6FCD" w:rsidRDefault="006A6FCD">
            <w:pPr>
              <w:widowControl w:val="0"/>
              <w:suppressAutoHyphens/>
              <w:autoSpaceDE w:val="0"/>
              <w:spacing w:line="480" w:lineRule="auto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  <w:t>100 000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3D73" w14:textId="77777777" w:rsidR="006A6FCD" w:rsidRDefault="006A6FCD">
            <w:pPr>
              <w:widowControl w:val="0"/>
              <w:suppressAutoHyphens/>
              <w:autoSpaceDE w:val="0"/>
              <w:snapToGrid w:val="0"/>
              <w:spacing w:line="480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F5B3E" w14:textId="77777777" w:rsidR="006A6FCD" w:rsidRDefault="006A6FCD">
            <w:pPr>
              <w:widowControl w:val="0"/>
              <w:suppressAutoHyphens/>
              <w:autoSpaceDE w:val="0"/>
              <w:snapToGrid w:val="0"/>
              <w:spacing w:line="480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</w:p>
          <w:p w14:paraId="155C13BF" w14:textId="77777777" w:rsidR="006A6FCD" w:rsidRDefault="006A6FCD">
            <w:pPr>
              <w:widowControl w:val="0"/>
              <w:suppressAutoHyphens/>
              <w:autoSpaceDE w:val="0"/>
              <w:snapToGrid w:val="0"/>
              <w:spacing w:line="480" w:lineRule="auto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3F09" w14:textId="77777777" w:rsidR="006A6FCD" w:rsidRDefault="006A6FCD">
            <w:pPr>
              <w:widowControl w:val="0"/>
              <w:suppressAutoHyphens/>
              <w:autoSpaceDE w:val="0"/>
              <w:snapToGrid w:val="0"/>
              <w:spacing w:line="480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AF5AEDA" w14:textId="77777777" w:rsidR="006A6FCD" w:rsidRDefault="006A6FCD" w:rsidP="006A6FCD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E41A2E9" w14:textId="77777777" w:rsidR="006A6FCD" w:rsidRDefault="006A6FCD" w:rsidP="006A6FCD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7138397" w14:textId="07975669" w:rsidR="006A6FCD" w:rsidRPr="00AF6F1F" w:rsidRDefault="006A6FCD" w:rsidP="006A6FCD">
      <w:pPr>
        <w:widowControl w:val="0"/>
        <w:suppressAutoHyphens/>
        <w:autoSpaceDE w:val="0"/>
        <w:jc w:val="both"/>
        <w:rPr>
          <w:rFonts w:ascii="Calibri" w:eastAsia="Calibri" w:hAnsi="Calibri" w:cs="Arial"/>
          <w:b/>
          <w:bCs/>
          <w:color w:val="0070C0"/>
          <w:sz w:val="22"/>
          <w:lang w:eastAsia="ar-SA"/>
        </w:rPr>
      </w:pPr>
      <w:r>
        <w:rPr>
          <w:rFonts w:ascii="Calibri" w:eastAsia="Calibri" w:hAnsi="Calibri" w:cs="Arial"/>
          <w:color w:val="000000"/>
          <w:sz w:val="22"/>
          <w:lang w:eastAsia="ar-SA"/>
        </w:rPr>
        <w:t xml:space="preserve">*) W kolumnie 1 uwzględniono cenę netto producenta oleju opałowego tj.: </w:t>
      </w:r>
      <w:r w:rsidRPr="00AF6F1F">
        <w:rPr>
          <w:rFonts w:ascii="Calibri" w:eastAsia="Calibri" w:hAnsi="Calibri" w:cs="Arial"/>
          <w:color w:val="0070C0"/>
          <w:sz w:val="22"/>
          <w:lang w:eastAsia="ar-SA"/>
        </w:rPr>
        <w:t>……</w:t>
      </w:r>
      <w:r w:rsidR="007519A6" w:rsidRPr="00AF6F1F">
        <w:rPr>
          <w:rFonts w:ascii="Calibri" w:eastAsia="Calibri" w:hAnsi="Calibri" w:cs="Arial"/>
          <w:color w:val="0070C0"/>
          <w:sz w:val="22"/>
          <w:lang w:eastAsia="ar-SA"/>
        </w:rPr>
        <w:t>.</w:t>
      </w:r>
      <w:r w:rsidRPr="00AF6F1F">
        <w:rPr>
          <w:rFonts w:ascii="Calibri" w:eastAsia="Calibri" w:hAnsi="Calibri" w:cs="Arial"/>
          <w:color w:val="0070C0"/>
          <w:sz w:val="22"/>
          <w:lang w:eastAsia="ar-SA"/>
        </w:rPr>
        <w:t>……………</w:t>
      </w:r>
      <w:r w:rsidR="007519A6" w:rsidRPr="00AF6F1F">
        <w:rPr>
          <w:rFonts w:ascii="Calibri" w:eastAsia="Calibri" w:hAnsi="Calibri" w:cs="Arial"/>
          <w:color w:val="0070C0"/>
          <w:sz w:val="22"/>
          <w:lang w:eastAsia="ar-SA"/>
        </w:rPr>
        <w:t>…</w:t>
      </w:r>
      <w:r w:rsidRPr="00AF6F1F">
        <w:rPr>
          <w:rFonts w:ascii="Calibri" w:eastAsia="Calibri" w:hAnsi="Calibri" w:cs="Arial"/>
          <w:color w:val="0070C0"/>
          <w:sz w:val="22"/>
          <w:lang w:eastAsia="ar-SA"/>
        </w:rPr>
        <w:t>.(</w:t>
      </w:r>
      <w:r w:rsidRPr="00AF6F1F">
        <w:rPr>
          <w:rFonts w:ascii="Calibri" w:eastAsia="Calibri" w:hAnsi="Calibri" w:cs="Arial"/>
          <w:b/>
          <w:bCs/>
          <w:color w:val="0070C0"/>
          <w:sz w:val="22"/>
          <w:lang w:eastAsia="ar-SA"/>
        </w:rPr>
        <w:t>wpisać producenta)</w:t>
      </w:r>
    </w:p>
    <w:p w14:paraId="12ABDB26" w14:textId="0EBFDEE2" w:rsidR="006A6FCD" w:rsidRDefault="006A6FCD" w:rsidP="006A6FCD">
      <w:pPr>
        <w:widowControl w:val="0"/>
        <w:suppressAutoHyphens/>
        <w:autoSpaceDE w:val="0"/>
        <w:jc w:val="both"/>
        <w:rPr>
          <w:rFonts w:ascii="Calibri" w:eastAsia="Calibri" w:hAnsi="Calibri" w:cs="Arial"/>
          <w:color w:val="000000"/>
          <w:sz w:val="22"/>
          <w:lang w:eastAsia="ar-SA"/>
        </w:rPr>
      </w:pPr>
      <w:r>
        <w:rPr>
          <w:rFonts w:ascii="Calibri" w:eastAsia="Calibri" w:hAnsi="Calibri" w:cs="Arial"/>
          <w:color w:val="000000"/>
          <w:sz w:val="22"/>
          <w:lang w:eastAsia="ar-SA"/>
        </w:rPr>
        <w:t>**) W kolumnie 2 należy uwzględnić upust Wykonawcy, któr</w:t>
      </w:r>
      <w:r w:rsidR="00B17C2A">
        <w:rPr>
          <w:rFonts w:ascii="Calibri" w:eastAsia="Calibri" w:hAnsi="Calibri" w:cs="Arial"/>
          <w:color w:val="000000"/>
          <w:sz w:val="22"/>
          <w:lang w:eastAsia="ar-SA"/>
        </w:rPr>
        <w:t>y</w:t>
      </w:r>
      <w:r>
        <w:rPr>
          <w:rFonts w:ascii="Calibri" w:eastAsia="Calibri" w:hAnsi="Calibri" w:cs="Arial"/>
          <w:color w:val="000000"/>
          <w:sz w:val="22"/>
          <w:lang w:eastAsia="ar-SA"/>
        </w:rPr>
        <w:t xml:space="preserve"> jest stał</w:t>
      </w:r>
      <w:r w:rsidR="00B17C2A">
        <w:rPr>
          <w:rFonts w:ascii="Calibri" w:eastAsia="Calibri" w:hAnsi="Calibri" w:cs="Arial"/>
          <w:color w:val="000000"/>
          <w:sz w:val="22"/>
          <w:lang w:eastAsia="ar-SA"/>
        </w:rPr>
        <w:t>y</w:t>
      </w:r>
      <w:r>
        <w:rPr>
          <w:rFonts w:ascii="Calibri" w:eastAsia="Calibri" w:hAnsi="Calibri" w:cs="Arial"/>
          <w:color w:val="000000"/>
          <w:sz w:val="22"/>
          <w:lang w:eastAsia="ar-SA"/>
        </w:rPr>
        <w:t xml:space="preserve"> przez cały okres obowiązywania umowy.</w:t>
      </w:r>
    </w:p>
    <w:p w14:paraId="6603097C" w14:textId="77777777" w:rsidR="006A6FCD" w:rsidRDefault="006A6FCD" w:rsidP="006A6FC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lang w:eastAsia="ar-SA"/>
        </w:rPr>
      </w:pPr>
      <w:r>
        <w:rPr>
          <w:rFonts w:ascii="Calibri" w:eastAsia="Lucida Sans Unicode" w:hAnsi="Calibri"/>
          <w:color w:val="000000"/>
          <w:sz w:val="22"/>
          <w:lang w:eastAsia="ar-SA"/>
        </w:rPr>
        <w:t>***) Podane zapotrzebowanie oleju opałowego stanowi jedynie przewidywane, szacunkowe (+/-) zapotrzebowanie w okresie realizacji zamówienia.</w:t>
      </w:r>
    </w:p>
    <w:p w14:paraId="0F6FDCFD" w14:textId="56330FCE" w:rsidR="000E2CDE" w:rsidRDefault="000E2CDE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4A13E1CD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oświadczam(my), że zapoznałem (zapoznaliśmy) się z postanowieniami umowy, określonymi w </w:t>
      </w:r>
      <w:r w:rsidR="00F604E0">
        <w:rPr>
          <w:rFonts w:ascii="Verdana" w:hAnsi="Verdana" w:cs="Calibri"/>
          <w:sz w:val="18"/>
          <w:szCs w:val="18"/>
        </w:rPr>
        <w:t>załączniku do SWZ</w:t>
      </w:r>
      <w:r w:rsidRPr="00C51ADB">
        <w:rPr>
          <w:rFonts w:ascii="Verdana" w:hAnsi="Verdana" w:cs="Calibri"/>
          <w:sz w:val="18"/>
          <w:szCs w:val="18"/>
        </w:rPr>
        <w:t xml:space="preserve">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="00F604E0">
        <w:rPr>
          <w:rFonts w:ascii="Verdana" w:hAnsi="Verdana" w:cs="Calibri"/>
          <w:sz w:val="18"/>
          <w:szCs w:val="18"/>
        </w:rPr>
        <w:t>–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="00F604E0">
        <w:rPr>
          <w:rFonts w:ascii="Verdana" w:hAnsi="Verdana" w:cs="Calibri"/>
          <w:sz w:val="18"/>
          <w:szCs w:val="18"/>
        </w:rPr>
        <w:t>w</w:t>
      </w:r>
      <w:r w:rsidRPr="00C51ADB">
        <w:rPr>
          <w:rFonts w:ascii="Verdana" w:hAnsi="Verdana" w:cs="Calibri"/>
          <w:sz w:val="18"/>
          <w:szCs w:val="18"/>
        </w:rPr>
        <w:t>zór</w:t>
      </w:r>
      <w:r w:rsidR="00F604E0">
        <w:rPr>
          <w:rFonts w:ascii="Verdana" w:hAnsi="Verdana" w:cs="Calibri"/>
          <w:sz w:val="18"/>
          <w:szCs w:val="18"/>
        </w:rPr>
        <w:t>/projekt</w:t>
      </w:r>
      <w:r w:rsidRPr="00C51ADB">
        <w:rPr>
          <w:rFonts w:ascii="Verdana" w:hAnsi="Verdana" w:cs="Calibri"/>
          <w:sz w:val="18"/>
          <w:szCs w:val="18"/>
        </w:rPr>
        <w:t xml:space="preserve">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03EB3807" w:rsidR="0070509A" w:rsidRPr="00645FB6" w:rsidRDefault="00E84113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termin wykonania zamówienia (czas trwania zamówienia)</w:t>
      </w:r>
      <w:r w:rsidR="002F57D9">
        <w:rPr>
          <w:rFonts w:ascii="Verdana" w:hAnsi="Verdana" w:cs="Calibri"/>
          <w:sz w:val="18"/>
          <w:szCs w:val="18"/>
        </w:rPr>
        <w:t>:</w:t>
      </w:r>
      <w:r w:rsidR="009135E8">
        <w:rPr>
          <w:rFonts w:ascii="Verdana" w:hAnsi="Verdana" w:cs="Calibri"/>
          <w:sz w:val="18"/>
          <w:szCs w:val="18"/>
        </w:rPr>
        <w:t xml:space="preserve"> </w:t>
      </w:r>
      <w:r w:rsidR="00DD100C">
        <w:rPr>
          <w:rFonts w:ascii="Verdana" w:hAnsi="Verdana" w:cs="Calibri"/>
          <w:sz w:val="18"/>
          <w:szCs w:val="18"/>
        </w:rPr>
        <w:t>do 31.12.2024 r.</w:t>
      </w:r>
    </w:p>
    <w:p w14:paraId="033E3C94" w14:textId="42561595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</w:t>
      </w:r>
      <w:r w:rsidR="000F04AE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>realizacji przedmiotu zamówienia,</w:t>
      </w:r>
    </w:p>
    <w:p w14:paraId="05A6AF58" w14:textId="33BD2887" w:rsidR="0070509A" w:rsidRPr="00C51ADB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oświadczam(my), że jestem(jesteśmy) związany złożoną ofertą</w:t>
      </w:r>
      <w:r w:rsidR="0070509A">
        <w:rPr>
          <w:rFonts w:ascii="Verdana" w:hAnsi="Verdana" w:cs="Calibri"/>
          <w:sz w:val="18"/>
          <w:szCs w:val="18"/>
        </w:rPr>
        <w:t xml:space="preserve"> do </w:t>
      </w:r>
      <w:r w:rsidR="00B03113">
        <w:rPr>
          <w:rFonts w:ascii="Verdana" w:hAnsi="Verdana" w:cs="Calibri"/>
          <w:sz w:val="18"/>
          <w:szCs w:val="18"/>
        </w:rPr>
        <w:t>terminu wskazanego w SWZ</w:t>
      </w:r>
    </w:p>
    <w:p w14:paraId="2A95FC1A" w14:textId="65F57F95" w:rsidR="00F604E0" w:rsidRDefault="00F604E0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Oświadczam(my), że spełniam(y) warunki udziału w postępowaniu oraz nie podlegam(y) wykluczeniu z niniejszego postępowania, 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lastRenderedPageBreak/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816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Pr="00450E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6"/>
          <w:szCs w:val="16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450E9A">
        <w:rPr>
          <w:rFonts w:ascii="Verdana" w:hAnsi="Verdana" w:cs="Calibri"/>
          <w:i/>
          <w:sz w:val="16"/>
          <w:szCs w:val="16"/>
        </w:rPr>
        <w:t>Wykonawca zobowiązany jest do złożenia oświadczenia w tym zakresie stosownie do treści art. 225 ust. 1 ustawy Pzp. „</w:t>
      </w:r>
      <w:r w:rsidRPr="00450E9A">
        <w:rPr>
          <w:rFonts w:ascii="Verdana" w:hAnsi="Verdana"/>
          <w:i/>
          <w:sz w:val="16"/>
          <w:szCs w:val="16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 w:rsidRPr="00450E9A">
        <w:rPr>
          <w:rFonts w:ascii="Verdana" w:hAnsi="Verdana"/>
          <w:sz w:val="16"/>
          <w:szCs w:val="16"/>
        </w:rPr>
        <w:t xml:space="preserve">”. </w:t>
      </w:r>
      <w:r w:rsidRPr="00450E9A">
        <w:rPr>
          <w:rFonts w:ascii="Verdana" w:hAnsi="Verdana" w:cs="Calibri"/>
          <w:b/>
          <w:i/>
          <w:sz w:val="16"/>
          <w:szCs w:val="16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450E9A">
      <w:pPr>
        <w:pStyle w:val="Tekstpodstawowyzwciciem21"/>
        <w:spacing w:after="0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Pr="00450E9A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8"/>
          <w:szCs w:val="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27D3AEE4" w:rsidR="0070509A" w:rsidRPr="00450E9A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Cs/>
          <w:sz w:val="14"/>
          <w:szCs w:val="14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  <w:r w:rsidR="00450E9A" w:rsidRPr="00450E9A">
        <w:rPr>
          <w:rFonts w:ascii="Verdana" w:hAnsi="Verdana" w:cs="Calibri"/>
          <w:i/>
          <w:sz w:val="18"/>
          <w:szCs w:val="18"/>
          <w:vertAlign w:val="superscript"/>
        </w:rPr>
        <w:t xml:space="preserve"> </w:t>
      </w:r>
      <w:r w:rsidR="00450E9A" w:rsidRPr="00450E9A">
        <w:rPr>
          <w:rFonts w:ascii="Verdana" w:hAnsi="Verdana" w:cs="Calibri"/>
          <w:iCs/>
          <w:sz w:val="14"/>
          <w:szCs w:val="14"/>
        </w:rPr>
        <w:t xml:space="preserve">(w przypadku gdy wykonawca </w:t>
      </w:r>
      <w:r w:rsidR="007E038D">
        <w:rPr>
          <w:rFonts w:ascii="Verdana" w:hAnsi="Verdana" w:cs="Calibri"/>
          <w:iCs/>
          <w:sz w:val="14"/>
          <w:szCs w:val="14"/>
        </w:rPr>
        <w:t>pozostawi tabelę niewypełnioną</w:t>
      </w:r>
      <w:r w:rsidR="00450E9A" w:rsidRPr="00450E9A">
        <w:rPr>
          <w:rFonts w:ascii="Verdana" w:hAnsi="Verdana" w:cs="Calibri"/>
          <w:iCs/>
          <w:sz w:val="14"/>
          <w:szCs w:val="14"/>
        </w:rPr>
        <w:t xml:space="preserve">, zamawiający uzna, że </w:t>
      </w:r>
      <w:r w:rsidR="00450E9A">
        <w:rPr>
          <w:rFonts w:ascii="Verdana" w:hAnsi="Verdana" w:cs="Calibri"/>
          <w:iCs/>
          <w:sz w:val="14"/>
          <w:szCs w:val="14"/>
        </w:rPr>
        <w:t>wykonawca nie będzie korzystał z podwykonawców)</w:t>
      </w:r>
      <w:r w:rsidR="00450E9A" w:rsidRPr="00450E9A">
        <w:rPr>
          <w:rFonts w:ascii="Verdana" w:hAnsi="Verdana" w:cs="Calibri"/>
          <w:iCs/>
          <w:sz w:val="14"/>
          <w:szCs w:val="14"/>
        </w:rPr>
        <w:t xml:space="preserve"> </w:t>
      </w:r>
    </w:p>
    <w:p w14:paraId="27A7CF56" w14:textId="77777777" w:rsidR="0070509A" w:rsidRPr="00450E9A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iCs/>
          <w:sz w:val="14"/>
          <w:szCs w:val="14"/>
        </w:rPr>
      </w:pPr>
    </w:p>
    <w:p w14:paraId="6BC9D840" w14:textId="129D0B13" w:rsidR="0070509A" w:rsidRPr="0070509A" w:rsidRDefault="004D7BFF" w:rsidP="000C1038">
      <w:pPr>
        <w:pStyle w:val="Lista41"/>
        <w:numPr>
          <w:ilvl w:val="0"/>
          <w:numId w:val="25"/>
        </w:numPr>
        <w:spacing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Pr="007E038D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4"/>
          <w:szCs w:val="4"/>
        </w:rPr>
      </w:pPr>
    </w:p>
    <w:p w14:paraId="5DEF02A6" w14:textId="70C6DA28" w:rsidR="0070509A" w:rsidRDefault="004D7BFF" w:rsidP="000C1038">
      <w:pPr>
        <w:numPr>
          <w:ilvl w:val="0"/>
          <w:numId w:val="26"/>
        </w:numPr>
        <w:spacing w:before="120" w:after="16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0C1038">
      <w:pPr>
        <w:numPr>
          <w:ilvl w:val="0"/>
          <w:numId w:val="26"/>
        </w:numPr>
        <w:spacing w:before="120" w:after="160" w:line="276" w:lineRule="auto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lastRenderedPageBreak/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B27D076" w:rsidR="00880651" w:rsidRPr="00F604E0" w:rsidRDefault="00880651" w:rsidP="004A3AF1">
      <w:pPr>
        <w:jc w:val="both"/>
        <w:rPr>
          <w:rFonts w:ascii="Verdana" w:hAnsi="Verdana"/>
          <w:sz w:val="16"/>
          <w:szCs w:val="16"/>
        </w:rPr>
      </w:pPr>
      <w:r w:rsidRPr="00F604E0">
        <w:rPr>
          <w:rFonts w:ascii="Verdana" w:hAnsi="Verdana"/>
          <w:b/>
          <w:bCs/>
          <w:sz w:val="16"/>
          <w:szCs w:val="16"/>
        </w:rPr>
        <w:t xml:space="preserve">Niniejszy </w:t>
      </w:r>
      <w:r w:rsidR="004B6B3A" w:rsidRPr="00F604E0">
        <w:rPr>
          <w:rFonts w:ascii="Verdana" w:hAnsi="Verdana"/>
          <w:b/>
          <w:bCs/>
          <w:sz w:val="16"/>
          <w:szCs w:val="16"/>
        </w:rPr>
        <w:t>formularz</w:t>
      </w:r>
      <w:r w:rsidRPr="00F604E0">
        <w:rPr>
          <w:rFonts w:ascii="Verdana" w:hAnsi="Verdana"/>
          <w:b/>
          <w:bCs/>
          <w:sz w:val="16"/>
          <w:szCs w:val="16"/>
        </w:rPr>
        <w:t xml:space="preserve"> powinien zostać opatrzony kwalifikowanym podpisem elektronicznym, lub podpisem zaufanym(</w:t>
      </w:r>
      <w:hyperlink r:id="rId8" w:history="1">
        <w:r w:rsidRPr="00F604E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604E0">
        <w:rPr>
          <w:rFonts w:ascii="Verdana" w:hAnsi="Verdana"/>
          <w:b/>
          <w:bCs/>
          <w:sz w:val="16"/>
          <w:szCs w:val="16"/>
        </w:rPr>
        <w:t xml:space="preserve">) lub elektronicznym podpisem osobistym(edowód) </w:t>
      </w:r>
      <w:r w:rsidR="00F56B37" w:rsidRPr="00F604E0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F604E0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2CA19C38"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054DD3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</w:t>
      </w:r>
      <w:r w:rsidR="00AF6F1F">
        <w:rPr>
          <w:rFonts w:ascii="Verdana" w:hAnsi="Verdana"/>
          <w:b/>
          <w:bCs/>
          <w:sz w:val="18"/>
          <w:szCs w:val="18"/>
        </w:rPr>
        <w:t>4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E96BD7">
        <w:rPr>
          <w:rFonts w:ascii="Verdana" w:hAnsi="Verdana"/>
          <w:b/>
          <w:bCs/>
          <w:sz w:val="18"/>
          <w:szCs w:val="18"/>
        </w:rPr>
        <w:t>3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D6DEFD" w:rsidR="00CC7E41" w:rsidRDefault="009135E8" w:rsidP="009135E8">
      <w:pPr>
        <w:tabs>
          <w:tab w:val="left" w:pos="8039"/>
        </w:tabs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56D29C83" w:rsidR="0022758C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68CB3E5B" w14:textId="58B9278D" w:rsidR="00E96BD7" w:rsidRPr="00134872" w:rsidRDefault="00E96BD7" w:rsidP="0022758C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NIP: …………………………………………</w:t>
      </w: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4B7B5E04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</w:p>
    <w:p w14:paraId="2B94FE19" w14:textId="6567F185" w:rsidR="00794328" w:rsidRPr="00B03113" w:rsidRDefault="00BB0E85" w:rsidP="00BB0E85">
      <w:pPr>
        <w:jc w:val="both"/>
        <w:rPr>
          <w:rFonts w:ascii="Verdana" w:hAnsi="Verdana"/>
          <w:b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E0021E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E0021E">
        <w:rPr>
          <w:rFonts w:ascii="Verdana" w:hAnsi="Verdana"/>
          <w:sz w:val="18"/>
          <w:szCs w:val="18"/>
        </w:rPr>
        <w:t>1605</w:t>
      </w:r>
      <w:r w:rsidR="00A82BFA">
        <w:rPr>
          <w:rFonts w:ascii="Verdana" w:hAnsi="Verdana"/>
          <w:sz w:val="18"/>
          <w:szCs w:val="18"/>
        </w:rPr>
        <w:t xml:space="preserve">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563BBF" w:rsidRPr="00054DD3">
        <w:rPr>
          <w:rFonts w:ascii="Verdana" w:hAnsi="Verdana"/>
          <w:b/>
          <w:sz w:val="18"/>
          <w:szCs w:val="18"/>
        </w:rPr>
        <w:t>„</w:t>
      </w:r>
      <w:r w:rsidR="00AF6F1F">
        <w:rPr>
          <w:rFonts w:ascii="Verdana" w:hAnsi="Verdana"/>
          <w:b/>
          <w:bCs/>
          <w:color w:val="000000" w:themeColor="text1"/>
          <w:sz w:val="18"/>
          <w:szCs w:val="18"/>
        </w:rPr>
        <w:t>Dostawa oleju opałowego lekkiego do kotłowni usytuowanych na terenie gminy Oława</w:t>
      </w:r>
      <w:r w:rsidR="00563BBF" w:rsidRPr="00054DD3">
        <w:rPr>
          <w:rFonts w:ascii="Verdana" w:hAnsi="Verdana"/>
          <w:b/>
          <w:sz w:val="18"/>
          <w:szCs w:val="18"/>
        </w:rPr>
        <w:t>”,</w:t>
      </w:r>
      <w:r w:rsidR="00905A19" w:rsidRPr="00054DD3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14:paraId="388A8617" w14:textId="49DBE721" w:rsidR="004872DB" w:rsidRPr="00C27CCF" w:rsidRDefault="00987585" w:rsidP="00E96BD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3546E537" w14:textId="77777777"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741A7F8B"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6BD7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1B5D1683" w14:textId="77777777" w:rsidR="009135E8" w:rsidRDefault="009135E8" w:rsidP="009135E8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bookmarkStart w:id="2" w:name="_Hlk116468933"/>
      <w:r>
        <w:rPr>
          <w:rFonts w:ascii="Verdana" w:hAnsi="Verdana" w:cs="Arial"/>
          <w:i/>
          <w:sz w:val="16"/>
          <w:szCs w:val="16"/>
        </w:rPr>
        <w:t>*</w:t>
      </w:r>
      <w:bookmarkEnd w:id="2"/>
      <w:r>
        <w:rPr>
          <w:rFonts w:ascii="Verdana" w:hAnsi="Verdana" w:cs="Arial"/>
          <w:i/>
          <w:sz w:val="16"/>
          <w:szCs w:val="16"/>
        </w:rPr>
        <w:t xml:space="preserve"> niepotrzebne skreślić</w:t>
      </w:r>
    </w:p>
    <w:p w14:paraId="5D355A1B" w14:textId="77777777" w:rsidR="009135E8" w:rsidRDefault="009135E8" w:rsidP="009135E8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**wskazać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E378961" w14:textId="77777777"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39F5B6AF"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14:paraId="06B0AA71" w14:textId="2D53EEA2"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E96BD7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76AFA375" w:rsidR="004A3AF1" w:rsidRPr="00F550E9" w:rsidRDefault="00880651" w:rsidP="00880651">
      <w:pPr>
        <w:jc w:val="both"/>
        <w:rPr>
          <w:rFonts w:ascii="Verdana" w:hAnsi="Verdana"/>
          <w:b/>
          <w:bCs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</w:t>
      </w:r>
      <w:r w:rsidR="004B6B3A" w:rsidRPr="00F550E9">
        <w:rPr>
          <w:rFonts w:ascii="Verdana" w:hAnsi="Verdana"/>
          <w:b/>
          <w:bCs/>
          <w:sz w:val="16"/>
          <w:szCs w:val="16"/>
        </w:rPr>
        <w:t>ze oświadczenie</w:t>
      </w:r>
      <w:r w:rsidRPr="00F550E9">
        <w:rPr>
          <w:rFonts w:ascii="Verdana" w:hAnsi="Verdana"/>
          <w:b/>
          <w:bCs/>
          <w:sz w:val="16"/>
          <w:szCs w:val="16"/>
        </w:rPr>
        <w:t xml:space="preserve"> powin</w:t>
      </w:r>
      <w:r w:rsidR="004B6B3A" w:rsidRPr="00F550E9">
        <w:rPr>
          <w:rFonts w:ascii="Verdana" w:hAnsi="Verdana"/>
          <w:b/>
          <w:bCs/>
          <w:sz w:val="16"/>
          <w:szCs w:val="16"/>
        </w:rPr>
        <w:t>no</w:t>
      </w:r>
      <w:r w:rsidRPr="00F550E9">
        <w:rPr>
          <w:rFonts w:ascii="Verdana" w:hAnsi="Verdana"/>
          <w:b/>
          <w:bCs/>
          <w:sz w:val="16"/>
          <w:szCs w:val="16"/>
        </w:rPr>
        <w:t> zostać opatrzon</w:t>
      </w:r>
      <w:r w:rsidR="004B6B3A" w:rsidRPr="00F550E9">
        <w:rPr>
          <w:rFonts w:ascii="Verdana" w:hAnsi="Verdana"/>
          <w:b/>
          <w:bCs/>
          <w:sz w:val="16"/>
          <w:szCs w:val="16"/>
        </w:rPr>
        <w:t>e</w:t>
      </w:r>
      <w:r w:rsidRPr="00F550E9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9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 xml:space="preserve">) lub elektronicznym podpisem osobistym(edowód) </w:t>
      </w:r>
      <w:r w:rsidR="00F56B37" w:rsidRPr="00F550E9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527F37B3" w14:textId="5FA96E8E" w:rsidR="001163C3" w:rsidRPr="00C27CCF" w:rsidRDefault="004A3AF1" w:rsidP="00AF6F1F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5BDF9CB6" w14:textId="77777777"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>Załącznik nr 3 do SWZ</w:t>
      </w:r>
    </w:p>
    <w:p w14:paraId="2C8BCD28" w14:textId="716956A1"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E112A9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</w:t>
      </w:r>
      <w:r w:rsidR="00AF6F1F">
        <w:rPr>
          <w:rFonts w:ascii="Verdana" w:hAnsi="Verdana"/>
          <w:b/>
          <w:bCs/>
          <w:sz w:val="18"/>
          <w:szCs w:val="18"/>
        </w:rPr>
        <w:t>4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E96BD7">
        <w:rPr>
          <w:rFonts w:ascii="Verdana" w:hAnsi="Verdana"/>
          <w:b/>
          <w:bCs/>
          <w:sz w:val="18"/>
          <w:szCs w:val="18"/>
        </w:rPr>
        <w:t>3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3114580E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</w:t>
      </w:r>
      <w:r w:rsidR="000D2304">
        <w:rPr>
          <w:rFonts w:ascii="Verdana" w:hAnsi="Verdana" w:cs="Calibri"/>
          <w:b/>
          <w:sz w:val="18"/>
          <w:szCs w:val="18"/>
        </w:rPr>
        <w:t>, NIP</w:t>
      </w:r>
      <w:r>
        <w:rPr>
          <w:rFonts w:ascii="Verdana" w:hAnsi="Verdana" w:cs="Calibri"/>
          <w:b/>
          <w:sz w:val="18"/>
          <w:szCs w:val="18"/>
        </w:rPr>
        <w:t>, KRS/CEDIG)</w:t>
      </w:r>
    </w:p>
    <w:p w14:paraId="2079E154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Prawo zamówień publicznych, zwaną dalej Pzp</w:t>
      </w:r>
    </w:p>
    <w:p w14:paraId="4F4C01A7" w14:textId="299D4569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1E847EC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C03EC" w14:textId="109EA8F6" w:rsidR="0070509A" w:rsidRPr="00F131BD" w:rsidRDefault="0070509A" w:rsidP="00890448">
      <w:pPr>
        <w:spacing w:before="120" w:line="276" w:lineRule="auto"/>
        <w:jc w:val="both"/>
        <w:rPr>
          <w:rFonts w:ascii="Verdana" w:hAnsi="Verdana"/>
          <w:b/>
          <w:sz w:val="18"/>
          <w:szCs w:val="18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pn.: </w:t>
      </w:r>
      <w:r w:rsidR="006D4BEC" w:rsidRPr="006D4BEC">
        <w:rPr>
          <w:rFonts w:ascii="Verdana" w:hAnsi="Verdana"/>
          <w:b/>
          <w:sz w:val="18"/>
          <w:szCs w:val="18"/>
        </w:rPr>
        <w:t>„</w:t>
      </w:r>
      <w:r w:rsidR="00DB1A4D">
        <w:rPr>
          <w:rFonts w:ascii="Verdana" w:hAnsi="Verdana"/>
          <w:b/>
          <w:bCs/>
          <w:color w:val="000000" w:themeColor="text1"/>
          <w:sz w:val="18"/>
          <w:szCs w:val="18"/>
        </w:rPr>
        <w:t>Dostawa oleju opałowego lekkiego do kotłowni usytuowanych  na terenie gminy Oława</w:t>
      </w:r>
      <w:r w:rsidR="006D4BEC" w:rsidRPr="006D4BEC">
        <w:rPr>
          <w:rFonts w:ascii="Verdana" w:hAnsi="Verdana"/>
          <w:b/>
          <w:sz w:val="18"/>
          <w:szCs w:val="18"/>
        </w:rPr>
        <w:t>”</w:t>
      </w:r>
      <w:r w:rsidR="00682E06">
        <w:rPr>
          <w:rFonts w:ascii="Verdana" w:hAnsi="Verdana"/>
          <w:sz w:val="18"/>
          <w:szCs w:val="18"/>
        </w:rPr>
        <w:t xml:space="preserve">, </w:t>
      </w:r>
      <w:r w:rsidRPr="00DE6F7D">
        <w:rPr>
          <w:rFonts w:ascii="Verdana" w:hAnsi="Verdana"/>
          <w:sz w:val="18"/>
          <w:szCs w:val="18"/>
        </w:rPr>
        <w:t xml:space="preserve">prowadzonego </w:t>
      </w:r>
      <w:r>
        <w:rPr>
          <w:rFonts w:ascii="Verdana" w:hAnsi="Verdana"/>
          <w:bCs/>
          <w:sz w:val="18"/>
          <w:szCs w:val="18"/>
        </w:rPr>
        <w:t>przez Gminę Oława</w:t>
      </w:r>
      <w:r>
        <w:rPr>
          <w:rFonts w:ascii="Verdana" w:hAnsi="Verdana"/>
          <w:color w:val="000000"/>
          <w:sz w:val="18"/>
          <w:szCs w:val="18"/>
        </w:rPr>
        <w:t>, oświadczam, że:</w:t>
      </w:r>
    </w:p>
    <w:p w14:paraId="48CF50BF" w14:textId="77777777" w:rsidR="0070509A" w:rsidRDefault="0070509A" w:rsidP="0070509A">
      <w:pPr>
        <w:spacing w:before="120" w:line="276" w:lineRule="auto"/>
        <w:rPr>
          <w:rFonts w:ascii="Verdana" w:hAnsi="Verdana"/>
          <w:color w:val="000000"/>
          <w:sz w:val="18"/>
          <w:szCs w:val="18"/>
        </w:rPr>
      </w:pPr>
    </w:p>
    <w:p w14:paraId="54598B53" w14:textId="7995635A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</w:t>
      </w:r>
      <w:r w:rsidR="00DB1A4D">
        <w:rPr>
          <w:rFonts w:ascii="Verdana" w:hAnsi="Verdana"/>
          <w:color w:val="000000"/>
          <w:sz w:val="18"/>
          <w:szCs w:val="18"/>
        </w:rPr>
        <w:t xml:space="preserve">cy zakres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0A42C420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3E6AB25A" w14:textId="28C36836"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</w:t>
      </w:r>
      <w:r w:rsidR="00DB1A4D">
        <w:rPr>
          <w:rFonts w:ascii="Verdana" w:hAnsi="Verdana"/>
          <w:color w:val="000000"/>
          <w:sz w:val="18"/>
          <w:szCs w:val="18"/>
        </w:rPr>
        <w:t xml:space="preserve">cy zakres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E48FF6A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717B3B61" w14:textId="3BF382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</w:t>
      </w:r>
      <w:r w:rsidR="00DB1A4D">
        <w:rPr>
          <w:rFonts w:ascii="Verdana" w:hAnsi="Verdana"/>
          <w:color w:val="000000"/>
          <w:sz w:val="18"/>
          <w:szCs w:val="18"/>
        </w:rPr>
        <w:t>cy zakres</w:t>
      </w:r>
      <w:r w:rsidR="00667DE2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FA1E915" w14:textId="77777777"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5DFEC2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802F805" w14:textId="4B9D7DF2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4F1C3B7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492AB3A5" w:rsidR="004A3AF1" w:rsidRPr="00F550E9" w:rsidRDefault="00880651" w:rsidP="00F506F5">
      <w:pPr>
        <w:jc w:val="both"/>
        <w:rPr>
          <w:rFonts w:ascii="Verdana" w:hAnsi="Verdana"/>
          <w:b/>
          <w:bCs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</w:t>
      </w:r>
      <w:r w:rsidR="004B6B3A" w:rsidRPr="00F550E9">
        <w:rPr>
          <w:rFonts w:ascii="Verdana" w:hAnsi="Verdana"/>
          <w:b/>
          <w:bCs/>
          <w:sz w:val="16"/>
          <w:szCs w:val="16"/>
        </w:rPr>
        <w:t>e</w:t>
      </w:r>
      <w:r w:rsidRPr="00F550E9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550E9">
        <w:rPr>
          <w:rFonts w:ascii="Verdana" w:hAnsi="Verdana"/>
          <w:b/>
          <w:bCs/>
          <w:sz w:val="16"/>
          <w:szCs w:val="16"/>
        </w:rPr>
        <w:t>oświadczenie</w:t>
      </w:r>
      <w:r w:rsidRPr="00F550E9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550E9">
        <w:rPr>
          <w:rFonts w:ascii="Verdana" w:hAnsi="Verdana"/>
          <w:b/>
          <w:bCs/>
          <w:sz w:val="16"/>
          <w:szCs w:val="16"/>
        </w:rPr>
        <w:t xml:space="preserve">powinno </w:t>
      </w:r>
      <w:r w:rsidRPr="00F550E9">
        <w:rPr>
          <w:rFonts w:ascii="Verdana" w:hAnsi="Verdana"/>
          <w:b/>
          <w:bCs/>
          <w:sz w:val="16"/>
          <w:szCs w:val="16"/>
        </w:rPr>
        <w:t>zostać opatrzo</w:t>
      </w:r>
      <w:r w:rsidR="004B6B3A" w:rsidRPr="00F550E9">
        <w:rPr>
          <w:rFonts w:ascii="Verdana" w:hAnsi="Verdana"/>
          <w:b/>
          <w:bCs/>
          <w:sz w:val="16"/>
          <w:szCs w:val="16"/>
        </w:rPr>
        <w:t>ne</w:t>
      </w:r>
      <w:r w:rsidRPr="00F550E9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10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 xml:space="preserve">) lub elektronicznym podpisem osobistym(edowód) </w:t>
      </w:r>
      <w:r w:rsidR="00F56B37" w:rsidRPr="00F550E9">
        <w:rPr>
          <w:rFonts w:ascii="Verdana" w:hAnsi="Verdana"/>
          <w:b/>
          <w:bCs/>
          <w:sz w:val="16"/>
          <w:szCs w:val="16"/>
        </w:rPr>
        <w:t xml:space="preserve">przez osobę uprawnioną do reprezentacji wykonawców wspólnie ubiegających się o udzielenie zamówienia </w:t>
      </w:r>
    </w:p>
    <w:p w14:paraId="28B5EEEE" w14:textId="669BD5E2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3692C80" w14:textId="74DCE5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95C048F" w14:textId="3A27C561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2CBF581" w14:textId="0596127C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94FD07F" w14:textId="35FE93D8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27A9B0A" w14:textId="349A92BE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8FC6123" w14:textId="75274B96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26274AD" w14:textId="77777777"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3596C535" w14:textId="77777777" w:rsidR="000F04AE" w:rsidRPr="00962679" w:rsidRDefault="000F04AE" w:rsidP="000F04AE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74185858" w14:textId="5AF84219" w:rsidR="000F04AE" w:rsidRPr="00962679" w:rsidRDefault="000F04AE" w:rsidP="000F04AE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E112A9">
        <w:rPr>
          <w:rFonts w:ascii="Verdana" w:hAnsi="Verdana"/>
          <w:b/>
          <w:bCs/>
          <w:sz w:val="18"/>
          <w:szCs w:val="18"/>
        </w:rPr>
        <w:t>.</w:t>
      </w:r>
      <w:r w:rsidR="004B7F11">
        <w:rPr>
          <w:rFonts w:ascii="Verdana" w:hAnsi="Verdana"/>
          <w:b/>
          <w:bCs/>
          <w:sz w:val="18"/>
          <w:szCs w:val="18"/>
        </w:rPr>
        <w:t>1</w:t>
      </w:r>
      <w:r w:rsidR="00DB1A4D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>
        <w:rPr>
          <w:rFonts w:ascii="Verdana" w:hAnsi="Verdana"/>
          <w:b/>
          <w:bCs/>
          <w:sz w:val="18"/>
          <w:szCs w:val="18"/>
        </w:rPr>
        <w:t>3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65021CDB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D19E530" w14:textId="77777777" w:rsidR="000F04AE" w:rsidRPr="00134872" w:rsidRDefault="000F04AE" w:rsidP="000F04A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057A1DEF" w14:textId="77777777" w:rsidR="000F04AE" w:rsidRPr="00134872" w:rsidRDefault="000F04AE" w:rsidP="000F04AE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>
        <w:rPr>
          <w:rFonts w:ascii="Verdana" w:hAnsi="Verdana"/>
          <w:i/>
          <w:sz w:val="16"/>
          <w:szCs w:val="16"/>
        </w:rPr>
        <w:t xml:space="preserve"> Wykonawcy</w:t>
      </w:r>
    </w:p>
    <w:p w14:paraId="38DB15D8" w14:textId="481BE319" w:rsidR="000F04AE" w:rsidRPr="00F550E9" w:rsidRDefault="000F04AE" w:rsidP="00F550E9">
      <w:pPr>
        <w:autoSpaceDE w:val="0"/>
        <w:rPr>
          <w:rFonts w:ascii="Verdana" w:hAnsi="Verdana"/>
          <w:sz w:val="18"/>
          <w:szCs w:val="18"/>
        </w:rPr>
      </w:pPr>
    </w:p>
    <w:p w14:paraId="70E4158A" w14:textId="3BD88702" w:rsidR="00F550E9" w:rsidRPr="00F550E9" w:rsidRDefault="00F550E9" w:rsidP="00F550E9">
      <w:pPr>
        <w:autoSpaceDE w:val="0"/>
        <w:rPr>
          <w:rFonts w:ascii="Verdana" w:hAnsi="Verdana"/>
          <w:sz w:val="18"/>
          <w:szCs w:val="18"/>
        </w:rPr>
      </w:pPr>
      <w:r w:rsidRPr="00F550E9">
        <w:rPr>
          <w:rFonts w:ascii="Verdana" w:hAnsi="Verdana"/>
          <w:i/>
          <w:iCs/>
          <w:sz w:val="16"/>
          <w:szCs w:val="16"/>
        </w:rPr>
        <w:t>Adres wykonawcy</w:t>
      </w:r>
      <w:r w:rsidRPr="00F550E9">
        <w:rPr>
          <w:rFonts w:ascii="Verdana" w:hAnsi="Verdana"/>
          <w:sz w:val="18"/>
          <w:szCs w:val="18"/>
        </w:rPr>
        <w:t>: ……</w:t>
      </w:r>
      <w:r>
        <w:rPr>
          <w:rFonts w:ascii="Verdana" w:hAnsi="Verdana"/>
          <w:sz w:val="18"/>
          <w:szCs w:val="18"/>
        </w:rPr>
        <w:t>….</w:t>
      </w:r>
      <w:r w:rsidRPr="00F550E9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47E1C5E7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B71FEDE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1F4B5D39" w14:textId="77777777" w:rsidR="000F04AE" w:rsidRDefault="000F04AE" w:rsidP="000F04AE">
      <w:pPr>
        <w:rPr>
          <w:rFonts w:ascii="Verdana" w:hAnsi="Verdana" w:cs="Tahoma"/>
          <w:i/>
          <w:sz w:val="16"/>
          <w:szCs w:val="16"/>
        </w:rPr>
      </w:pPr>
    </w:p>
    <w:p w14:paraId="29440DA1" w14:textId="77777777" w:rsidR="000F04AE" w:rsidRPr="00134872" w:rsidRDefault="000F04AE" w:rsidP="000F04AE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NIP: ………………………………………………………………</w:t>
      </w:r>
    </w:p>
    <w:p w14:paraId="32CB9CA0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844765F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57E08F6" w14:textId="77777777" w:rsidR="000F04AE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F2A6ECD" w14:textId="77777777" w:rsidR="000F04AE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9E99979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3" w:name="_Hlk145924664"/>
      <w:r w:rsidRPr="001A38EC">
        <w:rPr>
          <w:rFonts w:ascii="Verdana" w:hAnsi="Verdana"/>
          <w:b/>
          <w:bCs/>
          <w:sz w:val="18"/>
          <w:szCs w:val="18"/>
        </w:rPr>
        <w:t xml:space="preserve">Oświadczenie Wykonawcy o aktualności </w:t>
      </w:r>
      <w:bookmarkEnd w:id="3"/>
      <w:r w:rsidRPr="001A38EC">
        <w:rPr>
          <w:rFonts w:ascii="Verdana" w:hAnsi="Verdana"/>
          <w:b/>
          <w:bCs/>
          <w:sz w:val="18"/>
          <w:szCs w:val="18"/>
        </w:rPr>
        <w:t>informacji zawartych w oświadczeniu,</w:t>
      </w:r>
    </w:p>
    <w:p w14:paraId="01B1791F" w14:textId="4836B7C0" w:rsidR="000F04AE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E0021E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 w:rsidR="00E0021E">
        <w:rPr>
          <w:rFonts w:ascii="Verdana" w:hAnsi="Verdana"/>
          <w:b/>
          <w:bCs/>
          <w:sz w:val="18"/>
          <w:szCs w:val="18"/>
        </w:rPr>
        <w:t>605</w:t>
      </w:r>
      <w:r>
        <w:rPr>
          <w:rFonts w:ascii="Verdana" w:hAnsi="Verdana"/>
          <w:b/>
          <w:bCs/>
          <w:sz w:val="18"/>
          <w:szCs w:val="18"/>
        </w:rPr>
        <w:t xml:space="preserve"> – dalej ustawa Pzp)</w:t>
      </w:r>
    </w:p>
    <w:p w14:paraId="10805CA7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podstaw wykluczenia wskazanych przez Zamawiającego</w:t>
      </w:r>
    </w:p>
    <w:p w14:paraId="276F239A" w14:textId="77777777" w:rsidR="000F04AE" w:rsidRPr="008F624A" w:rsidRDefault="000F04AE" w:rsidP="000F04AE">
      <w:pPr>
        <w:jc w:val="both"/>
        <w:rPr>
          <w:rFonts w:ascii="Verdana" w:hAnsi="Verdana" w:cs="Arial"/>
          <w:sz w:val="18"/>
          <w:szCs w:val="18"/>
        </w:rPr>
      </w:pPr>
    </w:p>
    <w:p w14:paraId="6DB58683" w14:textId="77777777" w:rsidR="000F04AE" w:rsidRDefault="000F04AE" w:rsidP="000F04AE">
      <w:pPr>
        <w:spacing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</w:t>
      </w:r>
      <w:r>
        <w:rPr>
          <w:rFonts w:ascii="Verdana" w:hAnsi="Verdana" w:cs="Arial"/>
          <w:sz w:val="18"/>
          <w:szCs w:val="18"/>
        </w:rPr>
        <w:t>,</w:t>
      </w:r>
      <w:r w:rsidRPr="008F624A">
        <w:rPr>
          <w:rFonts w:ascii="Verdana" w:hAnsi="Verdana" w:cs="Arial"/>
          <w:sz w:val="18"/>
          <w:szCs w:val="18"/>
        </w:rPr>
        <w:t xml:space="preserve"> złożonym </w:t>
      </w: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1 ustawy Pzp,</w:t>
      </w:r>
      <w:r w:rsidRPr="008F624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 zakresie podstaw wykluczenia z postępowania wskazanych przez Zamawiającego, o których mowa:</w:t>
      </w:r>
    </w:p>
    <w:p w14:paraId="67F638F0" w14:textId="77777777" w:rsidR="000F04AE" w:rsidRPr="003571C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Pr="003571C0">
        <w:rPr>
          <w:rFonts w:ascii="Verdana" w:hAnsi="Verdana" w:cs="Arial"/>
          <w:sz w:val="18"/>
          <w:szCs w:val="18"/>
        </w:rPr>
        <w:t xml:space="preserve"> art. 108 ust. 1</w:t>
      </w:r>
      <w:r>
        <w:rPr>
          <w:rFonts w:ascii="Verdana" w:hAnsi="Verdana" w:cs="Arial"/>
          <w:sz w:val="18"/>
          <w:szCs w:val="18"/>
        </w:rPr>
        <w:t xml:space="preserve"> oraz </w:t>
      </w:r>
      <w:r w:rsidRPr="003571C0">
        <w:rPr>
          <w:rFonts w:ascii="Verdana" w:hAnsi="Verdana" w:cs="Arial"/>
          <w:sz w:val="18"/>
          <w:szCs w:val="18"/>
        </w:rPr>
        <w:t>art. 109 ust. 1 pkt 4 ustawy Pzp</w:t>
      </w:r>
      <w:r>
        <w:rPr>
          <w:rFonts w:ascii="Verdana" w:hAnsi="Verdana" w:cs="Arial"/>
          <w:sz w:val="18"/>
          <w:szCs w:val="18"/>
        </w:rPr>
        <w:t>;</w:t>
      </w:r>
    </w:p>
    <w:p w14:paraId="6BF33803" w14:textId="77777777" w:rsidR="000F04AE" w:rsidRPr="003571C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571C0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6CB8A959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345A8A8" w14:textId="554AAAE6" w:rsidR="000F04AE" w:rsidRPr="004B7F11" w:rsidRDefault="000F04AE" w:rsidP="00AE2184">
      <w:pPr>
        <w:autoSpaceDE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8F624A">
        <w:rPr>
          <w:rFonts w:ascii="Verdana" w:hAnsi="Verdana" w:cs="Arial"/>
          <w:sz w:val="18"/>
          <w:szCs w:val="18"/>
        </w:rPr>
        <w:t>w postępowaniu</w:t>
      </w:r>
      <w:r w:rsidR="00AE2184">
        <w:rPr>
          <w:rFonts w:ascii="Verdana" w:hAnsi="Verdana" w:cs="Arial"/>
          <w:sz w:val="18"/>
          <w:szCs w:val="18"/>
        </w:rPr>
        <w:t xml:space="preserve"> prowadzonym w trybie podstawowym</w:t>
      </w:r>
      <w:r w:rsidRPr="00CB0358">
        <w:rPr>
          <w:rFonts w:ascii="Verdana" w:hAnsi="Verdana" w:cs="Arial"/>
          <w:sz w:val="18"/>
          <w:szCs w:val="18"/>
        </w:rPr>
        <w:t xml:space="preserve"> pn.:</w:t>
      </w:r>
      <w:r w:rsidRPr="00CB0358">
        <w:rPr>
          <w:rFonts w:ascii="Verdana" w:eastAsia="Verdana" w:hAnsi="Verdana" w:cs="Verdana"/>
          <w:sz w:val="18"/>
          <w:szCs w:val="18"/>
        </w:rPr>
        <w:t xml:space="preserve"> </w:t>
      </w:r>
      <w:r w:rsidRPr="00CB0358">
        <w:rPr>
          <w:rFonts w:ascii="Verdana" w:hAnsi="Verdana"/>
          <w:b/>
          <w:sz w:val="18"/>
          <w:szCs w:val="18"/>
        </w:rPr>
        <w:t>„</w:t>
      </w:r>
      <w:r w:rsidR="00DB1A4D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Dostawa oleju opałowego lekkiego do kotłowni usytuowanych na terenie gminy Oława</w:t>
      </w:r>
      <w:r w:rsidR="004B7F11">
        <w:rPr>
          <w:rFonts w:ascii="Verdana" w:hAnsi="Verdana"/>
          <w:b/>
          <w:bCs/>
          <w:sz w:val="18"/>
          <w:szCs w:val="18"/>
        </w:rPr>
        <w:t>”</w:t>
      </w:r>
      <w:r w:rsidRPr="00CB0358">
        <w:rPr>
          <w:rFonts w:ascii="Verdana" w:hAnsi="Verdana"/>
          <w:b/>
          <w:sz w:val="18"/>
          <w:szCs w:val="18"/>
        </w:rPr>
        <w:t>,</w:t>
      </w:r>
      <w:r w:rsidRPr="00CB0358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przez Gminę Oława.</w:t>
      </w:r>
    </w:p>
    <w:p w14:paraId="2263E91C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DF293DD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E1F7B13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8C1500E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B292637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4ABF2DB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390A47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F0201BB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094BFC" w14:textId="77777777" w:rsidR="000F04AE" w:rsidRPr="00F550E9" w:rsidRDefault="000F04AE" w:rsidP="000F04AE">
      <w:pPr>
        <w:autoSpaceDE w:val="0"/>
        <w:rPr>
          <w:rFonts w:ascii="Verdana" w:hAnsi="Verdana" w:cs="Calibri"/>
          <w:sz w:val="16"/>
          <w:szCs w:val="16"/>
        </w:rPr>
      </w:pPr>
    </w:p>
    <w:p w14:paraId="3EB4CF59" w14:textId="77777777" w:rsidR="000F04AE" w:rsidRPr="00F550E9" w:rsidRDefault="000F04AE" w:rsidP="000F04AE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Niniejsze oświadczenie powinno zostać opatrzone kwalifikowanym podpisem elektronicznym, lub podpisem zaufanym(</w:t>
      </w:r>
      <w:hyperlink r:id="rId11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osobistym(edowód) przez osobę uprawnioną do reprezentacji wykonawcy</w:t>
      </w:r>
    </w:p>
    <w:p w14:paraId="39836A24" w14:textId="77777777" w:rsidR="000F04AE" w:rsidRDefault="000F04AE" w:rsidP="000F04A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018BB4A2" w14:textId="2C8B1DA9" w:rsidR="000F04AE" w:rsidRDefault="000F04AE" w:rsidP="00DB1A4D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sectPr w:rsidR="000F04AE" w:rsidSect="004872DB">
      <w:footerReference w:type="default" r:id="rId12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45E5EAD0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8E38AC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AF6F1F">
        <w:rPr>
          <w:rFonts w:ascii="Calibri" w:hAnsi="Calibri" w:cs="Arial"/>
          <w:sz w:val="16"/>
          <w:szCs w:val="16"/>
          <w:u w:val="single"/>
        </w:rPr>
        <w:t>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B22D1C"/>
    <w:multiLevelType w:val="hybridMultilevel"/>
    <w:tmpl w:val="A25670B4"/>
    <w:name w:val="WW8Num467"/>
    <w:lvl w:ilvl="0" w:tplc="9098A67A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39C6"/>
    <w:multiLevelType w:val="hybridMultilevel"/>
    <w:tmpl w:val="2A7C490A"/>
    <w:name w:val="WW8Num465"/>
    <w:lvl w:ilvl="0" w:tplc="45543EAA">
      <w:start w:val="16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C74B5"/>
    <w:multiLevelType w:val="hybridMultilevel"/>
    <w:tmpl w:val="BE48783E"/>
    <w:lvl w:ilvl="0" w:tplc="F8080D8A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0C47D4"/>
    <w:multiLevelType w:val="hybridMultilevel"/>
    <w:tmpl w:val="9FF287BC"/>
    <w:lvl w:ilvl="0" w:tplc="6A54A0B8">
      <w:start w:val="15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100E"/>
    <w:multiLevelType w:val="hybridMultilevel"/>
    <w:tmpl w:val="32265608"/>
    <w:lvl w:ilvl="0" w:tplc="997EEB2C">
      <w:start w:val="13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D010DF"/>
    <w:multiLevelType w:val="hybridMultilevel"/>
    <w:tmpl w:val="FDFA163C"/>
    <w:name w:val="WW8Num466"/>
    <w:lvl w:ilvl="0" w:tplc="99303D50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57AF5"/>
    <w:multiLevelType w:val="hybridMultilevel"/>
    <w:tmpl w:val="BE48783E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3E19F4"/>
    <w:multiLevelType w:val="hybridMultilevel"/>
    <w:tmpl w:val="AAD66328"/>
    <w:lvl w:ilvl="0" w:tplc="E530FF3E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7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9"/>
  </w:num>
  <w:num w:numId="6" w16cid:durableId="1152022580">
    <w:abstractNumId w:val="11"/>
  </w:num>
  <w:num w:numId="7" w16cid:durableId="912935839">
    <w:abstractNumId w:val="20"/>
  </w:num>
  <w:num w:numId="8" w16cid:durableId="103379398">
    <w:abstractNumId w:val="24"/>
  </w:num>
  <w:num w:numId="9" w16cid:durableId="1907064608">
    <w:abstractNumId w:val="18"/>
  </w:num>
  <w:num w:numId="10" w16cid:durableId="1315375310">
    <w:abstractNumId w:val="12"/>
  </w:num>
  <w:num w:numId="11" w16cid:durableId="536622994">
    <w:abstractNumId w:val="21"/>
  </w:num>
  <w:num w:numId="12" w16cid:durableId="785807320">
    <w:abstractNumId w:val="3"/>
  </w:num>
  <w:num w:numId="13" w16cid:durableId="871579117">
    <w:abstractNumId w:val="8"/>
  </w:num>
  <w:num w:numId="14" w16cid:durableId="617294513">
    <w:abstractNumId w:val="16"/>
  </w:num>
  <w:num w:numId="15" w16cid:durableId="411464631">
    <w:abstractNumId w:val="15"/>
  </w:num>
  <w:num w:numId="16" w16cid:durableId="714159224">
    <w:abstractNumId w:val="17"/>
  </w:num>
  <w:num w:numId="17" w16cid:durableId="1589650369">
    <w:abstractNumId w:val="10"/>
  </w:num>
  <w:num w:numId="18" w16cid:durableId="1946690464">
    <w:abstractNumId w:val="6"/>
  </w:num>
  <w:num w:numId="19" w16cid:durableId="2076001710">
    <w:abstractNumId w:val="22"/>
  </w:num>
  <w:num w:numId="20" w16cid:durableId="242642104">
    <w:abstractNumId w:val="13"/>
  </w:num>
  <w:num w:numId="21" w16cid:durableId="624192882">
    <w:abstractNumId w:val="5"/>
  </w:num>
  <w:num w:numId="22" w16cid:durableId="1405032839">
    <w:abstractNumId w:val="23"/>
  </w:num>
  <w:num w:numId="23" w16cid:durableId="1237859026">
    <w:abstractNumId w:val="19"/>
  </w:num>
  <w:num w:numId="24" w16cid:durableId="1811484068">
    <w:abstractNumId w:val="1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5572427">
    <w:abstractNumId w:val="14"/>
  </w:num>
  <w:num w:numId="26" w16cid:durableId="492723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54DD3"/>
    <w:rsid w:val="00081B11"/>
    <w:rsid w:val="000A1E37"/>
    <w:rsid w:val="000A3F10"/>
    <w:rsid w:val="000C1038"/>
    <w:rsid w:val="000C406E"/>
    <w:rsid w:val="000D2304"/>
    <w:rsid w:val="000D2F2D"/>
    <w:rsid w:val="000E2CDE"/>
    <w:rsid w:val="000F04AE"/>
    <w:rsid w:val="000F2A1B"/>
    <w:rsid w:val="001001A8"/>
    <w:rsid w:val="001163C3"/>
    <w:rsid w:val="00122108"/>
    <w:rsid w:val="00134872"/>
    <w:rsid w:val="00151CAD"/>
    <w:rsid w:val="00153A56"/>
    <w:rsid w:val="0016259E"/>
    <w:rsid w:val="00170F99"/>
    <w:rsid w:val="00193AD8"/>
    <w:rsid w:val="001A0A2E"/>
    <w:rsid w:val="001A38EC"/>
    <w:rsid w:val="001B2EFC"/>
    <w:rsid w:val="001B6FC1"/>
    <w:rsid w:val="001C1336"/>
    <w:rsid w:val="001C3691"/>
    <w:rsid w:val="001C45AA"/>
    <w:rsid w:val="00202BFF"/>
    <w:rsid w:val="00213C5E"/>
    <w:rsid w:val="0022758C"/>
    <w:rsid w:val="00244F46"/>
    <w:rsid w:val="002454AA"/>
    <w:rsid w:val="00246F4F"/>
    <w:rsid w:val="00254C22"/>
    <w:rsid w:val="00267FA7"/>
    <w:rsid w:val="00281F9C"/>
    <w:rsid w:val="002A621D"/>
    <w:rsid w:val="002A6774"/>
    <w:rsid w:val="002C4CF3"/>
    <w:rsid w:val="002D2CA9"/>
    <w:rsid w:val="002F2CD9"/>
    <w:rsid w:val="002F57D9"/>
    <w:rsid w:val="00306F75"/>
    <w:rsid w:val="003122E8"/>
    <w:rsid w:val="00313B2F"/>
    <w:rsid w:val="00323666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0E9A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B7F11"/>
    <w:rsid w:val="004D7BFF"/>
    <w:rsid w:val="004E5D91"/>
    <w:rsid w:val="004F0A99"/>
    <w:rsid w:val="004F1DE6"/>
    <w:rsid w:val="005027B6"/>
    <w:rsid w:val="005110E1"/>
    <w:rsid w:val="00523E31"/>
    <w:rsid w:val="005349EE"/>
    <w:rsid w:val="005423CC"/>
    <w:rsid w:val="00543580"/>
    <w:rsid w:val="00555709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A6FCD"/>
    <w:rsid w:val="006B6E56"/>
    <w:rsid w:val="006C2BFA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19A6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E038D"/>
    <w:rsid w:val="007F08B2"/>
    <w:rsid w:val="007F1AD0"/>
    <w:rsid w:val="00800967"/>
    <w:rsid w:val="008019B4"/>
    <w:rsid w:val="00807CD4"/>
    <w:rsid w:val="008127E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E38AC"/>
    <w:rsid w:val="008F624A"/>
    <w:rsid w:val="00904651"/>
    <w:rsid w:val="00905A19"/>
    <w:rsid w:val="009135E8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AE2184"/>
    <w:rsid w:val="00AF6F1F"/>
    <w:rsid w:val="00B0121C"/>
    <w:rsid w:val="00B03113"/>
    <w:rsid w:val="00B11EBB"/>
    <w:rsid w:val="00B1391E"/>
    <w:rsid w:val="00B17C2A"/>
    <w:rsid w:val="00B336EB"/>
    <w:rsid w:val="00B34046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1A4D"/>
    <w:rsid w:val="00DB7AA0"/>
    <w:rsid w:val="00DC5382"/>
    <w:rsid w:val="00DD091F"/>
    <w:rsid w:val="00DD100C"/>
    <w:rsid w:val="00DE6C6A"/>
    <w:rsid w:val="00E001E0"/>
    <w:rsid w:val="00E0021E"/>
    <w:rsid w:val="00E112A9"/>
    <w:rsid w:val="00E219FC"/>
    <w:rsid w:val="00E30824"/>
    <w:rsid w:val="00E6563C"/>
    <w:rsid w:val="00E821E6"/>
    <w:rsid w:val="00E84113"/>
    <w:rsid w:val="00E9149E"/>
    <w:rsid w:val="00E9262A"/>
    <w:rsid w:val="00E96BD7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50E9"/>
    <w:rsid w:val="00F56B2A"/>
    <w:rsid w:val="00F56B37"/>
    <w:rsid w:val="00F604E0"/>
    <w:rsid w:val="00F67F28"/>
    <w:rsid w:val="00FA6D48"/>
    <w:rsid w:val="00FC1AD4"/>
    <w:rsid w:val="00FC50F2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"/>
    <w:link w:val="Akapitzlist"/>
    <w:uiPriority w:val="99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1776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12414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Malwina Burdziakowska</cp:lastModifiedBy>
  <cp:revision>7</cp:revision>
  <cp:lastPrinted>2022-05-12T10:02:00Z</cp:lastPrinted>
  <dcterms:created xsi:type="dcterms:W3CDTF">2023-09-18T08:29:00Z</dcterms:created>
  <dcterms:modified xsi:type="dcterms:W3CDTF">2023-09-25T09:21:00Z</dcterms:modified>
</cp:coreProperties>
</file>