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7C69C" w14:textId="77777777" w:rsidR="000F2B3F" w:rsidRPr="00C35588" w:rsidRDefault="005772A6" w:rsidP="00C35588">
      <w:pPr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C35588">
        <w:rPr>
          <w:rFonts w:ascii="Calibri" w:hAnsi="Calibri" w:cs="Calibri"/>
          <w:b/>
          <w:bCs/>
          <w:sz w:val="24"/>
          <w:szCs w:val="24"/>
        </w:rPr>
        <w:t>Przegląd z 12-miesięczną gwarancją</w:t>
      </w:r>
      <w:r w:rsidR="000F2B3F" w:rsidRPr="00C35588">
        <w:rPr>
          <w:rFonts w:ascii="Calibri" w:hAnsi="Calibri" w:cs="Calibri"/>
          <w:b/>
          <w:bCs/>
          <w:sz w:val="24"/>
          <w:szCs w:val="24"/>
        </w:rPr>
        <w:t xml:space="preserve"> dla 2 systemów do sekwencjonowania</w:t>
      </w:r>
    </w:p>
    <w:p w14:paraId="75AB3E76" w14:textId="0DF95C40" w:rsidR="00C248E8" w:rsidRPr="00AD26BD" w:rsidRDefault="00AD26BD" w:rsidP="00C35588">
      <w:pPr>
        <w:spacing w:after="0" w:line="360" w:lineRule="auto"/>
        <w:ind w:left="284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sz w:val="18"/>
          <w:szCs w:val="18"/>
        </w:rPr>
        <w:t>Tabela – parametry urządzenia</w:t>
      </w:r>
    </w:p>
    <w:tbl>
      <w:tblPr>
        <w:tblStyle w:val="Siatkatabelijasna1"/>
        <w:tblW w:w="9782" w:type="dxa"/>
        <w:tblLayout w:type="fixed"/>
        <w:tblLook w:val="0020" w:firstRow="1" w:lastRow="0" w:firstColumn="0" w:lastColumn="0" w:noHBand="0" w:noVBand="0"/>
      </w:tblPr>
      <w:tblGrid>
        <w:gridCol w:w="572"/>
        <w:gridCol w:w="7084"/>
        <w:gridCol w:w="2126"/>
      </w:tblGrid>
      <w:tr w:rsidR="00C248E8" w:rsidRPr="00C35588" w14:paraId="0FE431AB" w14:textId="77777777" w:rsidTr="00AD26BD">
        <w:tc>
          <w:tcPr>
            <w:tcW w:w="572" w:type="dxa"/>
          </w:tcPr>
          <w:p w14:paraId="4588355F" w14:textId="77777777" w:rsidR="00C248E8" w:rsidRPr="00C35588" w:rsidRDefault="00C248E8" w:rsidP="00C35588">
            <w:pPr>
              <w:spacing w:line="360" w:lineRule="auto"/>
              <w:rPr>
                <w:rFonts w:ascii="Calibri" w:eastAsia="Calibri,Times New Roman" w:hAnsi="Calibri" w:cs="Calibri"/>
                <w:b/>
                <w:bCs/>
                <w:sz w:val="24"/>
                <w:szCs w:val="24"/>
              </w:rPr>
            </w:pPr>
            <w:r w:rsidRPr="00C35588">
              <w:rPr>
                <w:rFonts w:ascii="Calibri" w:eastAsia="Calibri,Times New Roman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084" w:type="dxa"/>
          </w:tcPr>
          <w:p w14:paraId="157444C5" w14:textId="77777777" w:rsidR="00C248E8" w:rsidRPr="00C35588" w:rsidRDefault="001E6E64" w:rsidP="00C35588">
            <w:pPr>
              <w:spacing w:line="360" w:lineRule="auto"/>
              <w:rPr>
                <w:rFonts w:ascii="Calibri" w:eastAsia="Calibri,Times New Roman" w:hAnsi="Calibri" w:cs="Calibri"/>
                <w:b/>
                <w:bCs/>
                <w:sz w:val="24"/>
                <w:szCs w:val="24"/>
              </w:rPr>
            </w:pPr>
            <w:r w:rsidRPr="00C35588">
              <w:rPr>
                <w:rFonts w:ascii="Calibri" w:eastAsia="Calibri,Times New Roman" w:hAnsi="Calibri" w:cs="Calibri"/>
                <w:b/>
                <w:bCs/>
                <w:sz w:val="24"/>
                <w:szCs w:val="24"/>
              </w:rPr>
              <w:t>Wymagania</w:t>
            </w:r>
          </w:p>
        </w:tc>
        <w:tc>
          <w:tcPr>
            <w:tcW w:w="2126" w:type="dxa"/>
          </w:tcPr>
          <w:p w14:paraId="287F0971" w14:textId="62381205" w:rsidR="00C248E8" w:rsidRPr="00C35588" w:rsidRDefault="00C67B72" w:rsidP="00C35588">
            <w:pPr>
              <w:spacing w:line="36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3558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TAK/NIE</w:t>
            </w:r>
          </w:p>
          <w:p w14:paraId="2AF18E13" w14:textId="6D6C243F" w:rsidR="00C248E8" w:rsidRPr="00C35588" w:rsidRDefault="00C248E8" w:rsidP="00C3558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48E8" w:rsidRPr="00C35588" w14:paraId="1840BAAE" w14:textId="77777777" w:rsidTr="00AD26BD">
        <w:tc>
          <w:tcPr>
            <w:tcW w:w="572" w:type="dxa"/>
          </w:tcPr>
          <w:p w14:paraId="40521A87" w14:textId="77777777" w:rsidR="00C248E8" w:rsidRPr="00C35588" w:rsidRDefault="00C248E8" w:rsidP="00C35588">
            <w:pPr>
              <w:pStyle w:val="Akapitzlist"/>
              <w:numPr>
                <w:ilvl w:val="0"/>
                <w:numId w:val="18"/>
              </w:numPr>
              <w:snapToGrid w:val="0"/>
              <w:spacing w:line="360" w:lineRule="auto"/>
              <w:ind w:left="417"/>
              <w:rPr>
                <w:rFonts w:cs="Calibri"/>
                <w:sz w:val="24"/>
                <w:szCs w:val="24"/>
              </w:rPr>
            </w:pPr>
          </w:p>
        </w:tc>
        <w:tc>
          <w:tcPr>
            <w:tcW w:w="7084" w:type="dxa"/>
          </w:tcPr>
          <w:p w14:paraId="28D089BB" w14:textId="7BD2028A" w:rsidR="00C623A2" w:rsidRPr="00C35588" w:rsidRDefault="00E21536" w:rsidP="00C35588">
            <w:pPr>
              <w:pStyle w:val="NormalnyWeb"/>
              <w:spacing w:before="0" w:after="0" w:line="360" w:lineRule="auto"/>
              <w:rPr>
                <w:rFonts w:ascii="Calibri" w:eastAsia="Calibri" w:hAnsi="Calibri" w:cs="Calibri"/>
              </w:rPr>
            </w:pPr>
            <w:r w:rsidRPr="00C35588">
              <w:rPr>
                <w:rFonts w:ascii="Calibri" w:eastAsia="Calibri" w:hAnsi="Calibri" w:cs="Calibri"/>
              </w:rPr>
              <w:t>Wykonanie p</w:t>
            </w:r>
            <w:r w:rsidR="005772A6" w:rsidRPr="00C35588">
              <w:rPr>
                <w:rFonts w:ascii="Calibri" w:eastAsia="Calibri" w:hAnsi="Calibri" w:cs="Calibri"/>
              </w:rPr>
              <w:t>rzegląd</w:t>
            </w:r>
            <w:r w:rsidRPr="00C35588">
              <w:rPr>
                <w:rFonts w:ascii="Calibri" w:eastAsia="Calibri" w:hAnsi="Calibri" w:cs="Calibri"/>
              </w:rPr>
              <w:t xml:space="preserve"> serwisowego (przegląd i kalibracja)</w:t>
            </w:r>
            <w:r w:rsidR="00C623A2" w:rsidRPr="00C35588">
              <w:rPr>
                <w:rFonts w:ascii="Calibri" w:eastAsia="Calibri" w:hAnsi="Calibri" w:cs="Calibri"/>
              </w:rPr>
              <w:t xml:space="preserve"> 2 systemów do sekwencjonowania firmy </w:t>
            </w:r>
            <w:proofErr w:type="spellStart"/>
            <w:r w:rsidR="00C623A2" w:rsidRPr="00C35588">
              <w:rPr>
                <w:rFonts w:ascii="Calibri" w:eastAsia="Calibri" w:hAnsi="Calibri" w:cs="Calibri"/>
              </w:rPr>
              <w:t>Illumina</w:t>
            </w:r>
            <w:proofErr w:type="spellEnd"/>
            <w:r w:rsidR="00C623A2" w:rsidRPr="00C35588">
              <w:rPr>
                <w:rFonts w:ascii="Calibri" w:eastAsia="Calibri" w:hAnsi="Calibri" w:cs="Calibri"/>
              </w:rPr>
              <w:t xml:space="preserve"> Inc.:</w:t>
            </w:r>
          </w:p>
          <w:p w14:paraId="634098DB" w14:textId="77777777" w:rsidR="00C248E8" w:rsidRPr="00C35588" w:rsidRDefault="00C623A2" w:rsidP="00C35588">
            <w:pPr>
              <w:pStyle w:val="NormalnyWeb"/>
              <w:spacing w:before="0" w:after="0" w:line="360" w:lineRule="auto"/>
              <w:rPr>
                <w:rFonts w:ascii="Calibri" w:eastAsia="Calibri" w:hAnsi="Calibri" w:cs="Calibri"/>
              </w:rPr>
            </w:pPr>
            <w:proofErr w:type="spellStart"/>
            <w:r w:rsidRPr="00C35588">
              <w:rPr>
                <w:rFonts w:ascii="Calibri" w:eastAsia="Calibri" w:hAnsi="Calibri" w:cs="Calibri"/>
              </w:rPr>
              <w:t>NextSeq</w:t>
            </w:r>
            <w:proofErr w:type="spellEnd"/>
            <w:r w:rsidRPr="00C35588">
              <w:rPr>
                <w:rFonts w:ascii="Calibri" w:eastAsia="Calibri" w:hAnsi="Calibri" w:cs="Calibri"/>
              </w:rPr>
              <w:t xml:space="preserve"> 550, nr </w:t>
            </w:r>
            <w:r w:rsidR="005772A6" w:rsidRPr="00C35588">
              <w:rPr>
                <w:rFonts w:ascii="Calibri" w:eastAsia="Calibri" w:hAnsi="Calibri" w:cs="Calibri"/>
              </w:rPr>
              <w:t>seryjny</w:t>
            </w:r>
            <w:r w:rsidRPr="00C35588">
              <w:rPr>
                <w:rFonts w:ascii="Calibri" w:eastAsia="Calibri" w:hAnsi="Calibri" w:cs="Calibri"/>
              </w:rPr>
              <w:t xml:space="preserve"> </w:t>
            </w:r>
            <w:r w:rsidR="005772A6" w:rsidRPr="00C35588">
              <w:rPr>
                <w:rFonts w:ascii="Calibri" w:hAnsi="Calibri" w:cs="Calibri"/>
              </w:rPr>
              <w:t xml:space="preserve">NB551023, </w:t>
            </w:r>
            <w:r w:rsidRPr="00C35588">
              <w:rPr>
                <w:rFonts w:ascii="Calibri" w:eastAsia="Calibri" w:hAnsi="Calibri" w:cs="Calibri"/>
              </w:rPr>
              <w:t>rok produkcji 2015</w:t>
            </w:r>
          </w:p>
          <w:p w14:paraId="4035062A" w14:textId="77777777" w:rsidR="00C623A2" w:rsidRPr="00C35588" w:rsidRDefault="005772A6" w:rsidP="00C35588">
            <w:pPr>
              <w:pStyle w:val="NormalnyWeb"/>
              <w:spacing w:before="0" w:after="0" w:line="360" w:lineRule="auto"/>
              <w:rPr>
                <w:rFonts w:ascii="Calibri" w:eastAsia="Calibri" w:hAnsi="Calibri" w:cs="Calibri"/>
              </w:rPr>
            </w:pPr>
            <w:proofErr w:type="spellStart"/>
            <w:r w:rsidRPr="00C35588">
              <w:rPr>
                <w:rFonts w:ascii="Calibri" w:eastAsia="Calibri" w:hAnsi="Calibri" w:cs="Calibri"/>
              </w:rPr>
              <w:t>Miseq</w:t>
            </w:r>
            <w:proofErr w:type="spellEnd"/>
            <w:r w:rsidRPr="00C35588">
              <w:rPr>
                <w:rFonts w:ascii="Calibri" w:eastAsia="Calibri" w:hAnsi="Calibri" w:cs="Calibri"/>
              </w:rPr>
              <w:t>, nr seryjny</w:t>
            </w:r>
            <w:r w:rsidR="00C623A2" w:rsidRPr="00C35588">
              <w:rPr>
                <w:rFonts w:ascii="Calibri" w:eastAsia="Calibri" w:hAnsi="Calibri" w:cs="Calibri"/>
              </w:rPr>
              <w:t xml:space="preserve"> </w:t>
            </w:r>
            <w:r w:rsidRPr="00C35588">
              <w:rPr>
                <w:rFonts w:ascii="Calibri" w:hAnsi="Calibri" w:cs="Calibri"/>
              </w:rPr>
              <w:t>SY-410-1003</w:t>
            </w:r>
            <w:r w:rsidR="00C623A2" w:rsidRPr="00C35588">
              <w:rPr>
                <w:rFonts w:ascii="Calibri" w:eastAsia="Calibri" w:hAnsi="Calibri" w:cs="Calibri"/>
              </w:rPr>
              <w:t>, rok produkcji 2013</w:t>
            </w:r>
          </w:p>
          <w:p w14:paraId="4D3A55B8" w14:textId="77777777" w:rsidR="004C0D44" w:rsidRPr="00C35588" w:rsidRDefault="004C0D44" w:rsidP="00C35588">
            <w:pPr>
              <w:pStyle w:val="NormalnyWeb"/>
              <w:spacing w:before="0" w:after="0" w:line="360" w:lineRule="auto"/>
              <w:rPr>
                <w:rFonts w:ascii="Calibri" w:eastAsia="Calibri" w:hAnsi="Calibri" w:cs="Calibri"/>
              </w:rPr>
            </w:pPr>
            <w:r w:rsidRPr="00C35588">
              <w:rPr>
                <w:rFonts w:ascii="Calibri" w:eastAsia="Calibri" w:hAnsi="Calibri" w:cs="Calibri"/>
              </w:rPr>
              <w:t>wraz z 12-miesięczną gwarancją.</w:t>
            </w:r>
          </w:p>
        </w:tc>
        <w:tc>
          <w:tcPr>
            <w:tcW w:w="2126" w:type="dxa"/>
          </w:tcPr>
          <w:p w14:paraId="51F7533A" w14:textId="2484DA5A" w:rsidR="00C248E8" w:rsidRPr="00C35588" w:rsidRDefault="00C248E8" w:rsidP="00C35588">
            <w:pPr>
              <w:snapToGrid w:val="0"/>
              <w:spacing w:line="360" w:lineRule="auto"/>
              <w:ind w:left="60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62D" w:rsidRPr="00C35588" w14:paraId="05DCBB19" w14:textId="77777777" w:rsidTr="00AD26BD">
        <w:tc>
          <w:tcPr>
            <w:tcW w:w="572" w:type="dxa"/>
          </w:tcPr>
          <w:p w14:paraId="06465A30" w14:textId="77777777" w:rsidR="0095662D" w:rsidRPr="00C35588" w:rsidRDefault="0095662D" w:rsidP="00C35588">
            <w:pPr>
              <w:pStyle w:val="Akapitzlist"/>
              <w:numPr>
                <w:ilvl w:val="0"/>
                <w:numId w:val="18"/>
              </w:numPr>
              <w:snapToGrid w:val="0"/>
              <w:spacing w:line="360" w:lineRule="auto"/>
              <w:ind w:left="417"/>
              <w:rPr>
                <w:rFonts w:cs="Calibri"/>
                <w:sz w:val="24"/>
                <w:szCs w:val="24"/>
              </w:rPr>
            </w:pPr>
          </w:p>
        </w:tc>
        <w:tc>
          <w:tcPr>
            <w:tcW w:w="7084" w:type="dxa"/>
          </w:tcPr>
          <w:p w14:paraId="53FEA706" w14:textId="77777777" w:rsidR="0095662D" w:rsidRPr="00C35588" w:rsidRDefault="0095662D" w:rsidP="00C35588">
            <w:pPr>
              <w:pStyle w:val="NormalnyWeb"/>
              <w:spacing w:before="0" w:after="0" w:line="360" w:lineRule="auto"/>
              <w:rPr>
                <w:rFonts w:ascii="Calibri" w:eastAsia="Calibri" w:hAnsi="Calibri" w:cs="Calibri"/>
              </w:rPr>
            </w:pPr>
            <w:r w:rsidRPr="00C35588">
              <w:rPr>
                <w:rFonts w:ascii="Calibri" w:eastAsia="Calibri" w:hAnsi="Calibri" w:cs="Calibri"/>
              </w:rPr>
              <w:t>Miejsce realizacji – jednostki UM w Łodzi: Zakład Genetyki Klinicznej oraz Klinika Neurologii, ul. Pomorska 251, 92-213 Łódź.</w:t>
            </w:r>
          </w:p>
        </w:tc>
        <w:tc>
          <w:tcPr>
            <w:tcW w:w="2126" w:type="dxa"/>
          </w:tcPr>
          <w:p w14:paraId="6B5A64DF" w14:textId="17B986AA" w:rsidR="0095662D" w:rsidRPr="00C35588" w:rsidRDefault="0095662D" w:rsidP="00C35588">
            <w:pPr>
              <w:snapToGrid w:val="0"/>
              <w:spacing w:line="360" w:lineRule="auto"/>
              <w:ind w:left="60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62D" w:rsidRPr="00C35588" w14:paraId="784D542A" w14:textId="77777777" w:rsidTr="00AD26BD">
        <w:tc>
          <w:tcPr>
            <w:tcW w:w="572" w:type="dxa"/>
          </w:tcPr>
          <w:p w14:paraId="000259C5" w14:textId="77777777" w:rsidR="0095662D" w:rsidRPr="00C35588" w:rsidRDefault="0095662D" w:rsidP="00C35588">
            <w:pPr>
              <w:pStyle w:val="Akapitzlist"/>
              <w:numPr>
                <w:ilvl w:val="0"/>
                <w:numId w:val="18"/>
              </w:numPr>
              <w:snapToGrid w:val="0"/>
              <w:spacing w:line="360" w:lineRule="auto"/>
              <w:ind w:left="417"/>
              <w:rPr>
                <w:rFonts w:cs="Calibri"/>
                <w:sz w:val="24"/>
                <w:szCs w:val="24"/>
              </w:rPr>
            </w:pPr>
          </w:p>
        </w:tc>
        <w:tc>
          <w:tcPr>
            <w:tcW w:w="7084" w:type="dxa"/>
          </w:tcPr>
          <w:p w14:paraId="753A8A11" w14:textId="38ED5DBC" w:rsidR="0095662D" w:rsidRPr="00C35588" w:rsidRDefault="0095662D" w:rsidP="00C35588">
            <w:pPr>
              <w:pStyle w:val="NormalnyWeb"/>
              <w:spacing w:before="0" w:after="0" w:line="360" w:lineRule="auto"/>
              <w:rPr>
                <w:rFonts w:ascii="Calibri" w:eastAsia="Calibri" w:hAnsi="Calibri" w:cs="Calibri"/>
              </w:rPr>
            </w:pPr>
            <w:r w:rsidRPr="00C35588">
              <w:rPr>
                <w:rFonts w:ascii="Calibri" w:eastAsia="Calibri" w:hAnsi="Calibri" w:cs="Calibri"/>
              </w:rPr>
              <w:t xml:space="preserve">Przegląd wraz z 12-miesięczną gwarancją - czas trwania gwarancji liczony od </w:t>
            </w:r>
            <w:r w:rsidR="003541F8" w:rsidRPr="00C35588">
              <w:rPr>
                <w:rFonts w:ascii="Calibri" w:eastAsia="Calibri" w:hAnsi="Calibri" w:cs="Calibri"/>
              </w:rPr>
              <w:t xml:space="preserve">dnia podpisania przez Strony bezusterkowego </w:t>
            </w:r>
            <w:r w:rsidR="00C81308" w:rsidRPr="00C35588">
              <w:rPr>
                <w:rFonts w:ascii="Calibri" w:eastAsia="Calibri" w:hAnsi="Calibri" w:cs="Calibri"/>
              </w:rPr>
              <w:t>Raportu serwisowego</w:t>
            </w:r>
            <w:r w:rsidR="003541F8" w:rsidRPr="00C35588"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2126" w:type="dxa"/>
          </w:tcPr>
          <w:p w14:paraId="61CFB486" w14:textId="436FE4AD" w:rsidR="0095662D" w:rsidRPr="00C35588" w:rsidRDefault="0095662D" w:rsidP="00C35588">
            <w:pPr>
              <w:snapToGrid w:val="0"/>
              <w:spacing w:line="360" w:lineRule="auto"/>
              <w:ind w:left="60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3807" w:rsidRPr="00C35588" w14:paraId="109AB267" w14:textId="77777777" w:rsidTr="00AD26BD">
        <w:tc>
          <w:tcPr>
            <w:tcW w:w="572" w:type="dxa"/>
          </w:tcPr>
          <w:p w14:paraId="49A2C725" w14:textId="77777777" w:rsidR="00393807" w:rsidRPr="00C35588" w:rsidRDefault="00393807" w:rsidP="00C35588">
            <w:pPr>
              <w:pStyle w:val="Akapitzlist"/>
              <w:numPr>
                <w:ilvl w:val="0"/>
                <w:numId w:val="18"/>
              </w:numPr>
              <w:snapToGrid w:val="0"/>
              <w:spacing w:line="360" w:lineRule="auto"/>
              <w:ind w:left="417"/>
              <w:rPr>
                <w:rFonts w:cs="Calibri"/>
                <w:sz w:val="24"/>
                <w:szCs w:val="24"/>
              </w:rPr>
            </w:pPr>
          </w:p>
        </w:tc>
        <w:tc>
          <w:tcPr>
            <w:tcW w:w="7084" w:type="dxa"/>
          </w:tcPr>
          <w:p w14:paraId="04BEA1E6" w14:textId="527690FC" w:rsidR="00393807" w:rsidRPr="00C35588" w:rsidRDefault="00393807" w:rsidP="00C35588">
            <w:pPr>
              <w:pStyle w:val="NormalnyWeb"/>
              <w:spacing w:before="0" w:after="0" w:line="360" w:lineRule="auto"/>
              <w:rPr>
                <w:rFonts w:ascii="Calibri" w:eastAsia="Calibri" w:hAnsi="Calibri" w:cs="Calibri"/>
              </w:rPr>
            </w:pPr>
            <w:r w:rsidRPr="00C35588">
              <w:rPr>
                <w:rFonts w:ascii="Calibri" w:eastAsia="Calibri" w:hAnsi="Calibri" w:cs="Calibri"/>
              </w:rPr>
              <w:t>Przegląd</w:t>
            </w:r>
            <w:r w:rsidR="00AF3103" w:rsidRPr="00C35588">
              <w:rPr>
                <w:rFonts w:ascii="Calibri" w:eastAsia="Calibri" w:hAnsi="Calibri" w:cs="Calibri"/>
              </w:rPr>
              <w:t xml:space="preserve"> </w:t>
            </w:r>
            <w:r w:rsidR="00E21536" w:rsidRPr="00C35588">
              <w:rPr>
                <w:rFonts w:ascii="Calibri" w:eastAsia="Calibri" w:hAnsi="Calibri" w:cs="Calibri"/>
              </w:rPr>
              <w:t>serwisowy zostanie</w:t>
            </w:r>
            <w:r w:rsidRPr="00C35588">
              <w:rPr>
                <w:rFonts w:ascii="Calibri" w:eastAsia="Calibri" w:hAnsi="Calibri" w:cs="Calibri"/>
              </w:rPr>
              <w:t xml:space="preserve"> wykonany w ciągu 30 dni </w:t>
            </w:r>
            <w:r w:rsidR="00E21536" w:rsidRPr="00C35588">
              <w:rPr>
                <w:rFonts w:ascii="Calibri" w:eastAsia="Calibri" w:hAnsi="Calibri" w:cs="Calibri"/>
              </w:rPr>
              <w:t xml:space="preserve">od dnia podpisania </w:t>
            </w:r>
            <w:r w:rsidR="005239DA" w:rsidRPr="00C35588">
              <w:rPr>
                <w:rFonts w:ascii="Calibri" w:eastAsia="Calibri" w:hAnsi="Calibri" w:cs="Calibri"/>
              </w:rPr>
              <w:t xml:space="preserve">umowy. </w:t>
            </w:r>
          </w:p>
        </w:tc>
        <w:tc>
          <w:tcPr>
            <w:tcW w:w="2126" w:type="dxa"/>
          </w:tcPr>
          <w:p w14:paraId="2055A4A9" w14:textId="36A48E2D" w:rsidR="00393807" w:rsidRPr="00C35588" w:rsidRDefault="00393807" w:rsidP="00C35588">
            <w:pPr>
              <w:snapToGrid w:val="0"/>
              <w:spacing w:line="360" w:lineRule="auto"/>
              <w:ind w:left="601"/>
              <w:rPr>
                <w:rFonts w:ascii="Calibri" w:hAnsi="Calibri" w:cs="Calibri"/>
                <w:color w:val="00B0F0"/>
                <w:sz w:val="24"/>
                <w:szCs w:val="24"/>
              </w:rPr>
            </w:pPr>
          </w:p>
        </w:tc>
      </w:tr>
      <w:tr w:rsidR="0095662D" w:rsidRPr="00C35588" w14:paraId="3784A19F" w14:textId="77777777" w:rsidTr="00AD26BD">
        <w:tc>
          <w:tcPr>
            <w:tcW w:w="572" w:type="dxa"/>
          </w:tcPr>
          <w:p w14:paraId="19BAC614" w14:textId="77777777" w:rsidR="0095662D" w:rsidRPr="00C35588" w:rsidRDefault="0095662D" w:rsidP="00C35588">
            <w:pPr>
              <w:pStyle w:val="Akapitzlist"/>
              <w:numPr>
                <w:ilvl w:val="0"/>
                <w:numId w:val="18"/>
              </w:numPr>
              <w:snapToGrid w:val="0"/>
              <w:spacing w:line="360" w:lineRule="auto"/>
              <w:ind w:left="417"/>
              <w:rPr>
                <w:rFonts w:cs="Calibri"/>
                <w:sz w:val="24"/>
                <w:szCs w:val="24"/>
              </w:rPr>
            </w:pPr>
          </w:p>
        </w:tc>
        <w:tc>
          <w:tcPr>
            <w:tcW w:w="7084" w:type="dxa"/>
          </w:tcPr>
          <w:p w14:paraId="2D4DAAA2" w14:textId="06CE3925" w:rsidR="0095662D" w:rsidRPr="00C35588" w:rsidRDefault="0095662D" w:rsidP="00C35588">
            <w:pPr>
              <w:pStyle w:val="NormalnyWeb"/>
              <w:spacing w:before="0" w:after="0" w:line="360" w:lineRule="auto"/>
              <w:rPr>
                <w:rFonts w:ascii="Calibri" w:eastAsia="Calibri" w:hAnsi="Calibri" w:cs="Calibri"/>
              </w:rPr>
            </w:pPr>
            <w:r w:rsidRPr="00C35588">
              <w:rPr>
                <w:rFonts w:ascii="Calibri" w:eastAsia="Calibri" w:hAnsi="Calibri" w:cs="Calibri"/>
              </w:rPr>
              <w:t>Usługi wykonane</w:t>
            </w:r>
            <w:r w:rsidR="00AC1797" w:rsidRPr="00C35588">
              <w:rPr>
                <w:rFonts w:ascii="Calibri" w:eastAsia="Calibri" w:hAnsi="Calibri" w:cs="Calibri"/>
              </w:rPr>
              <w:t xml:space="preserve"> są</w:t>
            </w:r>
            <w:r w:rsidRPr="00C35588">
              <w:rPr>
                <w:rFonts w:ascii="Calibri" w:eastAsia="Calibri" w:hAnsi="Calibri" w:cs="Calibri"/>
              </w:rPr>
              <w:t xml:space="preserve"> przez autoryzowany serwis producenta urządzeń.</w:t>
            </w:r>
            <w:r w:rsidR="00EF5FD6" w:rsidRPr="00C35588">
              <w:rPr>
                <w:rFonts w:ascii="Calibri" w:eastAsia="Calibri" w:hAnsi="Calibri" w:cs="Calibri"/>
              </w:rPr>
              <w:t xml:space="preserve"> (załączyć stosowny certyfikat/zaświadczenie).</w:t>
            </w:r>
          </w:p>
        </w:tc>
        <w:tc>
          <w:tcPr>
            <w:tcW w:w="2126" w:type="dxa"/>
          </w:tcPr>
          <w:p w14:paraId="1797D9A1" w14:textId="61EF1934" w:rsidR="0095662D" w:rsidRPr="00C35588" w:rsidRDefault="0095662D" w:rsidP="00C35588">
            <w:pPr>
              <w:snapToGrid w:val="0"/>
              <w:spacing w:line="360" w:lineRule="auto"/>
              <w:ind w:left="60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62D" w:rsidRPr="00C35588" w14:paraId="2D16E793" w14:textId="77777777" w:rsidTr="00AD26BD">
        <w:tc>
          <w:tcPr>
            <w:tcW w:w="572" w:type="dxa"/>
          </w:tcPr>
          <w:p w14:paraId="76392A13" w14:textId="77777777" w:rsidR="0095662D" w:rsidRPr="00C35588" w:rsidRDefault="0095662D" w:rsidP="00C35588">
            <w:pPr>
              <w:pStyle w:val="Akapitzlist"/>
              <w:numPr>
                <w:ilvl w:val="0"/>
                <w:numId w:val="18"/>
              </w:numPr>
              <w:snapToGrid w:val="0"/>
              <w:spacing w:line="360" w:lineRule="auto"/>
              <w:ind w:left="417"/>
              <w:rPr>
                <w:rFonts w:cs="Calibri"/>
                <w:sz w:val="24"/>
                <w:szCs w:val="24"/>
              </w:rPr>
            </w:pPr>
          </w:p>
        </w:tc>
        <w:tc>
          <w:tcPr>
            <w:tcW w:w="7084" w:type="dxa"/>
          </w:tcPr>
          <w:p w14:paraId="0A100887" w14:textId="77777777" w:rsidR="0095662D" w:rsidRPr="00C35588" w:rsidRDefault="0095662D" w:rsidP="00C35588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35588">
              <w:rPr>
                <w:rFonts w:ascii="Calibri" w:eastAsia="Calibri" w:hAnsi="Calibri" w:cs="Calibri"/>
                <w:sz w:val="24"/>
                <w:szCs w:val="24"/>
              </w:rPr>
              <w:t>Gwarancja obejmuje:</w:t>
            </w:r>
          </w:p>
          <w:p w14:paraId="2423CCA1" w14:textId="77777777" w:rsidR="0095662D" w:rsidRPr="00C35588" w:rsidRDefault="0095662D" w:rsidP="00C35588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35588">
              <w:rPr>
                <w:rFonts w:ascii="Calibri" w:eastAsia="Calibri" w:hAnsi="Calibri" w:cs="Calibri"/>
                <w:sz w:val="24"/>
                <w:szCs w:val="24"/>
              </w:rPr>
              <w:t>- nielimitowaną liczba napraw w całym okresie obowiązywania umowy</w:t>
            </w:r>
          </w:p>
          <w:p w14:paraId="0C6E0F10" w14:textId="65E07A61" w:rsidR="0095662D" w:rsidRPr="00C35588" w:rsidRDefault="0095662D" w:rsidP="00C3558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35588"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="00E21536" w:rsidRPr="00C35588">
              <w:rPr>
                <w:rFonts w:ascii="Calibri" w:hAnsi="Calibri" w:cs="Calibri"/>
                <w:sz w:val="24"/>
                <w:szCs w:val="24"/>
              </w:rPr>
              <w:t>przegląd gwarancyjny (w ilości zależnej od zaleceń producenta urządzenia) wraz z kalibracją (jeśli jest wymagana),</w:t>
            </w:r>
          </w:p>
          <w:p w14:paraId="754492BB" w14:textId="77777777" w:rsidR="0095662D" w:rsidRPr="00C35588" w:rsidRDefault="0095662D" w:rsidP="00C35588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35588">
              <w:rPr>
                <w:rFonts w:ascii="Calibri" w:hAnsi="Calibri" w:cs="Calibri"/>
                <w:sz w:val="24"/>
                <w:szCs w:val="24"/>
              </w:rPr>
              <w:t>- utrzymanie sprzętu w stałej sprawności eksploatacyjnej</w:t>
            </w:r>
          </w:p>
        </w:tc>
        <w:tc>
          <w:tcPr>
            <w:tcW w:w="2126" w:type="dxa"/>
          </w:tcPr>
          <w:p w14:paraId="62BDF96E" w14:textId="2CA6DD52" w:rsidR="0095662D" w:rsidRPr="00C35588" w:rsidRDefault="0095662D" w:rsidP="00C35588">
            <w:pPr>
              <w:snapToGrid w:val="0"/>
              <w:spacing w:line="360" w:lineRule="auto"/>
              <w:ind w:left="60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62D" w:rsidRPr="00C35588" w14:paraId="04EB68C2" w14:textId="77777777" w:rsidTr="00AD26BD">
        <w:tc>
          <w:tcPr>
            <w:tcW w:w="572" w:type="dxa"/>
          </w:tcPr>
          <w:p w14:paraId="62BEBA7B" w14:textId="77777777" w:rsidR="0095662D" w:rsidRPr="00C35588" w:rsidRDefault="0095662D" w:rsidP="00C35588">
            <w:pPr>
              <w:pStyle w:val="Akapitzlist"/>
              <w:numPr>
                <w:ilvl w:val="0"/>
                <w:numId w:val="18"/>
              </w:numPr>
              <w:snapToGrid w:val="0"/>
              <w:spacing w:line="360" w:lineRule="auto"/>
              <w:ind w:left="417"/>
              <w:rPr>
                <w:rFonts w:cs="Calibri"/>
                <w:sz w:val="24"/>
                <w:szCs w:val="24"/>
              </w:rPr>
            </w:pPr>
          </w:p>
        </w:tc>
        <w:tc>
          <w:tcPr>
            <w:tcW w:w="7084" w:type="dxa"/>
          </w:tcPr>
          <w:p w14:paraId="4A04F6D8" w14:textId="27556B2A" w:rsidR="0095662D" w:rsidRPr="00C35588" w:rsidRDefault="0095662D" w:rsidP="00C35588">
            <w:pPr>
              <w:pStyle w:val="NormalnyWeb"/>
              <w:spacing w:before="0" w:after="0" w:line="360" w:lineRule="auto"/>
              <w:rPr>
                <w:rFonts w:ascii="Calibri" w:eastAsia="Calibri" w:hAnsi="Calibri" w:cs="Calibri"/>
              </w:rPr>
            </w:pPr>
            <w:r w:rsidRPr="00C35588">
              <w:rPr>
                <w:rFonts w:ascii="Calibri" w:hAnsi="Calibri" w:cs="Calibri"/>
              </w:rPr>
              <w:t>Przegląd gwarancyjny urządzeń musi być wykonany nie wcześniej niż 30 dni przed końcem trwania</w:t>
            </w:r>
            <w:r w:rsidR="004B4253" w:rsidRPr="00C35588">
              <w:rPr>
                <w:rFonts w:ascii="Calibri" w:hAnsi="Calibri" w:cs="Calibri"/>
              </w:rPr>
              <w:t xml:space="preserve"> </w:t>
            </w:r>
            <w:r w:rsidR="00883A97" w:rsidRPr="00C35588">
              <w:rPr>
                <w:rFonts w:ascii="Calibri" w:hAnsi="Calibri" w:cs="Calibri"/>
              </w:rPr>
              <w:t>gwarancji</w:t>
            </w:r>
            <w:r w:rsidRPr="00C35588">
              <w:rPr>
                <w:rFonts w:ascii="Calibri" w:hAnsi="Calibri" w:cs="Calibri"/>
              </w:rPr>
              <w:t>.</w:t>
            </w:r>
          </w:p>
        </w:tc>
        <w:tc>
          <w:tcPr>
            <w:tcW w:w="2126" w:type="dxa"/>
          </w:tcPr>
          <w:p w14:paraId="3B7EA778" w14:textId="18856F2E" w:rsidR="0095662D" w:rsidRPr="00C35588" w:rsidRDefault="0095662D" w:rsidP="00C35588">
            <w:pPr>
              <w:snapToGrid w:val="0"/>
              <w:spacing w:line="360" w:lineRule="auto"/>
              <w:ind w:left="60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62D" w:rsidRPr="00C35588" w14:paraId="641AF9B7" w14:textId="77777777" w:rsidTr="00AD26BD">
        <w:tc>
          <w:tcPr>
            <w:tcW w:w="572" w:type="dxa"/>
          </w:tcPr>
          <w:p w14:paraId="561E9CDD" w14:textId="77777777" w:rsidR="0095662D" w:rsidRPr="00C35588" w:rsidRDefault="0095662D" w:rsidP="00C35588">
            <w:pPr>
              <w:pStyle w:val="Akapitzlist"/>
              <w:numPr>
                <w:ilvl w:val="0"/>
                <w:numId w:val="18"/>
              </w:numPr>
              <w:snapToGrid w:val="0"/>
              <w:spacing w:line="360" w:lineRule="auto"/>
              <w:ind w:left="417"/>
              <w:rPr>
                <w:rFonts w:cs="Calibri"/>
                <w:sz w:val="24"/>
                <w:szCs w:val="24"/>
              </w:rPr>
            </w:pPr>
          </w:p>
        </w:tc>
        <w:tc>
          <w:tcPr>
            <w:tcW w:w="7084" w:type="dxa"/>
          </w:tcPr>
          <w:p w14:paraId="6F74A193" w14:textId="77777777" w:rsidR="0095662D" w:rsidRPr="00C35588" w:rsidRDefault="0095662D" w:rsidP="00C35588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35588">
              <w:rPr>
                <w:rFonts w:ascii="Calibri" w:hAnsi="Calibri" w:cs="Calibri"/>
                <w:sz w:val="24"/>
                <w:szCs w:val="24"/>
              </w:rPr>
              <w:t>Do czynności serwisowych (przeglądy i serwisy gwarancyjne) zapewnione odpowiednie części i materiały potrzebnych realizacji, nowe lub fabrycznie regenerowane części zamienne, odczynniki.</w:t>
            </w:r>
          </w:p>
        </w:tc>
        <w:tc>
          <w:tcPr>
            <w:tcW w:w="2126" w:type="dxa"/>
          </w:tcPr>
          <w:p w14:paraId="686775B1" w14:textId="5206E9C3" w:rsidR="0095662D" w:rsidRPr="00C35588" w:rsidRDefault="0095662D" w:rsidP="00C35588">
            <w:pPr>
              <w:snapToGrid w:val="0"/>
              <w:spacing w:line="360" w:lineRule="auto"/>
              <w:ind w:left="60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62D" w:rsidRPr="00C35588" w14:paraId="3F7269FD" w14:textId="77777777" w:rsidTr="00AD26BD">
        <w:tc>
          <w:tcPr>
            <w:tcW w:w="572" w:type="dxa"/>
          </w:tcPr>
          <w:p w14:paraId="79EAC954" w14:textId="77777777" w:rsidR="0095662D" w:rsidRPr="00C35588" w:rsidRDefault="0095662D" w:rsidP="00C35588">
            <w:pPr>
              <w:pStyle w:val="Akapitzlist"/>
              <w:numPr>
                <w:ilvl w:val="0"/>
                <w:numId w:val="18"/>
              </w:numPr>
              <w:snapToGrid w:val="0"/>
              <w:spacing w:line="360" w:lineRule="auto"/>
              <w:ind w:left="417"/>
              <w:rPr>
                <w:rFonts w:cs="Calibri"/>
                <w:sz w:val="24"/>
                <w:szCs w:val="24"/>
              </w:rPr>
            </w:pPr>
          </w:p>
        </w:tc>
        <w:tc>
          <w:tcPr>
            <w:tcW w:w="7084" w:type="dxa"/>
          </w:tcPr>
          <w:p w14:paraId="3F3A9247" w14:textId="033AACA1" w:rsidR="0095662D" w:rsidRPr="00C35588" w:rsidRDefault="0032223A" w:rsidP="00C35588">
            <w:pPr>
              <w:pStyle w:val="NormalnyWeb"/>
              <w:spacing w:before="0" w:after="0" w:line="360" w:lineRule="auto"/>
              <w:rPr>
                <w:rFonts w:ascii="Calibri" w:eastAsia="Calibri" w:hAnsi="Calibri" w:cs="Calibri"/>
              </w:rPr>
            </w:pPr>
            <w:r w:rsidRPr="00C35588">
              <w:rPr>
                <w:rFonts w:ascii="Calibri" w:eastAsia="Calibri" w:hAnsi="Calibri" w:cs="Calibri"/>
              </w:rPr>
              <w:t xml:space="preserve">Wynagrodzenie wskazane w ofercie obejmuje wszystkie elementy realizacji umowy, w szczególności: wartość usługi oraz koszty zakupu </w:t>
            </w:r>
            <w:r w:rsidRPr="00C35588">
              <w:rPr>
                <w:rFonts w:ascii="Calibri" w:eastAsia="Calibri" w:hAnsi="Calibri" w:cs="Calibri"/>
              </w:rPr>
              <w:lastRenderedPageBreak/>
              <w:t>odpowiednich części i materiałów potrzebnych do jej realizacji, w tym także koszt nowych lub fabrycznie regenerowanych odnowionych części zamiennych, koszty gwarancji, w tym koszt odczynników niezbędnych do serwisu gwarancyjnego, koszty dojazdu pracowników serwisu do lokalizacji urządzenia, koszty przeglądów gwarancyjnych (w ilości zależnej od zaleceń producenta) wraz z kalibracją (jeśli jest wymagana), nielimitowaną liczbę napraw i części zamiennych oraz koszt utrzymania sprzętu w stałej sprawności eksploatacyjnej.</w:t>
            </w:r>
          </w:p>
        </w:tc>
        <w:tc>
          <w:tcPr>
            <w:tcW w:w="2126" w:type="dxa"/>
          </w:tcPr>
          <w:p w14:paraId="450A83E3" w14:textId="6E42C490" w:rsidR="0095662D" w:rsidRPr="00C35588" w:rsidRDefault="0095662D" w:rsidP="00C35588">
            <w:pPr>
              <w:snapToGrid w:val="0"/>
              <w:spacing w:line="360" w:lineRule="auto"/>
              <w:ind w:left="60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62D" w:rsidRPr="00C35588" w14:paraId="31D96CA9" w14:textId="77777777" w:rsidTr="00AD26BD">
        <w:tc>
          <w:tcPr>
            <w:tcW w:w="572" w:type="dxa"/>
          </w:tcPr>
          <w:p w14:paraId="2358F68A" w14:textId="77777777" w:rsidR="0095662D" w:rsidRPr="00C35588" w:rsidRDefault="0095662D" w:rsidP="00C35588">
            <w:pPr>
              <w:pStyle w:val="Akapitzlist"/>
              <w:numPr>
                <w:ilvl w:val="0"/>
                <w:numId w:val="18"/>
              </w:numPr>
              <w:snapToGrid w:val="0"/>
              <w:spacing w:line="360" w:lineRule="auto"/>
              <w:ind w:left="417"/>
              <w:rPr>
                <w:rFonts w:cs="Calibri"/>
                <w:sz w:val="24"/>
                <w:szCs w:val="24"/>
              </w:rPr>
            </w:pPr>
          </w:p>
        </w:tc>
        <w:tc>
          <w:tcPr>
            <w:tcW w:w="7084" w:type="dxa"/>
          </w:tcPr>
          <w:p w14:paraId="26F6C7A1" w14:textId="4DA64CD1" w:rsidR="0095662D" w:rsidRPr="00C35588" w:rsidRDefault="0095662D" w:rsidP="00C35588">
            <w:pPr>
              <w:pStyle w:val="NormalnyWeb"/>
              <w:spacing w:before="0" w:after="0" w:line="360" w:lineRule="auto"/>
              <w:rPr>
                <w:rFonts w:ascii="Calibri" w:eastAsia="Calibri" w:hAnsi="Calibri" w:cs="Calibri"/>
              </w:rPr>
            </w:pPr>
            <w:r w:rsidRPr="00C35588">
              <w:rPr>
                <w:rFonts w:ascii="Calibri" w:eastAsia="Calibri" w:hAnsi="Calibri" w:cs="Calibri"/>
              </w:rPr>
              <w:t xml:space="preserve">Gwarancja na wymienione w ramach </w:t>
            </w:r>
            <w:r w:rsidR="00FD1411" w:rsidRPr="00C35588">
              <w:rPr>
                <w:rFonts w:ascii="Calibri" w:eastAsia="Calibri" w:hAnsi="Calibri" w:cs="Calibri"/>
              </w:rPr>
              <w:t xml:space="preserve">przeglądu i </w:t>
            </w:r>
            <w:r w:rsidRPr="00C35588">
              <w:rPr>
                <w:rFonts w:ascii="Calibri" w:eastAsia="Calibri" w:hAnsi="Calibri" w:cs="Calibri"/>
              </w:rPr>
              <w:t xml:space="preserve">gwarancji części do końca trwania okresu gwarancji, jednak nie krótsza niż </w:t>
            </w:r>
            <w:r w:rsidR="0053498C" w:rsidRPr="00C35588">
              <w:rPr>
                <w:rFonts w:ascii="Calibri" w:eastAsia="Calibri" w:hAnsi="Calibri" w:cs="Calibri"/>
              </w:rPr>
              <w:t>gwarancja producenta</w:t>
            </w:r>
            <w:r w:rsidRPr="00C35588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126" w:type="dxa"/>
          </w:tcPr>
          <w:p w14:paraId="64552781" w14:textId="127BC9A4" w:rsidR="0095662D" w:rsidRPr="00C35588" w:rsidRDefault="0095662D" w:rsidP="00C35588">
            <w:pPr>
              <w:snapToGrid w:val="0"/>
              <w:spacing w:line="360" w:lineRule="auto"/>
              <w:ind w:left="60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62D" w:rsidRPr="00C35588" w14:paraId="43588EC0" w14:textId="77777777" w:rsidTr="00AD26BD">
        <w:tc>
          <w:tcPr>
            <w:tcW w:w="572" w:type="dxa"/>
          </w:tcPr>
          <w:p w14:paraId="7D2A5F57" w14:textId="77777777" w:rsidR="0095662D" w:rsidRPr="00C35588" w:rsidRDefault="0095662D" w:rsidP="00C35588">
            <w:pPr>
              <w:pStyle w:val="Akapitzlist"/>
              <w:numPr>
                <w:ilvl w:val="0"/>
                <w:numId w:val="18"/>
              </w:numPr>
              <w:snapToGrid w:val="0"/>
              <w:spacing w:line="360" w:lineRule="auto"/>
              <w:ind w:left="417"/>
              <w:rPr>
                <w:rFonts w:cs="Calibri"/>
                <w:sz w:val="24"/>
                <w:szCs w:val="24"/>
              </w:rPr>
            </w:pPr>
          </w:p>
        </w:tc>
        <w:tc>
          <w:tcPr>
            <w:tcW w:w="7084" w:type="dxa"/>
          </w:tcPr>
          <w:p w14:paraId="5D98858A" w14:textId="5E4D88D4" w:rsidR="0095662D" w:rsidRPr="00C35588" w:rsidRDefault="0095662D" w:rsidP="00C35588">
            <w:pPr>
              <w:pStyle w:val="NormalnyWeb"/>
              <w:spacing w:before="0" w:after="0" w:line="360" w:lineRule="auto"/>
              <w:rPr>
                <w:rFonts w:ascii="Calibri" w:eastAsia="Calibri" w:hAnsi="Calibri" w:cs="Calibri"/>
              </w:rPr>
            </w:pPr>
            <w:r w:rsidRPr="00C35588">
              <w:rPr>
                <w:rFonts w:ascii="Calibri" w:eastAsia="Calibri" w:hAnsi="Calibri" w:cs="Calibri"/>
              </w:rPr>
              <w:t>Czas reakcji na zgłoszenie serwisowe nie dłuższy niż 3 dni robocze</w:t>
            </w:r>
            <w:r w:rsidR="0076017B" w:rsidRPr="00C35588">
              <w:rPr>
                <w:rFonts w:ascii="Calibri" w:eastAsia="Calibri" w:hAnsi="Calibri" w:cs="Calibri"/>
              </w:rPr>
              <w:t xml:space="preserve"> z możliwością zastosowania zdalnej diagnozy</w:t>
            </w:r>
            <w:r w:rsidRPr="00C35588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126" w:type="dxa"/>
          </w:tcPr>
          <w:p w14:paraId="3F47DF91" w14:textId="31F35FD6" w:rsidR="0095662D" w:rsidRPr="00C35588" w:rsidRDefault="0095662D" w:rsidP="00C35588">
            <w:pPr>
              <w:snapToGrid w:val="0"/>
              <w:spacing w:line="360" w:lineRule="auto"/>
              <w:ind w:left="60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62D" w:rsidRPr="00C35588" w14:paraId="4B9BAF4A" w14:textId="77777777" w:rsidTr="00AD26BD">
        <w:tc>
          <w:tcPr>
            <w:tcW w:w="572" w:type="dxa"/>
          </w:tcPr>
          <w:p w14:paraId="376923C2" w14:textId="77777777" w:rsidR="0095662D" w:rsidRPr="00C35588" w:rsidRDefault="0095662D" w:rsidP="00C35588">
            <w:pPr>
              <w:pStyle w:val="Akapitzlist"/>
              <w:numPr>
                <w:ilvl w:val="0"/>
                <w:numId w:val="18"/>
              </w:numPr>
              <w:snapToGrid w:val="0"/>
              <w:spacing w:line="360" w:lineRule="auto"/>
              <w:ind w:left="417"/>
              <w:rPr>
                <w:rFonts w:cs="Calibri"/>
                <w:sz w:val="24"/>
                <w:szCs w:val="24"/>
              </w:rPr>
            </w:pPr>
          </w:p>
        </w:tc>
        <w:tc>
          <w:tcPr>
            <w:tcW w:w="7084" w:type="dxa"/>
          </w:tcPr>
          <w:p w14:paraId="578D924E" w14:textId="77777777" w:rsidR="0095662D" w:rsidRPr="00C35588" w:rsidRDefault="0095662D" w:rsidP="00C35588">
            <w:pPr>
              <w:pStyle w:val="NormalnyWeb"/>
              <w:spacing w:before="0" w:after="0" w:line="360" w:lineRule="auto"/>
              <w:rPr>
                <w:rFonts w:ascii="Calibri" w:eastAsia="Calibri" w:hAnsi="Calibri" w:cs="Calibri"/>
              </w:rPr>
            </w:pPr>
            <w:r w:rsidRPr="00C35588">
              <w:rPr>
                <w:rFonts w:ascii="Calibri" w:eastAsia="Calibri" w:hAnsi="Calibri" w:cs="Calibri"/>
              </w:rPr>
              <w:t xml:space="preserve">Termin zakończenia serwisu </w:t>
            </w:r>
            <w:r w:rsidR="00393807" w:rsidRPr="00C35588">
              <w:rPr>
                <w:rFonts w:ascii="Calibri" w:eastAsia="Calibri" w:hAnsi="Calibri" w:cs="Calibri"/>
              </w:rPr>
              <w:t xml:space="preserve">gwarancyjnego </w:t>
            </w:r>
            <w:r w:rsidRPr="00C35588">
              <w:rPr>
                <w:rFonts w:ascii="Calibri" w:eastAsia="Calibri" w:hAnsi="Calibri" w:cs="Calibri"/>
              </w:rPr>
              <w:t>nie dłuższy niż 21 dni od daty zgłoszenia serwisowego.</w:t>
            </w:r>
          </w:p>
        </w:tc>
        <w:tc>
          <w:tcPr>
            <w:tcW w:w="2126" w:type="dxa"/>
          </w:tcPr>
          <w:p w14:paraId="6D32A974" w14:textId="60B0649D" w:rsidR="0095662D" w:rsidRPr="00C35588" w:rsidRDefault="0095662D" w:rsidP="00C35588">
            <w:pPr>
              <w:snapToGrid w:val="0"/>
              <w:spacing w:line="360" w:lineRule="auto"/>
              <w:ind w:left="60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62D" w:rsidRPr="00C35588" w14:paraId="15A10881" w14:textId="77777777" w:rsidTr="00AD26BD">
        <w:tc>
          <w:tcPr>
            <w:tcW w:w="572" w:type="dxa"/>
          </w:tcPr>
          <w:p w14:paraId="2EA0964E" w14:textId="77777777" w:rsidR="0095662D" w:rsidRPr="00C35588" w:rsidRDefault="0095662D" w:rsidP="00C35588">
            <w:pPr>
              <w:pStyle w:val="Akapitzlist"/>
              <w:numPr>
                <w:ilvl w:val="0"/>
                <w:numId w:val="18"/>
              </w:numPr>
              <w:snapToGrid w:val="0"/>
              <w:spacing w:line="360" w:lineRule="auto"/>
              <w:ind w:left="417"/>
              <w:rPr>
                <w:rFonts w:cs="Calibri"/>
                <w:sz w:val="24"/>
                <w:szCs w:val="24"/>
              </w:rPr>
            </w:pPr>
          </w:p>
        </w:tc>
        <w:tc>
          <w:tcPr>
            <w:tcW w:w="7084" w:type="dxa"/>
          </w:tcPr>
          <w:p w14:paraId="61B301CE" w14:textId="49362546" w:rsidR="0095662D" w:rsidRPr="00C35588" w:rsidRDefault="0095662D" w:rsidP="00C35588">
            <w:pPr>
              <w:pStyle w:val="NormalnyWeb"/>
              <w:spacing w:before="0" w:after="0" w:line="360" w:lineRule="auto"/>
              <w:rPr>
                <w:rFonts w:ascii="Calibri" w:eastAsia="Calibri" w:hAnsi="Calibri" w:cs="Calibri"/>
              </w:rPr>
            </w:pPr>
            <w:r w:rsidRPr="00C35588">
              <w:rPr>
                <w:rFonts w:ascii="Calibri" w:eastAsia="Calibri" w:hAnsi="Calibri" w:cs="Calibri"/>
              </w:rPr>
              <w:t>W przypadku</w:t>
            </w:r>
            <w:r w:rsidR="00FB5881" w:rsidRPr="00C35588">
              <w:rPr>
                <w:rFonts w:ascii="Calibri" w:eastAsia="Calibri" w:hAnsi="Calibri" w:cs="Calibri"/>
              </w:rPr>
              <w:t xml:space="preserve"> naprawy trwającej </w:t>
            </w:r>
            <w:r w:rsidRPr="00C35588">
              <w:rPr>
                <w:rFonts w:ascii="Calibri" w:eastAsia="Calibri" w:hAnsi="Calibri" w:cs="Calibri"/>
              </w:rPr>
              <w:t xml:space="preserve">dłużej niż 21 dni od daty zgłoszenia serwisowego, </w:t>
            </w:r>
            <w:r w:rsidR="00FB5881" w:rsidRPr="00C35588">
              <w:rPr>
                <w:rFonts w:ascii="Calibri" w:eastAsia="Calibri" w:hAnsi="Calibri" w:cs="Calibri"/>
              </w:rPr>
              <w:t xml:space="preserve">Wykonawca </w:t>
            </w:r>
            <w:r w:rsidRPr="00C35588">
              <w:rPr>
                <w:rFonts w:ascii="Calibri" w:eastAsia="Calibri" w:hAnsi="Calibri" w:cs="Calibri"/>
              </w:rPr>
              <w:t>zapewni Zamawiającemu odczytu badań na urządzeniu o parametrach nie gorszych niż urządzenie Zamawiającego.</w:t>
            </w:r>
          </w:p>
        </w:tc>
        <w:tc>
          <w:tcPr>
            <w:tcW w:w="2126" w:type="dxa"/>
          </w:tcPr>
          <w:p w14:paraId="2B592304" w14:textId="6A10CD00" w:rsidR="0095662D" w:rsidRPr="00C35588" w:rsidRDefault="0095662D" w:rsidP="00C35588">
            <w:pPr>
              <w:snapToGrid w:val="0"/>
              <w:spacing w:line="360" w:lineRule="auto"/>
              <w:ind w:left="60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62D" w:rsidRPr="00C35588" w14:paraId="6A709782" w14:textId="77777777" w:rsidTr="00AD26BD">
        <w:tc>
          <w:tcPr>
            <w:tcW w:w="572" w:type="dxa"/>
          </w:tcPr>
          <w:p w14:paraId="5DCFEB3E" w14:textId="77777777" w:rsidR="0095662D" w:rsidRPr="00C35588" w:rsidRDefault="0095662D" w:rsidP="00C35588">
            <w:pPr>
              <w:pStyle w:val="Akapitzlist"/>
              <w:numPr>
                <w:ilvl w:val="0"/>
                <w:numId w:val="18"/>
              </w:numPr>
              <w:snapToGrid w:val="0"/>
              <w:spacing w:line="360" w:lineRule="auto"/>
              <w:ind w:left="417"/>
              <w:rPr>
                <w:rFonts w:cs="Calibri"/>
                <w:sz w:val="24"/>
                <w:szCs w:val="24"/>
              </w:rPr>
            </w:pPr>
          </w:p>
        </w:tc>
        <w:tc>
          <w:tcPr>
            <w:tcW w:w="7084" w:type="dxa"/>
          </w:tcPr>
          <w:p w14:paraId="0C809413" w14:textId="77777777" w:rsidR="0095662D" w:rsidRPr="00C35588" w:rsidRDefault="0095662D" w:rsidP="00C35588">
            <w:pPr>
              <w:pStyle w:val="NormalnyWeb"/>
              <w:spacing w:before="0" w:after="0" w:line="360" w:lineRule="auto"/>
              <w:rPr>
                <w:rFonts w:ascii="Calibri" w:eastAsia="Calibri" w:hAnsi="Calibri" w:cs="Calibri"/>
              </w:rPr>
            </w:pPr>
            <w:r w:rsidRPr="00C35588">
              <w:rPr>
                <w:rFonts w:ascii="Calibri" w:eastAsia="Calibri" w:hAnsi="Calibri" w:cs="Calibri"/>
              </w:rPr>
              <w:t>Odczyt określony w punkcie 1</w:t>
            </w:r>
            <w:r w:rsidR="00393807" w:rsidRPr="00C35588">
              <w:rPr>
                <w:rFonts w:ascii="Calibri" w:eastAsia="Calibri" w:hAnsi="Calibri" w:cs="Calibri"/>
              </w:rPr>
              <w:t>3</w:t>
            </w:r>
            <w:r w:rsidRPr="00C35588">
              <w:rPr>
                <w:rFonts w:ascii="Calibri" w:eastAsia="Calibri" w:hAnsi="Calibri" w:cs="Calibri"/>
              </w:rPr>
              <w:t xml:space="preserve"> zostanie wykonany w terminie nie dłuższym niż 3 dni.</w:t>
            </w:r>
          </w:p>
        </w:tc>
        <w:tc>
          <w:tcPr>
            <w:tcW w:w="2126" w:type="dxa"/>
          </w:tcPr>
          <w:p w14:paraId="3BBD5B9E" w14:textId="21955D68" w:rsidR="0095662D" w:rsidRPr="00C35588" w:rsidRDefault="0095662D" w:rsidP="00C35588">
            <w:pPr>
              <w:snapToGrid w:val="0"/>
              <w:spacing w:line="360" w:lineRule="auto"/>
              <w:ind w:left="60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62D" w:rsidRPr="00C35588" w14:paraId="2AC9812A" w14:textId="77777777" w:rsidTr="00AD26BD">
        <w:tc>
          <w:tcPr>
            <w:tcW w:w="572" w:type="dxa"/>
          </w:tcPr>
          <w:p w14:paraId="5BB91CAB" w14:textId="77777777" w:rsidR="0095662D" w:rsidRPr="00C35588" w:rsidRDefault="0095662D" w:rsidP="00C35588">
            <w:pPr>
              <w:pStyle w:val="Akapitzlist"/>
              <w:numPr>
                <w:ilvl w:val="0"/>
                <w:numId w:val="18"/>
              </w:numPr>
              <w:snapToGrid w:val="0"/>
              <w:spacing w:line="360" w:lineRule="auto"/>
              <w:ind w:left="417"/>
              <w:rPr>
                <w:rFonts w:cs="Calibri"/>
                <w:sz w:val="24"/>
                <w:szCs w:val="24"/>
              </w:rPr>
            </w:pPr>
          </w:p>
        </w:tc>
        <w:tc>
          <w:tcPr>
            <w:tcW w:w="7084" w:type="dxa"/>
          </w:tcPr>
          <w:p w14:paraId="678DA73B" w14:textId="77777777" w:rsidR="0095662D" w:rsidRPr="00C35588" w:rsidRDefault="0095662D" w:rsidP="00C35588">
            <w:pPr>
              <w:pStyle w:val="NormalnyWeb"/>
              <w:spacing w:before="0" w:after="0" w:line="360" w:lineRule="auto"/>
              <w:rPr>
                <w:rFonts w:ascii="Calibri" w:eastAsia="Calibri" w:hAnsi="Calibri" w:cs="Calibri"/>
              </w:rPr>
            </w:pPr>
            <w:r w:rsidRPr="00C35588">
              <w:rPr>
                <w:rFonts w:ascii="Calibri" w:eastAsia="Calibri" w:hAnsi="Calibri" w:cs="Calibri"/>
              </w:rPr>
              <w:t>Okres niesprawności urządzeń wydłuża okres gwarancji o czas niesprawności.</w:t>
            </w:r>
          </w:p>
        </w:tc>
        <w:tc>
          <w:tcPr>
            <w:tcW w:w="2126" w:type="dxa"/>
          </w:tcPr>
          <w:p w14:paraId="40557DD7" w14:textId="7A2D218A" w:rsidR="0095662D" w:rsidRPr="00C35588" w:rsidRDefault="0095662D" w:rsidP="00C35588">
            <w:pPr>
              <w:snapToGrid w:val="0"/>
              <w:spacing w:line="360" w:lineRule="auto"/>
              <w:ind w:left="60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62D" w:rsidRPr="00C35588" w14:paraId="4CAEDFE5" w14:textId="77777777" w:rsidTr="00AD26BD">
        <w:tc>
          <w:tcPr>
            <w:tcW w:w="572" w:type="dxa"/>
          </w:tcPr>
          <w:p w14:paraId="0F6CFCDB" w14:textId="77777777" w:rsidR="0095662D" w:rsidRPr="00046295" w:rsidRDefault="0095662D" w:rsidP="00C35588">
            <w:pPr>
              <w:pStyle w:val="Akapitzlist"/>
              <w:numPr>
                <w:ilvl w:val="0"/>
                <w:numId w:val="18"/>
              </w:numPr>
              <w:snapToGrid w:val="0"/>
              <w:spacing w:line="360" w:lineRule="auto"/>
              <w:ind w:left="417"/>
              <w:rPr>
                <w:rFonts w:cs="Calibri"/>
                <w:sz w:val="24"/>
                <w:szCs w:val="24"/>
              </w:rPr>
            </w:pPr>
          </w:p>
        </w:tc>
        <w:tc>
          <w:tcPr>
            <w:tcW w:w="7084" w:type="dxa"/>
          </w:tcPr>
          <w:p w14:paraId="632D13CE" w14:textId="77777777" w:rsidR="0095662D" w:rsidRPr="00046295" w:rsidRDefault="0095662D" w:rsidP="00C35588">
            <w:pPr>
              <w:pStyle w:val="NormalnyWeb"/>
              <w:suppressAutoHyphens w:val="0"/>
              <w:spacing w:before="100" w:beforeAutospacing="1" w:after="100" w:afterAutospacing="1" w:line="360" w:lineRule="auto"/>
              <w:rPr>
                <w:rFonts w:ascii="Calibri" w:eastAsia="Calibri" w:hAnsi="Calibri" w:cs="Calibri"/>
              </w:rPr>
            </w:pPr>
            <w:r w:rsidRPr="00046295">
              <w:rPr>
                <w:rFonts w:ascii="Calibri" w:hAnsi="Calibri" w:cs="Calibri"/>
              </w:rPr>
              <w:t xml:space="preserve">W trakcie okresu obowiązywania gwarancji w przypadku awarii Wykonawca zwróci Zamawiającemu odczynniki reakcyjne, które zostały utracone w wyniku awarii. </w:t>
            </w:r>
          </w:p>
        </w:tc>
        <w:tc>
          <w:tcPr>
            <w:tcW w:w="2126" w:type="dxa"/>
          </w:tcPr>
          <w:p w14:paraId="535DB328" w14:textId="306CA544" w:rsidR="0095662D" w:rsidRPr="00C35588" w:rsidRDefault="0095662D" w:rsidP="00C35588">
            <w:pPr>
              <w:snapToGrid w:val="0"/>
              <w:spacing w:line="360" w:lineRule="auto"/>
              <w:ind w:left="60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21B3" w:rsidRPr="00C35588" w14:paraId="7456BDA1" w14:textId="77777777" w:rsidTr="00AD26BD">
        <w:tc>
          <w:tcPr>
            <w:tcW w:w="572" w:type="dxa"/>
          </w:tcPr>
          <w:p w14:paraId="5BA9271A" w14:textId="77777777" w:rsidR="008C21B3" w:rsidRPr="00046295" w:rsidRDefault="008C21B3" w:rsidP="00C35588">
            <w:pPr>
              <w:pStyle w:val="Akapitzlist"/>
              <w:numPr>
                <w:ilvl w:val="0"/>
                <w:numId w:val="18"/>
              </w:numPr>
              <w:snapToGrid w:val="0"/>
              <w:spacing w:line="360" w:lineRule="auto"/>
              <w:ind w:left="417"/>
              <w:rPr>
                <w:rFonts w:cs="Calibri"/>
                <w:sz w:val="24"/>
                <w:szCs w:val="24"/>
              </w:rPr>
            </w:pPr>
          </w:p>
        </w:tc>
        <w:tc>
          <w:tcPr>
            <w:tcW w:w="7084" w:type="dxa"/>
          </w:tcPr>
          <w:p w14:paraId="034DE9FD" w14:textId="58386277" w:rsidR="008C21B3" w:rsidRPr="00046295" w:rsidRDefault="008C21B3" w:rsidP="00AF4E25">
            <w:pPr>
              <w:pStyle w:val="NormalnyWeb"/>
              <w:suppressAutoHyphens w:val="0"/>
              <w:spacing w:before="100" w:beforeAutospacing="1" w:after="100" w:afterAutospacing="1" w:line="360" w:lineRule="auto"/>
              <w:rPr>
                <w:rFonts w:ascii="Calibri" w:hAnsi="Calibri" w:cs="Calibri"/>
              </w:rPr>
            </w:pPr>
            <w:r w:rsidRPr="00046295">
              <w:rPr>
                <w:rFonts w:ascii="Calibri" w:hAnsi="Calibri" w:cs="Calibri"/>
              </w:rPr>
              <w:t>W przypadku gdy łączny czas usuwania awarii przekroczy okres 124 dni kalendarzowych kiedy aparat jest niesprawny Zamawiający dostarczy sprawny aparat o</w:t>
            </w:r>
            <w:r w:rsidRPr="00046295">
              <w:t xml:space="preserve"> </w:t>
            </w:r>
            <w:r w:rsidRPr="00046295">
              <w:rPr>
                <w:rFonts w:ascii="Calibri" w:hAnsi="Calibri" w:cs="Calibri"/>
              </w:rPr>
              <w:t xml:space="preserve">parametrach nie gorszych niż urządzenie Zamawiającego w ciągu 14 dni </w:t>
            </w:r>
            <w:r w:rsidR="00AF4E25" w:rsidRPr="00046295">
              <w:rPr>
                <w:rFonts w:ascii="Calibri" w:hAnsi="Calibri" w:cs="Calibri"/>
              </w:rPr>
              <w:t>roboczych</w:t>
            </w:r>
            <w:r w:rsidRPr="00046295">
              <w:rPr>
                <w:rFonts w:ascii="Calibri" w:hAnsi="Calibri" w:cs="Calibri"/>
              </w:rPr>
              <w:t>.</w:t>
            </w:r>
          </w:p>
        </w:tc>
        <w:tc>
          <w:tcPr>
            <w:tcW w:w="2126" w:type="dxa"/>
          </w:tcPr>
          <w:p w14:paraId="5F1644B5" w14:textId="77777777" w:rsidR="008C21B3" w:rsidRPr="00C35588" w:rsidRDefault="008C21B3" w:rsidP="00C35588">
            <w:pPr>
              <w:snapToGrid w:val="0"/>
              <w:spacing w:line="360" w:lineRule="auto"/>
              <w:ind w:left="601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D03047" w14:textId="77777777" w:rsidR="00347A9B" w:rsidRPr="00C35588" w:rsidRDefault="00347A9B" w:rsidP="00C35588">
      <w:pPr>
        <w:tabs>
          <w:tab w:val="left" w:pos="330"/>
          <w:tab w:val="right" w:pos="9839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</w:p>
    <w:p w14:paraId="48BDC7D7" w14:textId="2159324F" w:rsidR="00C248E8" w:rsidRPr="00C35588" w:rsidRDefault="00F021BA" w:rsidP="00C35588">
      <w:pPr>
        <w:spacing w:line="360" w:lineRule="auto"/>
        <w:rPr>
          <w:rFonts w:ascii="Calibri" w:hAnsi="Calibri" w:cs="Calibri"/>
          <w:sz w:val="24"/>
          <w:szCs w:val="24"/>
        </w:rPr>
      </w:pPr>
      <w:r w:rsidRPr="00C35588">
        <w:rPr>
          <w:rFonts w:ascii="Calibri" w:eastAsia="Times New Roman" w:hAnsi="Calibri" w:cs="Calibri"/>
          <w:b/>
          <w:sz w:val="24"/>
          <w:szCs w:val="24"/>
        </w:rPr>
        <w:t>Oświadczenia ma być podpisane kwalifikowanym podpisem elektronicznym lub podpisem zaufanym albo podpisem osobistym.</w:t>
      </w:r>
      <w:r w:rsidR="00347A9B" w:rsidRPr="00C35588">
        <w:rPr>
          <w:rFonts w:ascii="Calibri" w:eastAsia="Times New Roman" w:hAnsi="Calibri" w:cs="Calibri"/>
          <w:sz w:val="24"/>
          <w:szCs w:val="24"/>
        </w:rPr>
        <w:t xml:space="preserve">                                                 </w:t>
      </w:r>
    </w:p>
    <w:sectPr w:rsidR="00C248E8" w:rsidRPr="00C35588" w:rsidSect="00F278E7">
      <w:headerReference w:type="default" r:id="rId10"/>
      <w:footerReference w:type="default" r:id="rId11"/>
      <w:pgSz w:w="11906" w:h="16838"/>
      <w:pgMar w:top="1701" w:right="849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611B9" w14:textId="77777777" w:rsidR="00073700" w:rsidRDefault="00073700" w:rsidP="00243541">
      <w:pPr>
        <w:spacing w:after="0" w:line="240" w:lineRule="auto"/>
      </w:pPr>
      <w:r>
        <w:separator/>
      </w:r>
    </w:p>
  </w:endnote>
  <w:endnote w:type="continuationSeparator" w:id="0">
    <w:p w14:paraId="486E346C" w14:textId="77777777" w:rsidR="00073700" w:rsidRDefault="00073700" w:rsidP="0024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31285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5A292F6" w14:textId="556840E1" w:rsidR="001C6DA8" w:rsidRPr="001C6DA8" w:rsidRDefault="00F744AF">
        <w:pPr>
          <w:pStyle w:val="Stopka"/>
          <w:jc w:val="right"/>
          <w:rPr>
            <w:sz w:val="16"/>
            <w:szCs w:val="16"/>
          </w:rPr>
        </w:pPr>
        <w:r w:rsidRPr="001C6DA8">
          <w:rPr>
            <w:sz w:val="16"/>
            <w:szCs w:val="16"/>
          </w:rPr>
          <w:fldChar w:fldCharType="begin"/>
        </w:r>
        <w:r w:rsidR="001C6DA8" w:rsidRPr="001C6DA8">
          <w:rPr>
            <w:sz w:val="16"/>
            <w:szCs w:val="16"/>
          </w:rPr>
          <w:instrText>PAGE   \* MERGEFORMAT</w:instrText>
        </w:r>
        <w:r w:rsidRPr="001C6DA8">
          <w:rPr>
            <w:sz w:val="16"/>
            <w:szCs w:val="16"/>
          </w:rPr>
          <w:fldChar w:fldCharType="separate"/>
        </w:r>
        <w:r w:rsidR="00AF4E25">
          <w:rPr>
            <w:noProof/>
            <w:sz w:val="16"/>
            <w:szCs w:val="16"/>
          </w:rPr>
          <w:t>2</w:t>
        </w:r>
        <w:r w:rsidRPr="001C6DA8">
          <w:rPr>
            <w:sz w:val="16"/>
            <w:szCs w:val="16"/>
          </w:rPr>
          <w:fldChar w:fldCharType="end"/>
        </w:r>
      </w:p>
    </w:sdtContent>
  </w:sdt>
  <w:p w14:paraId="68ECAB1A" w14:textId="77777777" w:rsidR="001C6DA8" w:rsidRDefault="001C6D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990E" w14:textId="77777777" w:rsidR="00073700" w:rsidRDefault="00073700" w:rsidP="00243541">
      <w:pPr>
        <w:spacing w:after="0" w:line="240" w:lineRule="auto"/>
      </w:pPr>
      <w:r>
        <w:separator/>
      </w:r>
    </w:p>
  </w:footnote>
  <w:footnote w:type="continuationSeparator" w:id="0">
    <w:p w14:paraId="186B5CA2" w14:textId="77777777" w:rsidR="00073700" w:rsidRDefault="00073700" w:rsidP="0024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7DFD6" w14:textId="4894D567" w:rsidR="007E4826" w:rsidRDefault="007E4826">
    <w:pPr>
      <w:pStyle w:val="Nagwek"/>
    </w:pPr>
  </w:p>
  <w:p w14:paraId="10CB9DEF" w14:textId="74C23FBA" w:rsidR="007E4826" w:rsidRDefault="004B4253">
    <w:pPr>
      <w:pStyle w:val="Nagwek"/>
    </w:pPr>
    <w:r>
      <w:t xml:space="preserve">  </w:t>
    </w:r>
  </w:p>
  <w:p w14:paraId="406F99B5" w14:textId="77777777" w:rsidR="00F278E7" w:rsidRDefault="00F278E7" w:rsidP="007E4826">
    <w:pPr>
      <w:autoSpaceDE w:val="0"/>
      <w:autoSpaceDN w:val="0"/>
      <w:adjustRightInd w:val="0"/>
      <w:spacing w:after="0" w:line="360" w:lineRule="auto"/>
      <w:ind w:left="-284"/>
      <w:jc w:val="both"/>
      <w:rPr>
        <w:rFonts w:ascii="Verdana" w:eastAsia="Calibri" w:hAnsi="Verdana" w:cs="Arial"/>
        <w:b/>
        <w:sz w:val="18"/>
        <w:szCs w:val="18"/>
      </w:rPr>
    </w:pPr>
  </w:p>
  <w:p w14:paraId="0AF6F790" w14:textId="62A48C3D" w:rsidR="007E4826" w:rsidRPr="007E4826" w:rsidRDefault="007E4826" w:rsidP="007E4826">
    <w:pPr>
      <w:autoSpaceDE w:val="0"/>
      <w:autoSpaceDN w:val="0"/>
      <w:adjustRightInd w:val="0"/>
      <w:spacing w:after="0" w:line="360" w:lineRule="auto"/>
      <w:ind w:left="-284"/>
      <w:jc w:val="both"/>
      <w:rPr>
        <w:rFonts w:ascii="Verdana" w:eastAsia="Calibri" w:hAnsi="Verdana" w:cs="Arial"/>
        <w:sz w:val="18"/>
        <w:szCs w:val="18"/>
      </w:rPr>
    </w:pPr>
    <w:r w:rsidRPr="007E4826">
      <w:rPr>
        <w:rFonts w:ascii="Verdana" w:eastAsia="Calibri" w:hAnsi="Verdana" w:cs="Arial"/>
        <w:b/>
        <w:sz w:val="18"/>
        <w:szCs w:val="18"/>
      </w:rPr>
      <w:t>Nr sprawy: ZP/</w:t>
    </w:r>
    <w:r w:rsidR="00BA445D">
      <w:rPr>
        <w:rFonts w:ascii="Verdana" w:eastAsia="Calibri" w:hAnsi="Verdana" w:cs="Arial"/>
        <w:b/>
        <w:sz w:val="18"/>
        <w:szCs w:val="18"/>
      </w:rPr>
      <w:t>87</w:t>
    </w:r>
    <w:r w:rsidRPr="007E4826">
      <w:rPr>
        <w:rFonts w:ascii="Verdana" w:eastAsia="Calibri" w:hAnsi="Verdana" w:cs="Arial"/>
        <w:b/>
        <w:sz w:val="18"/>
        <w:szCs w:val="18"/>
      </w:rPr>
      <w:t>/20</w:t>
    </w:r>
    <w:r w:rsidR="00C67B72">
      <w:rPr>
        <w:rFonts w:ascii="Verdana" w:eastAsia="Calibri" w:hAnsi="Verdana" w:cs="Arial"/>
        <w:b/>
        <w:sz w:val="18"/>
        <w:szCs w:val="18"/>
      </w:rPr>
      <w:t>2</w:t>
    </w:r>
    <w:r w:rsidR="00BA445D">
      <w:rPr>
        <w:rFonts w:ascii="Verdana" w:eastAsia="Calibri" w:hAnsi="Verdana" w:cs="Arial"/>
        <w:b/>
        <w:sz w:val="18"/>
        <w:szCs w:val="18"/>
      </w:rPr>
      <w:t>3</w:t>
    </w:r>
    <w:r w:rsidRPr="007E4826">
      <w:rPr>
        <w:rFonts w:ascii="Verdana" w:eastAsia="Calibri" w:hAnsi="Verdana" w:cs="Arial"/>
        <w:b/>
        <w:sz w:val="18"/>
        <w:szCs w:val="18"/>
      </w:rPr>
      <w:tab/>
    </w:r>
    <w:r w:rsidRPr="007E4826">
      <w:rPr>
        <w:rFonts w:ascii="Verdana" w:eastAsia="Calibri" w:hAnsi="Verdana" w:cs="Arial"/>
        <w:b/>
        <w:sz w:val="18"/>
        <w:szCs w:val="18"/>
      </w:rPr>
      <w:tab/>
    </w:r>
    <w:r w:rsidRPr="007E4826">
      <w:rPr>
        <w:rFonts w:ascii="Verdana" w:eastAsia="Calibri" w:hAnsi="Verdana" w:cs="Arial"/>
        <w:b/>
        <w:sz w:val="18"/>
        <w:szCs w:val="18"/>
      </w:rPr>
      <w:tab/>
    </w:r>
    <w:r w:rsidR="00A07913" w:rsidRPr="00C6177A">
      <w:rPr>
        <w:rFonts w:ascii="Verdana" w:eastAsia="Calibri" w:hAnsi="Verdana" w:cs="Arial"/>
        <w:b/>
        <w:sz w:val="18"/>
        <w:szCs w:val="18"/>
      </w:rPr>
      <w:t xml:space="preserve">                </w:t>
    </w:r>
    <w:r w:rsidR="004B4253" w:rsidRPr="00C6177A">
      <w:rPr>
        <w:rFonts w:ascii="Verdana" w:eastAsia="Calibri" w:hAnsi="Verdana" w:cs="Arial"/>
        <w:b/>
        <w:sz w:val="18"/>
        <w:szCs w:val="18"/>
      </w:rPr>
      <w:t xml:space="preserve">                </w:t>
    </w:r>
    <w:r w:rsidR="00C67B72">
      <w:rPr>
        <w:rFonts w:ascii="Verdana" w:eastAsia="Calibri" w:hAnsi="Verdana" w:cs="Arial"/>
        <w:b/>
        <w:sz w:val="18"/>
        <w:szCs w:val="18"/>
      </w:rPr>
      <w:t xml:space="preserve">          </w:t>
    </w:r>
    <w:r w:rsidR="004B4253" w:rsidRPr="00C6177A">
      <w:rPr>
        <w:rFonts w:ascii="Verdana" w:eastAsia="Calibri" w:hAnsi="Verdana" w:cs="Arial"/>
        <w:b/>
        <w:sz w:val="18"/>
        <w:szCs w:val="18"/>
      </w:rPr>
      <w:t xml:space="preserve"> </w:t>
    </w:r>
    <w:r w:rsidR="00A07913" w:rsidRPr="00C6177A">
      <w:rPr>
        <w:rFonts w:ascii="Verdana" w:eastAsia="Calibri" w:hAnsi="Verdana" w:cs="Arial"/>
        <w:b/>
        <w:sz w:val="18"/>
        <w:szCs w:val="18"/>
      </w:rPr>
      <w:t>Z</w:t>
    </w:r>
    <w:r w:rsidRPr="00C6177A">
      <w:rPr>
        <w:rFonts w:ascii="Verdana" w:eastAsia="Calibri" w:hAnsi="Verdana" w:cs="Arial"/>
        <w:b/>
        <w:sz w:val="18"/>
        <w:szCs w:val="18"/>
      </w:rPr>
      <w:t xml:space="preserve">ałącznik nr  </w:t>
    </w:r>
    <w:r w:rsidR="00854D52">
      <w:rPr>
        <w:rFonts w:ascii="Verdana" w:eastAsia="Calibri" w:hAnsi="Verdana" w:cs="Arial"/>
        <w:b/>
        <w:sz w:val="18"/>
        <w:szCs w:val="18"/>
      </w:rPr>
      <w:t>2</w:t>
    </w:r>
    <w:r w:rsidRPr="00C6177A">
      <w:rPr>
        <w:rFonts w:ascii="Verdana" w:eastAsia="Calibri" w:hAnsi="Verdana" w:cs="Arial"/>
        <w:b/>
        <w:sz w:val="18"/>
        <w:szCs w:val="18"/>
      </w:rPr>
      <w:t xml:space="preserve"> do </w:t>
    </w:r>
    <w:r w:rsidR="00C67B72">
      <w:rPr>
        <w:rFonts w:ascii="Verdana" w:eastAsia="Calibri" w:hAnsi="Verdana" w:cs="Arial"/>
        <w:b/>
        <w:sz w:val="18"/>
        <w:szCs w:val="18"/>
      </w:rPr>
      <w:t>SWZ</w:t>
    </w:r>
  </w:p>
  <w:p w14:paraId="5770599D" w14:textId="77777777" w:rsidR="007E4826" w:rsidRDefault="007E48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D586176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Verdana" w:hAnsi="Verdana" w:cs="Symbol" w:hint="default"/>
      </w:rPr>
    </w:lvl>
  </w:abstractNum>
  <w:abstractNum w:abstractNumId="1" w15:restartNumberingAfterBreak="0">
    <w:nsid w:val="0C3E4834"/>
    <w:multiLevelType w:val="hybridMultilevel"/>
    <w:tmpl w:val="F416956A"/>
    <w:lvl w:ilvl="0" w:tplc="78F0109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5E5CC4"/>
    <w:multiLevelType w:val="singleLevel"/>
    <w:tmpl w:val="D586176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Verdana" w:hAnsi="Verdana" w:cs="Symbol" w:hint="default"/>
      </w:rPr>
    </w:lvl>
  </w:abstractNum>
  <w:abstractNum w:abstractNumId="3" w15:restartNumberingAfterBreak="0">
    <w:nsid w:val="1A377865"/>
    <w:multiLevelType w:val="hybridMultilevel"/>
    <w:tmpl w:val="E4AAEEB6"/>
    <w:lvl w:ilvl="0" w:tplc="6BA28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0070C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6A1715"/>
    <w:multiLevelType w:val="singleLevel"/>
    <w:tmpl w:val="D586176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Verdana" w:hAnsi="Verdana" w:cs="Symbol" w:hint="default"/>
      </w:rPr>
    </w:lvl>
  </w:abstractNum>
  <w:abstractNum w:abstractNumId="5" w15:restartNumberingAfterBreak="0">
    <w:nsid w:val="38E016CB"/>
    <w:multiLevelType w:val="singleLevel"/>
    <w:tmpl w:val="D586176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Verdana" w:hAnsi="Verdana" w:cs="Symbol" w:hint="default"/>
      </w:rPr>
    </w:lvl>
  </w:abstractNum>
  <w:abstractNum w:abstractNumId="6" w15:restartNumberingAfterBreak="0">
    <w:nsid w:val="3D2A3C0B"/>
    <w:multiLevelType w:val="singleLevel"/>
    <w:tmpl w:val="D586176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Verdana" w:hAnsi="Verdana" w:cs="Symbol" w:hint="default"/>
      </w:rPr>
    </w:lvl>
  </w:abstractNum>
  <w:abstractNum w:abstractNumId="7" w15:restartNumberingAfterBreak="0">
    <w:nsid w:val="40C470B4"/>
    <w:multiLevelType w:val="singleLevel"/>
    <w:tmpl w:val="D586176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Verdana" w:hAnsi="Verdana" w:cs="Symbol" w:hint="default"/>
      </w:rPr>
    </w:lvl>
  </w:abstractNum>
  <w:abstractNum w:abstractNumId="8" w15:restartNumberingAfterBreak="0">
    <w:nsid w:val="4188374E"/>
    <w:multiLevelType w:val="singleLevel"/>
    <w:tmpl w:val="D586176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Verdana" w:hAnsi="Verdana" w:cs="Symbol" w:hint="default"/>
      </w:rPr>
    </w:lvl>
  </w:abstractNum>
  <w:abstractNum w:abstractNumId="9" w15:restartNumberingAfterBreak="0">
    <w:nsid w:val="45603DBB"/>
    <w:multiLevelType w:val="singleLevel"/>
    <w:tmpl w:val="D586176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Verdana" w:hAnsi="Verdana" w:cs="Symbol" w:hint="default"/>
      </w:rPr>
    </w:lvl>
  </w:abstractNum>
  <w:abstractNum w:abstractNumId="10" w15:restartNumberingAfterBreak="0">
    <w:nsid w:val="4A8508E7"/>
    <w:multiLevelType w:val="singleLevel"/>
    <w:tmpl w:val="D586176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Verdana" w:hAnsi="Verdana" w:cs="Symbol" w:hint="default"/>
      </w:rPr>
    </w:lvl>
  </w:abstractNum>
  <w:abstractNum w:abstractNumId="11" w15:restartNumberingAfterBreak="0">
    <w:nsid w:val="4D091A54"/>
    <w:multiLevelType w:val="singleLevel"/>
    <w:tmpl w:val="D586176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Verdana" w:hAnsi="Verdana" w:cs="Symbol" w:hint="default"/>
      </w:rPr>
    </w:lvl>
  </w:abstractNum>
  <w:abstractNum w:abstractNumId="12" w15:restartNumberingAfterBreak="0">
    <w:nsid w:val="56AB36D0"/>
    <w:multiLevelType w:val="hybridMultilevel"/>
    <w:tmpl w:val="498020E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D3537"/>
    <w:multiLevelType w:val="singleLevel"/>
    <w:tmpl w:val="D586176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Verdana" w:hAnsi="Verdana" w:cs="Symbol" w:hint="default"/>
      </w:rPr>
    </w:lvl>
  </w:abstractNum>
  <w:abstractNum w:abstractNumId="14" w15:restartNumberingAfterBreak="0">
    <w:nsid w:val="6A3669D3"/>
    <w:multiLevelType w:val="hybridMultilevel"/>
    <w:tmpl w:val="498020E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E60E8"/>
    <w:multiLevelType w:val="hybridMultilevel"/>
    <w:tmpl w:val="498020E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D17E6"/>
    <w:multiLevelType w:val="singleLevel"/>
    <w:tmpl w:val="D586176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Verdana" w:hAnsi="Verdana" w:cs="Symbol" w:hint="default"/>
      </w:rPr>
    </w:lvl>
  </w:abstractNum>
  <w:abstractNum w:abstractNumId="17" w15:restartNumberingAfterBreak="0">
    <w:nsid w:val="71AB02EE"/>
    <w:multiLevelType w:val="hybridMultilevel"/>
    <w:tmpl w:val="498020E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32704"/>
    <w:multiLevelType w:val="singleLevel"/>
    <w:tmpl w:val="D586176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Verdana" w:hAnsi="Verdana" w:cs="Symbol" w:hint="default"/>
      </w:rPr>
    </w:lvl>
  </w:abstractNum>
  <w:abstractNum w:abstractNumId="19" w15:restartNumberingAfterBreak="0">
    <w:nsid w:val="7D0A2AA9"/>
    <w:multiLevelType w:val="singleLevel"/>
    <w:tmpl w:val="D586176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Verdana" w:hAnsi="Verdana" w:cs="Symbol" w:hint="default"/>
      </w:rPr>
    </w:lvl>
  </w:abstractNum>
  <w:abstractNum w:abstractNumId="20" w15:restartNumberingAfterBreak="0">
    <w:nsid w:val="7F0F4141"/>
    <w:multiLevelType w:val="singleLevel"/>
    <w:tmpl w:val="83E8BB46"/>
    <w:lvl w:ilvl="0">
      <w:start w:val="1"/>
      <w:numFmt w:val="decimal"/>
      <w:lvlText w:val="%1."/>
      <w:lvlJc w:val="left"/>
      <w:pPr>
        <w:tabs>
          <w:tab w:val="num" w:pos="247"/>
        </w:tabs>
        <w:ind w:left="749" w:hanging="360"/>
      </w:pPr>
      <w:rPr>
        <w:rFonts w:asciiTheme="minorHAnsi" w:hAnsiTheme="minorHAnsi" w:cstheme="minorHAnsi" w:hint="default"/>
        <w:sz w:val="22"/>
        <w:szCs w:val="22"/>
      </w:rPr>
    </w:lvl>
  </w:abstractNum>
  <w:num w:numId="1" w16cid:durableId="140653963">
    <w:abstractNumId w:val="10"/>
  </w:num>
  <w:num w:numId="2" w16cid:durableId="121967182">
    <w:abstractNumId w:val="5"/>
  </w:num>
  <w:num w:numId="3" w16cid:durableId="1318876691">
    <w:abstractNumId w:val="7"/>
  </w:num>
  <w:num w:numId="4" w16cid:durableId="1440952566">
    <w:abstractNumId w:val="18"/>
  </w:num>
  <w:num w:numId="5" w16cid:durableId="1177888463">
    <w:abstractNumId w:val="19"/>
  </w:num>
  <w:num w:numId="6" w16cid:durableId="575474893">
    <w:abstractNumId w:val="9"/>
  </w:num>
  <w:num w:numId="7" w16cid:durableId="838541702">
    <w:abstractNumId w:val="11"/>
  </w:num>
  <w:num w:numId="8" w16cid:durableId="2047942301">
    <w:abstractNumId w:val="12"/>
  </w:num>
  <w:num w:numId="9" w16cid:durableId="181167279">
    <w:abstractNumId w:val="0"/>
  </w:num>
  <w:num w:numId="10" w16cid:durableId="4522322">
    <w:abstractNumId w:val="4"/>
  </w:num>
  <w:num w:numId="11" w16cid:durableId="627975331">
    <w:abstractNumId w:val="6"/>
  </w:num>
  <w:num w:numId="12" w16cid:durableId="1464158446">
    <w:abstractNumId w:val="8"/>
  </w:num>
  <w:num w:numId="13" w16cid:durableId="953680220">
    <w:abstractNumId w:val="13"/>
  </w:num>
  <w:num w:numId="14" w16cid:durableId="891118920">
    <w:abstractNumId w:val="17"/>
  </w:num>
  <w:num w:numId="15" w16cid:durableId="825052593">
    <w:abstractNumId w:val="14"/>
  </w:num>
  <w:num w:numId="16" w16cid:durableId="1577934564">
    <w:abstractNumId w:val="15"/>
  </w:num>
  <w:num w:numId="17" w16cid:durableId="1238978899">
    <w:abstractNumId w:val="16"/>
  </w:num>
  <w:num w:numId="18" w16cid:durableId="1379665539">
    <w:abstractNumId w:val="20"/>
  </w:num>
  <w:num w:numId="19" w16cid:durableId="2102604910">
    <w:abstractNumId w:val="2"/>
  </w:num>
  <w:num w:numId="20" w16cid:durableId="1840609812">
    <w:abstractNumId w:val="1"/>
  </w:num>
  <w:num w:numId="21" w16cid:durableId="1578634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147"/>
    <w:rsid w:val="000001A8"/>
    <w:rsid w:val="00000B98"/>
    <w:rsid w:val="00012C01"/>
    <w:rsid w:val="00046295"/>
    <w:rsid w:val="00073700"/>
    <w:rsid w:val="000805E4"/>
    <w:rsid w:val="000B4BB6"/>
    <w:rsid w:val="000D2BB8"/>
    <w:rsid w:val="000F2B3F"/>
    <w:rsid w:val="00123829"/>
    <w:rsid w:val="00132F87"/>
    <w:rsid w:val="00137F8E"/>
    <w:rsid w:val="00145233"/>
    <w:rsid w:val="00177C90"/>
    <w:rsid w:val="001828DA"/>
    <w:rsid w:val="001C57BE"/>
    <w:rsid w:val="001C6DA8"/>
    <w:rsid w:val="001D03FB"/>
    <w:rsid w:val="001E3FE2"/>
    <w:rsid w:val="001E6E64"/>
    <w:rsid w:val="00221F24"/>
    <w:rsid w:val="00243541"/>
    <w:rsid w:val="00284F1B"/>
    <w:rsid w:val="00295A96"/>
    <w:rsid w:val="002A587E"/>
    <w:rsid w:val="002A6E6B"/>
    <w:rsid w:val="002B70CF"/>
    <w:rsid w:val="002D1A09"/>
    <w:rsid w:val="002D7418"/>
    <w:rsid w:val="0032223A"/>
    <w:rsid w:val="00344D51"/>
    <w:rsid w:val="003460DF"/>
    <w:rsid w:val="00347A9B"/>
    <w:rsid w:val="003541F8"/>
    <w:rsid w:val="00364FDC"/>
    <w:rsid w:val="00372CA9"/>
    <w:rsid w:val="00374D76"/>
    <w:rsid w:val="00393807"/>
    <w:rsid w:val="003954CE"/>
    <w:rsid w:val="003D5E06"/>
    <w:rsid w:val="003F3083"/>
    <w:rsid w:val="003F7CAD"/>
    <w:rsid w:val="003F7D70"/>
    <w:rsid w:val="00450178"/>
    <w:rsid w:val="00460A8D"/>
    <w:rsid w:val="00474036"/>
    <w:rsid w:val="004A04C5"/>
    <w:rsid w:val="004A6CB7"/>
    <w:rsid w:val="004A6DC1"/>
    <w:rsid w:val="004B4253"/>
    <w:rsid w:val="004C0D44"/>
    <w:rsid w:val="00500BC6"/>
    <w:rsid w:val="00507DD6"/>
    <w:rsid w:val="005239DA"/>
    <w:rsid w:val="0053498C"/>
    <w:rsid w:val="0053773E"/>
    <w:rsid w:val="005772A6"/>
    <w:rsid w:val="005B69EB"/>
    <w:rsid w:val="005C0357"/>
    <w:rsid w:val="005E1263"/>
    <w:rsid w:val="005E50DF"/>
    <w:rsid w:val="005F2CDC"/>
    <w:rsid w:val="005F7463"/>
    <w:rsid w:val="00612A95"/>
    <w:rsid w:val="0062615A"/>
    <w:rsid w:val="00636BBF"/>
    <w:rsid w:val="00644B98"/>
    <w:rsid w:val="0065261D"/>
    <w:rsid w:val="0067666C"/>
    <w:rsid w:val="006828E0"/>
    <w:rsid w:val="00682D62"/>
    <w:rsid w:val="00691DAF"/>
    <w:rsid w:val="0069692D"/>
    <w:rsid w:val="006D15EE"/>
    <w:rsid w:val="006E0A23"/>
    <w:rsid w:val="006E7A86"/>
    <w:rsid w:val="00705097"/>
    <w:rsid w:val="0075399D"/>
    <w:rsid w:val="00756D97"/>
    <w:rsid w:val="0076017B"/>
    <w:rsid w:val="00773226"/>
    <w:rsid w:val="00783653"/>
    <w:rsid w:val="00786D86"/>
    <w:rsid w:val="00793A89"/>
    <w:rsid w:val="007C2BF7"/>
    <w:rsid w:val="007E3DEB"/>
    <w:rsid w:val="007E4826"/>
    <w:rsid w:val="007F1063"/>
    <w:rsid w:val="00802632"/>
    <w:rsid w:val="0084475A"/>
    <w:rsid w:val="00854D52"/>
    <w:rsid w:val="00864AD0"/>
    <w:rsid w:val="00865E34"/>
    <w:rsid w:val="00874C6E"/>
    <w:rsid w:val="00883A97"/>
    <w:rsid w:val="008B45FD"/>
    <w:rsid w:val="008B61B9"/>
    <w:rsid w:val="008C21B3"/>
    <w:rsid w:val="008E0373"/>
    <w:rsid w:val="009204FE"/>
    <w:rsid w:val="00922962"/>
    <w:rsid w:val="009359D4"/>
    <w:rsid w:val="00944466"/>
    <w:rsid w:val="0095662D"/>
    <w:rsid w:val="00963674"/>
    <w:rsid w:val="00986C39"/>
    <w:rsid w:val="009B0C79"/>
    <w:rsid w:val="009D28DB"/>
    <w:rsid w:val="009D3AFE"/>
    <w:rsid w:val="00A07913"/>
    <w:rsid w:val="00A470FA"/>
    <w:rsid w:val="00A65C78"/>
    <w:rsid w:val="00AA0C55"/>
    <w:rsid w:val="00AC1797"/>
    <w:rsid w:val="00AC5D60"/>
    <w:rsid w:val="00AD0706"/>
    <w:rsid w:val="00AD26BD"/>
    <w:rsid w:val="00AE3FF1"/>
    <w:rsid w:val="00AF09FC"/>
    <w:rsid w:val="00AF3103"/>
    <w:rsid w:val="00AF4E25"/>
    <w:rsid w:val="00B0395D"/>
    <w:rsid w:val="00B103E7"/>
    <w:rsid w:val="00B17383"/>
    <w:rsid w:val="00B3652A"/>
    <w:rsid w:val="00B41FA6"/>
    <w:rsid w:val="00B727E3"/>
    <w:rsid w:val="00B74A08"/>
    <w:rsid w:val="00B85C03"/>
    <w:rsid w:val="00BA445D"/>
    <w:rsid w:val="00C04F13"/>
    <w:rsid w:val="00C22EFE"/>
    <w:rsid w:val="00C248E8"/>
    <w:rsid w:val="00C27B00"/>
    <w:rsid w:val="00C35588"/>
    <w:rsid w:val="00C523A9"/>
    <w:rsid w:val="00C6177A"/>
    <w:rsid w:val="00C623A2"/>
    <w:rsid w:val="00C67B72"/>
    <w:rsid w:val="00C714D3"/>
    <w:rsid w:val="00C71B00"/>
    <w:rsid w:val="00C81308"/>
    <w:rsid w:val="00C92425"/>
    <w:rsid w:val="00C92E51"/>
    <w:rsid w:val="00C97F9B"/>
    <w:rsid w:val="00CD311B"/>
    <w:rsid w:val="00CD76BA"/>
    <w:rsid w:val="00D507F7"/>
    <w:rsid w:val="00D70A10"/>
    <w:rsid w:val="00D75882"/>
    <w:rsid w:val="00D8538A"/>
    <w:rsid w:val="00D90692"/>
    <w:rsid w:val="00D92A1A"/>
    <w:rsid w:val="00DB6D95"/>
    <w:rsid w:val="00DB7C35"/>
    <w:rsid w:val="00DE5EB7"/>
    <w:rsid w:val="00E21536"/>
    <w:rsid w:val="00E37FA1"/>
    <w:rsid w:val="00E41048"/>
    <w:rsid w:val="00E43336"/>
    <w:rsid w:val="00E80AD5"/>
    <w:rsid w:val="00E83761"/>
    <w:rsid w:val="00EB48BB"/>
    <w:rsid w:val="00EC4073"/>
    <w:rsid w:val="00EC5E82"/>
    <w:rsid w:val="00ED4173"/>
    <w:rsid w:val="00EF3147"/>
    <w:rsid w:val="00EF5FD6"/>
    <w:rsid w:val="00F021BA"/>
    <w:rsid w:val="00F0306A"/>
    <w:rsid w:val="00F158A7"/>
    <w:rsid w:val="00F251BE"/>
    <w:rsid w:val="00F278E7"/>
    <w:rsid w:val="00F4545B"/>
    <w:rsid w:val="00F744AF"/>
    <w:rsid w:val="00F86AED"/>
    <w:rsid w:val="00F9318C"/>
    <w:rsid w:val="00F957C7"/>
    <w:rsid w:val="00FA633C"/>
    <w:rsid w:val="00FB5881"/>
    <w:rsid w:val="00FB7C4D"/>
    <w:rsid w:val="00FD1411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8A880"/>
  <w15:docId w15:val="{3EBD07EC-6287-49E4-947A-2F825C20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14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F31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EF3147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customStyle="1" w:styleId="AkapitzlistZnak">
    <w:name w:val="Akapit z listą Znak"/>
    <w:link w:val="Akapitzlist"/>
    <w:rsid w:val="00EF3147"/>
    <w:rPr>
      <w:rFonts w:ascii="Calibri" w:eastAsia="Calibri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4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54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541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761"/>
    <w:rPr>
      <w:rFonts w:ascii="Segoe UI" w:eastAsiaTheme="minorEastAsia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5F2C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semiHidden/>
    <w:unhideWhenUsed/>
    <w:rsid w:val="00644B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B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4B98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B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4B98"/>
    <w:rPr>
      <w:rFonts w:eastAsiaTheme="minorEastAsia"/>
      <w:b/>
      <w:bCs/>
      <w:sz w:val="20"/>
      <w:szCs w:val="20"/>
      <w:lang w:eastAsia="pl-PL"/>
    </w:rPr>
  </w:style>
  <w:style w:type="table" w:customStyle="1" w:styleId="Siatkatabelijasna1">
    <w:name w:val="Siatka tabeli — jasna1"/>
    <w:basedOn w:val="Standardowy"/>
    <w:uiPriority w:val="40"/>
    <w:rsid w:val="00AD26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7C688F-17A0-4958-9D34-6EA2A83D96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0D773-42D1-4B4D-95B7-228DD83BFF81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3.xml><?xml version="1.0" encoding="utf-8"?>
<ds:datastoreItem xmlns:ds="http://schemas.openxmlformats.org/officeDocument/2006/customXml" ds:itemID="{6D3CC6AB-80BF-4429-86BF-FBAB36B41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Jarosław Wyszomirski</cp:lastModifiedBy>
  <cp:revision>4</cp:revision>
  <cp:lastPrinted>2017-08-28T10:05:00Z</cp:lastPrinted>
  <dcterms:created xsi:type="dcterms:W3CDTF">2023-08-11T10:55:00Z</dcterms:created>
  <dcterms:modified xsi:type="dcterms:W3CDTF">2023-09-13T11:55:00Z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