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C52F4A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2F4A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20414D05" w14:textId="3DB6EAF7" w:rsidR="00C07334" w:rsidRPr="00C52F4A" w:rsidRDefault="00C52F4A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21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.0</w:t>
      </w: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.2022 r.</w:t>
      </w:r>
    </w:p>
    <w:p w14:paraId="4229C347" w14:textId="406B4DFC" w:rsidR="00C52F4A" w:rsidRPr="00C52F4A" w:rsidRDefault="00B73352" w:rsidP="00C52F4A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bookmarkStart w:id="1" w:name="_Hlk65835169"/>
      <w:r w:rsidR="00704B83"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bookmarkEnd w:id="1"/>
      <w:r w:rsidR="00C52F4A" w:rsidRPr="00C52F4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</w:t>
      </w:r>
      <w:r w:rsidR="00C52F4A" w:rsidRPr="00C52F4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emont pokrycia dachu budynku mieszkalnego przy ul. Wojska Polskiego 51 w Piotrkowie Trybunalskim</w:t>
      </w:r>
    </w:p>
    <w:p w14:paraId="0E36AECC" w14:textId="5735457F" w:rsidR="00D40886" w:rsidRPr="00C52F4A" w:rsidRDefault="00D40886" w:rsidP="00C52F4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1AE3A28" w14:textId="265907E9" w:rsidR="00873484" w:rsidRPr="00873484" w:rsidRDefault="00C52F4A" w:rsidP="00873484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102127153"/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Streszczenie złożonych ofert</w:t>
      </w:r>
    </w:p>
    <w:p w14:paraId="397380DD" w14:textId="3826C686" w:rsidR="00704B83" w:rsidRPr="00C52F4A" w:rsidRDefault="00704B83" w:rsidP="00873484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„MIGBUD” Wojciech Migała </w:t>
      </w:r>
    </w:p>
    <w:p w14:paraId="1F2378E0" w14:textId="74034A2E" w:rsidR="00704B83" w:rsidRPr="00C52F4A" w:rsidRDefault="00704B83" w:rsidP="00873484">
      <w:pPr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</w:t>
      </w:r>
    </w:p>
    <w:p w14:paraId="2EE0F401" w14:textId="1E7FE957" w:rsidR="00704B83" w:rsidRPr="00C52F4A" w:rsidRDefault="00704B83" w:rsidP="00873484">
      <w:pPr>
        <w:spacing w:after="0" w:line="360" w:lineRule="auto"/>
        <w:ind w:left="426" w:hanging="142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="00873484">
        <w:rPr>
          <w:rFonts w:asciiTheme="majorHAnsi" w:eastAsia="Calibri" w:hAnsiTheme="majorHAnsi" w:cstheme="majorHAnsi"/>
          <w:color w:val="000000"/>
          <w:sz w:val="24"/>
          <w:szCs w:val="24"/>
        </w:rPr>
        <w:t>159.222,80</w:t>
      </w:r>
      <w:r w:rsidRPr="00C52F4A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6C2FEFE6" w14:textId="5C33EC73" w:rsidR="00873484" w:rsidRPr="00873484" w:rsidRDefault="00704B83" w:rsidP="00873484">
      <w:pPr>
        <w:spacing w:after="0" w:line="360" w:lineRule="auto"/>
        <w:ind w:left="426" w:hanging="142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52F4A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1AA2AE4B" w14:textId="77777777" w:rsidR="00873484" w:rsidRDefault="00873484" w:rsidP="00873484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Zakład Dekarsko-Blacharski i Remontowy Mariusz Tręda </w:t>
      </w:r>
    </w:p>
    <w:p w14:paraId="04305B22" w14:textId="717601AD" w:rsidR="00873484" w:rsidRPr="00873484" w:rsidRDefault="00873484" w:rsidP="00873484">
      <w:pPr>
        <w:pStyle w:val="Akapitzlist"/>
        <w:spacing w:after="0" w:line="36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Górna 37 lok. 41, 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Trybunalski</w:t>
      </w:r>
    </w:p>
    <w:p w14:paraId="0C140FC4" w14:textId="42C0F355" w:rsidR="008B721A" w:rsidRPr="00C52F4A" w:rsidRDefault="008B721A" w:rsidP="00873484">
      <w:pPr>
        <w:pStyle w:val="Akapitzlist"/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="00873484">
        <w:rPr>
          <w:rFonts w:asciiTheme="majorHAnsi" w:eastAsia="Times New Roman" w:hAnsiTheme="majorHAnsi" w:cstheme="majorHAnsi"/>
          <w:sz w:val="24"/>
          <w:szCs w:val="24"/>
          <w:lang w:eastAsia="pl-PL"/>
        </w:rPr>
        <w:t>148.725,56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zł.</w:t>
      </w:r>
    </w:p>
    <w:p w14:paraId="78AD87EC" w14:textId="77777777" w:rsidR="008B721A" w:rsidRPr="00C52F4A" w:rsidRDefault="008B721A" w:rsidP="00873484">
      <w:pPr>
        <w:spacing w:after="0" w:line="36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Okres gwarancji: 60 miesięcy</w:t>
      </w:r>
    </w:p>
    <w:p w14:paraId="57D55322" w14:textId="31AD010C" w:rsidR="00704B83" w:rsidRPr="00C52F4A" w:rsidRDefault="00704B83" w:rsidP="008B721A">
      <w:pPr>
        <w:spacing w:after="0" w:line="276" w:lineRule="auto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bookmarkEnd w:id="0"/>
    <w:bookmarkEnd w:id="2"/>
    <w:p w14:paraId="45CB95FD" w14:textId="05B3D0D0" w:rsidR="0067050C" w:rsidRPr="00C52F4A" w:rsidRDefault="0067050C" w:rsidP="00C07334">
      <w:pPr>
        <w:spacing w:after="0" w:line="276" w:lineRule="auto"/>
        <w:ind w:left="284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67050C" w:rsidRPr="00C52F4A" w:rsidSect="00C07334">
      <w:pgSz w:w="11906" w:h="16838"/>
      <w:pgMar w:top="680" w:right="155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10B"/>
    <w:multiLevelType w:val="hybridMultilevel"/>
    <w:tmpl w:val="8E2CD392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0A9C"/>
    <w:multiLevelType w:val="hybridMultilevel"/>
    <w:tmpl w:val="833068CC"/>
    <w:lvl w:ilvl="0" w:tplc="4E40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6A8"/>
    <w:multiLevelType w:val="hybridMultilevel"/>
    <w:tmpl w:val="02CE11F8"/>
    <w:lvl w:ilvl="0" w:tplc="0C1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6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3"/>
  </w:num>
  <w:num w:numId="5" w16cid:durableId="434600540">
    <w:abstractNumId w:val="4"/>
  </w:num>
  <w:num w:numId="6" w16cid:durableId="88845">
    <w:abstractNumId w:val="7"/>
  </w:num>
  <w:num w:numId="7" w16cid:durableId="1407070724">
    <w:abstractNumId w:val="11"/>
  </w:num>
  <w:num w:numId="8" w16cid:durableId="1421948933">
    <w:abstractNumId w:val="9"/>
  </w:num>
  <w:num w:numId="9" w16cid:durableId="494878728">
    <w:abstractNumId w:val="5"/>
  </w:num>
  <w:num w:numId="10" w16cid:durableId="1650939422">
    <w:abstractNumId w:val="10"/>
  </w:num>
  <w:num w:numId="11" w16cid:durableId="1714887613">
    <w:abstractNumId w:val="2"/>
  </w:num>
  <w:num w:numId="12" w16cid:durableId="677119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2D444E"/>
    <w:rsid w:val="00390E4F"/>
    <w:rsid w:val="00491820"/>
    <w:rsid w:val="00501B27"/>
    <w:rsid w:val="00532CA0"/>
    <w:rsid w:val="00567B96"/>
    <w:rsid w:val="00630CCA"/>
    <w:rsid w:val="0067050C"/>
    <w:rsid w:val="006E64B0"/>
    <w:rsid w:val="00704B83"/>
    <w:rsid w:val="007340EF"/>
    <w:rsid w:val="007B50BC"/>
    <w:rsid w:val="008026C1"/>
    <w:rsid w:val="0083539B"/>
    <w:rsid w:val="008733A6"/>
    <w:rsid w:val="00873484"/>
    <w:rsid w:val="008B721A"/>
    <w:rsid w:val="00994251"/>
    <w:rsid w:val="009B7DFC"/>
    <w:rsid w:val="00A55868"/>
    <w:rsid w:val="00B73352"/>
    <w:rsid w:val="00C07334"/>
    <w:rsid w:val="00C52F4A"/>
    <w:rsid w:val="00C63433"/>
    <w:rsid w:val="00D40886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04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2022-06-03T10:56:00Z</cp:lastPrinted>
  <dcterms:created xsi:type="dcterms:W3CDTF">2021-04-01T12:54:00Z</dcterms:created>
  <dcterms:modified xsi:type="dcterms:W3CDTF">2022-07-21T09:22:00Z</dcterms:modified>
</cp:coreProperties>
</file>