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0014" w14:textId="77777777" w:rsidR="003B0D1D" w:rsidRPr="004E44FA" w:rsidRDefault="003B0D1D" w:rsidP="00E02072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p w14:paraId="37A4765A" w14:textId="757CE42F" w:rsidR="00120FD6" w:rsidRPr="004E44FA" w:rsidRDefault="00F757B0" w:rsidP="00E02072">
      <w:pPr>
        <w:spacing w:after="0" w:line="240" w:lineRule="auto"/>
        <w:jc w:val="both"/>
        <w:rPr>
          <w:rFonts w:ascii="Open Sans" w:hAnsi="Open Sans" w:cs="Open Sans"/>
          <w:b/>
        </w:rPr>
      </w:pPr>
      <w:r w:rsidRPr="004E44FA">
        <w:rPr>
          <w:rFonts w:ascii="Open Sans" w:hAnsi="Open Sans" w:cs="Open Sans"/>
          <w:b/>
          <w:bCs/>
        </w:rPr>
        <w:tab/>
      </w:r>
      <w:r w:rsidRPr="004E44FA">
        <w:rPr>
          <w:rFonts w:ascii="Open Sans" w:hAnsi="Open Sans" w:cs="Open Sans"/>
          <w:b/>
          <w:bCs/>
        </w:rPr>
        <w:tab/>
      </w:r>
      <w:r w:rsidRPr="004E44FA">
        <w:rPr>
          <w:rFonts w:ascii="Open Sans" w:hAnsi="Open Sans" w:cs="Open Sans"/>
          <w:b/>
          <w:bCs/>
        </w:rPr>
        <w:tab/>
      </w:r>
      <w:r w:rsidR="00120FD6" w:rsidRPr="004E44FA">
        <w:rPr>
          <w:rFonts w:ascii="Open Sans" w:hAnsi="Open Sans" w:cs="Open Sans"/>
        </w:rPr>
        <w:tab/>
      </w:r>
      <w:r w:rsidR="00120FD6" w:rsidRPr="004E44FA">
        <w:rPr>
          <w:rFonts w:ascii="Open Sans" w:hAnsi="Open Sans" w:cs="Open Sans"/>
        </w:rPr>
        <w:tab/>
      </w:r>
      <w:r w:rsidR="00120FD6" w:rsidRPr="004E44FA">
        <w:rPr>
          <w:rFonts w:ascii="Open Sans" w:hAnsi="Open Sans" w:cs="Open Sans"/>
        </w:rPr>
        <w:tab/>
      </w:r>
      <w:r w:rsidR="00120FD6" w:rsidRPr="004E44FA">
        <w:rPr>
          <w:rFonts w:ascii="Open Sans" w:hAnsi="Open Sans" w:cs="Open Sans"/>
        </w:rPr>
        <w:tab/>
      </w:r>
      <w:r w:rsidR="00120FD6" w:rsidRPr="004E44FA">
        <w:rPr>
          <w:rFonts w:ascii="Open Sans" w:hAnsi="Open Sans" w:cs="Open Sans"/>
        </w:rPr>
        <w:tab/>
      </w:r>
      <w:r w:rsidR="00985913" w:rsidRPr="004E44FA">
        <w:rPr>
          <w:rFonts w:ascii="Open Sans" w:hAnsi="Open Sans" w:cs="Open Sans"/>
        </w:rPr>
        <w:tab/>
      </w:r>
      <w:r w:rsidR="00120FD6" w:rsidRPr="004E44FA">
        <w:rPr>
          <w:rFonts w:ascii="Open Sans" w:hAnsi="Open Sans" w:cs="Open Sans"/>
        </w:rPr>
        <w:tab/>
      </w:r>
      <w:r w:rsidR="005556B5" w:rsidRPr="004E44FA">
        <w:rPr>
          <w:rFonts w:ascii="Open Sans" w:hAnsi="Open Sans" w:cs="Open Sans"/>
          <w:b/>
        </w:rPr>
        <w:t>Sopot</w:t>
      </w:r>
      <w:r w:rsidR="005556B5" w:rsidRPr="004E44FA">
        <w:rPr>
          <w:rFonts w:ascii="Open Sans" w:hAnsi="Open Sans" w:cs="Open Sans"/>
        </w:rPr>
        <w:t xml:space="preserve"> </w:t>
      </w:r>
      <w:r w:rsidR="00B7316C" w:rsidRPr="004E44FA">
        <w:rPr>
          <w:rFonts w:ascii="Open Sans" w:hAnsi="Open Sans" w:cs="Open Sans"/>
          <w:b/>
        </w:rPr>
        <w:t>2</w:t>
      </w:r>
      <w:r w:rsidR="00FA2DB4">
        <w:rPr>
          <w:rFonts w:ascii="Open Sans" w:hAnsi="Open Sans" w:cs="Open Sans"/>
          <w:b/>
        </w:rPr>
        <w:t>3</w:t>
      </w:r>
      <w:r w:rsidR="00120FD6" w:rsidRPr="004E44FA">
        <w:rPr>
          <w:rFonts w:ascii="Open Sans" w:hAnsi="Open Sans" w:cs="Open Sans"/>
          <w:b/>
        </w:rPr>
        <w:t>.</w:t>
      </w:r>
      <w:r w:rsidR="00E4336B" w:rsidRPr="004E44FA">
        <w:rPr>
          <w:rFonts w:ascii="Open Sans" w:hAnsi="Open Sans" w:cs="Open Sans"/>
          <w:b/>
        </w:rPr>
        <w:t>0</w:t>
      </w:r>
      <w:r w:rsidR="00B7316C" w:rsidRPr="004E44FA">
        <w:rPr>
          <w:rFonts w:ascii="Open Sans" w:hAnsi="Open Sans" w:cs="Open Sans"/>
          <w:b/>
        </w:rPr>
        <w:t>9</w:t>
      </w:r>
      <w:r w:rsidR="00120FD6" w:rsidRPr="004E44FA">
        <w:rPr>
          <w:rFonts w:ascii="Open Sans" w:hAnsi="Open Sans" w:cs="Open Sans"/>
          <w:b/>
        </w:rPr>
        <w:t>.202</w:t>
      </w:r>
      <w:r w:rsidR="00500716" w:rsidRPr="004E44FA">
        <w:rPr>
          <w:rFonts w:ascii="Open Sans" w:hAnsi="Open Sans" w:cs="Open Sans"/>
          <w:b/>
        </w:rPr>
        <w:t>4</w:t>
      </w:r>
      <w:r w:rsidR="00120FD6" w:rsidRPr="004E44FA">
        <w:rPr>
          <w:rFonts w:ascii="Open Sans" w:hAnsi="Open Sans" w:cs="Open Sans"/>
          <w:b/>
        </w:rPr>
        <w:t>r.</w:t>
      </w:r>
    </w:p>
    <w:p w14:paraId="1272AE00" w14:textId="2F35A26A" w:rsidR="00120FD6" w:rsidRPr="004E44FA" w:rsidRDefault="00120FD6" w:rsidP="00E02072">
      <w:pPr>
        <w:spacing w:after="0" w:line="240" w:lineRule="auto"/>
        <w:jc w:val="both"/>
        <w:rPr>
          <w:rFonts w:ascii="Open Sans" w:hAnsi="Open Sans" w:cs="Open Sans"/>
        </w:rPr>
      </w:pPr>
    </w:p>
    <w:p w14:paraId="0DD45BE6" w14:textId="77777777" w:rsidR="00120FD6" w:rsidRPr="004E44FA" w:rsidRDefault="00120FD6" w:rsidP="00E0207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26D63F6D" w14:textId="77777777" w:rsidR="00120FD6" w:rsidRPr="004E44FA" w:rsidRDefault="00120FD6" w:rsidP="004E44FA">
      <w:pPr>
        <w:autoSpaceDE w:val="0"/>
        <w:autoSpaceDN w:val="0"/>
        <w:adjustRightInd w:val="0"/>
        <w:spacing w:after="0" w:line="240" w:lineRule="auto"/>
        <w:ind w:left="6371"/>
        <w:jc w:val="both"/>
        <w:rPr>
          <w:rFonts w:ascii="Open Sans" w:hAnsi="Open Sans" w:cs="Open Sans"/>
          <w:b/>
        </w:rPr>
      </w:pPr>
      <w:r w:rsidRPr="004E44FA">
        <w:rPr>
          <w:rFonts w:ascii="Open Sans" w:hAnsi="Open Sans" w:cs="Open Sans"/>
          <w:b/>
        </w:rPr>
        <w:t>Strona internetowa</w:t>
      </w:r>
    </w:p>
    <w:p w14:paraId="044C0D45" w14:textId="77777777" w:rsidR="00120FD6" w:rsidRPr="004E44FA" w:rsidRDefault="00120FD6" w:rsidP="00E02072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</w:p>
    <w:p w14:paraId="74A5CD48" w14:textId="77777777" w:rsidR="00120FD6" w:rsidRPr="004E44FA" w:rsidRDefault="00120FD6" w:rsidP="00E0207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7C12C5C" w14:textId="196B854C" w:rsidR="00120FD6" w:rsidRPr="004E44FA" w:rsidRDefault="00120FD6" w:rsidP="00E12A4C">
      <w:pPr>
        <w:keepNext/>
        <w:keepLines/>
        <w:shd w:val="clear" w:color="auto" w:fill="FFFFFF"/>
        <w:tabs>
          <w:tab w:val="left" w:pos="-180"/>
        </w:tabs>
        <w:spacing w:before="60" w:after="60" w:line="276" w:lineRule="auto"/>
        <w:jc w:val="both"/>
        <w:rPr>
          <w:rFonts w:ascii="Open Sans" w:hAnsi="Open Sans" w:cs="Open Sans"/>
          <w:b/>
          <w:u w:val="single"/>
        </w:rPr>
      </w:pPr>
      <w:r w:rsidRPr="004E44FA">
        <w:rPr>
          <w:rFonts w:ascii="Open Sans" w:hAnsi="Open Sans" w:cs="Open Sans"/>
          <w:b/>
        </w:rPr>
        <w:t xml:space="preserve">Sprawa: </w:t>
      </w:r>
      <w:r w:rsidR="0027420A" w:rsidRPr="004E44FA">
        <w:rPr>
          <w:rFonts w:ascii="Open Sans" w:hAnsi="Open Sans" w:cs="Open Sans"/>
        </w:rPr>
        <w:t xml:space="preserve">wyjaśnienia i modyfikacja </w:t>
      </w:r>
      <w:r w:rsidRPr="004E44FA">
        <w:rPr>
          <w:rFonts w:ascii="Open Sans" w:hAnsi="Open Sans" w:cs="Open Sans"/>
        </w:rPr>
        <w:t>zapisów SWZ w postępowaniu na</w:t>
      </w:r>
      <w:r w:rsidRPr="004E44FA">
        <w:rPr>
          <w:rFonts w:ascii="Open Sans" w:hAnsi="Open Sans" w:cs="Open Sans"/>
          <w:b/>
        </w:rPr>
        <w:t xml:space="preserve"> „</w:t>
      </w:r>
      <w:r w:rsidR="00B7316C" w:rsidRPr="004E44FA">
        <w:rPr>
          <w:rFonts w:ascii="Open Sans" w:hAnsi="Open Sans" w:cs="Open Sans"/>
          <w:b/>
        </w:rPr>
        <w:t>Usługi kompleksowego ubezpieczenia Gdańskie Wody Sp. z o.o. - 2 zadania</w:t>
      </w:r>
      <w:r w:rsidR="00F757B0" w:rsidRPr="004E44FA">
        <w:rPr>
          <w:rFonts w:ascii="Open Sans" w:hAnsi="Open Sans" w:cs="Open Sans"/>
          <w:b/>
        </w:rPr>
        <w:t>”.</w:t>
      </w:r>
    </w:p>
    <w:p w14:paraId="7A805FAC" w14:textId="77777777" w:rsidR="00120FD6" w:rsidRPr="004E44FA" w:rsidRDefault="00120FD6" w:rsidP="00E02072">
      <w:pPr>
        <w:suppressAutoHyphens/>
        <w:spacing w:after="0" w:line="240" w:lineRule="auto"/>
        <w:jc w:val="both"/>
        <w:rPr>
          <w:rFonts w:ascii="Open Sans" w:hAnsi="Open Sans" w:cs="Open Sans"/>
          <w:b/>
          <w:u w:val="single"/>
          <w:lang w:eastAsia="ar-SA"/>
        </w:rPr>
      </w:pPr>
    </w:p>
    <w:p w14:paraId="29E33E26" w14:textId="17A069BE" w:rsidR="00120FD6" w:rsidRPr="004E44FA" w:rsidRDefault="00120FD6" w:rsidP="003503D1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4E44FA">
        <w:rPr>
          <w:rFonts w:ascii="Open Sans" w:hAnsi="Open Sans" w:cs="Open Sans"/>
        </w:rPr>
        <w:t xml:space="preserve">Zamawiający informuje, iż na podst. art. </w:t>
      </w:r>
      <w:r w:rsidR="0027420A" w:rsidRPr="004E44FA">
        <w:rPr>
          <w:rFonts w:ascii="Open Sans" w:hAnsi="Open Sans" w:cs="Open Sans"/>
        </w:rPr>
        <w:t>284</w:t>
      </w:r>
      <w:r w:rsidR="00E12A4C" w:rsidRPr="004E44FA">
        <w:rPr>
          <w:rFonts w:ascii="Open Sans" w:hAnsi="Open Sans" w:cs="Open Sans"/>
        </w:rPr>
        <w:t xml:space="preserve"> ust.2 </w:t>
      </w:r>
      <w:r w:rsidR="0027420A" w:rsidRPr="004E44FA">
        <w:rPr>
          <w:rFonts w:ascii="Open Sans" w:hAnsi="Open Sans" w:cs="Open Sans"/>
        </w:rPr>
        <w:t xml:space="preserve">oraz 286 ust.1 </w:t>
      </w:r>
      <w:r w:rsidRPr="004E44FA">
        <w:rPr>
          <w:rFonts w:ascii="Open Sans" w:hAnsi="Open Sans" w:cs="Open Sans"/>
        </w:rPr>
        <w:t>ustawy Prawo zamówień</w:t>
      </w:r>
      <w:r w:rsidR="00985913" w:rsidRPr="004E44FA">
        <w:rPr>
          <w:rFonts w:ascii="Open Sans" w:hAnsi="Open Sans" w:cs="Open Sans"/>
        </w:rPr>
        <w:t xml:space="preserve"> </w:t>
      </w:r>
      <w:r w:rsidR="003503D1" w:rsidRPr="004E44FA">
        <w:rPr>
          <w:rFonts w:ascii="Open Sans" w:hAnsi="Open Sans" w:cs="Open Sans"/>
        </w:rPr>
        <w:t>publicznych (Dz.U. z 2023r. poz. 16</w:t>
      </w:r>
      <w:r w:rsidRPr="004E44FA">
        <w:rPr>
          <w:rFonts w:ascii="Open Sans" w:hAnsi="Open Sans" w:cs="Open Sans"/>
        </w:rPr>
        <w:t>0</w:t>
      </w:r>
      <w:r w:rsidR="003503D1" w:rsidRPr="004E44FA">
        <w:rPr>
          <w:rFonts w:ascii="Open Sans" w:hAnsi="Open Sans" w:cs="Open Sans"/>
        </w:rPr>
        <w:t>5</w:t>
      </w:r>
      <w:r w:rsidRPr="004E44FA">
        <w:rPr>
          <w:rFonts w:ascii="Open Sans" w:hAnsi="Open Sans" w:cs="Open Sans"/>
        </w:rPr>
        <w:t xml:space="preserve"> ze zm.) </w:t>
      </w:r>
      <w:r w:rsidR="00E12A4C" w:rsidRPr="004E44FA">
        <w:rPr>
          <w:rFonts w:ascii="Open Sans" w:hAnsi="Open Sans" w:cs="Open Sans"/>
        </w:rPr>
        <w:t xml:space="preserve">udziela wyjaśnień </w:t>
      </w:r>
      <w:r w:rsidR="0027420A" w:rsidRPr="004E44FA">
        <w:rPr>
          <w:rFonts w:ascii="Open Sans" w:hAnsi="Open Sans" w:cs="Open Sans"/>
        </w:rPr>
        <w:t xml:space="preserve">i dokonuje modyfikacji </w:t>
      </w:r>
      <w:r w:rsidRPr="004E44FA">
        <w:rPr>
          <w:rFonts w:ascii="Open Sans" w:hAnsi="Open Sans" w:cs="Open Sans"/>
        </w:rPr>
        <w:t>zapisów SWZ.</w:t>
      </w:r>
    </w:p>
    <w:p w14:paraId="0DD40A9B" w14:textId="77777777" w:rsidR="00120FD6" w:rsidRPr="004E44FA" w:rsidRDefault="00120FD6" w:rsidP="0027420A">
      <w:pPr>
        <w:spacing w:after="0" w:line="240" w:lineRule="auto"/>
        <w:ind w:left="284" w:hanging="284"/>
        <w:jc w:val="both"/>
        <w:rPr>
          <w:rFonts w:ascii="Open Sans" w:hAnsi="Open Sans" w:cs="Open Sans"/>
        </w:rPr>
      </w:pPr>
    </w:p>
    <w:p w14:paraId="3297C0EE" w14:textId="77777777" w:rsidR="00FA2DB4" w:rsidRPr="00FA2DB4" w:rsidRDefault="00FA2DB4" w:rsidP="00FA2DB4">
      <w:pPr>
        <w:spacing w:after="0" w:line="240" w:lineRule="auto"/>
        <w:jc w:val="both"/>
        <w:rPr>
          <w:rFonts w:ascii="Open Sans" w:hAnsi="Open Sans" w:cs="Open Sans"/>
          <w:b/>
        </w:rPr>
      </w:pPr>
      <w:r w:rsidRPr="00FA2DB4">
        <w:rPr>
          <w:rFonts w:ascii="Open Sans" w:hAnsi="Open Sans" w:cs="Open Sans"/>
          <w:b/>
        </w:rPr>
        <w:t xml:space="preserve">Brakująca odpowiedź do wyjaśnień nr 1 z dnia 20.09.2024r. </w:t>
      </w:r>
    </w:p>
    <w:p w14:paraId="08796578" w14:textId="483EF708" w:rsidR="00FA2DB4" w:rsidRPr="00FA2DB4" w:rsidRDefault="00FA2DB4" w:rsidP="00FA2DB4">
      <w:pPr>
        <w:spacing w:after="0" w:line="240" w:lineRule="auto"/>
        <w:jc w:val="both"/>
        <w:rPr>
          <w:rFonts w:ascii="Open Sans" w:hAnsi="Open Sans" w:cs="Open Sans"/>
          <w:b/>
        </w:rPr>
      </w:pPr>
      <w:r w:rsidRPr="00FA2DB4">
        <w:rPr>
          <w:rFonts w:ascii="Open Sans" w:hAnsi="Open Sans" w:cs="Open Sans"/>
          <w:b/>
        </w:rPr>
        <w:t xml:space="preserve"> </w:t>
      </w:r>
    </w:p>
    <w:p w14:paraId="2CB41862" w14:textId="7C5CA02A" w:rsidR="00FA2DB4" w:rsidRPr="00FA2DB4" w:rsidRDefault="00FA2DB4" w:rsidP="00FA2DB4">
      <w:pPr>
        <w:spacing w:after="0" w:line="240" w:lineRule="auto"/>
        <w:jc w:val="both"/>
        <w:rPr>
          <w:rFonts w:ascii="Open Sans" w:hAnsi="Open Sans" w:cs="Open Sans"/>
          <w:b/>
        </w:rPr>
      </w:pPr>
      <w:r w:rsidRPr="00FA2DB4">
        <w:rPr>
          <w:rFonts w:ascii="Open Sans" w:hAnsi="Open Sans" w:cs="Open Sans"/>
          <w:b/>
        </w:rPr>
        <w:t>Pytanie nr 43</w:t>
      </w:r>
    </w:p>
    <w:p w14:paraId="141830A9" w14:textId="77777777" w:rsidR="00FA2DB4" w:rsidRPr="00FA2DB4" w:rsidRDefault="00FA2DB4" w:rsidP="00FA2DB4">
      <w:pPr>
        <w:spacing w:after="0" w:line="240" w:lineRule="auto"/>
        <w:jc w:val="both"/>
        <w:rPr>
          <w:rFonts w:ascii="Open Sans" w:hAnsi="Open Sans" w:cs="Open Sans"/>
          <w:bCs/>
        </w:rPr>
      </w:pPr>
      <w:r w:rsidRPr="00FA2DB4">
        <w:rPr>
          <w:rFonts w:ascii="Open Sans" w:hAnsi="Open Sans" w:cs="Open Sans"/>
          <w:bCs/>
        </w:rPr>
        <w:t xml:space="preserve">Prosimy o wprowadzenie </w:t>
      </w:r>
      <w:proofErr w:type="spellStart"/>
      <w:r w:rsidRPr="00FA2DB4">
        <w:rPr>
          <w:rFonts w:ascii="Open Sans" w:hAnsi="Open Sans" w:cs="Open Sans"/>
          <w:bCs/>
        </w:rPr>
        <w:t>podlimitu</w:t>
      </w:r>
      <w:proofErr w:type="spellEnd"/>
      <w:r w:rsidRPr="00FA2DB4">
        <w:rPr>
          <w:rFonts w:ascii="Open Sans" w:hAnsi="Open Sans" w:cs="Open Sans"/>
          <w:bCs/>
        </w:rPr>
        <w:t xml:space="preserve"> dla kl. Najemcy ruchomości w wysokości 5 000 000 zł na jeden i wszystkie wypadki</w:t>
      </w:r>
    </w:p>
    <w:p w14:paraId="7F0F7AB0" w14:textId="77777777" w:rsidR="00FA2DB4" w:rsidRPr="00FA2DB4" w:rsidRDefault="00FA2DB4" w:rsidP="00FA2DB4">
      <w:pPr>
        <w:spacing w:after="0" w:line="240" w:lineRule="auto"/>
        <w:jc w:val="both"/>
        <w:rPr>
          <w:rFonts w:ascii="Open Sans" w:hAnsi="Open Sans" w:cs="Open Sans"/>
          <w:bCs/>
        </w:rPr>
      </w:pPr>
    </w:p>
    <w:p w14:paraId="0FE2B417" w14:textId="77777777" w:rsidR="00FA2DB4" w:rsidRPr="00FA2DB4" w:rsidRDefault="00FA2DB4" w:rsidP="00FA2DB4">
      <w:pPr>
        <w:spacing w:after="0" w:line="240" w:lineRule="auto"/>
        <w:jc w:val="both"/>
        <w:rPr>
          <w:rFonts w:ascii="Open Sans" w:hAnsi="Open Sans" w:cs="Open Sans"/>
          <w:bCs/>
          <w:u w:val="single"/>
        </w:rPr>
      </w:pPr>
      <w:r w:rsidRPr="00FA2DB4">
        <w:rPr>
          <w:rFonts w:ascii="Open Sans" w:hAnsi="Open Sans" w:cs="Open Sans"/>
          <w:bCs/>
          <w:u w:val="single"/>
        </w:rPr>
        <w:t>Odpowiedź zamawiającego</w:t>
      </w:r>
    </w:p>
    <w:p w14:paraId="07239D77" w14:textId="77777777" w:rsidR="00FA2DB4" w:rsidRPr="00CC2CA1" w:rsidRDefault="00FA2DB4" w:rsidP="00FA2DB4">
      <w:pPr>
        <w:spacing w:after="0" w:line="240" w:lineRule="auto"/>
        <w:jc w:val="both"/>
        <w:rPr>
          <w:rFonts w:ascii="Open Sans" w:hAnsi="Open Sans" w:cs="Open Sans"/>
          <w:bCs/>
        </w:rPr>
      </w:pPr>
      <w:r w:rsidRPr="00FA2DB4">
        <w:rPr>
          <w:rFonts w:ascii="Open Sans" w:hAnsi="Open Sans" w:cs="Open Sans"/>
          <w:bCs/>
        </w:rPr>
        <w:t>Zamawiający  wyraża zgodę na powyższe</w:t>
      </w:r>
    </w:p>
    <w:p w14:paraId="0CBE7D3B" w14:textId="595BA38A" w:rsidR="00AB6C7E" w:rsidRPr="004E44FA" w:rsidRDefault="00AB6C7E" w:rsidP="00F52FC1">
      <w:pPr>
        <w:suppressAutoHyphens/>
        <w:spacing w:after="0" w:line="240" w:lineRule="auto"/>
        <w:jc w:val="both"/>
        <w:rPr>
          <w:rFonts w:ascii="Open Sans" w:hAnsi="Open Sans" w:cs="Open Sans"/>
          <w:lang w:eastAsia="ar-SA"/>
        </w:rPr>
      </w:pPr>
    </w:p>
    <w:p w14:paraId="648CD9F0" w14:textId="5BCAC398" w:rsidR="00E02072" w:rsidRPr="004E44FA" w:rsidRDefault="0027420A" w:rsidP="0027420A">
      <w:pPr>
        <w:suppressAutoHyphens/>
        <w:spacing w:after="0" w:line="240" w:lineRule="auto"/>
        <w:ind w:left="284" w:hanging="284"/>
        <w:jc w:val="both"/>
        <w:rPr>
          <w:rFonts w:ascii="Open Sans" w:hAnsi="Open Sans" w:cs="Open Sans"/>
          <w:lang w:eastAsia="ar-SA"/>
        </w:rPr>
      </w:pPr>
      <w:r w:rsidRPr="004E44FA">
        <w:rPr>
          <w:rFonts w:ascii="Open Sans" w:hAnsi="Open Sans" w:cs="Open Sans"/>
          <w:lang w:eastAsia="ar-SA"/>
        </w:rPr>
        <w:t xml:space="preserve">Powyższe należy uwzględnić składając ofertę. </w:t>
      </w:r>
    </w:p>
    <w:p w14:paraId="12B8C47F" w14:textId="315348AC" w:rsidR="008275C9" w:rsidRPr="004E44FA" w:rsidRDefault="008275C9" w:rsidP="00A35466">
      <w:pPr>
        <w:jc w:val="both"/>
        <w:rPr>
          <w:rFonts w:ascii="Open Sans" w:hAnsi="Open Sans" w:cs="Open Sans"/>
        </w:rPr>
      </w:pPr>
      <w:bookmarkStart w:id="0" w:name="_GoBack"/>
      <w:bookmarkEnd w:id="0"/>
    </w:p>
    <w:sectPr w:rsidR="008275C9" w:rsidRPr="004E44FA" w:rsidSect="00B14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FF392" w14:textId="77777777" w:rsidR="00C87C87" w:rsidRDefault="00C87C87" w:rsidP="00120FD6">
      <w:pPr>
        <w:spacing w:after="0" w:line="240" w:lineRule="auto"/>
      </w:pPr>
      <w:r>
        <w:separator/>
      </w:r>
    </w:p>
  </w:endnote>
  <w:endnote w:type="continuationSeparator" w:id="0">
    <w:p w14:paraId="0F1BA510" w14:textId="77777777" w:rsidR="00C87C87" w:rsidRDefault="00C87C87" w:rsidP="0012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885B" w14:textId="77777777" w:rsidR="00120FD6" w:rsidRDefault="00120F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E012" w14:textId="77777777" w:rsidR="00120FD6" w:rsidRDefault="00120F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6FE2" w14:textId="77777777" w:rsidR="00120FD6" w:rsidRDefault="0012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9A68E" w14:textId="77777777" w:rsidR="00C87C87" w:rsidRDefault="00C87C87" w:rsidP="00120FD6">
      <w:pPr>
        <w:spacing w:after="0" w:line="240" w:lineRule="auto"/>
      </w:pPr>
      <w:r>
        <w:separator/>
      </w:r>
    </w:p>
  </w:footnote>
  <w:footnote w:type="continuationSeparator" w:id="0">
    <w:p w14:paraId="7A366153" w14:textId="77777777" w:rsidR="00C87C87" w:rsidRDefault="00C87C87" w:rsidP="0012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BF80" w14:textId="77777777" w:rsidR="00120FD6" w:rsidRDefault="00120F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EBF90" w14:textId="07CCB335" w:rsidR="00120FD6" w:rsidRDefault="00120F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C59168" wp14:editId="488552C8">
          <wp:simplePos x="0" y="0"/>
          <wp:positionH relativeFrom="page">
            <wp:posOffset>668655</wp:posOffset>
          </wp:positionH>
          <wp:positionV relativeFrom="paragraph">
            <wp:posOffset>-85725</wp:posOffset>
          </wp:positionV>
          <wp:extent cx="1156335" cy="53149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07FB5" w14:textId="77777777" w:rsidR="00120FD6" w:rsidRDefault="00120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43C"/>
    <w:multiLevelType w:val="hybridMultilevel"/>
    <w:tmpl w:val="10747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4359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3859"/>
    <w:multiLevelType w:val="hybridMultilevel"/>
    <w:tmpl w:val="7A744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4F43"/>
    <w:multiLevelType w:val="hybridMultilevel"/>
    <w:tmpl w:val="EDE04CB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024CCDE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5" w15:restartNumberingAfterBreak="0">
    <w:nsid w:val="2AC75572"/>
    <w:multiLevelType w:val="hybridMultilevel"/>
    <w:tmpl w:val="F8D47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E1634"/>
    <w:multiLevelType w:val="hybridMultilevel"/>
    <w:tmpl w:val="FB4AF4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C670A"/>
    <w:multiLevelType w:val="multilevel"/>
    <w:tmpl w:val="5596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Ubuntu" w:hAnsi="Ubuntu" w:hint="default"/>
        <w:color w:val="00206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ind w:left="2916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7577EB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5E34"/>
    <w:multiLevelType w:val="hybridMultilevel"/>
    <w:tmpl w:val="60645392"/>
    <w:lvl w:ilvl="0" w:tplc="F4B8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A209E"/>
    <w:multiLevelType w:val="multilevel"/>
    <w:tmpl w:val="2DAEE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611960"/>
    <w:multiLevelType w:val="hybridMultilevel"/>
    <w:tmpl w:val="93E2C4BA"/>
    <w:lvl w:ilvl="0" w:tplc="BD88A7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2482B"/>
    <w:multiLevelType w:val="hybridMultilevel"/>
    <w:tmpl w:val="A0F6820A"/>
    <w:lvl w:ilvl="0" w:tplc="EED615CA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B00C3"/>
    <w:multiLevelType w:val="hybridMultilevel"/>
    <w:tmpl w:val="59EE7CD2"/>
    <w:lvl w:ilvl="0" w:tplc="DFE61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597C37"/>
    <w:multiLevelType w:val="hybridMultilevel"/>
    <w:tmpl w:val="2E249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F3503"/>
    <w:multiLevelType w:val="hybridMultilevel"/>
    <w:tmpl w:val="0B366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30B67"/>
    <w:multiLevelType w:val="hybridMultilevel"/>
    <w:tmpl w:val="493AA8BE"/>
    <w:lvl w:ilvl="0" w:tplc="729EB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1F4042"/>
    <w:multiLevelType w:val="hybridMultilevel"/>
    <w:tmpl w:val="DBF2702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6488EFA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color w:val="FF585D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3"/>
  </w:num>
  <w:num w:numId="5">
    <w:abstractNumId w:val="13"/>
  </w:num>
  <w:num w:numId="6">
    <w:abstractNumId w:val="0"/>
  </w:num>
  <w:num w:numId="7">
    <w:abstractNumId w:val="16"/>
  </w:num>
  <w:num w:numId="8">
    <w:abstractNumId w:val="1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36"/>
    <w:rsid w:val="000172A2"/>
    <w:rsid w:val="00074354"/>
    <w:rsid w:val="000B631A"/>
    <w:rsid w:val="000D7820"/>
    <w:rsid w:val="000E4CDB"/>
    <w:rsid w:val="000F40DE"/>
    <w:rsid w:val="00120FD6"/>
    <w:rsid w:val="001544BD"/>
    <w:rsid w:val="00206740"/>
    <w:rsid w:val="00211B09"/>
    <w:rsid w:val="0027420A"/>
    <w:rsid w:val="002C00F8"/>
    <w:rsid w:val="002C2DAD"/>
    <w:rsid w:val="00303ECD"/>
    <w:rsid w:val="003068BF"/>
    <w:rsid w:val="003422A0"/>
    <w:rsid w:val="003503D1"/>
    <w:rsid w:val="003966C1"/>
    <w:rsid w:val="003B0D1D"/>
    <w:rsid w:val="003B6447"/>
    <w:rsid w:val="003C3783"/>
    <w:rsid w:val="003E7EC4"/>
    <w:rsid w:val="00434092"/>
    <w:rsid w:val="004463F8"/>
    <w:rsid w:val="00484D77"/>
    <w:rsid w:val="00493E33"/>
    <w:rsid w:val="004A7BC1"/>
    <w:rsid w:val="004E44FA"/>
    <w:rsid w:val="004F04DD"/>
    <w:rsid w:val="00500716"/>
    <w:rsid w:val="005556B5"/>
    <w:rsid w:val="00565E74"/>
    <w:rsid w:val="00581EE0"/>
    <w:rsid w:val="005A2811"/>
    <w:rsid w:val="005A3BAB"/>
    <w:rsid w:val="005E1283"/>
    <w:rsid w:val="005F5694"/>
    <w:rsid w:val="0064772F"/>
    <w:rsid w:val="00663C99"/>
    <w:rsid w:val="00664170"/>
    <w:rsid w:val="00671650"/>
    <w:rsid w:val="00690475"/>
    <w:rsid w:val="006A6BDC"/>
    <w:rsid w:val="006B6905"/>
    <w:rsid w:val="00712567"/>
    <w:rsid w:val="00714969"/>
    <w:rsid w:val="00735F61"/>
    <w:rsid w:val="0074253F"/>
    <w:rsid w:val="007926E5"/>
    <w:rsid w:val="0079626E"/>
    <w:rsid w:val="007D696F"/>
    <w:rsid w:val="008240FD"/>
    <w:rsid w:val="008275C9"/>
    <w:rsid w:val="00830908"/>
    <w:rsid w:val="00832D97"/>
    <w:rsid w:val="008861EB"/>
    <w:rsid w:val="008D64AC"/>
    <w:rsid w:val="008E0AEA"/>
    <w:rsid w:val="00910F57"/>
    <w:rsid w:val="00926CFD"/>
    <w:rsid w:val="009500CE"/>
    <w:rsid w:val="00966F36"/>
    <w:rsid w:val="00967754"/>
    <w:rsid w:val="0098515E"/>
    <w:rsid w:val="00985913"/>
    <w:rsid w:val="009B1AAC"/>
    <w:rsid w:val="00A2351F"/>
    <w:rsid w:val="00A33FE4"/>
    <w:rsid w:val="00A35466"/>
    <w:rsid w:val="00A4116B"/>
    <w:rsid w:val="00A47B22"/>
    <w:rsid w:val="00A645F7"/>
    <w:rsid w:val="00A662DC"/>
    <w:rsid w:val="00AB6C7E"/>
    <w:rsid w:val="00B14947"/>
    <w:rsid w:val="00B31826"/>
    <w:rsid w:val="00B43921"/>
    <w:rsid w:val="00B7316C"/>
    <w:rsid w:val="00B86203"/>
    <w:rsid w:val="00B90EAF"/>
    <w:rsid w:val="00B92D3E"/>
    <w:rsid w:val="00B96523"/>
    <w:rsid w:val="00BE4EED"/>
    <w:rsid w:val="00C00AAA"/>
    <w:rsid w:val="00C23BB7"/>
    <w:rsid w:val="00C30562"/>
    <w:rsid w:val="00C353CF"/>
    <w:rsid w:val="00C43DA2"/>
    <w:rsid w:val="00C619A4"/>
    <w:rsid w:val="00C80839"/>
    <w:rsid w:val="00C80E82"/>
    <w:rsid w:val="00C87C87"/>
    <w:rsid w:val="00CE5D6E"/>
    <w:rsid w:val="00CF1A0F"/>
    <w:rsid w:val="00D27FCD"/>
    <w:rsid w:val="00D50697"/>
    <w:rsid w:val="00D5245E"/>
    <w:rsid w:val="00D6617C"/>
    <w:rsid w:val="00D83E44"/>
    <w:rsid w:val="00DE3A97"/>
    <w:rsid w:val="00E02072"/>
    <w:rsid w:val="00E12A4C"/>
    <w:rsid w:val="00E21B8E"/>
    <w:rsid w:val="00E4336B"/>
    <w:rsid w:val="00E5059D"/>
    <w:rsid w:val="00E66CF5"/>
    <w:rsid w:val="00EB19FA"/>
    <w:rsid w:val="00ED04FC"/>
    <w:rsid w:val="00ED1C14"/>
    <w:rsid w:val="00F145BE"/>
    <w:rsid w:val="00F36FB7"/>
    <w:rsid w:val="00F43DBB"/>
    <w:rsid w:val="00F52FC1"/>
    <w:rsid w:val="00F757B0"/>
    <w:rsid w:val="00F777D7"/>
    <w:rsid w:val="00FA2DB4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8656A"/>
  <w15:chartTrackingRefBased/>
  <w15:docId w15:val="{4A8A0F2B-9186-4DC2-AEB7-D78C5798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7D696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D696F"/>
    <w:rPr>
      <w:b/>
      <w:bCs/>
    </w:rPr>
  </w:style>
  <w:style w:type="paragraph" w:styleId="Akapitzlist">
    <w:name w:val="List Paragraph"/>
    <w:aliases w:val="normalny tekst,Preambuła,T_SZ_List Paragraph,Wypunktowanie,ISCG Numerowanie,lp1,CW_Lista,maz_wyliczenie,opis dzialania,K-P_odwolanie,A_wyliczenie,Akapit z listą 1,Table of contents numbered,Akapit z listą5,Numerowanie,BulletC,Wyliczanie"/>
    <w:basedOn w:val="Normalny"/>
    <w:link w:val="AkapitzlistZnak"/>
    <w:uiPriority w:val="34"/>
    <w:qFormat/>
    <w:rsid w:val="008E0AEA"/>
    <w:pPr>
      <w:spacing w:line="288" w:lineRule="auto"/>
      <w:ind w:left="720"/>
      <w:contextualSpacing/>
    </w:pPr>
    <w:rPr>
      <w:rFonts w:ascii="Segoe UI" w:hAnsi="Segoe UI"/>
      <w:sz w:val="20"/>
    </w:rPr>
  </w:style>
  <w:style w:type="character" w:customStyle="1" w:styleId="AkapitzlistZnak">
    <w:name w:val="Akapit z listą Znak"/>
    <w:aliases w:val="normalny tekst Znak,Preambuła Znak,T_SZ_List Paragraph Znak,Wypunktowanie Znak,ISCG Numerowanie Znak,lp1 Znak,CW_Lista Znak,maz_wyliczenie Znak,opis dzialania Znak,K-P_odwolanie Znak,A_wyliczenie Znak,Akapit z listą 1 Znak"/>
    <w:link w:val="Akapitzlist"/>
    <w:uiPriority w:val="34"/>
    <w:qFormat/>
    <w:locked/>
    <w:rsid w:val="008E0AEA"/>
    <w:rPr>
      <w:rFonts w:ascii="Segoe UI" w:hAnsi="Segoe UI"/>
      <w:sz w:val="20"/>
    </w:rPr>
  </w:style>
  <w:style w:type="paragraph" w:styleId="Nagwek">
    <w:name w:val="header"/>
    <w:basedOn w:val="Normalny"/>
    <w:link w:val="NagwekZnak"/>
    <w:uiPriority w:val="99"/>
    <w:unhideWhenUsed/>
    <w:rsid w:val="0012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FD6"/>
  </w:style>
  <w:style w:type="paragraph" w:styleId="Stopka">
    <w:name w:val="footer"/>
    <w:basedOn w:val="Normalny"/>
    <w:link w:val="StopkaZnak"/>
    <w:uiPriority w:val="99"/>
    <w:unhideWhenUsed/>
    <w:rsid w:val="0012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FD6"/>
  </w:style>
  <w:style w:type="paragraph" w:customStyle="1" w:styleId="v1msonormal">
    <w:name w:val="v1msonormal"/>
    <w:basedOn w:val="Normalny"/>
    <w:rsid w:val="00E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E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20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742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20A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7316C"/>
  </w:style>
  <w:style w:type="character" w:styleId="Odwoaniedokomentarza">
    <w:name w:val="annotation reference"/>
    <w:basedOn w:val="Domylnaczcionkaakapitu"/>
    <w:uiPriority w:val="99"/>
    <w:semiHidden/>
    <w:unhideWhenUsed/>
    <w:rsid w:val="00B73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16C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16C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16C"/>
    <w:rPr>
      <w:b/>
      <w:bCs/>
      <w:kern w:val="2"/>
      <w:sz w:val="20"/>
      <w:szCs w:val="20"/>
      <w14:ligatures w14:val="standardContextual"/>
    </w:rPr>
  </w:style>
  <w:style w:type="table" w:styleId="Tabela-Siatka">
    <w:name w:val="Table Grid"/>
    <w:basedOn w:val="Standardowy"/>
    <w:uiPriority w:val="39"/>
    <w:rsid w:val="00B7316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16C"/>
    <w:pPr>
      <w:spacing w:after="0" w:line="240" w:lineRule="auto"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16C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16C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Krysiak</dc:creator>
  <cp:keywords/>
  <dc:description/>
  <cp:lastModifiedBy>Piotrowski Sławomir</cp:lastModifiedBy>
  <cp:revision>56</cp:revision>
  <dcterms:created xsi:type="dcterms:W3CDTF">2024-03-15T12:48:00Z</dcterms:created>
  <dcterms:modified xsi:type="dcterms:W3CDTF">2024-09-23T10:21:00Z</dcterms:modified>
</cp:coreProperties>
</file>