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6F1DE" w14:textId="05B69966" w:rsidR="0099169C" w:rsidRDefault="0099169C" w:rsidP="0099169C">
      <w:pPr>
        <w:widowControl w:val="0"/>
        <w:suppressAutoHyphens/>
        <w:spacing w:after="0" w:line="240" w:lineRule="auto"/>
        <w:ind w:firstLine="1080"/>
        <w:jc w:val="center"/>
        <w:rPr>
          <w:rFonts w:ascii="Arial" w:eastAsia="Times New Roman" w:hAnsi="Arial" w:cs="Arial"/>
          <w:b/>
          <w:bCs/>
          <w:color w:val="000000" w:themeColor="text1"/>
          <w:sz w:val="24"/>
          <w:szCs w:val="24"/>
        </w:rPr>
      </w:pPr>
      <w:r w:rsidRPr="00D553D6">
        <w:rPr>
          <w:noProof/>
          <w:color w:val="FF0000"/>
          <w:lang w:eastAsia="pl-PL"/>
        </w:rPr>
        <w:drawing>
          <wp:inline distT="0" distB="0" distL="0" distR="0" wp14:anchorId="78B895D0" wp14:editId="15700683">
            <wp:extent cx="5762625" cy="6000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00075"/>
                    </a:xfrm>
                    <a:prstGeom prst="rect">
                      <a:avLst/>
                    </a:prstGeom>
                    <a:noFill/>
                    <a:ln>
                      <a:noFill/>
                    </a:ln>
                  </pic:spPr>
                </pic:pic>
              </a:graphicData>
            </a:graphic>
          </wp:inline>
        </w:drawing>
      </w:r>
    </w:p>
    <w:p w14:paraId="0593EB5B" w14:textId="08CDBCA8" w:rsidR="00515251" w:rsidRPr="0042277A" w:rsidRDefault="00515251" w:rsidP="0099169C">
      <w:pPr>
        <w:widowControl w:val="0"/>
        <w:suppressAutoHyphens/>
        <w:spacing w:after="0" w:line="240" w:lineRule="auto"/>
        <w:ind w:left="1134"/>
        <w:rPr>
          <w:rFonts w:ascii="Arial" w:eastAsia="Times New Roman" w:hAnsi="Arial" w:cs="Arial"/>
          <w:b/>
          <w:color w:val="000000" w:themeColor="text1"/>
          <w:sz w:val="20"/>
          <w:szCs w:val="20"/>
          <w:lang w:eastAsia="zh-CN"/>
        </w:rPr>
      </w:pPr>
      <w:r w:rsidRPr="0042277A">
        <w:rPr>
          <w:rFonts w:ascii="Arial" w:eastAsia="Times New Roman" w:hAnsi="Arial" w:cs="Arial"/>
          <w:b/>
          <w:bCs/>
          <w:color w:val="000000" w:themeColor="text1"/>
          <w:sz w:val="24"/>
          <w:szCs w:val="24"/>
        </w:rPr>
        <w:t>OR-III.271.2</w:t>
      </w:r>
      <w:r w:rsidR="002C3F43" w:rsidRPr="0042277A">
        <w:rPr>
          <w:rFonts w:ascii="Arial" w:eastAsia="Times New Roman" w:hAnsi="Arial" w:cs="Arial"/>
          <w:b/>
          <w:bCs/>
          <w:color w:val="000000" w:themeColor="text1"/>
          <w:sz w:val="24"/>
          <w:szCs w:val="24"/>
        </w:rPr>
        <w:t>.</w:t>
      </w:r>
      <w:r w:rsidR="001D6ABE" w:rsidRPr="0042277A">
        <w:rPr>
          <w:rFonts w:ascii="Arial" w:eastAsia="Times New Roman" w:hAnsi="Arial" w:cs="Arial"/>
          <w:b/>
          <w:bCs/>
          <w:color w:val="000000" w:themeColor="text1"/>
          <w:sz w:val="24"/>
          <w:szCs w:val="24"/>
        </w:rPr>
        <w:t>13</w:t>
      </w:r>
      <w:r w:rsidRPr="0042277A">
        <w:rPr>
          <w:rFonts w:ascii="Arial" w:eastAsia="Times New Roman" w:hAnsi="Arial" w:cs="Arial"/>
          <w:b/>
          <w:bCs/>
          <w:color w:val="000000" w:themeColor="text1"/>
          <w:sz w:val="24"/>
          <w:szCs w:val="24"/>
        </w:rPr>
        <w:t>.202</w:t>
      </w:r>
      <w:r w:rsidR="001D6ABE" w:rsidRPr="0042277A">
        <w:rPr>
          <w:rFonts w:ascii="Arial" w:eastAsia="Times New Roman" w:hAnsi="Arial" w:cs="Arial"/>
          <w:b/>
          <w:bCs/>
          <w:color w:val="000000" w:themeColor="text1"/>
          <w:sz w:val="24"/>
          <w:szCs w:val="24"/>
        </w:rPr>
        <w:t>3</w:t>
      </w:r>
    </w:p>
    <w:p w14:paraId="16B8A6ED" w14:textId="77777777" w:rsidR="00515251" w:rsidRPr="0042277A" w:rsidRDefault="00515251" w:rsidP="00515251">
      <w:pPr>
        <w:widowControl w:val="0"/>
        <w:suppressAutoHyphens/>
        <w:spacing w:after="0" w:line="240" w:lineRule="auto"/>
        <w:rPr>
          <w:rFonts w:ascii="Arial" w:eastAsia="Times New Roman" w:hAnsi="Arial" w:cs="Arial"/>
          <w:b/>
          <w:bCs/>
          <w:color w:val="000000" w:themeColor="text1"/>
          <w:sz w:val="24"/>
          <w:szCs w:val="24"/>
          <w:lang w:eastAsia="zh-CN"/>
        </w:rPr>
      </w:pPr>
    </w:p>
    <w:p w14:paraId="44E893A9" w14:textId="77777777" w:rsidR="00515251" w:rsidRPr="0042277A" w:rsidRDefault="00515251" w:rsidP="0051525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42277A">
        <w:rPr>
          <w:rFonts w:ascii="Arial" w:eastAsia="Times New Roman" w:hAnsi="Arial" w:cs="Arial"/>
          <w:b/>
          <w:bCs/>
          <w:color w:val="000000" w:themeColor="text1"/>
          <w:sz w:val="28"/>
          <w:szCs w:val="28"/>
          <w:lang w:eastAsia="zh-CN"/>
        </w:rPr>
        <w:t>SPECYFIKACJA WARUNKÓW ZAMÓWIENIA</w:t>
      </w:r>
    </w:p>
    <w:p w14:paraId="6B43BF72" w14:textId="027A5982" w:rsidR="001D6ABE" w:rsidRPr="0042277A" w:rsidRDefault="00515251" w:rsidP="001D6ABE">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42277A">
        <w:rPr>
          <w:rFonts w:ascii="Arial" w:eastAsia="Times New Roman" w:hAnsi="Arial" w:cs="Arial"/>
          <w:b/>
          <w:color w:val="000000" w:themeColor="text1"/>
          <w:sz w:val="28"/>
          <w:szCs w:val="28"/>
          <w:lang w:eastAsia="zh-CN"/>
        </w:rPr>
        <w:t>(SWZ)</w:t>
      </w:r>
      <w:r w:rsidR="001D6ABE" w:rsidRPr="0042277A">
        <w:rPr>
          <w:rFonts w:ascii="Arial" w:eastAsia="Times New Roman" w:hAnsi="Arial" w:cs="Arial"/>
          <w:b/>
          <w:bCs/>
          <w:color w:val="000000" w:themeColor="text1"/>
          <w:sz w:val="24"/>
          <w:szCs w:val="24"/>
          <w:lang w:eastAsia="zh-CN"/>
        </w:rPr>
        <w:t xml:space="preserve"> </w:t>
      </w:r>
    </w:p>
    <w:p w14:paraId="11E5AA15" w14:textId="21145E18" w:rsidR="00515251" w:rsidRPr="0042277A" w:rsidRDefault="001D6ABE" w:rsidP="001D6ABE">
      <w:pPr>
        <w:widowControl w:val="0"/>
        <w:suppressAutoHyphens/>
        <w:spacing w:after="0" w:line="240" w:lineRule="auto"/>
        <w:ind w:left="1134"/>
        <w:jc w:val="both"/>
        <w:rPr>
          <w:rFonts w:ascii="Arial" w:eastAsia="Times New Roman" w:hAnsi="Arial" w:cs="Arial"/>
          <w:b/>
          <w:bCs/>
          <w:color w:val="000000" w:themeColor="text1"/>
          <w:sz w:val="24"/>
          <w:szCs w:val="24"/>
          <w:lang w:eastAsia="zh-CN"/>
        </w:rPr>
      </w:pPr>
      <w:r w:rsidRPr="0042277A">
        <w:rPr>
          <w:rFonts w:ascii="Arial" w:eastAsia="Times New Roman" w:hAnsi="Arial" w:cs="Arial"/>
          <w:b/>
          <w:bCs/>
          <w:color w:val="000000" w:themeColor="text1"/>
          <w:sz w:val="24"/>
          <w:szCs w:val="24"/>
          <w:lang w:eastAsia="zh-CN"/>
        </w:rPr>
        <w:t>NA ROZBUDOWĘ SIECI LAN URZĘDU - ELEMENTY AKTYWNE - SERWERY, OPROGRAMOWANIE DO WIRTUALIZACJI, UTM'Y, MACIERZ DYSKOWA Z DYSKAMI ORAZ POZOSTAŁE ELEMENTY - W RAMACH PROJEKTU "CYFROWA GMINA"</w:t>
      </w:r>
    </w:p>
    <w:p w14:paraId="4E7CFDED" w14:textId="77777777" w:rsidR="001D6ABE" w:rsidRPr="0042277A" w:rsidRDefault="001D6ABE" w:rsidP="001D6ABE">
      <w:pPr>
        <w:widowControl w:val="0"/>
        <w:suppressAutoHyphens/>
        <w:spacing w:after="0" w:line="240" w:lineRule="auto"/>
        <w:ind w:left="1134"/>
        <w:jc w:val="both"/>
        <w:rPr>
          <w:rFonts w:ascii="Arial" w:eastAsia="Times New Roman" w:hAnsi="Arial" w:cs="Arial"/>
          <w:b/>
          <w:bCs/>
          <w:color w:val="000000" w:themeColor="text1"/>
          <w:sz w:val="24"/>
          <w:szCs w:val="24"/>
          <w:lang w:eastAsia="zh-CN"/>
        </w:rPr>
      </w:pPr>
    </w:p>
    <w:p w14:paraId="32BAB482" w14:textId="77777777" w:rsidR="00515251" w:rsidRPr="0042277A" w:rsidRDefault="00515251" w:rsidP="00515251">
      <w:pPr>
        <w:widowControl w:val="0"/>
        <w:shd w:val="clear" w:color="auto" w:fill="FFFFFF"/>
        <w:suppressAutoHyphens/>
        <w:adjustRightInd w:val="0"/>
        <w:spacing w:after="0" w:line="240" w:lineRule="auto"/>
        <w:ind w:left="1134"/>
        <w:rPr>
          <w:rFonts w:ascii="Arial" w:eastAsia="Times New Roman" w:hAnsi="Arial" w:cs="Arial"/>
          <w:b/>
          <w:bCs/>
          <w:color w:val="000000" w:themeColor="text1"/>
          <w:spacing w:val="-3"/>
          <w:sz w:val="20"/>
          <w:szCs w:val="20"/>
          <w:lang w:eastAsia="zh-CN"/>
        </w:rPr>
      </w:pPr>
      <w:r w:rsidRPr="0042277A">
        <w:rPr>
          <w:rFonts w:ascii="Arial" w:eastAsia="Times New Roman" w:hAnsi="Arial" w:cs="Arial"/>
          <w:b/>
          <w:bCs/>
          <w:color w:val="000000" w:themeColor="text1"/>
          <w:spacing w:val="-3"/>
          <w:sz w:val="20"/>
          <w:szCs w:val="20"/>
          <w:lang w:eastAsia="zh-CN"/>
        </w:rPr>
        <w:t>ZAMAWIAJĄCY – NAZWA ORAZ ADRES:</w:t>
      </w:r>
    </w:p>
    <w:p w14:paraId="3FABA0A4" w14:textId="77777777" w:rsidR="00515251" w:rsidRPr="0042277A" w:rsidRDefault="00515251" w:rsidP="00515251">
      <w:pPr>
        <w:widowControl w:val="0"/>
        <w:spacing w:after="0" w:line="240" w:lineRule="auto"/>
        <w:ind w:left="1134"/>
        <w:rPr>
          <w:rFonts w:ascii="Arial" w:eastAsia="Times New Roman" w:hAnsi="Arial" w:cs="Arial"/>
          <w:b/>
          <w:bCs/>
          <w:color w:val="000000" w:themeColor="text1"/>
          <w:sz w:val="20"/>
          <w:szCs w:val="20"/>
        </w:rPr>
      </w:pPr>
      <w:r w:rsidRPr="0042277A">
        <w:rPr>
          <w:rFonts w:ascii="Arial" w:eastAsia="Times New Roman" w:hAnsi="Arial" w:cs="Arial"/>
          <w:b/>
          <w:bCs/>
          <w:color w:val="000000" w:themeColor="text1"/>
          <w:sz w:val="20"/>
          <w:szCs w:val="20"/>
        </w:rPr>
        <w:t>MIASTO GORLICE</w:t>
      </w:r>
    </w:p>
    <w:p w14:paraId="363E7D02" w14:textId="77777777" w:rsidR="00515251" w:rsidRPr="0042277A" w:rsidRDefault="00515251" w:rsidP="00515251">
      <w:pPr>
        <w:widowControl w:val="0"/>
        <w:spacing w:after="0" w:line="240" w:lineRule="auto"/>
        <w:ind w:left="1134"/>
        <w:rPr>
          <w:rFonts w:ascii="Arial" w:eastAsia="Times New Roman" w:hAnsi="Arial" w:cs="Arial"/>
          <w:b/>
          <w:bCs/>
          <w:color w:val="000000" w:themeColor="text1"/>
          <w:sz w:val="20"/>
          <w:szCs w:val="20"/>
        </w:rPr>
      </w:pPr>
      <w:r w:rsidRPr="0042277A">
        <w:rPr>
          <w:rFonts w:ascii="Arial" w:eastAsia="Times New Roman" w:hAnsi="Arial" w:cs="Arial"/>
          <w:b/>
          <w:bCs/>
          <w:color w:val="000000" w:themeColor="text1"/>
          <w:sz w:val="20"/>
          <w:szCs w:val="20"/>
        </w:rPr>
        <w:t>Rynek</w:t>
      </w:r>
      <w:r w:rsidRPr="0042277A">
        <w:rPr>
          <w:rFonts w:ascii="Arial" w:eastAsia="Arial" w:hAnsi="Arial" w:cs="Arial"/>
          <w:b/>
          <w:bCs/>
          <w:color w:val="000000" w:themeColor="text1"/>
          <w:sz w:val="20"/>
          <w:szCs w:val="20"/>
        </w:rPr>
        <w:t xml:space="preserve"> </w:t>
      </w:r>
      <w:r w:rsidRPr="0042277A">
        <w:rPr>
          <w:rFonts w:ascii="Arial" w:eastAsia="Times New Roman" w:hAnsi="Arial" w:cs="Arial"/>
          <w:b/>
          <w:bCs/>
          <w:color w:val="000000" w:themeColor="text1"/>
          <w:sz w:val="20"/>
          <w:szCs w:val="20"/>
        </w:rPr>
        <w:t>2</w:t>
      </w:r>
    </w:p>
    <w:p w14:paraId="164E8FDE" w14:textId="77777777" w:rsidR="00515251" w:rsidRPr="0042277A" w:rsidRDefault="00515251" w:rsidP="00515251">
      <w:pPr>
        <w:widowControl w:val="0"/>
        <w:spacing w:after="0" w:line="240" w:lineRule="auto"/>
        <w:ind w:left="1134"/>
        <w:rPr>
          <w:rFonts w:ascii="Arial" w:eastAsia="Times New Roman" w:hAnsi="Arial" w:cs="Arial"/>
          <w:b/>
          <w:bCs/>
          <w:color w:val="000000" w:themeColor="text1"/>
          <w:sz w:val="20"/>
          <w:szCs w:val="20"/>
        </w:rPr>
      </w:pPr>
      <w:r w:rsidRPr="0042277A">
        <w:rPr>
          <w:rFonts w:ascii="Arial" w:eastAsia="Times New Roman" w:hAnsi="Arial" w:cs="Arial"/>
          <w:b/>
          <w:bCs/>
          <w:color w:val="000000" w:themeColor="text1"/>
          <w:sz w:val="20"/>
          <w:szCs w:val="20"/>
        </w:rPr>
        <w:t>38-300</w:t>
      </w:r>
      <w:r w:rsidRPr="0042277A">
        <w:rPr>
          <w:rFonts w:ascii="Arial" w:eastAsia="Arial" w:hAnsi="Arial" w:cs="Arial"/>
          <w:b/>
          <w:bCs/>
          <w:color w:val="000000" w:themeColor="text1"/>
          <w:sz w:val="20"/>
          <w:szCs w:val="20"/>
        </w:rPr>
        <w:t xml:space="preserve"> </w:t>
      </w:r>
      <w:r w:rsidRPr="0042277A">
        <w:rPr>
          <w:rFonts w:ascii="Arial" w:eastAsia="Times New Roman" w:hAnsi="Arial" w:cs="Arial"/>
          <w:b/>
          <w:bCs/>
          <w:color w:val="000000" w:themeColor="text1"/>
          <w:sz w:val="20"/>
          <w:szCs w:val="20"/>
        </w:rPr>
        <w:t>Gorlice</w:t>
      </w:r>
    </w:p>
    <w:p w14:paraId="5EF1FED4" w14:textId="77777777" w:rsidR="00515251" w:rsidRPr="0042277A" w:rsidRDefault="00515251" w:rsidP="00515251">
      <w:pPr>
        <w:widowControl w:val="0"/>
        <w:spacing w:after="0" w:line="240" w:lineRule="auto"/>
        <w:ind w:left="1134"/>
        <w:rPr>
          <w:rFonts w:ascii="Arial" w:eastAsia="Times New Roman" w:hAnsi="Arial" w:cs="Arial"/>
          <w:b/>
          <w:bCs/>
          <w:color w:val="000000" w:themeColor="text1"/>
          <w:sz w:val="20"/>
          <w:szCs w:val="20"/>
        </w:rPr>
      </w:pPr>
      <w:proofErr w:type="spellStart"/>
      <w:r w:rsidRPr="0042277A">
        <w:rPr>
          <w:rFonts w:ascii="Arial" w:eastAsia="Times New Roman" w:hAnsi="Arial" w:cs="Arial"/>
          <w:b/>
          <w:bCs/>
          <w:color w:val="000000" w:themeColor="text1"/>
          <w:sz w:val="20"/>
          <w:szCs w:val="20"/>
        </w:rPr>
        <w:t>tel</w:t>
      </w:r>
      <w:proofErr w:type="spellEnd"/>
      <w:r w:rsidRPr="0042277A">
        <w:rPr>
          <w:rFonts w:ascii="Arial" w:eastAsia="Times New Roman" w:hAnsi="Arial" w:cs="Arial"/>
          <w:b/>
          <w:bCs/>
          <w:color w:val="000000" w:themeColor="text1"/>
          <w:sz w:val="20"/>
          <w:szCs w:val="20"/>
        </w:rPr>
        <w:t>:</w:t>
      </w:r>
      <w:r w:rsidRPr="0042277A">
        <w:rPr>
          <w:rFonts w:ascii="Arial" w:eastAsia="Arial" w:hAnsi="Arial" w:cs="Arial"/>
          <w:b/>
          <w:bCs/>
          <w:color w:val="000000" w:themeColor="text1"/>
          <w:sz w:val="20"/>
          <w:szCs w:val="20"/>
        </w:rPr>
        <w:t xml:space="preserve">  </w:t>
      </w:r>
      <w:r w:rsidRPr="0042277A">
        <w:rPr>
          <w:rFonts w:ascii="Arial" w:eastAsia="Times New Roman" w:hAnsi="Arial" w:cs="Arial"/>
          <w:b/>
          <w:bCs/>
          <w:color w:val="000000" w:themeColor="text1"/>
          <w:sz w:val="20"/>
          <w:szCs w:val="20"/>
        </w:rPr>
        <w:t>(18)</w:t>
      </w:r>
      <w:r w:rsidRPr="0042277A">
        <w:rPr>
          <w:rFonts w:ascii="Arial" w:eastAsia="Arial" w:hAnsi="Arial" w:cs="Arial"/>
          <w:b/>
          <w:bCs/>
          <w:color w:val="000000" w:themeColor="text1"/>
          <w:sz w:val="20"/>
          <w:szCs w:val="20"/>
        </w:rPr>
        <w:t xml:space="preserve"> </w:t>
      </w:r>
      <w:r w:rsidRPr="0042277A">
        <w:rPr>
          <w:rFonts w:ascii="Arial" w:eastAsia="Times New Roman" w:hAnsi="Arial" w:cs="Arial"/>
          <w:b/>
          <w:bCs/>
          <w:color w:val="000000" w:themeColor="text1"/>
          <w:sz w:val="20"/>
          <w:szCs w:val="20"/>
        </w:rPr>
        <w:t>3551252</w:t>
      </w:r>
      <w:r w:rsidRPr="0042277A">
        <w:rPr>
          <w:rFonts w:ascii="Arial" w:eastAsia="Times New Roman" w:hAnsi="Arial" w:cs="Arial"/>
          <w:b/>
          <w:bCs/>
          <w:color w:val="000000" w:themeColor="text1"/>
          <w:sz w:val="20"/>
          <w:szCs w:val="20"/>
        </w:rPr>
        <w:tab/>
      </w:r>
      <w:r w:rsidRPr="0042277A">
        <w:rPr>
          <w:rFonts w:ascii="Arial" w:eastAsia="Arial" w:hAnsi="Arial" w:cs="Arial"/>
          <w:b/>
          <w:bCs/>
          <w:color w:val="000000" w:themeColor="text1"/>
          <w:sz w:val="20"/>
          <w:szCs w:val="20"/>
        </w:rPr>
        <w:t xml:space="preserve">       </w:t>
      </w:r>
    </w:p>
    <w:p w14:paraId="04C9FA4A" w14:textId="77777777" w:rsidR="00515251" w:rsidRPr="0042277A" w:rsidRDefault="00515251" w:rsidP="00515251">
      <w:pPr>
        <w:widowControl w:val="0"/>
        <w:spacing w:after="0" w:line="240" w:lineRule="auto"/>
        <w:ind w:left="1134"/>
        <w:rPr>
          <w:rFonts w:ascii="Arial" w:eastAsia="Times New Roman" w:hAnsi="Arial" w:cs="Arial"/>
          <w:b/>
          <w:bCs/>
          <w:color w:val="000000" w:themeColor="text1"/>
          <w:sz w:val="20"/>
          <w:szCs w:val="20"/>
        </w:rPr>
      </w:pPr>
      <w:r w:rsidRPr="0042277A">
        <w:rPr>
          <w:rFonts w:ascii="Arial" w:eastAsia="Times New Roman" w:hAnsi="Arial" w:cs="Arial"/>
          <w:b/>
          <w:bCs/>
          <w:color w:val="000000" w:themeColor="text1"/>
          <w:sz w:val="20"/>
          <w:szCs w:val="20"/>
        </w:rPr>
        <w:t>NIP:</w:t>
      </w:r>
      <w:r w:rsidRPr="0042277A">
        <w:rPr>
          <w:rFonts w:ascii="Arial" w:eastAsia="Arial" w:hAnsi="Arial" w:cs="Arial"/>
          <w:b/>
          <w:bCs/>
          <w:color w:val="000000" w:themeColor="text1"/>
          <w:sz w:val="20"/>
          <w:szCs w:val="20"/>
        </w:rPr>
        <w:t xml:space="preserve">  </w:t>
      </w:r>
      <w:r w:rsidRPr="0042277A">
        <w:rPr>
          <w:rFonts w:ascii="Arial" w:eastAsia="Times New Roman" w:hAnsi="Arial" w:cs="Arial"/>
          <w:b/>
          <w:bCs/>
          <w:color w:val="000000" w:themeColor="text1"/>
          <w:sz w:val="20"/>
          <w:szCs w:val="20"/>
        </w:rPr>
        <w:t>738-212-55-07</w:t>
      </w:r>
    </w:p>
    <w:p w14:paraId="5393923E" w14:textId="77777777" w:rsidR="00515251" w:rsidRPr="0042277A" w:rsidRDefault="00515251" w:rsidP="00515251">
      <w:pPr>
        <w:widowControl w:val="0"/>
        <w:spacing w:after="0" w:line="240" w:lineRule="auto"/>
        <w:ind w:left="1134"/>
        <w:rPr>
          <w:rFonts w:ascii="Arial" w:eastAsia="Arial" w:hAnsi="Arial" w:cs="Arial"/>
          <w:b/>
          <w:bCs/>
          <w:color w:val="000000" w:themeColor="text1"/>
          <w:sz w:val="20"/>
          <w:szCs w:val="20"/>
        </w:rPr>
      </w:pPr>
      <w:r w:rsidRPr="0042277A">
        <w:rPr>
          <w:rFonts w:ascii="Arial" w:eastAsia="Times New Roman" w:hAnsi="Arial" w:cs="Arial"/>
          <w:b/>
          <w:bCs/>
          <w:color w:val="000000" w:themeColor="text1"/>
          <w:sz w:val="20"/>
          <w:szCs w:val="20"/>
        </w:rPr>
        <w:t>REGON:</w:t>
      </w:r>
      <w:r w:rsidRPr="0042277A">
        <w:rPr>
          <w:rFonts w:ascii="Arial" w:eastAsia="Arial" w:hAnsi="Arial" w:cs="Arial"/>
          <w:b/>
          <w:bCs/>
          <w:color w:val="000000" w:themeColor="text1"/>
          <w:sz w:val="20"/>
          <w:szCs w:val="20"/>
        </w:rPr>
        <w:t xml:space="preserve">  </w:t>
      </w:r>
      <w:r w:rsidRPr="0042277A">
        <w:rPr>
          <w:rFonts w:ascii="Arial" w:eastAsia="Times New Roman" w:hAnsi="Arial" w:cs="Arial"/>
          <w:b/>
          <w:bCs/>
          <w:color w:val="000000" w:themeColor="text1"/>
          <w:sz w:val="20"/>
          <w:szCs w:val="20"/>
        </w:rPr>
        <w:t>491893204</w:t>
      </w:r>
      <w:r w:rsidRPr="0042277A">
        <w:rPr>
          <w:rFonts w:ascii="Arial" w:eastAsia="Arial" w:hAnsi="Arial" w:cs="Arial"/>
          <w:b/>
          <w:bCs/>
          <w:color w:val="000000" w:themeColor="text1"/>
          <w:sz w:val="20"/>
          <w:szCs w:val="20"/>
        </w:rPr>
        <w:t xml:space="preserve">    </w:t>
      </w:r>
      <w:r w:rsidRPr="0042277A">
        <w:rPr>
          <w:rFonts w:ascii="Arial" w:eastAsia="Times New Roman" w:hAnsi="Arial" w:cs="Arial"/>
          <w:b/>
          <w:bCs/>
          <w:color w:val="000000" w:themeColor="text1"/>
          <w:sz w:val="20"/>
          <w:szCs w:val="20"/>
          <w:lang w:eastAsia="zh-CN"/>
        </w:rPr>
        <w:t xml:space="preserve">  </w:t>
      </w:r>
    </w:p>
    <w:p w14:paraId="5F5E388D" w14:textId="77777777" w:rsidR="00515251" w:rsidRPr="0042277A" w:rsidRDefault="00515251" w:rsidP="00515251">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42277A">
        <w:rPr>
          <w:rFonts w:ascii="Arial" w:eastAsia="Times New Roman" w:hAnsi="Arial" w:cs="Arial"/>
          <w:b/>
          <w:bCs/>
          <w:color w:val="000000" w:themeColor="text1"/>
          <w:sz w:val="20"/>
          <w:szCs w:val="20"/>
          <w:lang w:eastAsia="zh-CN"/>
        </w:rPr>
        <w:t xml:space="preserve">adres strony internetowej zamawiającego: </w:t>
      </w:r>
      <w:r w:rsidRPr="0042277A">
        <w:rPr>
          <w:rFonts w:ascii="Arial" w:eastAsia="Times New Roman" w:hAnsi="Arial" w:cs="Arial"/>
          <w:b/>
          <w:color w:val="000000" w:themeColor="text1"/>
          <w:sz w:val="20"/>
          <w:szCs w:val="20"/>
        </w:rPr>
        <w:t>www.gorlice.pl</w:t>
      </w:r>
    </w:p>
    <w:p w14:paraId="3CAC65DF" w14:textId="5A39AE5B" w:rsidR="00515251" w:rsidRPr="0042277A" w:rsidRDefault="00515251" w:rsidP="00515251">
      <w:pPr>
        <w:widowControl w:val="0"/>
        <w:suppressAutoHyphens/>
        <w:spacing w:after="0" w:line="240" w:lineRule="auto"/>
        <w:ind w:left="1134"/>
        <w:rPr>
          <w:rFonts w:ascii="Arial" w:eastAsia="Times New Roman" w:hAnsi="Arial" w:cs="Arial"/>
          <w:b/>
          <w:color w:val="000000" w:themeColor="text1"/>
          <w:sz w:val="20"/>
          <w:szCs w:val="20"/>
        </w:rPr>
      </w:pPr>
      <w:r w:rsidRPr="0042277A">
        <w:rPr>
          <w:rFonts w:ascii="Arial" w:eastAsia="Times New Roman" w:hAnsi="Arial" w:cs="Arial"/>
          <w:b/>
          <w:bCs/>
          <w:color w:val="000000" w:themeColor="text1"/>
          <w:sz w:val="20"/>
          <w:szCs w:val="20"/>
          <w:lang w:eastAsia="zh-CN"/>
        </w:rPr>
        <w:t>adres strony internetowej  prowadzonego postępowania - profil nabywcy/platforma zakupowa/</w:t>
      </w:r>
      <w:r w:rsidRPr="0042277A">
        <w:rPr>
          <w:rFonts w:ascii="Arial" w:eastAsia="Times New Roman" w:hAnsi="Arial" w:cs="Arial"/>
          <w:b/>
          <w:color w:val="000000" w:themeColor="text1"/>
          <w:sz w:val="20"/>
          <w:szCs w:val="20"/>
          <w:lang w:eastAsia="pl-PL"/>
        </w:rPr>
        <w:t xml:space="preserve">link do postępowania: </w:t>
      </w:r>
      <w:r w:rsidRPr="0042277A">
        <w:rPr>
          <w:rFonts w:ascii="Arial" w:eastAsia="Times New Roman" w:hAnsi="Arial" w:cs="Arial"/>
          <w:b/>
          <w:color w:val="000000" w:themeColor="text1"/>
          <w:sz w:val="20"/>
          <w:szCs w:val="20"/>
        </w:rPr>
        <w:t>https://platformazakupowa.pl/transakcja/</w:t>
      </w:r>
      <w:r w:rsidR="00D57696" w:rsidRPr="0042277A">
        <w:rPr>
          <w:rFonts w:ascii="Arial" w:eastAsia="Times New Roman" w:hAnsi="Arial" w:cs="Arial"/>
          <w:b/>
          <w:color w:val="000000" w:themeColor="text1"/>
          <w:sz w:val="20"/>
          <w:szCs w:val="20"/>
        </w:rPr>
        <w:t>793433</w:t>
      </w:r>
    </w:p>
    <w:p w14:paraId="3CCCDE06" w14:textId="77777777" w:rsidR="00515251" w:rsidRPr="0042277A" w:rsidRDefault="00515251" w:rsidP="00515251">
      <w:pPr>
        <w:widowControl w:val="0"/>
        <w:spacing w:after="0" w:line="240" w:lineRule="auto"/>
        <w:ind w:left="1134"/>
        <w:rPr>
          <w:rFonts w:ascii="Arial" w:eastAsia="Times New Roman" w:hAnsi="Arial" w:cs="Arial"/>
          <w:b/>
          <w:bCs/>
          <w:color w:val="000000" w:themeColor="text1"/>
          <w:sz w:val="20"/>
          <w:szCs w:val="20"/>
        </w:rPr>
      </w:pPr>
      <w:r w:rsidRPr="0042277A">
        <w:rPr>
          <w:rFonts w:ascii="Arial" w:eastAsia="Times New Roman" w:hAnsi="Arial" w:cs="Arial"/>
          <w:b/>
          <w:bCs/>
          <w:color w:val="000000" w:themeColor="text1"/>
          <w:sz w:val="20"/>
          <w:szCs w:val="20"/>
          <w:lang w:eastAsia="zh-CN"/>
        </w:rPr>
        <w:t xml:space="preserve">adres poczty elektronicznej: e-mail </w:t>
      </w:r>
      <w:r w:rsidRPr="0042277A">
        <w:rPr>
          <w:rFonts w:ascii="Arial" w:eastAsia="Times New Roman" w:hAnsi="Arial" w:cs="Arial"/>
          <w:b/>
          <w:bCs/>
          <w:color w:val="000000" w:themeColor="text1"/>
          <w:sz w:val="20"/>
          <w:szCs w:val="20"/>
        </w:rPr>
        <w:t>zampub@um.gorlice.pl</w:t>
      </w:r>
    </w:p>
    <w:p w14:paraId="1A6E66FF" w14:textId="77777777" w:rsidR="00515251" w:rsidRPr="0042277A" w:rsidRDefault="00515251" w:rsidP="00515251">
      <w:pPr>
        <w:widowControl w:val="0"/>
        <w:suppressAutoHyphens/>
        <w:spacing w:after="0" w:line="240" w:lineRule="auto"/>
        <w:rPr>
          <w:rFonts w:ascii="Arial" w:eastAsia="Times New Roman" w:hAnsi="Arial" w:cs="Arial"/>
          <w:b/>
          <w:color w:val="000000" w:themeColor="text1"/>
          <w:sz w:val="20"/>
          <w:szCs w:val="20"/>
          <w:lang w:eastAsia="zh-CN"/>
        </w:rPr>
      </w:pPr>
    </w:p>
    <w:p w14:paraId="1871FDCF" w14:textId="77777777" w:rsidR="00515251" w:rsidRPr="0042277A" w:rsidRDefault="00515251" w:rsidP="0051525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42277A">
        <w:rPr>
          <w:rFonts w:ascii="Arial" w:eastAsia="Times New Roman" w:hAnsi="Arial" w:cs="Arial"/>
          <w:b/>
          <w:color w:val="000000" w:themeColor="text1"/>
          <w:sz w:val="20"/>
          <w:szCs w:val="20"/>
          <w:lang w:eastAsia="zh-CN"/>
        </w:rPr>
        <w:t xml:space="preserve">Postępowanie o udzielenia zamówienia klasycznego o wartości mniejszej niż progi unijne jest prowadzone na podstawie ustawy z dnia 11 września 2019 roku Prawo zamówień publicznych </w:t>
      </w:r>
    </w:p>
    <w:p w14:paraId="6822B860" w14:textId="066B9FFE" w:rsidR="00515251" w:rsidRPr="0042277A" w:rsidRDefault="00515251" w:rsidP="0051525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42277A">
        <w:rPr>
          <w:rFonts w:ascii="Arial" w:eastAsia="Times New Roman" w:hAnsi="Arial" w:cs="Arial"/>
          <w:b/>
          <w:color w:val="000000" w:themeColor="text1"/>
          <w:sz w:val="20"/>
          <w:szCs w:val="20"/>
          <w:lang w:eastAsia="zh-CN"/>
        </w:rPr>
        <w:t>(tj.: Dz.U. z 20</w:t>
      </w:r>
      <w:r w:rsidR="001D6ABE" w:rsidRPr="0042277A">
        <w:rPr>
          <w:rFonts w:ascii="Arial" w:eastAsia="Times New Roman" w:hAnsi="Arial" w:cs="Arial"/>
          <w:b/>
          <w:color w:val="000000" w:themeColor="text1"/>
          <w:sz w:val="20"/>
          <w:szCs w:val="20"/>
          <w:lang w:eastAsia="zh-CN"/>
        </w:rPr>
        <w:t>22</w:t>
      </w:r>
      <w:r w:rsidRPr="0042277A">
        <w:rPr>
          <w:rFonts w:ascii="Arial" w:eastAsia="Times New Roman" w:hAnsi="Arial" w:cs="Arial"/>
          <w:b/>
          <w:color w:val="000000" w:themeColor="text1"/>
          <w:sz w:val="20"/>
          <w:szCs w:val="20"/>
          <w:lang w:eastAsia="zh-CN"/>
        </w:rPr>
        <w:t xml:space="preserve">, poz. </w:t>
      </w:r>
      <w:r w:rsidR="001D6ABE" w:rsidRPr="0042277A">
        <w:rPr>
          <w:rFonts w:ascii="Arial" w:eastAsia="Times New Roman" w:hAnsi="Arial" w:cs="Arial"/>
          <w:b/>
          <w:color w:val="000000" w:themeColor="text1"/>
          <w:sz w:val="20"/>
          <w:szCs w:val="20"/>
          <w:lang w:eastAsia="zh-CN"/>
        </w:rPr>
        <w:t>1710</w:t>
      </w:r>
      <w:r w:rsidRPr="0042277A">
        <w:rPr>
          <w:rFonts w:ascii="Arial" w:eastAsia="Times New Roman" w:hAnsi="Arial" w:cs="Arial"/>
          <w:b/>
          <w:color w:val="000000" w:themeColor="text1"/>
          <w:sz w:val="20"/>
          <w:szCs w:val="20"/>
          <w:lang w:eastAsia="zh-CN"/>
        </w:rPr>
        <w:t xml:space="preserve"> ze zm.) zwanej dalej </w:t>
      </w:r>
      <w:proofErr w:type="spellStart"/>
      <w:r w:rsidRPr="0042277A">
        <w:rPr>
          <w:rFonts w:ascii="Arial" w:eastAsia="Times New Roman" w:hAnsi="Arial" w:cs="Arial"/>
          <w:b/>
          <w:color w:val="000000" w:themeColor="text1"/>
          <w:sz w:val="20"/>
          <w:szCs w:val="20"/>
          <w:lang w:eastAsia="zh-CN"/>
        </w:rPr>
        <w:t>Pzp</w:t>
      </w:r>
      <w:proofErr w:type="spellEnd"/>
      <w:r w:rsidRPr="0042277A">
        <w:rPr>
          <w:rFonts w:ascii="Arial" w:eastAsia="Times New Roman" w:hAnsi="Arial" w:cs="Arial"/>
          <w:b/>
          <w:color w:val="000000" w:themeColor="text1"/>
          <w:sz w:val="20"/>
          <w:szCs w:val="20"/>
          <w:lang w:eastAsia="zh-CN"/>
        </w:rPr>
        <w:t xml:space="preserve"> </w:t>
      </w:r>
    </w:p>
    <w:p w14:paraId="17083456" w14:textId="77777777" w:rsidR="00515251" w:rsidRPr="0042277A" w:rsidRDefault="00515251" w:rsidP="0051525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42277A">
        <w:rPr>
          <w:rFonts w:ascii="Arial" w:eastAsia="Times New Roman" w:hAnsi="Arial" w:cs="Arial"/>
          <w:b/>
          <w:color w:val="000000" w:themeColor="text1"/>
          <w:sz w:val="20"/>
          <w:szCs w:val="20"/>
          <w:lang w:eastAsia="zh-CN"/>
        </w:rPr>
        <w:t xml:space="preserve">w trybie podstawowym zgodnie z art. 275 pkt 1 ustawy </w:t>
      </w:r>
      <w:proofErr w:type="spellStart"/>
      <w:r w:rsidRPr="0042277A">
        <w:rPr>
          <w:rFonts w:ascii="Arial" w:eastAsia="Times New Roman" w:hAnsi="Arial" w:cs="Arial"/>
          <w:b/>
          <w:color w:val="000000" w:themeColor="text1"/>
          <w:sz w:val="20"/>
          <w:szCs w:val="20"/>
          <w:lang w:eastAsia="zh-CN"/>
        </w:rPr>
        <w:t>Pzp</w:t>
      </w:r>
      <w:proofErr w:type="spellEnd"/>
      <w:r w:rsidRPr="0042277A">
        <w:rPr>
          <w:rFonts w:ascii="Arial" w:eastAsia="Times New Roman" w:hAnsi="Arial" w:cs="Arial"/>
          <w:b/>
          <w:color w:val="000000" w:themeColor="text1"/>
          <w:sz w:val="20"/>
          <w:szCs w:val="20"/>
          <w:lang w:eastAsia="zh-CN"/>
        </w:rPr>
        <w:t xml:space="preserve"> (wybór najkorzystniejszej oferty bez przeprowadzenia negocjacji) i art. 276 ust. 1 ustawy </w:t>
      </w:r>
      <w:proofErr w:type="spellStart"/>
      <w:r w:rsidRPr="0042277A">
        <w:rPr>
          <w:rFonts w:ascii="Arial" w:eastAsia="Times New Roman" w:hAnsi="Arial" w:cs="Arial"/>
          <w:b/>
          <w:color w:val="000000" w:themeColor="text1"/>
          <w:sz w:val="20"/>
          <w:szCs w:val="20"/>
          <w:lang w:eastAsia="zh-CN"/>
        </w:rPr>
        <w:t>Pzp</w:t>
      </w:r>
      <w:proofErr w:type="spellEnd"/>
      <w:r w:rsidRPr="0042277A">
        <w:rPr>
          <w:rFonts w:ascii="Arial" w:eastAsia="Times New Roman" w:hAnsi="Arial" w:cs="Arial"/>
          <w:b/>
          <w:color w:val="000000" w:themeColor="text1"/>
          <w:sz w:val="20"/>
          <w:szCs w:val="20"/>
          <w:lang w:eastAsia="zh-CN"/>
        </w:rPr>
        <w:t xml:space="preserve"> </w:t>
      </w:r>
    </w:p>
    <w:p w14:paraId="3213796B" w14:textId="77777777" w:rsidR="00515251" w:rsidRPr="0042277A" w:rsidRDefault="00515251" w:rsidP="00515251">
      <w:pPr>
        <w:suppressAutoHyphens/>
        <w:spacing w:after="0" w:line="240" w:lineRule="auto"/>
        <w:rPr>
          <w:rFonts w:ascii="Arial" w:eastAsia="Times New Roman" w:hAnsi="Arial" w:cs="Arial"/>
          <w:b/>
          <w:bCs/>
          <w:color w:val="000000" w:themeColor="text1"/>
          <w:sz w:val="24"/>
          <w:szCs w:val="24"/>
          <w:lang w:eastAsia="zh-CN"/>
        </w:rPr>
      </w:pPr>
    </w:p>
    <w:p w14:paraId="3025D0BE" w14:textId="77777777" w:rsidR="00515251" w:rsidRPr="0042277A" w:rsidRDefault="00515251" w:rsidP="00515251">
      <w:pPr>
        <w:suppressAutoHyphens/>
        <w:spacing w:after="0" w:line="240" w:lineRule="auto"/>
        <w:ind w:left="1134"/>
        <w:rPr>
          <w:rFonts w:ascii="Arial" w:eastAsia="Times New Roman" w:hAnsi="Arial" w:cs="Arial"/>
          <w:b/>
          <w:color w:val="000000" w:themeColor="text1"/>
          <w:sz w:val="20"/>
          <w:szCs w:val="20"/>
        </w:rPr>
      </w:pPr>
      <w:r w:rsidRPr="0042277A">
        <w:rPr>
          <w:rFonts w:ascii="Arial" w:eastAsia="Times New Roman" w:hAnsi="Arial" w:cs="Arial"/>
          <w:b/>
          <w:color w:val="000000" w:themeColor="text1"/>
          <w:sz w:val="20"/>
          <w:szCs w:val="20"/>
        </w:rPr>
        <w:t>1. OPIS  PRZEDMIOTU ZAMÓWIENIA</w:t>
      </w:r>
    </w:p>
    <w:p w14:paraId="35C5DED1" w14:textId="77777777" w:rsidR="00515251" w:rsidRPr="0042277A" w:rsidRDefault="00515251" w:rsidP="00515251">
      <w:pPr>
        <w:suppressAutoHyphens/>
        <w:spacing w:after="0" w:line="240" w:lineRule="auto"/>
        <w:ind w:left="1134"/>
        <w:rPr>
          <w:rFonts w:ascii="Arial" w:eastAsia="Times New Roman" w:hAnsi="Arial" w:cs="Arial"/>
          <w:b/>
          <w:color w:val="000000" w:themeColor="text1"/>
          <w:sz w:val="20"/>
          <w:szCs w:val="20"/>
          <w:lang w:eastAsia="zh-CN"/>
        </w:rPr>
      </w:pPr>
    </w:p>
    <w:p w14:paraId="10192A7B" w14:textId="6813D5E7" w:rsidR="00E21B20" w:rsidRPr="0042277A" w:rsidRDefault="00E21B20" w:rsidP="00E21B20">
      <w:pPr>
        <w:spacing w:after="0" w:line="240" w:lineRule="auto"/>
        <w:ind w:left="1134"/>
        <w:rPr>
          <w:rFonts w:ascii="Arial" w:hAnsi="Arial" w:cs="Arial"/>
          <w:color w:val="000000" w:themeColor="text1"/>
          <w:sz w:val="20"/>
          <w:szCs w:val="20"/>
        </w:rPr>
      </w:pPr>
      <w:r w:rsidRPr="0042277A">
        <w:rPr>
          <w:rFonts w:ascii="Arial" w:eastAsia="Arial" w:hAnsi="Arial" w:cs="Arial"/>
          <w:color w:val="000000" w:themeColor="text1"/>
          <w:sz w:val="20"/>
          <w:szCs w:val="20"/>
        </w:rPr>
        <w:t>1.1.</w:t>
      </w:r>
      <w:r w:rsidR="003C1FBA" w:rsidRPr="0042277A">
        <w:rPr>
          <w:rFonts w:ascii="Arial" w:eastAsia="Arial" w:hAnsi="Arial" w:cs="Arial"/>
          <w:color w:val="000000" w:themeColor="text1"/>
          <w:sz w:val="20"/>
          <w:szCs w:val="20"/>
        </w:rPr>
        <w:t xml:space="preserve">Przedmiotem zamówienia jest dostawa </w:t>
      </w:r>
      <w:r w:rsidRPr="0042277A">
        <w:rPr>
          <w:rFonts w:ascii="Arial" w:hAnsi="Arial" w:cs="Arial"/>
          <w:color w:val="000000" w:themeColor="text1"/>
          <w:sz w:val="20"/>
          <w:szCs w:val="20"/>
        </w:rPr>
        <w:t>Zamawiającemu następujących urządzeń i oprogramowania:</w:t>
      </w:r>
    </w:p>
    <w:p w14:paraId="307F5F4A" w14:textId="3586AB6E" w:rsidR="00E21B20" w:rsidRPr="0042277A" w:rsidRDefault="00E21B20" w:rsidP="00E21B20">
      <w:pPr>
        <w:pStyle w:val="Akapitzlist"/>
        <w:numPr>
          <w:ilvl w:val="0"/>
          <w:numId w:val="46"/>
        </w:numPr>
        <w:tabs>
          <w:tab w:val="clear" w:pos="720"/>
        </w:tabs>
        <w:spacing w:after="0" w:line="240" w:lineRule="auto"/>
        <w:ind w:left="1134" w:firstLine="414"/>
        <w:rPr>
          <w:rFonts w:ascii="Arial" w:hAnsi="Arial" w:cs="Arial"/>
          <w:color w:val="000000" w:themeColor="text1"/>
          <w:sz w:val="20"/>
          <w:szCs w:val="20"/>
        </w:rPr>
      </w:pPr>
      <w:r w:rsidRPr="0042277A">
        <w:rPr>
          <w:rFonts w:ascii="Arial" w:hAnsi="Arial" w:cs="Arial"/>
          <w:color w:val="000000" w:themeColor="text1"/>
          <w:sz w:val="20"/>
          <w:szCs w:val="20"/>
        </w:rPr>
        <w:t>Klaster urządzeń UTM.</w:t>
      </w:r>
    </w:p>
    <w:p w14:paraId="217772FA" w14:textId="77777777" w:rsidR="00E21B20" w:rsidRPr="0042277A" w:rsidRDefault="00E21B20" w:rsidP="00E21B20">
      <w:pPr>
        <w:numPr>
          <w:ilvl w:val="0"/>
          <w:numId w:val="46"/>
        </w:numPr>
        <w:tabs>
          <w:tab w:val="clear" w:pos="720"/>
        </w:tabs>
        <w:spacing w:after="0" w:line="240" w:lineRule="auto"/>
        <w:ind w:left="1134" w:firstLine="414"/>
        <w:rPr>
          <w:rFonts w:ascii="Arial" w:hAnsi="Arial" w:cs="Arial"/>
          <w:color w:val="000000" w:themeColor="text1"/>
          <w:sz w:val="20"/>
          <w:szCs w:val="20"/>
        </w:rPr>
      </w:pPr>
      <w:r w:rsidRPr="0042277A">
        <w:rPr>
          <w:rFonts w:ascii="Arial" w:hAnsi="Arial" w:cs="Arial"/>
          <w:color w:val="000000" w:themeColor="text1"/>
          <w:sz w:val="20"/>
          <w:szCs w:val="20"/>
        </w:rPr>
        <w:t>Przełącznik LAN typ 1.</w:t>
      </w:r>
    </w:p>
    <w:p w14:paraId="7E82932B" w14:textId="77777777" w:rsidR="00E21B20" w:rsidRPr="0042277A" w:rsidRDefault="00E21B20" w:rsidP="00E21B20">
      <w:pPr>
        <w:numPr>
          <w:ilvl w:val="0"/>
          <w:numId w:val="46"/>
        </w:numPr>
        <w:tabs>
          <w:tab w:val="clear" w:pos="720"/>
        </w:tabs>
        <w:spacing w:after="0" w:line="240" w:lineRule="auto"/>
        <w:ind w:left="1134" w:firstLine="414"/>
        <w:rPr>
          <w:rFonts w:ascii="Arial" w:hAnsi="Arial" w:cs="Arial"/>
          <w:color w:val="000000" w:themeColor="text1"/>
          <w:sz w:val="20"/>
          <w:szCs w:val="20"/>
        </w:rPr>
      </w:pPr>
      <w:r w:rsidRPr="0042277A">
        <w:rPr>
          <w:rFonts w:ascii="Arial" w:hAnsi="Arial" w:cs="Arial"/>
          <w:color w:val="000000" w:themeColor="text1"/>
          <w:sz w:val="20"/>
          <w:szCs w:val="20"/>
        </w:rPr>
        <w:t>Przełącznik LAN typ 2.</w:t>
      </w:r>
    </w:p>
    <w:p w14:paraId="7254DB38" w14:textId="77777777" w:rsidR="00E21B20" w:rsidRPr="0042277A" w:rsidRDefault="00E21B20" w:rsidP="00E21B20">
      <w:pPr>
        <w:numPr>
          <w:ilvl w:val="0"/>
          <w:numId w:val="46"/>
        </w:numPr>
        <w:tabs>
          <w:tab w:val="clear" w:pos="720"/>
        </w:tabs>
        <w:spacing w:after="0" w:line="240" w:lineRule="auto"/>
        <w:ind w:left="1134" w:firstLine="414"/>
        <w:rPr>
          <w:rFonts w:ascii="Arial" w:hAnsi="Arial" w:cs="Arial"/>
          <w:color w:val="000000" w:themeColor="text1"/>
          <w:sz w:val="20"/>
          <w:szCs w:val="20"/>
        </w:rPr>
      </w:pPr>
      <w:r w:rsidRPr="0042277A">
        <w:rPr>
          <w:rFonts w:ascii="Arial" w:hAnsi="Arial" w:cs="Arial"/>
          <w:color w:val="000000" w:themeColor="text1"/>
          <w:sz w:val="20"/>
          <w:szCs w:val="20"/>
        </w:rPr>
        <w:t>Przełącznik LAN typ 3.</w:t>
      </w:r>
    </w:p>
    <w:p w14:paraId="6BC3ADFC" w14:textId="3999AFAF" w:rsidR="00E21B20" w:rsidRPr="0042277A" w:rsidRDefault="00E21B20" w:rsidP="00E21B20">
      <w:pPr>
        <w:numPr>
          <w:ilvl w:val="0"/>
          <w:numId w:val="46"/>
        </w:numPr>
        <w:tabs>
          <w:tab w:val="clear" w:pos="720"/>
        </w:tabs>
        <w:spacing w:after="0" w:line="240" w:lineRule="auto"/>
        <w:ind w:left="1134" w:firstLine="414"/>
        <w:rPr>
          <w:rFonts w:ascii="Arial" w:hAnsi="Arial" w:cs="Arial"/>
          <w:color w:val="000000" w:themeColor="text1"/>
          <w:sz w:val="20"/>
          <w:szCs w:val="20"/>
        </w:rPr>
      </w:pPr>
      <w:r w:rsidRPr="0042277A">
        <w:rPr>
          <w:rFonts w:ascii="Arial" w:hAnsi="Arial" w:cs="Arial"/>
          <w:color w:val="000000" w:themeColor="text1"/>
          <w:sz w:val="20"/>
          <w:szCs w:val="20"/>
        </w:rPr>
        <w:t>Macierz dyskowa z dyskami.</w:t>
      </w:r>
    </w:p>
    <w:p w14:paraId="4CF69FF8" w14:textId="77777777" w:rsidR="00E21B20" w:rsidRPr="0042277A" w:rsidRDefault="00E21B20" w:rsidP="00E21B20">
      <w:pPr>
        <w:numPr>
          <w:ilvl w:val="0"/>
          <w:numId w:val="46"/>
        </w:numPr>
        <w:tabs>
          <w:tab w:val="clear" w:pos="720"/>
        </w:tabs>
        <w:spacing w:after="0" w:line="240" w:lineRule="auto"/>
        <w:ind w:left="1134" w:firstLine="414"/>
        <w:rPr>
          <w:rFonts w:ascii="Arial" w:hAnsi="Arial" w:cs="Arial"/>
          <w:color w:val="000000" w:themeColor="text1"/>
          <w:sz w:val="20"/>
          <w:szCs w:val="20"/>
        </w:rPr>
      </w:pPr>
      <w:r w:rsidRPr="0042277A">
        <w:rPr>
          <w:rFonts w:ascii="Arial" w:hAnsi="Arial" w:cs="Arial"/>
          <w:color w:val="000000" w:themeColor="text1"/>
          <w:sz w:val="20"/>
          <w:szCs w:val="20"/>
        </w:rPr>
        <w:t>Zasilacz awaryjny UPS typ 1.</w:t>
      </w:r>
    </w:p>
    <w:p w14:paraId="2C63DE03" w14:textId="77777777" w:rsidR="00E21B20" w:rsidRPr="0042277A" w:rsidRDefault="00E21B20" w:rsidP="00E21B20">
      <w:pPr>
        <w:numPr>
          <w:ilvl w:val="0"/>
          <w:numId w:val="46"/>
        </w:numPr>
        <w:tabs>
          <w:tab w:val="clear" w:pos="720"/>
        </w:tabs>
        <w:spacing w:after="0" w:line="240" w:lineRule="auto"/>
        <w:ind w:left="1134" w:firstLine="414"/>
        <w:rPr>
          <w:rFonts w:ascii="Arial" w:hAnsi="Arial" w:cs="Arial"/>
          <w:color w:val="000000" w:themeColor="text1"/>
          <w:sz w:val="20"/>
          <w:szCs w:val="20"/>
        </w:rPr>
      </w:pPr>
      <w:r w:rsidRPr="0042277A">
        <w:rPr>
          <w:rFonts w:ascii="Arial" w:hAnsi="Arial" w:cs="Arial"/>
          <w:color w:val="000000" w:themeColor="text1"/>
          <w:sz w:val="20"/>
          <w:szCs w:val="20"/>
        </w:rPr>
        <w:t>Zasilacz awaryjny UPS - typ 2.</w:t>
      </w:r>
    </w:p>
    <w:p w14:paraId="0E48E8AB" w14:textId="77777777" w:rsidR="00E21B20" w:rsidRPr="0042277A" w:rsidRDefault="00E21B20" w:rsidP="00E21B20">
      <w:pPr>
        <w:numPr>
          <w:ilvl w:val="0"/>
          <w:numId w:val="46"/>
        </w:numPr>
        <w:tabs>
          <w:tab w:val="clear" w:pos="720"/>
        </w:tabs>
        <w:spacing w:after="0" w:line="240" w:lineRule="auto"/>
        <w:ind w:left="1134" w:firstLine="414"/>
        <w:rPr>
          <w:rFonts w:ascii="Arial" w:hAnsi="Arial" w:cs="Arial"/>
          <w:color w:val="000000" w:themeColor="text1"/>
          <w:sz w:val="20"/>
          <w:szCs w:val="20"/>
        </w:rPr>
      </w:pPr>
      <w:r w:rsidRPr="0042277A">
        <w:rPr>
          <w:rFonts w:ascii="Arial" w:hAnsi="Arial" w:cs="Arial"/>
          <w:color w:val="000000" w:themeColor="text1"/>
          <w:sz w:val="20"/>
          <w:szCs w:val="20"/>
        </w:rPr>
        <w:t>Wyposażenie dodatkowe.</w:t>
      </w:r>
    </w:p>
    <w:p w14:paraId="1E1297DA" w14:textId="77777777" w:rsidR="00E21B20" w:rsidRPr="0042277A" w:rsidRDefault="00E21B20" w:rsidP="00E21B20">
      <w:pPr>
        <w:numPr>
          <w:ilvl w:val="0"/>
          <w:numId w:val="46"/>
        </w:numPr>
        <w:tabs>
          <w:tab w:val="clear" w:pos="720"/>
        </w:tabs>
        <w:spacing w:after="0" w:line="240" w:lineRule="auto"/>
        <w:ind w:left="1134" w:firstLine="414"/>
        <w:rPr>
          <w:rFonts w:ascii="Arial" w:hAnsi="Arial" w:cs="Arial"/>
          <w:color w:val="000000" w:themeColor="text1"/>
          <w:sz w:val="20"/>
          <w:szCs w:val="20"/>
        </w:rPr>
      </w:pPr>
      <w:r w:rsidRPr="0042277A">
        <w:rPr>
          <w:rFonts w:ascii="Arial" w:hAnsi="Arial" w:cs="Arial"/>
          <w:color w:val="000000" w:themeColor="text1"/>
          <w:sz w:val="20"/>
          <w:szCs w:val="20"/>
        </w:rPr>
        <w:t>Oprogramowanie do wirtualizacji serwerów.</w:t>
      </w:r>
    </w:p>
    <w:p w14:paraId="4A5854B8" w14:textId="4D8EDB30" w:rsidR="00E21B20" w:rsidRPr="0042277A" w:rsidRDefault="00E21B20" w:rsidP="00E21B20">
      <w:pPr>
        <w:numPr>
          <w:ilvl w:val="0"/>
          <w:numId w:val="46"/>
        </w:numPr>
        <w:tabs>
          <w:tab w:val="clear" w:pos="720"/>
        </w:tabs>
        <w:spacing w:after="0" w:line="240" w:lineRule="auto"/>
        <w:ind w:left="1134" w:firstLine="284"/>
        <w:rPr>
          <w:rFonts w:ascii="Arial" w:hAnsi="Arial" w:cs="Arial"/>
          <w:color w:val="000000" w:themeColor="text1"/>
          <w:sz w:val="20"/>
          <w:szCs w:val="20"/>
        </w:rPr>
      </w:pPr>
      <w:r w:rsidRPr="0042277A">
        <w:rPr>
          <w:rFonts w:ascii="Arial" w:hAnsi="Arial" w:cs="Arial"/>
          <w:color w:val="000000" w:themeColor="text1"/>
          <w:sz w:val="20"/>
          <w:szCs w:val="20"/>
        </w:rPr>
        <w:t>Licencje oprogramowania systemów operacyjnych serwerów.</w:t>
      </w:r>
    </w:p>
    <w:p w14:paraId="3B2D1C05" w14:textId="2C282F7C" w:rsidR="00E21B20" w:rsidRPr="0042277A" w:rsidRDefault="00E21B20" w:rsidP="00E21B20">
      <w:pPr>
        <w:numPr>
          <w:ilvl w:val="0"/>
          <w:numId w:val="46"/>
        </w:numPr>
        <w:tabs>
          <w:tab w:val="clear" w:pos="720"/>
        </w:tabs>
        <w:spacing w:after="0" w:line="240" w:lineRule="auto"/>
        <w:ind w:left="1134" w:firstLine="284"/>
        <w:rPr>
          <w:rFonts w:ascii="Arial" w:hAnsi="Arial" w:cs="Arial"/>
          <w:color w:val="000000" w:themeColor="text1"/>
          <w:sz w:val="20"/>
          <w:szCs w:val="20"/>
        </w:rPr>
      </w:pPr>
      <w:r w:rsidRPr="0042277A">
        <w:rPr>
          <w:rFonts w:ascii="Arial" w:hAnsi="Arial" w:cs="Arial"/>
          <w:color w:val="000000" w:themeColor="text1"/>
          <w:sz w:val="20"/>
          <w:szCs w:val="20"/>
        </w:rPr>
        <w:t>Oprogramowanie do zarządzania infrastrukturą.</w:t>
      </w:r>
    </w:p>
    <w:p w14:paraId="2F485A61" w14:textId="76DBE0C3" w:rsidR="00E21B20" w:rsidRPr="0042277A" w:rsidRDefault="00E21B20" w:rsidP="00E21B20">
      <w:pPr>
        <w:spacing w:after="0" w:line="240" w:lineRule="auto"/>
        <w:ind w:left="1134"/>
        <w:rPr>
          <w:rFonts w:ascii="Arial" w:hAnsi="Arial" w:cs="Arial"/>
          <w:color w:val="000000" w:themeColor="text1"/>
          <w:sz w:val="20"/>
          <w:szCs w:val="20"/>
        </w:rPr>
      </w:pPr>
      <w:r w:rsidRPr="0042277A">
        <w:rPr>
          <w:rFonts w:ascii="Arial" w:hAnsi="Arial" w:cs="Arial"/>
          <w:color w:val="000000" w:themeColor="text1"/>
          <w:sz w:val="20"/>
          <w:szCs w:val="20"/>
        </w:rPr>
        <w:t>wraz z usługą wdrożeniową, wykonaniem i dostarczeniem dokumentacji oraz usługą przeprowadzenia szkoleń na za</w:t>
      </w:r>
      <w:r w:rsidR="00EC52E9">
        <w:rPr>
          <w:rFonts w:ascii="Arial" w:hAnsi="Arial" w:cs="Arial"/>
          <w:color w:val="000000" w:themeColor="text1"/>
          <w:sz w:val="20"/>
          <w:szCs w:val="20"/>
        </w:rPr>
        <w:t>sa</w:t>
      </w:r>
      <w:r w:rsidRPr="0042277A">
        <w:rPr>
          <w:rFonts w:ascii="Arial" w:hAnsi="Arial" w:cs="Arial"/>
          <w:color w:val="000000" w:themeColor="text1"/>
          <w:sz w:val="20"/>
          <w:szCs w:val="20"/>
        </w:rPr>
        <w:t>dach określonych w niniejszej umowie.</w:t>
      </w:r>
    </w:p>
    <w:p w14:paraId="7473D56F" w14:textId="77777777" w:rsidR="00E21B20" w:rsidRPr="0042277A" w:rsidRDefault="00E21B20" w:rsidP="00E21B20">
      <w:pPr>
        <w:spacing w:after="0" w:line="240" w:lineRule="auto"/>
        <w:ind w:left="1134"/>
        <w:rPr>
          <w:rFonts w:ascii="Arial" w:hAnsi="Arial" w:cs="Arial"/>
          <w:color w:val="000000" w:themeColor="text1"/>
          <w:sz w:val="20"/>
          <w:szCs w:val="20"/>
        </w:rPr>
      </w:pPr>
      <w:r w:rsidRPr="0042277A">
        <w:rPr>
          <w:rFonts w:ascii="Arial" w:hAnsi="Arial" w:cs="Arial"/>
          <w:color w:val="000000" w:themeColor="text1"/>
          <w:sz w:val="20"/>
          <w:szCs w:val="20"/>
        </w:rPr>
        <w:t>1.2.Wymagania konieczne i ilość poszczególnych urządzeń opisanych w ust. 1, wchodzących w zakres przedmiotu umowy określa zał. nr 1 – Opis Przedmiotu Zamówienia.</w:t>
      </w:r>
    </w:p>
    <w:p w14:paraId="7566F694" w14:textId="3CF9C317" w:rsidR="005A1239" w:rsidRPr="0042277A" w:rsidRDefault="00E21B20" w:rsidP="00E21B20">
      <w:pPr>
        <w:spacing w:after="0" w:line="240" w:lineRule="auto"/>
        <w:ind w:left="1134"/>
        <w:rPr>
          <w:rFonts w:ascii="Arial" w:hAnsi="Arial" w:cs="Arial"/>
          <w:color w:val="000000" w:themeColor="text1"/>
          <w:sz w:val="20"/>
          <w:szCs w:val="20"/>
        </w:rPr>
      </w:pPr>
      <w:r w:rsidRPr="0042277A">
        <w:rPr>
          <w:rFonts w:ascii="Arial" w:hAnsi="Arial" w:cs="Arial"/>
          <w:color w:val="000000" w:themeColor="text1"/>
          <w:sz w:val="20"/>
          <w:szCs w:val="20"/>
        </w:rPr>
        <w:t>1.3 Szczegółowy zakres usług wdrożeniowych, dokumentacji oraz szkoleń określa załącznik nr 2 do Umowy „Zakres usług wdrożeniowych, dokumentacji i szkoleń”</w:t>
      </w:r>
    </w:p>
    <w:p w14:paraId="225566F9" w14:textId="50244BDE" w:rsidR="00515251" w:rsidRPr="0042277A" w:rsidRDefault="005A1239" w:rsidP="00E21B20">
      <w:pPr>
        <w:pStyle w:val="Akapitzlist"/>
        <w:widowControl w:val="0"/>
        <w:numPr>
          <w:ilvl w:val="1"/>
          <w:numId w:val="48"/>
        </w:numPr>
        <w:tabs>
          <w:tab w:val="left" w:pos="1418"/>
        </w:tabs>
        <w:spacing w:line="276" w:lineRule="auto"/>
        <w:ind w:left="1134" w:firstLine="0"/>
        <w:jc w:val="both"/>
        <w:rPr>
          <w:rFonts w:ascii="Arial" w:hAnsi="Arial" w:cs="Arial"/>
          <w:iCs/>
          <w:color w:val="000000" w:themeColor="text1"/>
          <w:sz w:val="20"/>
          <w:szCs w:val="20"/>
        </w:rPr>
      </w:pPr>
      <w:r w:rsidRPr="0042277A">
        <w:rPr>
          <w:rFonts w:ascii="Arial" w:eastAsia="Arial" w:hAnsi="Arial" w:cs="Arial"/>
          <w:color w:val="000000" w:themeColor="text1"/>
          <w:sz w:val="20"/>
          <w:szCs w:val="20"/>
        </w:rPr>
        <w:t xml:space="preserve"> </w:t>
      </w:r>
      <w:r w:rsidRPr="0042277A">
        <w:rPr>
          <w:rFonts w:ascii="Arial" w:hAnsi="Arial" w:cs="Arial"/>
          <w:color w:val="000000" w:themeColor="text1"/>
          <w:sz w:val="20"/>
          <w:szCs w:val="20"/>
        </w:rPr>
        <w:t xml:space="preserve">W przypadku przywołania w opisie przedmiotu zamówienia norm, ocen technicznych, specyfikacji technicznych i systemów referencji technicznych, o których mowa w art. 101 ust.1-3 ustawy </w:t>
      </w:r>
      <w:proofErr w:type="spellStart"/>
      <w:r w:rsidRPr="0042277A">
        <w:rPr>
          <w:rFonts w:ascii="Arial" w:hAnsi="Arial" w:cs="Arial"/>
          <w:color w:val="000000" w:themeColor="text1"/>
          <w:sz w:val="20"/>
          <w:szCs w:val="20"/>
        </w:rPr>
        <w:t>Pzp</w:t>
      </w:r>
      <w:proofErr w:type="spellEnd"/>
      <w:r w:rsidRPr="0042277A">
        <w:rPr>
          <w:rFonts w:ascii="Arial" w:hAnsi="Arial" w:cs="Arial"/>
          <w:color w:val="000000" w:themeColor="text1"/>
          <w:sz w:val="20"/>
          <w:szCs w:val="20"/>
        </w:rPr>
        <w:t>, Zamawiający dopuszcza rozwiązania równoważne opisywanym.</w:t>
      </w:r>
    </w:p>
    <w:p w14:paraId="001D0268" w14:textId="0C75F1F2" w:rsidR="00551BFB" w:rsidRPr="0042277A" w:rsidRDefault="00515251" w:rsidP="0099169C">
      <w:pPr>
        <w:suppressAutoHyphens/>
        <w:spacing w:after="0" w:line="240" w:lineRule="auto"/>
        <w:ind w:left="1134"/>
        <w:jc w:val="both"/>
        <w:rPr>
          <w:rFonts w:ascii="Arial" w:hAnsi="Arial" w:cs="Arial"/>
          <w:b/>
          <w:color w:val="000000" w:themeColor="text1"/>
          <w:sz w:val="20"/>
          <w:szCs w:val="20"/>
        </w:rPr>
      </w:pPr>
      <w:r w:rsidRPr="0042277A">
        <w:rPr>
          <w:rFonts w:ascii="Arial" w:eastAsia="Times New Roman" w:hAnsi="Arial" w:cs="Arial"/>
          <w:b/>
          <w:bCs/>
          <w:color w:val="000000" w:themeColor="text1"/>
          <w:sz w:val="20"/>
          <w:szCs w:val="20"/>
          <w:lang w:eastAsia="zh-CN"/>
        </w:rPr>
        <w:t>KODY CPV</w:t>
      </w:r>
      <w:r w:rsidRPr="0042277A">
        <w:rPr>
          <w:rFonts w:ascii="Arial" w:eastAsia="Times New Roman" w:hAnsi="Arial" w:cs="Arial"/>
          <w:b/>
          <w:color w:val="000000" w:themeColor="text1"/>
          <w:sz w:val="20"/>
          <w:szCs w:val="20"/>
          <w:lang w:eastAsia="zh-CN"/>
        </w:rPr>
        <w:t xml:space="preserve"> </w:t>
      </w:r>
      <w:r w:rsidRPr="0042277A">
        <w:rPr>
          <w:rFonts w:ascii="Arial" w:eastAsia="Times New Roman" w:hAnsi="Arial" w:cs="Arial"/>
          <w:b/>
          <w:bCs/>
          <w:color w:val="000000" w:themeColor="text1"/>
          <w:sz w:val="20"/>
          <w:szCs w:val="20"/>
          <w:lang w:eastAsia="zh-CN"/>
        </w:rPr>
        <w:t xml:space="preserve">– </w:t>
      </w:r>
      <w:r w:rsidR="00551BFB" w:rsidRPr="0042277A">
        <w:rPr>
          <w:rFonts w:ascii="Arial" w:hAnsi="Arial" w:cs="Arial"/>
          <w:b/>
          <w:color w:val="000000" w:themeColor="text1"/>
          <w:sz w:val="20"/>
          <w:szCs w:val="20"/>
        </w:rPr>
        <w:t>48820000-2, 48518000-2, 48219100-7, 48210000-3, 30233000-1, 32420000-3 32422000-7</w:t>
      </w:r>
    </w:p>
    <w:p w14:paraId="415C1947" w14:textId="2E1496E6" w:rsidR="00515251" w:rsidRPr="0042277A" w:rsidRDefault="00515251" w:rsidP="0099169C">
      <w:pPr>
        <w:suppressAutoHyphens/>
        <w:spacing w:after="0" w:line="240" w:lineRule="auto"/>
        <w:ind w:left="1134" w:right="-20"/>
        <w:rPr>
          <w:rFonts w:ascii="Arial" w:eastAsia="Arial" w:hAnsi="Arial" w:cs="Arial"/>
          <w:b/>
          <w:bCs/>
          <w:color w:val="000000" w:themeColor="text1"/>
          <w:sz w:val="20"/>
          <w:szCs w:val="20"/>
          <w:lang w:eastAsia="zh-CN"/>
        </w:rPr>
      </w:pPr>
    </w:p>
    <w:p w14:paraId="2EA88DFB" w14:textId="3342B359" w:rsidR="00515251" w:rsidRPr="0099169C" w:rsidRDefault="00515251" w:rsidP="0099169C">
      <w:pPr>
        <w:suppressAutoHyphens/>
        <w:spacing w:after="0" w:line="240" w:lineRule="auto"/>
        <w:ind w:left="1134"/>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2</w:t>
      </w:r>
      <w:r w:rsidR="0099169C">
        <w:rPr>
          <w:rFonts w:ascii="Arial" w:eastAsia="Times New Roman" w:hAnsi="Arial" w:cs="Arial"/>
          <w:b/>
          <w:color w:val="000000" w:themeColor="text1"/>
          <w:sz w:val="20"/>
          <w:szCs w:val="24"/>
          <w:lang w:eastAsia="zh-CN"/>
        </w:rPr>
        <w:t>. TERMIN  WYKONANIA ZAMÓWIENIA:</w:t>
      </w:r>
      <w:r w:rsidRPr="0042277A">
        <w:rPr>
          <w:rFonts w:ascii="Arial" w:eastAsia="Times New Roman" w:hAnsi="Arial" w:cs="Arial"/>
          <w:b/>
          <w:bCs/>
          <w:color w:val="000000" w:themeColor="text1"/>
          <w:sz w:val="20"/>
          <w:szCs w:val="20"/>
          <w:lang w:eastAsia="zh-CN"/>
        </w:rPr>
        <w:t xml:space="preserve">                   </w:t>
      </w:r>
    </w:p>
    <w:p w14:paraId="7613AD0A" w14:textId="7C9DAF90" w:rsidR="003C1FBA" w:rsidRPr="0042277A" w:rsidRDefault="003C1FBA" w:rsidP="003C1FBA">
      <w:pPr>
        <w:tabs>
          <w:tab w:val="left" w:pos="708"/>
          <w:tab w:val="left" w:pos="1049"/>
          <w:tab w:val="left" w:pos="1418"/>
          <w:tab w:val="left" w:pos="1701"/>
          <w:tab w:val="left" w:pos="2268"/>
        </w:tabs>
        <w:suppressAutoHyphens/>
        <w:ind w:left="1134"/>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Termin realizacji zamówienia: </w:t>
      </w:r>
      <w:r w:rsidR="00C6285B" w:rsidRPr="0042277A">
        <w:rPr>
          <w:rFonts w:ascii="Arial" w:eastAsia="Times New Roman" w:hAnsi="Arial" w:cs="Arial"/>
          <w:b/>
          <w:bCs/>
          <w:color w:val="000000" w:themeColor="text1"/>
          <w:sz w:val="20"/>
          <w:szCs w:val="20"/>
          <w:lang w:eastAsia="zh-CN"/>
        </w:rPr>
        <w:t>40</w:t>
      </w:r>
      <w:r w:rsidRPr="0042277A">
        <w:rPr>
          <w:rFonts w:ascii="Arial" w:eastAsia="Times New Roman" w:hAnsi="Arial" w:cs="Arial"/>
          <w:b/>
          <w:bCs/>
          <w:color w:val="000000" w:themeColor="text1"/>
          <w:sz w:val="20"/>
          <w:szCs w:val="20"/>
          <w:lang w:eastAsia="zh-CN"/>
        </w:rPr>
        <w:t xml:space="preserve"> dni </w:t>
      </w:r>
      <w:r w:rsidRPr="0042277A">
        <w:rPr>
          <w:rFonts w:ascii="Arial" w:eastAsia="Times New Roman" w:hAnsi="Arial" w:cs="Arial"/>
          <w:color w:val="000000" w:themeColor="text1"/>
          <w:sz w:val="20"/>
          <w:szCs w:val="20"/>
          <w:lang w:eastAsia="zh-CN"/>
        </w:rPr>
        <w:t>od dnia zawarcia umowy.</w:t>
      </w:r>
    </w:p>
    <w:p w14:paraId="1A86997A" w14:textId="77777777" w:rsidR="00515251" w:rsidRPr="0042277A" w:rsidRDefault="00515251" w:rsidP="0099169C">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lastRenderedPageBreak/>
        <w:t xml:space="preserve">3. UMOWA W SPRAWIE ZAMÓWIENIA PUBLICZNEGO, PROJEKTOWANE POSTANOWIENIA UMOWY W SPRAWIE ZAMÓWIENIA PUBLICZNEGO, KTÓRE ZOSTANĄ WPROWADZONE DO TREŚCI ZAWIERANEJ UMOWY </w:t>
      </w:r>
    </w:p>
    <w:p w14:paraId="38BAABEC" w14:textId="77777777" w:rsidR="00515251" w:rsidRPr="0042277A"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C6244F6" w14:textId="77777777" w:rsidR="00515251" w:rsidRPr="0042277A"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pl-PL"/>
        </w:rPr>
        <w:t xml:space="preserve">Zgodnie z art 432 ustawy </w:t>
      </w:r>
      <w:proofErr w:type="spellStart"/>
      <w:r w:rsidRPr="0042277A">
        <w:rPr>
          <w:rFonts w:ascii="Arial" w:eastAsia="Times New Roman" w:hAnsi="Arial" w:cs="Arial"/>
          <w:color w:val="000000" w:themeColor="text1"/>
          <w:sz w:val="20"/>
          <w:szCs w:val="20"/>
          <w:lang w:eastAsia="pl-PL"/>
        </w:rPr>
        <w:t>Pzp</w:t>
      </w:r>
      <w:proofErr w:type="spellEnd"/>
      <w:r w:rsidRPr="0042277A">
        <w:rPr>
          <w:rFonts w:ascii="Arial" w:eastAsia="Times New Roman" w:hAnsi="Arial" w:cs="Arial"/>
          <w:color w:val="000000" w:themeColor="text1"/>
          <w:sz w:val="20"/>
          <w:szCs w:val="20"/>
          <w:lang w:eastAsia="pl-PL"/>
        </w:rPr>
        <w:t xml:space="preserve"> u</w:t>
      </w:r>
      <w:r w:rsidRPr="0042277A">
        <w:rPr>
          <w:rFonts w:ascii="Arial" w:eastAsia="Times New Roman" w:hAnsi="Arial" w:cs="Arial"/>
          <w:color w:val="000000" w:themeColor="text1"/>
          <w:sz w:val="20"/>
          <w:szCs w:val="20"/>
          <w:lang w:eastAsia="zh-CN"/>
        </w:rPr>
        <w:t xml:space="preserve">mowa </w:t>
      </w:r>
      <w:r w:rsidRPr="0042277A">
        <w:rPr>
          <w:rFonts w:ascii="Arial" w:eastAsia="Times New Roman" w:hAnsi="Arial" w:cs="Arial"/>
          <w:color w:val="000000" w:themeColor="text1"/>
          <w:sz w:val="20"/>
          <w:szCs w:val="20"/>
          <w:lang w:eastAsia="pl-PL"/>
        </w:rPr>
        <w:t xml:space="preserve">w sprawie zamówienia publicznego </w:t>
      </w:r>
      <w:r w:rsidRPr="0042277A">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14:paraId="10FC9578" w14:textId="77777777" w:rsidR="00515251" w:rsidRPr="0042277A"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42277A">
        <w:rPr>
          <w:rFonts w:ascii="Arial" w:eastAsia="Times New Roman" w:hAnsi="Arial" w:cs="Arial"/>
          <w:color w:val="000000" w:themeColor="text1"/>
          <w:sz w:val="20"/>
          <w:szCs w:val="20"/>
          <w:lang w:eastAsia="zh-CN"/>
        </w:rPr>
        <w:t xml:space="preserve"> Zgodnie z </w:t>
      </w:r>
      <w:r w:rsidRPr="0042277A">
        <w:rPr>
          <w:rFonts w:ascii="Arial" w:eastAsia="Times New Roman" w:hAnsi="Arial" w:cs="Arial"/>
          <w:color w:val="000000" w:themeColor="text1"/>
          <w:sz w:val="20"/>
          <w:szCs w:val="20"/>
          <w:lang w:eastAsia="pl-PL"/>
        </w:rPr>
        <w:t>art. 78</w:t>
      </w:r>
      <w:r w:rsidRPr="0042277A">
        <w:rPr>
          <w:rFonts w:ascii="Arial" w:eastAsia="Times New Roman" w:hAnsi="Arial" w:cs="Arial"/>
          <w:color w:val="000000" w:themeColor="text1"/>
          <w:sz w:val="20"/>
          <w:szCs w:val="20"/>
          <w:vertAlign w:val="superscript"/>
          <w:lang w:eastAsia="pl-PL"/>
        </w:rPr>
        <w:t>1</w:t>
      </w:r>
      <w:r w:rsidRPr="0042277A">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14:paraId="44FED910" w14:textId="08852E9F" w:rsidR="00515251" w:rsidRPr="0042277A"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42277A">
        <w:rPr>
          <w:rFonts w:ascii="Arial" w:eastAsia="Times New Roman" w:hAnsi="Arial" w:cs="Arial"/>
          <w:color w:val="000000" w:themeColor="text1"/>
          <w:sz w:val="20"/>
          <w:szCs w:val="24"/>
          <w:lang w:eastAsia="zh-CN"/>
        </w:rPr>
        <w:t>Pzp</w:t>
      </w:r>
      <w:proofErr w:type="spellEnd"/>
      <w:r w:rsidRPr="0042277A">
        <w:rPr>
          <w:rFonts w:ascii="Arial" w:eastAsia="Times New Roman" w:hAnsi="Arial" w:cs="Arial"/>
          <w:color w:val="000000" w:themeColor="text1"/>
          <w:sz w:val="20"/>
          <w:szCs w:val="24"/>
          <w:lang w:eastAsia="zh-CN"/>
        </w:rPr>
        <w:t>; wysokości kar umownych oraz łączną maksymalną wysokość kar umownych, którą mogą dochodzić strony; postanowienia związane z podw</w:t>
      </w:r>
      <w:r w:rsidR="00075F12" w:rsidRPr="0042277A">
        <w:rPr>
          <w:rFonts w:ascii="Arial" w:eastAsia="Times New Roman" w:hAnsi="Arial" w:cs="Arial"/>
          <w:color w:val="000000" w:themeColor="text1"/>
          <w:sz w:val="20"/>
          <w:szCs w:val="24"/>
          <w:lang w:eastAsia="zh-CN"/>
        </w:rPr>
        <w:t xml:space="preserve">ykonawstwem - określa zał. nr </w:t>
      </w:r>
      <w:r w:rsidR="00EA6BB7" w:rsidRPr="0042277A">
        <w:rPr>
          <w:rFonts w:ascii="Arial" w:eastAsia="Times New Roman" w:hAnsi="Arial" w:cs="Arial"/>
          <w:color w:val="000000" w:themeColor="text1"/>
          <w:sz w:val="20"/>
          <w:szCs w:val="24"/>
          <w:lang w:eastAsia="zh-CN"/>
        </w:rPr>
        <w:t xml:space="preserve">3 </w:t>
      </w:r>
      <w:r w:rsidRPr="0042277A">
        <w:rPr>
          <w:rFonts w:ascii="Arial" w:eastAsia="Times New Roman" w:hAnsi="Arial" w:cs="Arial"/>
          <w:color w:val="000000" w:themeColor="text1"/>
          <w:sz w:val="20"/>
          <w:szCs w:val="24"/>
          <w:lang w:eastAsia="zh-CN"/>
        </w:rPr>
        <w:t xml:space="preserve">do SWZ - projektowane postanowienia umowy - wzór umowy. </w:t>
      </w:r>
    </w:p>
    <w:p w14:paraId="7FDA04B0" w14:textId="77777777" w:rsidR="00515251" w:rsidRPr="0042277A"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42277A">
        <w:rPr>
          <w:rFonts w:ascii="Arial" w:eastAsia="Times New Roman" w:hAnsi="Arial" w:cs="Arial"/>
          <w:color w:val="000000" w:themeColor="text1"/>
          <w:sz w:val="20"/>
          <w:szCs w:val="24"/>
          <w:lang w:eastAsia="zh-CN"/>
        </w:rPr>
        <w:t>Wykonawcy występujący wspólnie ponoszą solidarną odpowiedzialność za wykonanie umowy.</w:t>
      </w:r>
    </w:p>
    <w:p w14:paraId="69F2D7E2" w14:textId="77777777" w:rsidR="00515251" w:rsidRPr="0042277A"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450F45C"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WYKONWCAMI</w:t>
      </w:r>
    </w:p>
    <w:p w14:paraId="50BB3F8B" w14:textId="77777777" w:rsidR="00515251" w:rsidRPr="0042277A" w:rsidRDefault="00515251" w:rsidP="00515251">
      <w:pPr>
        <w:spacing w:after="0" w:line="240" w:lineRule="auto"/>
        <w:contextualSpacing/>
        <w:jc w:val="both"/>
        <w:rPr>
          <w:rFonts w:ascii="Arial" w:eastAsia="Times New Roman" w:hAnsi="Arial" w:cs="Arial"/>
          <w:color w:val="000000" w:themeColor="text1"/>
          <w:sz w:val="20"/>
          <w:szCs w:val="20"/>
          <w:lang w:eastAsia="zh-CN"/>
        </w:rPr>
      </w:pPr>
    </w:p>
    <w:p w14:paraId="3A819455" w14:textId="77777777" w:rsidR="00515251" w:rsidRPr="0042277A" w:rsidRDefault="00515251" w:rsidP="00515251">
      <w:pPr>
        <w:suppressAutoHyphens/>
        <w:spacing w:after="0" w:line="240" w:lineRule="auto"/>
        <w:ind w:left="1080"/>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4.1. Informacje ogólne</w:t>
      </w:r>
    </w:p>
    <w:p w14:paraId="18245CBE" w14:textId="77777777" w:rsidR="00515251" w:rsidRPr="0042277A" w:rsidRDefault="00515251" w:rsidP="00515251">
      <w:pPr>
        <w:suppressAutoHyphens/>
        <w:spacing w:after="0" w:line="240" w:lineRule="auto"/>
        <w:ind w:left="1080"/>
        <w:jc w:val="both"/>
        <w:rPr>
          <w:rFonts w:ascii="Arial" w:eastAsia="Times New Roman" w:hAnsi="Arial" w:cs="Arial"/>
          <w:b/>
          <w:color w:val="000000" w:themeColor="text1"/>
          <w:sz w:val="20"/>
          <w:szCs w:val="24"/>
          <w:lang w:eastAsia="zh-CN"/>
        </w:rPr>
      </w:pPr>
    </w:p>
    <w:p w14:paraId="4606B306" w14:textId="77777777" w:rsidR="00515251" w:rsidRPr="0042277A" w:rsidRDefault="00515251" w:rsidP="00515251">
      <w:pPr>
        <w:numPr>
          <w:ilvl w:val="0"/>
          <w:numId w:val="8"/>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42277A">
        <w:rPr>
          <w:rFonts w:ascii="Arial" w:eastAsia="Times New Roman" w:hAnsi="Arial" w:cs="Arial"/>
          <w:b/>
          <w:bCs/>
          <w:color w:val="000000" w:themeColor="text1"/>
          <w:sz w:val="20"/>
          <w:szCs w:val="20"/>
          <w:lang w:eastAsia="zh-CN"/>
        </w:rPr>
        <w:t>Przedmiotowe postępowanie prowadzone jest przy użyciu środków komunikacji elektronicznej.</w:t>
      </w:r>
      <w:r w:rsidRPr="0042277A">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0A0ECA65" w14:textId="77777777" w:rsidR="00515251" w:rsidRPr="0042277A" w:rsidRDefault="00515251" w:rsidP="00515251">
      <w:pPr>
        <w:numPr>
          <w:ilvl w:val="0"/>
          <w:numId w:val="11"/>
        </w:numPr>
        <w:suppressAutoHyphens/>
        <w:spacing w:after="0" w:line="240" w:lineRule="auto"/>
        <w:contextualSpacing/>
        <w:jc w:val="both"/>
        <w:rPr>
          <w:rFonts w:ascii="Arial" w:eastAsia="Times New Roman" w:hAnsi="Arial" w:cs="Arial"/>
          <w:color w:val="000000" w:themeColor="text1"/>
          <w:sz w:val="20"/>
          <w:szCs w:val="20"/>
          <w:lang w:eastAsia="zh-CN"/>
        </w:rPr>
      </w:pPr>
      <w:r w:rsidRPr="0042277A">
        <w:rPr>
          <w:rFonts w:ascii="Arial" w:eastAsia="Times New Roman" w:hAnsi="Arial" w:cs="Arial"/>
          <w:b/>
          <w:color w:val="000000" w:themeColor="text1"/>
          <w:sz w:val="20"/>
          <w:szCs w:val="20"/>
          <w:lang w:eastAsia="zh-CN"/>
        </w:rPr>
        <w:t>platformy zakupowej</w:t>
      </w:r>
      <w:r w:rsidRPr="0042277A">
        <w:rPr>
          <w:rFonts w:ascii="Arial" w:eastAsia="Times New Roman" w:hAnsi="Arial" w:cs="Arial"/>
          <w:color w:val="000000" w:themeColor="text1"/>
          <w:sz w:val="20"/>
          <w:szCs w:val="20"/>
          <w:lang w:eastAsia="zh-CN"/>
        </w:rPr>
        <w:t xml:space="preserve"> </w:t>
      </w:r>
      <w:r w:rsidRPr="0042277A">
        <w:rPr>
          <w:rFonts w:ascii="Arial" w:eastAsia="Times New Roman" w:hAnsi="Arial" w:cs="Arial"/>
          <w:b/>
          <w:bCs/>
          <w:color w:val="000000" w:themeColor="text1"/>
          <w:sz w:val="20"/>
          <w:szCs w:val="20"/>
          <w:lang w:eastAsia="pl-PL"/>
        </w:rPr>
        <w:t>platformazakupowa.pl</w:t>
      </w:r>
      <w:r w:rsidRPr="0042277A">
        <w:rPr>
          <w:rFonts w:ascii="Times New Roman" w:eastAsia="Times New Roman" w:hAnsi="Times New Roman" w:cs="Times New Roman"/>
          <w:b/>
          <w:bCs/>
          <w:color w:val="000000" w:themeColor="text1"/>
          <w:sz w:val="27"/>
          <w:szCs w:val="27"/>
          <w:lang w:eastAsia="pl-PL"/>
        </w:rPr>
        <w:t xml:space="preserve"> </w:t>
      </w:r>
      <w:r w:rsidRPr="0042277A">
        <w:rPr>
          <w:rFonts w:ascii="Arial" w:eastAsia="Times New Roman" w:hAnsi="Arial" w:cs="Arial"/>
          <w:b/>
          <w:color w:val="000000" w:themeColor="text1"/>
          <w:sz w:val="20"/>
          <w:szCs w:val="20"/>
          <w:lang w:eastAsia="zh-CN"/>
        </w:rPr>
        <w:t xml:space="preserve">Open </w:t>
      </w:r>
      <w:proofErr w:type="spellStart"/>
      <w:r w:rsidRPr="0042277A">
        <w:rPr>
          <w:rFonts w:ascii="Arial" w:eastAsia="Times New Roman" w:hAnsi="Arial" w:cs="Arial"/>
          <w:b/>
          <w:color w:val="000000" w:themeColor="text1"/>
          <w:sz w:val="20"/>
          <w:szCs w:val="20"/>
          <w:lang w:eastAsia="zh-CN"/>
        </w:rPr>
        <w:t>Nexus</w:t>
      </w:r>
      <w:proofErr w:type="spellEnd"/>
      <w:r w:rsidRPr="0042277A">
        <w:rPr>
          <w:rFonts w:ascii="Arial" w:eastAsia="Times New Roman" w:hAnsi="Arial" w:cs="Arial"/>
          <w:b/>
          <w:color w:val="000000" w:themeColor="text1"/>
          <w:sz w:val="20"/>
          <w:szCs w:val="20"/>
          <w:lang w:eastAsia="zh-CN"/>
        </w:rPr>
        <w:t xml:space="preserve"> Sp. z o.o., zwanej platformą zakupową, pod adresem: </w:t>
      </w:r>
    </w:p>
    <w:p w14:paraId="747736AA" w14:textId="252BE2BB" w:rsidR="00515251" w:rsidRPr="0042277A" w:rsidRDefault="00515251" w:rsidP="00515251">
      <w:pPr>
        <w:spacing w:after="0" w:line="240" w:lineRule="auto"/>
        <w:ind w:left="1778"/>
        <w:contextualSpacing/>
        <w:jc w:val="both"/>
        <w:rPr>
          <w:rFonts w:ascii="Calibri" w:eastAsia="Times New Roman" w:hAnsi="Calibri" w:cs="Times New Roman"/>
          <w:color w:val="000000" w:themeColor="text1"/>
        </w:rPr>
      </w:pPr>
      <w:bookmarkStart w:id="0" w:name="_Hlk64013056"/>
      <w:r w:rsidRPr="0042277A">
        <w:rPr>
          <w:rFonts w:ascii="Arial" w:eastAsia="Times New Roman" w:hAnsi="Arial" w:cs="Arial"/>
          <w:b/>
          <w:color w:val="000000" w:themeColor="text1"/>
          <w:sz w:val="20"/>
          <w:szCs w:val="20"/>
        </w:rPr>
        <w:t>https://platformazakupowa.pl/transakcja/</w:t>
      </w:r>
      <w:r w:rsidR="00D57696" w:rsidRPr="0042277A">
        <w:rPr>
          <w:rFonts w:ascii="Arial" w:eastAsia="Times New Roman" w:hAnsi="Arial" w:cs="Arial"/>
          <w:b/>
          <w:color w:val="000000" w:themeColor="text1"/>
          <w:sz w:val="20"/>
          <w:szCs w:val="20"/>
        </w:rPr>
        <w:t>793433</w:t>
      </w:r>
    </w:p>
    <w:bookmarkEnd w:id="0"/>
    <w:p w14:paraId="1C791DE2" w14:textId="77777777" w:rsidR="00515251" w:rsidRPr="0042277A" w:rsidRDefault="00515251" w:rsidP="00515251">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42277A">
        <w:rPr>
          <w:rFonts w:ascii="Calibri" w:eastAsia="Times New Roman" w:hAnsi="Calibri" w:cs="Calibri"/>
          <w:b/>
          <w:color w:val="000000" w:themeColor="text1"/>
          <w:sz w:val="24"/>
          <w:szCs w:val="24"/>
          <w:lang w:eastAsia="zh-CN"/>
        </w:rPr>
        <w:t xml:space="preserve">                   </w:t>
      </w:r>
      <w:r w:rsidRPr="0042277A">
        <w:rPr>
          <w:rFonts w:ascii="Arial" w:eastAsia="Times New Roman" w:hAnsi="Arial" w:cs="Arial"/>
          <w:color w:val="000000" w:themeColor="text1"/>
          <w:sz w:val="20"/>
          <w:szCs w:val="20"/>
          <w:lang w:eastAsia="zh-CN"/>
        </w:rPr>
        <w:t>Korzystanie z platformy zakupowej przez Wykonawcę jest bezpłatne.</w:t>
      </w:r>
      <w:r w:rsidRPr="0042277A">
        <w:rPr>
          <w:rFonts w:ascii="Arial" w:eastAsia="Batang" w:hAnsi="Arial" w:cs="Arial"/>
          <w:color w:val="000000" w:themeColor="text1"/>
          <w:sz w:val="20"/>
          <w:szCs w:val="20"/>
          <w:lang w:eastAsia="zh-CN"/>
        </w:rPr>
        <w:t xml:space="preserve"> </w:t>
      </w:r>
    </w:p>
    <w:p w14:paraId="6AC10D79" w14:textId="7D76E644" w:rsidR="007373D1" w:rsidRPr="0042277A" w:rsidRDefault="00515251" w:rsidP="007373D1">
      <w:pPr>
        <w:numPr>
          <w:ilvl w:val="0"/>
          <w:numId w:val="11"/>
        </w:numPr>
        <w:suppressAutoHyphens/>
        <w:spacing w:after="0" w:line="240" w:lineRule="auto"/>
        <w:contextualSpacing/>
        <w:jc w:val="both"/>
        <w:rPr>
          <w:rFonts w:ascii="Arial" w:eastAsia="Times New Roman" w:hAnsi="Arial" w:cs="Arial"/>
          <w:color w:val="000000" w:themeColor="text1"/>
          <w:sz w:val="20"/>
          <w:szCs w:val="20"/>
          <w:lang w:eastAsia="zh-CN"/>
        </w:rPr>
      </w:pPr>
      <w:r w:rsidRPr="0042277A">
        <w:rPr>
          <w:rFonts w:ascii="Arial" w:eastAsia="Times New Roman" w:hAnsi="Arial" w:cs="Arial"/>
          <w:b/>
          <w:color w:val="000000" w:themeColor="text1"/>
          <w:sz w:val="20"/>
          <w:szCs w:val="20"/>
          <w:lang w:eastAsia="zh-CN"/>
        </w:rPr>
        <w:t>poczty elektronicznej</w:t>
      </w:r>
      <w:r w:rsidRPr="0042277A">
        <w:rPr>
          <w:rFonts w:ascii="Arial" w:eastAsia="Times New Roman" w:hAnsi="Arial" w:cs="Arial"/>
          <w:color w:val="000000" w:themeColor="text1"/>
          <w:sz w:val="20"/>
          <w:szCs w:val="20"/>
          <w:lang w:eastAsia="zh-CN"/>
        </w:rPr>
        <w:t xml:space="preserve"> </w:t>
      </w:r>
      <w:r w:rsidRPr="0042277A">
        <w:rPr>
          <w:rFonts w:ascii="Arial" w:eastAsia="Times New Roman" w:hAnsi="Arial" w:cs="Arial"/>
          <w:b/>
          <w:color w:val="000000" w:themeColor="text1"/>
          <w:sz w:val="20"/>
          <w:szCs w:val="20"/>
          <w:lang w:eastAsia="zh-CN"/>
        </w:rPr>
        <w:t>e-mail</w:t>
      </w:r>
      <w:r w:rsidRPr="0042277A">
        <w:rPr>
          <w:rFonts w:ascii="Arial" w:eastAsia="Times New Roman" w:hAnsi="Arial" w:cs="Arial"/>
          <w:b/>
          <w:bCs/>
          <w:color w:val="000000" w:themeColor="text1"/>
          <w:sz w:val="20"/>
          <w:szCs w:val="20"/>
          <w:lang w:eastAsia="zh-CN"/>
        </w:rPr>
        <w:t>:</w:t>
      </w:r>
      <w:r w:rsidRPr="0042277A">
        <w:rPr>
          <w:rFonts w:ascii="Arial" w:eastAsia="Times New Roman" w:hAnsi="Arial" w:cs="Arial"/>
          <w:b/>
          <w:color w:val="000000" w:themeColor="text1"/>
          <w:sz w:val="20"/>
          <w:szCs w:val="20"/>
          <w:lang w:eastAsia="zh-CN"/>
        </w:rPr>
        <w:t xml:space="preserve"> </w:t>
      </w:r>
      <w:r w:rsidRPr="0042277A">
        <w:rPr>
          <w:rFonts w:ascii="Arial" w:eastAsia="Times New Roman" w:hAnsi="Arial" w:cs="Arial"/>
          <w:b/>
          <w:bCs/>
          <w:color w:val="000000" w:themeColor="text1"/>
          <w:sz w:val="20"/>
          <w:szCs w:val="20"/>
          <w:lang w:eastAsia="zh-CN"/>
        </w:rPr>
        <w:t>zampub@um.gorlice.pl</w:t>
      </w:r>
      <w:r w:rsidR="007373D1" w:rsidRPr="0042277A">
        <w:rPr>
          <w:rFonts w:ascii="Arial" w:eastAsia="Times New Roman" w:hAnsi="Arial" w:cs="Arial"/>
          <w:color w:val="000000" w:themeColor="text1"/>
          <w:sz w:val="20"/>
          <w:szCs w:val="20"/>
          <w:lang w:eastAsia="zh-CN"/>
        </w:rPr>
        <w:t xml:space="preserve"> - w sytuacjach awaryjnych, np. gdy korzystanie z platformy byłoby chwilowo utrudnione.</w:t>
      </w:r>
    </w:p>
    <w:p w14:paraId="4DE36820" w14:textId="77777777" w:rsidR="00515251" w:rsidRPr="0042277A" w:rsidRDefault="00515251" w:rsidP="00515251">
      <w:pPr>
        <w:numPr>
          <w:ilvl w:val="0"/>
          <w:numId w:val="8"/>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Dokumenty przekazywane w postępowaniu sporządza się w postaci elektronicznej.</w:t>
      </w:r>
    </w:p>
    <w:p w14:paraId="281E775B" w14:textId="3BBCC600" w:rsidR="00515251" w:rsidRPr="0042277A" w:rsidRDefault="00515251" w:rsidP="00515251">
      <w:pPr>
        <w:numPr>
          <w:ilvl w:val="0"/>
          <w:numId w:val="8"/>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42277A">
        <w:rPr>
          <w:rFonts w:ascii="Arial" w:eastAsia="Times New Roman" w:hAnsi="Arial" w:cs="Arial"/>
          <w:bCs/>
          <w:color w:val="000000" w:themeColor="text1"/>
          <w:sz w:val="20"/>
          <w:szCs w:val="20"/>
        </w:rPr>
        <w:t>https://platformazakupowa.pl/transakcja/</w:t>
      </w:r>
      <w:r w:rsidR="00D57696" w:rsidRPr="0042277A">
        <w:rPr>
          <w:rFonts w:ascii="Arial" w:eastAsia="Times New Roman" w:hAnsi="Arial" w:cs="Arial"/>
          <w:bCs/>
          <w:color w:val="000000" w:themeColor="text1"/>
          <w:sz w:val="20"/>
          <w:szCs w:val="20"/>
        </w:rPr>
        <w:t>793433</w:t>
      </w:r>
    </w:p>
    <w:p w14:paraId="33D5AED5" w14:textId="77777777" w:rsidR="00515251" w:rsidRPr="0042277A" w:rsidRDefault="00515251" w:rsidP="00515251">
      <w:pPr>
        <w:numPr>
          <w:ilvl w:val="0"/>
          <w:numId w:val="8"/>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42277A">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42277A">
        <w:rPr>
          <w:rFonts w:ascii="Arial" w:eastAsia="Times New Roman" w:hAnsi="Arial" w:cs="Arial"/>
          <w:b/>
          <w:color w:val="000000" w:themeColor="text1"/>
          <w:sz w:val="20"/>
          <w:szCs w:val="20"/>
          <w:lang w:eastAsia="zh-CN"/>
        </w:rPr>
        <w:t xml:space="preserve"> </w:t>
      </w:r>
      <w:r w:rsidRPr="0042277A">
        <w:rPr>
          <w:rFonts w:ascii="Arial" w:eastAsia="Times New Roman" w:hAnsi="Arial" w:cs="Arial"/>
          <w:color w:val="000000" w:themeColor="text1"/>
          <w:sz w:val="20"/>
          <w:szCs w:val="20"/>
          <w:lang w:eastAsia="zh-CN"/>
        </w:rPr>
        <w:t xml:space="preserve">Open </w:t>
      </w:r>
      <w:proofErr w:type="spellStart"/>
      <w:r w:rsidRPr="0042277A">
        <w:rPr>
          <w:rFonts w:ascii="Arial" w:eastAsia="Times New Roman" w:hAnsi="Arial" w:cs="Arial"/>
          <w:color w:val="000000" w:themeColor="text1"/>
          <w:sz w:val="20"/>
          <w:szCs w:val="20"/>
          <w:lang w:eastAsia="zh-CN"/>
        </w:rPr>
        <w:t>Nexus</w:t>
      </w:r>
      <w:proofErr w:type="spellEnd"/>
      <w:r w:rsidRPr="0042277A">
        <w:rPr>
          <w:rFonts w:ascii="Arial" w:eastAsia="Times New Roman" w:hAnsi="Arial" w:cs="Arial"/>
          <w:color w:val="000000" w:themeColor="text1"/>
          <w:sz w:val="20"/>
          <w:szCs w:val="20"/>
          <w:lang w:eastAsia="zh-CN"/>
        </w:rPr>
        <w:t xml:space="preserve"> Sp. z o.o. pod adresem: </w:t>
      </w:r>
      <w:hyperlink r:id="rId9" w:tgtFrame="_blank" w:history="1">
        <w:r w:rsidRPr="0042277A">
          <w:rPr>
            <w:rFonts w:ascii="Arial" w:eastAsia="Times New Roman" w:hAnsi="Arial" w:cs="Arial"/>
            <w:b/>
            <w:color w:val="000000" w:themeColor="text1"/>
            <w:sz w:val="20"/>
            <w:szCs w:val="20"/>
            <w:lang w:eastAsia="zh-CN"/>
          </w:rPr>
          <w:t xml:space="preserve">https://platformazakupowa.pl   </w:t>
        </w:r>
      </w:hyperlink>
    </w:p>
    <w:p w14:paraId="27A0F3E0" w14:textId="77777777" w:rsidR="00515251" w:rsidRPr="0042277A" w:rsidRDefault="00515251" w:rsidP="00515251">
      <w:pPr>
        <w:spacing w:after="0" w:line="240" w:lineRule="auto"/>
        <w:contextualSpacing/>
        <w:jc w:val="both"/>
        <w:rPr>
          <w:rFonts w:ascii="Arial" w:eastAsia="Times New Roman" w:hAnsi="Arial" w:cs="Arial"/>
          <w:color w:val="000000" w:themeColor="text1"/>
          <w:sz w:val="20"/>
          <w:szCs w:val="20"/>
          <w:lang w:eastAsia="zh-CN"/>
        </w:rPr>
      </w:pPr>
    </w:p>
    <w:p w14:paraId="64B8B1B0" w14:textId="77777777" w:rsidR="00515251" w:rsidRPr="0042277A" w:rsidRDefault="00515251" w:rsidP="00515251">
      <w:pPr>
        <w:spacing w:after="0" w:line="240" w:lineRule="auto"/>
        <w:ind w:left="360" w:firstLine="774"/>
        <w:rPr>
          <w:rFonts w:ascii="Arial" w:eastAsia="Times New Roman" w:hAnsi="Arial" w:cs="Arial"/>
          <w:b/>
          <w:color w:val="000000" w:themeColor="text1"/>
          <w:sz w:val="20"/>
          <w:szCs w:val="20"/>
          <w:lang w:eastAsia="zh-CN"/>
        </w:rPr>
      </w:pPr>
      <w:r w:rsidRPr="0042277A">
        <w:rPr>
          <w:rFonts w:ascii="Arial" w:eastAsia="Times New Roman" w:hAnsi="Arial" w:cs="Arial"/>
          <w:b/>
          <w:color w:val="000000" w:themeColor="text1"/>
          <w:sz w:val="20"/>
          <w:szCs w:val="20"/>
          <w:lang w:eastAsia="zh-CN"/>
        </w:rPr>
        <w:t>4.2. Złożenie oferty w postępowaniu, wycofanie oferty</w:t>
      </w:r>
    </w:p>
    <w:p w14:paraId="1C859A8F" w14:textId="77777777" w:rsidR="00515251" w:rsidRPr="0042277A" w:rsidRDefault="00515251" w:rsidP="00515251">
      <w:pPr>
        <w:suppressAutoHyphens/>
        <w:spacing w:after="0" w:line="240" w:lineRule="auto"/>
        <w:ind w:left="708"/>
        <w:rPr>
          <w:rFonts w:ascii="Arial" w:eastAsia="Times New Roman" w:hAnsi="Arial" w:cs="Arial"/>
          <w:color w:val="000000" w:themeColor="text1"/>
          <w:sz w:val="20"/>
          <w:szCs w:val="20"/>
          <w:vertAlign w:val="superscript"/>
          <w:lang w:eastAsia="zh-CN"/>
        </w:rPr>
      </w:pPr>
    </w:p>
    <w:p w14:paraId="4C872FD3" w14:textId="77777777" w:rsidR="00515251" w:rsidRPr="0042277A" w:rsidRDefault="00515251" w:rsidP="00515251">
      <w:pPr>
        <w:numPr>
          <w:ilvl w:val="0"/>
          <w:numId w:val="9"/>
        </w:numPr>
        <w:suppressAutoHyphens/>
        <w:spacing w:after="0" w:line="240" w:lineRule="auto"/>
        <w:ind w:left="1418"/>
        <w:jc w:val="both"/>
        <w:rPr>
          <w:rFonts w:ascii="Arial" w:eastAsia="Times New Roman" w:hAnsi="Arial" w:cs="Arial"/>
          <w:color w:val="000000" w:themeColor="text1"/>
          <w:sz w:val="20"/>
          <w:szCs w:val="20"/>
        </w:rPr>
      </w:pPr>
      <w:r w:rsidRPr="0042277A">
        <w:rPr>
          <w:rFonts w:ascii="Arial" w:eastAsia="Times New Roman" w:hAnsi="Arial" w:cs="Arial"/>
          <w:b/>
          <w:bCs/>
          <w:color w:val="000000" w:themeColor="text1"/>
          <w:sz w:val="20"/>
          <w:szCs w:val="20"/>
        </w:rPr>
        <w:t>Wykonawca składa ofertę</w:t>
      </w:r>
      <w:r w:rsidRPr="0042277A">
        <w:rPr>
          <w:rFonts w:ascii="Arial" w:eastAsia="Times New Roman" w:hAnsi="Arial" w:cs="Arial"/>
          <w:color w:val="000000" w:themeColor="text1"/>
          <w:sz w:val="20"/>
          <w:szCs w:val="20"/>
        </w:rPr>
        <w:t xml:space="preserve"> </w:t>
      </w:r>
      <w:r w:rsidRPr="0042277A">
        <w:rPr>
          <w:rFonts w:ascii="Arial" w:eastAsia="Times New Roman" w:hAnsi="Arial" w:cs="Arial"/>
          <w:b/>
          <w:bCs/>
          <w:color w:val="000000" w:themeColor="text1"/>
          <w:sz w:val="20"/>
          <w:szCs w:val="20"/>
          <w:lang w:eastAsia="pl-PL"/>
        </w:rPr>
        <w:t>wyłącznie przy użyciu środków komunikacji elektronicznej</w:t>
      </w:r>
      <w:r w:rsidRPr="0042277A">
        <w:rPr>
          <w:rFonts w:ascii="Arial" w:eastAsia="Times New Roman" w:hAnsi="Arial" w:cs="Arial"/>
          <w:color w:val="000000" w:themeColor="text1"/>
          <w:sz w:val="20"/>
          <w:szCs w:val="20"/>
        </w:rPr>
        <w:t xml:space="preserve"> za  pośrednictwem platformy zakupowej pod adresem:</w:t>
      </w:r>
    </w:p>
    <w:p w14:paraId="79427D40" w14:textId="5708CE0D" w:rsidR="00515251" w:rsidRPr="0042277A" w:rsidRDefault="00515251" w:rsidP="00515251">
      <w:pPr>
        <w:spacing w:after="0" w:line="240" w:lineRule="auto"/>
        <w:contextualSpacing/>
        <w:jc w:val="both"/>
        <w:rPr>
          <w:rFonts w:ascii="Arial" w:eastAsia="Times New Roman" w:hAnsi="Arial" w:cs="Arial"/>
          <w:b/>
          <w:color w:val="000000" w:themeColor="text1"/>
          <w:sz w:val="20"/>
          <w:szCs w:val="20"/>
        </w:rPr>
      </w:pPr>
      <w:r w:rsidRPr="0042277A">
        <w:rPr>
          <w:rFonts w:ascii="Arial" w:eastAsia="Times New Roman" w:hAnsi="Arial" w:cs="Arial"/>
          <w:color w:val="000000" w:themeColor="text1"/>
          <w:sz w:val="20"/>
          <w:szCs w:val="20"/>
        </w:rPr>
        <w:t xml:space="preserve">                        </w:t>
      </w:r>
      <w:r w:rsidRPr="0042277A">
        <w:rPr>
          <w:rFonts w:ascii="Arial" w:eastAsia="Times New Roman" w:hAnsi="Arial" w:cs="Arial"/>
          <w:b/>
          <w:color w:val="000000" w:themeColor="text1"/>
          <w:sz w:val="20"/>
          <w:szCs w:val="20"/>
          <w:lang w:eastAsia="pl-PL"/>
        </w:rPr>
        <w:t xml:space="preserve"> </w:t>
      </w:r>
      <w:r w:rsidRPr="0042277A">
        <w:rPr>
          <w:rFonts w:ascii="Arial" w:eastAsia="Times New Roman" w:hAnsi="Arial" w:cs="Arial"/>
          <w:b/>
          <w:color w:val="000000" w:themeColor="text1"/>
          <w:sz w:val="20"/>
          <w:szCs w:val="20"/>
        </w:rPr>
        <w:t>https://platformazakupowa.pl/transakcja/</w:t>
      </w:r>
      <w:r w:rsidR="00D57696" w:rsidRPr="0042277A">
        <w:rPr>
          <w:rFonts w:ascii="Arial" w:eastAsia="Times New Roman" w:hAnsi="Arial" w:cs="Arial"/>
          <w:b/>
          <w:color w:val="000000" w:themeColor="text1"/>
          <w:sz w:val="20"/>
          <w:szCs w:val="20"/>
        </w:rPr>
        <w:t>793433</w:t>
      </w:r>
    </w:p>
    <w:p w14:paraId="06CC0B05" w14:textId="77777777" w:rsidR="00515251" w:rsidRPr="0042277A" w:rsidRDefault="00515251" w:rsidP="00515251">
      <w:pPr>
        <w:numPr>
          <w:ilvl w:val="0"/>
          <w:numId w:val="9"/>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42277A">
        <w:rPr>
          <w:rFonts w:ascii="Arial" w:eastAsia="Times New Roman" w:hAnsi="Arial" w:cs="Arial"/>
          <w:b/>
          <w:bCs/>
          <w:color w:val="000000" w:themeColor="text1"/>
          <w:sz w:val="20"/>
          <w:szCs w:val="20"/>
        </w:rPr>
        <w:t xml:space="preserve">Ofertę należy sporządzić w języku polskim i złożyć </w:t>
      </w:r>
      <w:bookmarkStart w:id="1" w:name="_Hlk63772691"/>
      <w:r w:rsidRPr="0042277A">
        <w:rPr>
          <w:rFonts w:ascii="Arial" w:eastAsia="Times New Roman" w:hAnsi="Arial" w:cs="Arial"/>
          <w:b/>
          <w:bCs/>
          <w:color w:val="000000" w:themeColor="text1"/>
          <w:sz w:val="20"/>
          <w:szCs w:val="20"/>
        </w:rPr>
        <w:t>pod rygorem nieważności, w formie elektronicznej (</w:t>
      </w:r>
      <w:r w:rsidRPr="0042277A">
        <w:rPr>
          <w:rFonts w:ascii="Arial" w:eastAsia="Times New Roman" w:hAnsi="Arial" w:cs="Arial"/>
          <w:b/>
          <w:bCs/>
          <w:color w:val="000000" w:themeColor="text1"/>
          <w:sz w:val="20"/>
          <w:szCs w:val="20"/>
          <w:lang w:eastAsia="zh-CN"/>
        </w:rPr>
        <w:t>opatrzonej kwalifikowanym podpisem elektronicznym)</w:t>
      </w:r>
      <w:r w:rsidRPr="0042277A">
        <w:rPr>
          <w:rFonts w:ascii="Arial" w:eastAsia="Times New Roman" w:hAnsi="Arial" w:cs="Arial"/>
          <w:b/>
          <w:bCs/>
          <w:color w:val="000000" w:themeColor="text1"/>
          <w:sz w:val="20"/>
          <w:szCs w:val="20"/>
        </w:rPr>
        <w:t xml:space="preserve"> lub w postaci elektronicznej opatrzonej podpisem zaufanym lub podpisem osobistym. </w:t>
      </w:r>
      <w:bookmarkEnd w:id="1"/>
      <w:r w:rsidRPr="0042277A">
        <w:rPr>
          <w:rFonts w:ascii="Arial" w:eastAsia="Times New Roman" w:hAnsi="Arial" w:cs="Arial"/>
          <w:b/>
          <w:bCs/>
          <w:color w:val="000000" w:themeColor="text1"/>
          <w:sz w:val="20"/>
          <w:szCs w:val="20"/>
        </w:rPr>
        <w:t xml:space="preserve"> </w:t>
      </w:r>
    </w:p>
    <w:p w14:paraId="5CCF8193" w14:textId="77777777" w:rsidR="00515251" w:rsidRPr="0042277A" w:rsidRDefault="00515251" w:rsidP="00515251">
      <w:pPr>
        <w:suppressAutoHyphens/>
        <w:spacing w:after="0" w:line="240" w:lineRule="auto"/>
        <w:ind w:left="1418"/>
        <w:jc w:val="both"/>
        <w:rPr>
          <w:rFonts w:ascii="Arial" w:eastAsia="Times New Roman" w:hAnsi="Arial" w:cs="Arial"/>
          <w:color w:val="000000" w:themeColor="text1"/>
          <w:sz w:val="20"/>
          <w:szCs w:val="20"/>
        </w:rPr>
      </w:pPr>
      <w:bookmarkStart w:id="2" w:name="_Hlk63772131"/>
      <w:r w:rsidRPr="0042277A">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2"/>
    <w:p w14:paraId="1FAADE8A" w14:textId="77777777" w:rsidR="00515251" w:rsidRPr="0042277A" w:rsidRDefault="00515251" w:rsidP="00515251">
      <w:pPr>
        <w:suppressAutoHyphens/>
        <w:spacing w:after="0" w:line="240" w:lineRule="auto"/>
        <w:ind w:left="1418"/>
        <w:jc w:val="both"/>
        <w:rPr>
          <w:rFonts w:ascii="Arial" w:eastAsia="Times New Roman" w:hAnsi="Arial" w:cs="Arial"/>
          <w:color w:val="000000" w:themeColor="text1"/>
          <w:sz w:val="20"/>
          <w:szCs w:val="20"/>
        </w:rPr>
      </w:pPr>
      <w:r w:rsidRPr="0042277A">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42277A">
        <w:rPr>
          <w:rFonts w:ascii="Arial" w:eastAsia="Times New Roman" w:hAnsi="Arial" w:cs="Arial"/>
          <w:color w:val="000000" w:themeColor="text1"/>
          <w:w w:val="89"/>
          <w:sz w:val="20"/>
          <w:szCs w:val="20"/>
          <w:lang w:eastAsia="pl-PL"/>
        </w:rPr>
        <w:t xml:space="preserve"> </w:t>
      </w:r>
      <w:hyperlink r:id="rId10" w:history="1">
        <w:r w:rsidRPr="0042277A">
          <w:rPr>
            <w:rFonts w:ascii="Arial" w:eastAsia="Times New Roman" w:hAnsi="Arial" w:cs="Arial"/>
            <w:color w:val="000000" w:themeColor="text1"/>
            <w:sz w:val="20"/>
            <w:szCs w:val="20"/>
          </w:rPr>
          <w:t>https://platformazakupowa.pl</w:t>
        </w:r>
      </w:hyperlink>
    </w:p>
    <w:p w14:paraId="79280A74" w14:textId="77777777" w:rsidR="00515251" w:rsidRPr="0042277A" w:rsidRDefault="00515251" w:rsidP="00515251">
      <w:pPr>
        <w:numPr>
          <w:ilvl w:val="0"/>
          <w:numId w:val="9"/>
        </w:numPr>
        <w:suppressAutoHyphens/>
        <w:spacing w:after="0" w:line="240" w:lineRule="auto"/>
        <w:ind w:left="1418"/>
        <w:jc w:val="both"/>
        <w:rPr>
          <w:rFonts w:ascii="Arial" w:eastAsia="Times New Roman" w:hAnsi="Arial" w:cs="Arial"/>
          <w:color w:val="000000" w:themeColor="text1"/>
          <w:sz w:val="20"/>
          <w:szCs w:val="20"/>
        </w:rPr>
      </w:pPr>
      <w:r w:rsidRPr="0042277A">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2020 r. poz.1913)</w:t>
      </w:r>
      <w:r w:rsidRPr="0042277A">
        <w:rPr>
          <w:rFonts w:ascii="Arial" w:eastAsia="Times New Roman" w:hAnsi="Arial" w:cs="Arial"/>
          <w:color w:val="000000" w:themeColor="text1"/>
          <w:w w:val="89"/>
          <w:sz w:val="20"/>
          <w:szCs w:val="20"/>
          <w:lang w:eastAsia="pl-PL"/>
        </w:rPr>
        <w:t>,</w:t>
      </w:r>
      <w:r w:rsidRPr="0042277A">
        <w:rPr>
          <w:rFonts w:ascii="Courier New" w:eastAsia="Times New Roman" w:hAnsi="Courier New" w:cs="Times New Roman"/>
          <w:color w:val="000000" w:themeColor="text1"/>
          <w:w w:val="89"/>
          <w:sz w:val="25"/>
          <w:szCs w:val="20"/>
          <w:lang w:eastAsia="pl-PL"/>
        </w:rPr>
        <w:t xml:space="preserve"> </w:t>
      </w:r>
      <w:r w:rsidRPr="0042277A">
        <w:rPr>
          <w:rFonts w:ascii="Arial" w:eastAsia="Times New Roman" w:hAnsi="Arial" w:cs="Arial"/>
          <w:color w:val="000000" w:themeColor="text1"/>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42277A">
        <w:rPr>
          <w:rFonts w:ascii="Arial" w:eastAsia="Times New Roman" w:hAnsi="Arial" w:cs="Arial"/>
          <w:color w:val="000000" w:themeColor="text1"/>
          <w:sz w:val="20"/>
          <w:szCs w:val="20"/>
        </w:rPr>
        <w:t xml:space="preserve">. </w:t>
      </w:r>
    </w:p>
    <w:p w14:paraId="1025F86F" w14:textId="77777777" w:rsidR="00515251" w:rsidRPr="0042277A" w:rsidRDefault="00515251" w:rsidP="00515251">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42277A">
        <w:rPr>
          <w:rFonts w:ascii="Arial" w:eastAsia="Times New Roman" w:hAnsi="Arial" w:cs="Arial"/>
          <w:iCs/>
          <w:color w:val="000000" w:themeColor="text1"/>
          <w:sz w:val="20"/>
          <w:szCs w:val="20"/>
          <w:lang w:eastAsia="pl-PL"/>
        </w:rPr>
        <w:lastRenderedPageBreak/>
        <w:t>Skuteczność dokonania takiego zastrzeżenia uzależniona jest od obowiązku wykazania przez wykonawcę, nie później niż w terminie składania ofert, że zastrzeżone informacje stanowią tajemnicę przedsiębiorstwa.</w:t>
      </w:r>
    </w:p>
    <w:p w14:paraId="1BB86A35" w14:textId="77777777" w:rsidR="00515251" w:rsidRPr="0042277A" w:rsidRDefault="00515251" w:rsidP="00515251">
      <w:pPr>
        <w:numPr>
          <w:ilvl w:val="0"/>
          <w:numId w:val="9"/>
        </w:numPr>
        <w:suppressAutoHyphens/>
        <w:spacing w:after="0" w:line="240" w:lineRule="auto"/>
        <w:ind w:left="1418"/>
        <w:jc w:val="both"/>
        <w:rPr>
          <w:rFonts w:ascii="Arial" w:eastAsia="Times New Roman" w:hAnsi="Arial" w:cs="Arial"/>
          <w:color w:val="000000" w:themeColor="text1"/>
          <w:sz w:val="20"/>
          <w:szCs w:val="20"/>
        </w:rPr>
      </w:pPr>
      <w:bookmarkStart w:id="3" w:name="_Hlk65155367"/>
      <w:r w:rsidRPr="0042277A">
        <w:rPr>
          <w:rFonts w:ascii="Arial" w:eastAsia="Times New Roman" w:hAnsi="Arial" w:cs="Arial"/>
          <w:color w:val="000000" w:themeColor="text1"/>
          <w:sz w:val="20"/>
          <w:szCs w:val="20"/>
        </w:rPr>
        <w:t xml:space="preserve">Do oferty należy dołączyć </w:t>
      </w:r>
      <w:bookmarkStart w:id="4" w:name="_Hlk64033107"/>
      <w:r w:rsidRPr="0042277A">
        <w:rPr>
          <w:rFonts w:ascii="Arial" w:eastAsia="Times New Roman" w:hAnsi="Arial" w:cs="Arial"/>
          <w:color w:val="000000" w:themeColor="text1"/>
          <w:sz w:val="20"/>
          <w:szCs w:val="20"/>
        </w:rPr>
        <w:t>oświadczenie o niepodleganiu wykluczeniu oraz spełnianiu warunków udziału w postępowaniu</w:t>
      </w:r>
      <w:bookmarkEnd w:id="4"/>
      <w:r w:rsidRPr="0042277A">
        <w:rPr>
          <w:rFonts w:ascii="Arial" w:eastAsia="Times New Roman" w:hAnsi="Arial" w:cs="Arial"/>
          <w:color w:val="000000" w:themeColor="text1"/>
          <w:sz w:val="20"/>
          <w:szCs w:val="20"/>
        </w:rPr>
        <w:t xml:space="preserve"> o którym mowa w art. 125 ust. 1 ustawy </w:t>
      </w:r>
      <w:proofErr w:type="spellStart"/>
      <w:r w:rsidRPr="0042277A">
        <w:rPr>
          <w:rFonts w:ascii="Arial" w:eastAsia="Times New Roman" w:hAnsi="Arial" w:cs="Arial"/>
          <w:color w:val="000000" w:themeColor="text1"/>
          <w:sz w:val="20"/>
          <w:szCs w:val="20"/>
        </w:rPr>
        <w:t>Pzp</w:t>
      </w:r>
      <w:proofErr w:type="spellEnd"/>
      <w:r w:rsidRPr="0042277A">
        <w:rPr>
          <w:rFonts w:ascii="Arial" w:eastAsia="Times New Roman" w:hAnsi="Arial" w:cs="Arial"/>
          <w:color w:val="000000" w:themeColor="text1"/>
          <w:sz w:val="20"/>
          <w:szCs w:val="20"/>
        </w:rPr>
        <w:t>. Oświadczenie należy złożyć pod rygorem nieważności,</w:t>
      </w:r>
      <w:r w:rsidRPr="0042277A">
        <w:rPr>
          <w:rFonts w:ascii="Arial" w:eastAsia="Times New Roman" w:hAnsi="Arial" w:cs="Arial"/>
          <w:color w:val="000000" w:themeColor="text1"/>
          <w:sz w:val="20"/>
          <w:szCs w:val="20"/>
          <w:lang w:eastAsia="zh-CN"/>
        </w:rPr>
        <w:t xml:space="preserve"> </w:t>
      </w:r>
      <w:r w:rsidRPr="0042277A">
        <w:rPr>
          <w:rFonts w:ascii="Arial" w:eastAsia="Times New Roman" w:hAnsi="Arial" w:cs="Arial"/>
          <w:color w:val="000000" w:themeColor="text1"/>
          <w:sz w:val="20"/>
          <w:szCs w:val="20"/>
        </w:rPr>
        <w:t>w formie elektronicznej (</w:t>
      </w:r>
      <w:r w:rsidRPr="0042277A">
        <w:rPr>
          <w:rFonts w:ascii="Arial" w:eastAsia="Times New Roman" w:hAnsi="Arial" w:cs="Arial"/>
          <w:color w:val="000000" w:themeColor="text1"/>
          <w:sz w:val="20"/>
          <w:szCs w:val="20"/>
          <w:lang w:eastAsia="zh-CN"/>
        </w:rPr>
        <w:t>opatrzonej kwalifikowanym podpisem elektronicznym)</w:t>
      </w:r>
      <w:r w:rsidRPr="0042277A">
        <w:rPr>
          <w:rFonts w:ascii="Arial" w:eastAsia="Times New Roman" w:hAnsi="Arial" w:cs="Arial"/>
          <w:color w:val="000000" w:themeColor="text1"/>
          <w:sz w:val="20"/>
          <w:szCs w:val="20"/>
        </w:rPr>
        <w:t xml:space="preserve"> lub                          w postaci elektronicznej opatrzonej podpisem zaufanym lub podpisem osobistym.</w:t>
      </w:r>
    </w:p>
    <w:bookmarkEnd w:id="3"/>
    <w:p w14:paraId="0CCF295B" w14:textId="77777777" w:rsidR="00515251" w:rsidRPr="0042277A" w:rsidRDefault="00515251" w:rsidP="00515251">
      <w:pPr>
        <w:numPr>
          <w:ilvl w:val="0"/>
          <w:numId w:val="9"/>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42277A">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42277A">
        <w:rPr>
          <w:rFonts w:ascii="Arial" w:eastAsia="Times New Roman" w:hAnsi="Arial" w:cs="Arial"/>
          <w:color w:val="000000" w:themeColor="text1"/>
          <w:sz w:val="20"/>
          <w:szCs w:val="24"/>
        </w:rPr>
        <w:t>stronie platformy zakupowej (platformazapukowa.pl)</w:t>
      </w:r>
      <w:r w:rsidRPr="0042277A">
        <w:rPr>
          <w:rFonts w:ascii="Arial" w:eastAsia="Times New Roman" w:hAnsi="Arial" w:cs="Arial"/>
          <w:color w:val="000000" w:themeColor="text1"/>
          <w:sz w:val="20"/>
          <w:szCs w:val="20"/>
        </w:rPr>
        <w:t>.</w:t>
      </w:r>
    </w:p>
    <w:p w14:paraId="02724115" w14:textId="77777777" w:rsidR="00515251" w:rsidRPr="0042277A" w:rsidRDefault="00515251" w:rsidP="00515251">
      <w:pPr>
        <w:suppressAutoHyphens/>
        <w:spacing w:after="0" w:line="240" w:lineRule="auto"/>
        <w:jc w:val="both"/>
        <w:rPr>
          <w:rFonts w:ascii="Arial" w:eastAsia="Times New Roman" w:hAnsi="Arial" w:cs="Arial"/>
          <w:color w:val="000000" w:themeColor="text1"/>
          <w:sz w:val="20"/>
          <w:szCs w:val="20"/>
          <w:lang w:eastAsia="zh-CN"/>
        </w:rPr>
      </w:pPr>
    </w:p>
    <w:p w14:paraId="74377EDE" w14:textId="77777777" w:rsidR="00515251" w:rsidRPr="0042277A" w:rsidRDefault="00515251" w:rsidP="00515251">
      <w:pPr>
        <w:spacing w:after="0" w:line="240" w:lineRule="auto"/>
        <w:ind w:left="1134"/>
        <w:jc w:val="both"/>
        <w:rPr>
          <w:rFonts w:ascii="Arial" w:eastAsia="Times New Roman" w:hAnsi="Arial" w:cs="Arial"/>
          <w:b/>
          <w:color w:val="000000" w:themeColor="text1"/>
          <w:sz w:val="20"/>
          <w:szCs w:val="20"/>
          <w:lang w:eastAsia="zh-CN"/>
        </w:rPr>
      </w:pPr>
      <w:r w:rsidRPr="0042277A">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14:paraId="100B0C5B" w14:textId="77777777" w:rsidR="00515251" w:rsidRPr="0042277A" w:rsidRDefault="00515251" w:rsidP="00515251">
      <w:pPr>
        <w:spacing w:after="0" w:line="240" w:lineRule="auto"/>
        <w:ind w:left="1134"/>
        <w:jc w:val="both"/>
        <w:rPr>
          <w:rFonts w:ascii="Arial" w:eastAsia="Times New Roman" w:hAnsi="Arial" w:cs="Arial"/>
          <w:b/>
          <w:color w:val="000000" w:themeColor="text1"/>
          <w:sz w:val="20"/>
          <w:szCs w:val="20"/>
          <w:lang w:eastAsia="zh-CN"/>
        </w:rPr>
      </w:pPr>
    </w:p>
    <w:p w14:paraId="12E5B349" w14:textId="2C1A6558" w:rsidR="00515251" w:rsidRPr="0042277A" w:rsidRDefault="00515251" w:rsidP="00515251">
      <w:pPr>
        <w:numPr>
          <w:ilvl w:val="0"/>
          <w:numId w:val="10"/>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W postępowaniu o udzielenie zamówienia komunikacja </w:t>
      </w:r>
      <w:bookmarkStart w:id="5" w:name="_Hlk64023195"/>
      <w:r w:rsidRPr="0042277A">
        <w:rPr>
          <w:rFonts w:ascii="Arial" w:eastAsia="Times New Roman" w:hAnsi="Arial" w:cs="Arial"/>
          <w:color w:val="000000" w:themeColor="text1"/>
          <w:sz w:val="20"/>
          <w:szCs w:val="20"/>
          <w:lang w:eastAsia="zh-CN"/>
        </w:rPr>
        <w:t xml:space="preserve">pomiędzy zamawiającym a wykonawcami                </w:t>
      </w:r>
      <w:bookmarkEnd w:id="5"/>
      <w:r w:rsidRPr="0042277A">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hyperlink r:id="rId11" w:history="1">
        <w:r w:rsidRPr="0042277A">
          <w:rPr>
            <w:rFonts w:ascii="Arial" w:eastAsia="Times New Roman" w:hAnsi="Arial" w:cs="Arial"/>
            <w:color w:val="000000" w:themeColor="text1"/>
            <w:sz w:val="20"/>
            <w:szCs w:val="20"/>
          </w:rPr>
          <w:t>https://platformazakupowa.pl/transakcja/</w:t>
        </w:r>
      </w:hyperlink>
      <w:r w:rsidR="00D57696" w:rsidRPr="0042277A">
        <w:rPr>
          <w:rFonts w:ascii="Arial" w:eastAsia="Times New Roman" w:hAnsi="Arial" w:cs="Arial"/>
          <w:color w:val="000000" w:themeColor="text1"/>
          <w:sz w:val="20"/>
          <w:szCs w:val="20"/>
        </w:rPr>
        <w:t>793433</w:t>
      </w:r>
      <w:r w:rsidRPr="0042277A">
        <w:rPr>
          <w:rFonts w:ascii="Arial" w:eastAsia="Times New Roman" w:hAnsi="Arial" w:cs="Arial"/>
          <w:color w:val="000000" w:themeColor="text1"/>
          <w:sz w:val="20"/>
          <w:szCs w:val="20"/>
        </w:rPr>
        <w:t xml:space="preserve"> i formularza „Wyślij wiadomość”.</w:t>
      </w:r>
    </w:p>
    <w:p w14:paraId="111BC227" w14:textId="77777777" w:rsidR="00515251" w:rsidRPr="0042277A" w:rsidRDefault="00515251" w:rsidP="00515251">
      <w:pPr>
        <w:numPr>
          <w:ilvl w:val="0"/>
          <w:numId w:val="10"/>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42277A">
          <w:rPr>
            <w:rFonts w:ascii="Arial" w:eastAsia="Times New Roman" w:hAnsi="Arial" w:cs="Arial"/>
            <w:color w:val="000000" w:themeColor="text1"/>
            <w:sz w:val="20"/>
            <w:szCs w:val="20"/>
          </w:rPr>
          <w:t>zampub@um.gorlice.pl</w:t>
        </w:r>
      </w:smartTag>
    </w:p>
    <w:p w14:paraId="70F40258" w14:textId="77777777" w:rsidR="00515251" w:rsidRPr="0042277A" w:rsidRDefault="00515251" w:rsidP="00515251">
      <w:pPr>
        <w:suppressAutoHyphens/>
        <w:spacing w:after="0" w:line="240" w:lineRule="auto"/>
        <w:contextualSpacing/>
        <w:jc w:val="both"/>
        <w:rPr>
          <w:rFonts w:ascii="Arial" w:eastAsia="Times New Roman" w:hAnsi="Arial" w:cs="Arial"/>
          <w:color w:val="000000" w:themeColor="text1"/>
          <w:sz w:val="20"/>
          <w:szCs w:val="20"/>
          <w:lang w:eastAsia="zh-CN"/>
        </w:rPr>
      </w:pPr>
    </w:p>
    <w:p w14:paraId="5C0AE24D" w14:textId="77777777" w:rsidR="00515251" w:rsidRPr="0042277A" w:rsidRDefault="00515251" w:rsidP="00515251">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42277A">
        <w:rPr>
          <w:rFonts w:ascii="Arial" w:eastAsia="Times New Roman" w:hAnsi="Arial" w:cs="Arial"/>
          <w:b/>
          <w:color w:val="000000" w:themeColor="text1"/>
          <w:sz w:val="20"/>
          <w:szCs w:val="20"/>
          <w:lang w:eastAsia="zh-CN"/>
        </w:rPr>
        <w:t xml:space="preserve">4.4. </w:t>
      </w:r>
      <w:r w:rsidRPr="0042277A">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Pr="0042277A">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Pr="0042277A">
        <w:rPr>
          <w:rFonts w:ascii="Arial" w:eastAsia="Times New Roman" w:hAnsi="Arial" w:cs="Arial"/>
          <w:color w:val="000000" w:themeColor="text1"/>
          <w:sz w:val="20"/>
          <w:szCs w:val="20"/>
          <w:lang w:eastAsia="zh-CN"/>
        </w:rPr>
        <w:t xml:space="preserve"> określa </w:t>
      </w:r>
      <w:r w:rsidRPr="0042277A">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8989963" w14:textId="43736CA3" w:rsidR="00515251" w:rsidRPr="0042277A" w:rsidRDefault="00515251" w:rsidP="00041D3C">
      <w:pPr>
        <w:numPr>
          <w:ilvl w:val="0"/>
          <w:numId w:val="19"/>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rPr>
        <w:t>Podmiotowe środki dowodowe</w:t>
      </w:r>
      <w:r w:rsidR="00075F12" w:rsidRPr="0042277A">
        <w:rPr>
          <w:rFonts w:ascii="Arial" w:eastAsia="Times New Roman" w:hAnsi="Arial" w:cs="Arial"/>
          <w:color w:val="000000" w:themeColor="text1"/>
          <w:sz w:val="20"/>
          <w:szCs w:val="20"/>
        </w:rPr>
        <w:t xml:space="preserve">, przedmiotowe środki dowodowe </w:t>
      </w:r>
      <w:r w:rsidRPr="0042277A">
        <w:rPr>
          <w:rFonts w:ascii="Arial" w:eastAsia="Times New Roman" w:hAnsi="Arial" w:cs="Arial"/>
          <w:color w:val="000000" w:themeColor="text1"/>
          <w:sz w:val="20"/>
          <w:szCs w:val="20"/>
        </w:rPr>
        <w:t xml:space="preserve"> oraz inne dokumenty lub oświadczenia, sporządzone w języku obcym przekazuje się wraz z tłumaczeniem na język polski.</w:t>
      </w:r>
    </w:p>
    <w:p w14:paraId="014136A6" w14:textId="7B3902FE" w:rsidR="00515251" w:rsidRPr="0042277A"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42277A">
        <w:rPr>
          <w:rFonts w:ascii="Arial" w:eastAsia="Times New Roman" w:hAnsi="Arial" w:cs="Arial"/>
          <w:color w:val="000000" w:themeColor="text1"/>
          <w:sz w:val="20"/>
          <w:szCs w:val="20"/>
        </w:rPr>
        <w:t>W przypadku gdy podmiotowe środki dowodowe,</w:t>
      </w:r>
      <w:r w:rsidR="00075F12" w:rsidRPr="0042277A">
        <w:rPr>
          <w:rFonts w:ascii="Arial" w:eastAsia="Times New Roman" w:hAnsi="Arial" w:cs="Arial"/>
          <w:color w:val="000000" w:themeColor="text1"/>
          <w:sz w:val="20"/>
          <w:szCs w:val="20"/>
        </w:rPr>
        <w:t xml:space="preserve"> przedmiotowe środki dowodowe  </w:t>
      </w:r>
      <w:r w:rsidRPr="0042277A">
        <w:rPr>
          <w:rFonts w:ascii="Arial" w:eastAsia="Times New Roman" w:hAnsi="Arial" w:cs="Arial"/>
          <w:color w:val="000000" w:themeColor="text1"/>
          <w:sz w:val="20"/>
          <w:szCs w:val="20"/>
        </w:rPr>
        <w:t>inne dokumenty,</w:t>
      </w:r>
      <w:r w:rsidRPr="0042277A">
        <w:rPr>
          <w:rFonts w:ascii="Arial" w:eastAsia="Times New Roman" w:hAnsi="Arial" w:cs="Arial"/>
          <w:b/>
          <w:bCs/>
          <w:color w:val="000000" w:themeColor="text1"/>
          <w:sz w:val="20"/>
          <w:szCs w:val="20"/>
        </w:rPr>
        <w:t xml:space="preserve"> </w:t>
      </w:r>
      <w:r w:rsidRPr="0042277A">
        <w:rPr>
          <w:rFonts w:ascii="Arial" w:eastAsia="Times New Roman" w:hAnsi="Arial" w:cs="Arial"/>
          <w:color w:val="000000" w:themeColor="text1"/>
          <w:sz w:val="20"/>
          <w:szCs w:val="20"/>
        </w:rPr>
        <w:t>lub dokumenty potwierdzające umocowanie do reprezentowania odpowiednio wykonawcy, wykon</w:t>
      </w:r>
      <w:r w:rsidR="00075F12" w:rsidRPr="0042277A">
        <w:rPr>
          <w:rFonts w:ascii="Arial" w:eastAsia="Times New Roman" w:hAnsi="Arial" w:cs="Arial"/>
          <w:color w:val="000000" w:themeColor="text1"/>
          <w:sz w:val="20"/>
          <w:szCs w:val="20"/>
        </w:rPr>
        <w:t>awców wspólnie ubiegających się</w:t>
      </w:r>
      <w:r w:rsidRPr="0042277A">
        <w:rPr>
          <w:rFonts w:ascii="Arial" w:eastAsia="Times New Roman" w:hAnsi="Arial" w:cs="Arial"/>
          <w:color w:val="000000" w:themeColor="text1"/>
          <w:sz w:val="20"/>
          <w:szCs w:val="20"/>
        </w:rPr>
        <w:t xml:space="preserve"> o udzielenie zamówienia publicznego, podmiotu udostępniającego zasoby na zasadach określonych wart.118 ustawy </w:t>
      </w:r>
      <w:proofErr w:type="spellStart"/>
      <w:r w:rsidRPr="0042277A">
        <w:rPr>
          <w:rFonts w:ascii="Arial" w:eastAsia="Times New Roman" w:hAnsi="Arial" w:cs="Arial"/>
          <w:color w:val="000000" w:themeColor="text1"/>
          <w:sz w:val="20"/>
          <w:szCs w:val="20"/>
        </w:rPr>
        <w:t>Pzp</w:t>
      </w:r>
      <w:proofErr w:type="spellEnd"/>
      <w:r w:rsidRPr="0042277A">
        <w:rPr>
          <w:rFonts w:ascii="Arial" w:eastAsia="Times New Roman" w:hAnsi="Arial" w:cs="Arial"/>
          <w:color w:val="000000" w:themeColor="text1"/>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DA1CF3" w14:textId="00850817" w:rsidR="00515251" w:rsidRPr="0042277A"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42277A">
        <w:rPr>
          <w:rFonts w:ascii="Arial" w:eastAsia="Times New Roman" w:hAnsi="Arial" w:cs="Arial"/>
          <w:color w:val="000000" w:themeColor="text1"/>
          <w:sz w:val="20"/>
          <w:szCs w:val="20"/>
        </w:rPr>
        <w:t>W przypadku gdy podmiotowe środki dowodowe,</w:t>
      </w:r>
      <w:r w:rsidR="00075F12" w:rsidRPr="0042277A">
        <w:rPr>
          <w:rFonts w:ascii="Arial" w:eastAsia="Times New Roman" w:hAnsi="Arial" w:cs="Arial"/>
          <w:color w:val="000000" w:themeColor="text1"/>
          <w:sz w:val="20"/>
          <w:szCs w:val="20"/>
        </w:rPr>
        <w:t xml:space="preserve"> przedmiotowe środki dowodowe  ,</w:t>
      </w:r>
      <w:r w:rsidRPr="0042277A">
        <w:rPr>
          <w:rFonts w:ascii="Arial" w:eastAsia="Times New Roman" w:hAnsi="Arial" w:cs="Arial"/>
          <w:color w:val="000000" w:themeColor="text1"/>
          <w:sz w:val="20"/>
          <w:szCs w:val="20"/>
        </w:rPr>
        <w:t>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957B47" w14:textId="77777777" w:rsidR="00515251" w:rsidRPr="0042277A"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42277A">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14:paraId="48A758C4" w14:textId="77777777" w:rsidR="00515251" w:rsidRPr="0042277A" w:rsidRDefault="00515251" w:rsidP="00041D3C">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42277A">
        <w:rPr>
          <w:rFonts w:ascii="Arial" w:eastAsia="Times New Roman" w:hAnsi="Arial" w:cs="Arial"/>
          <w:color w:val="000000" w:themeColor="text1"/>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7052859" w14:textId="77777777" w:rsidR="00515251" w:rsidRPr="0042277A" w:rsidRDefault="00515251" w:rsidP="00041D3C">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42277A">
        <w:rPr>
          <w:rFonts w:ascii="Arial" w:eastAsia="Times New Roman" w:hAnsi="Arial" w:cs="Arial"/>
          <w:color w:val="000000" w:themeColor="text1"/>
          <w:sz w:val="20"/>
          <w:szCs w:val="20"/>
        </w:rPr>
        <w:t>innych dokumentów – odpowiednio wykonawca lub wykonawca wspólnie ubiegający się o udzielenie zamówienia, w zakresie dokumentów, które każdego z nich dotyczą.</w:t>
      </w:r>
    </w:p>
    <w:p w14:paraId="7BE9D3AB" w14:textId="77777777" w:rsidR="00515251" w:rsidRPr="0042277A"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42277A">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14:paraId="546A3231" w14:textId="12EC1D38" w:rsidR="00515251" w:rsidRPr="0042277A"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42277A">
        <w:rPr>
          <w:rFonts w:ascii="Arial" w:eastAsia="Times New Roman" w:hAnsi="Arial" w:cs="Arial"/>
          <w:color w:val="000000" w:themeColor="text1"/>
          <w:sz w:val="20"/>
          <w:szCs w:val="20"/>
        </w:rPr>
        <w:t>Podmiotowe środki dowodowe,</w:t>
      </w:r>
      <w:r w:rsidR="00075F12" w:rsidRPr="0042277A">
        <w:rPr>
          <w:rFonts w:ascii="Arial" w:eastAsia="Times New Roman" w:hAnsi="Arial" w:cs="Arial"/>
          <w:color w:val="000000" w:themeColor="text1"/>
          <w:sz w:val="20"/>
          <w:szCs w:val="20"/>
        </w:rPr>
        <w:t xml:space="preserve"> przedmiotowe środki dowodowe  </w:t>
      </w:r>
      <w:r w:rsidRPr="0042277A">
        <w:rPr>
          <w:rFonts w:ascii="Arial" w:eastAsia="Times New Roman" w:hAnsi="Arial" w:cs="Arial"/>
          <w:color w:val="000000" w:themeColor="text1"/>
          <w:sz w:val="20"/>
          <w:szCs w:val="20"/>
        </w:rPr>
        <w:t xml:space="preserve">w tym oświadczenie, o którym mowa w art.117 ust. 4 ustawy </w:t>
      </w:r>
      <w:proofErr w:type="spellStart"/>
      <w:r w:rsidRPr="0042277A">
        <w:rPr>
          <w:rFonts w:ascii="Arial" w:eastAsia="Times New Roman" w:hAnsi="Arial" w:cs="Arial"/>
          <w:color w:val="000000" w:themeColor="text1"/>
          <w:sz w:val="20"/>
          <w:szCs w:val="20"/>
        </w:rPr>
        <w:t>Pzp</w:t>
      </w:r>
      <w:proofErr w:type="spellEnd"/>
      <w:r w:rsidRPr="0042277A">
        <w:rPr>
          <w:rFonts w:ascii="Arial" w:eastAsia="Times New Roman" w:hAnsi="Arial" w:cs="Arial"/>
          <w:color w:val="000000" w:themeColor="text1"/>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0914715F" w14:textId="3E38E46C" w:rsidR="00515251" w:rsidRPr="0042277A"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42277A">
        <w:rPr>
          <w:rFonts w:ascii="Arial" w:eastAsia="Times New Roman" w:hAnsi="Arial" w:cs="Arial"/>
          <w:color w:val="000000" w:themeColor="text1"/>
          <w:sz w:val="20"/>
          <w:szCs w:val="20"/>
        </w:rPr>
        <w:t>W przypadku gdy podmiotowe środki dowodowe,</w:t>
      </w:r>
      <w:r w:rsidR="00075F12" w:rsidRPr="0042277A">
        <w:rPr>
          <w:rFonts w:ascii="Arial" w:eastAsia="Times New Roman" w:hAnsi="Arial" w:cs="Arial"/>
          <w:color w:val="000000" w:themeColor="text1"/>
          <w:sz w:val="20"/>
          <w:szCs w:val="20"/>
        </w:rPr>
        <w:t xml:space="preserve"> przedmiotowe środki dowodowe  ,</w:t>
      </w:r>
      <w:r w:rsidRPr="0042277A">
        <w:rPr>
          <w:rFonts w:ascii="Arial" w:eastAsia="Times New Roman" w:hAnsi="Arial" w:cs="Arial"/>
          <w:color w:val="000000" w:themeColor="text1"/>
          <w:sz w:val="20"/>
          <w:szCs w:val="20"/>
        </w:rPr>
        <w:t xml:space="preserve">w tym oświadczenie, o którym mowa w art.117 ust. 4 ustawy </w:t>
      </w:r>
      <w:proofErr w:type="spellStart"/>
      <w:r w:rsidRPr="0042277A">
        <w:rPr>
          <w:rFonts w:ascii="Arial" w:eastAsia="Times New Roman" w:hAnsi="Arial" w:cs="Arial"/>
          <w:color w:val="000000" w:themeColor="text1"/>
          <w:sz w:val="20"/>
          <w:szCs w:val="20"/>
        </w:rPr>
        <w:t>Pzp</w:t>
      </w:r>
      <w:proofErr w:type="spellEnd"/>
      <w:r w:rsidRPr="0042277A">
        <w:rPr>
          <w:rFonts w:ascii="Arial" w:eastAsia="Times New Roman" w:hAnsi="Arial" w:cs="Arial"/>
          <w:color w:val="000000" w:themeColor="text1"/>
          <w:sz w:val="20"/>
          <w:szCs w:val="20"/>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w:t>
      </w:r>
      <w:r w:rsidRPr="0042277A">
        <w:rPr>
          <w:rFonts w:ascii="Arial" w:eastAsia="Times New Roman" w:hAnsi="Arial" w:cs="Arial"/>
          <w:color w:val="000000" w:themeColor="text1"/>
          <w:sz w:val="20"/>
          <w:szCs w:val="20"/>
        </w:rPr>
        <w:lastRenderedPageBreak/>
        <w:t>osobistym, poświadczającym zgodność cyfrowego odwzorowania z dokumentem w postaci papierowej.</w:t>
      </w:r>
    </w:p>
    <w:p w14:paraId="704E0EBE" w14:textId="77777777" w:rsidR="00515251" w:rsidRPr="0042277A"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42277A">
        <w:rPr>
          <w:rFonts w:ascii="Arial" w:eastAsia="Times New Roman" w:hAnsi="Arial" w:cs="Arial"/>
          <w:color w:val="000000" w:themeColor="text1"/>
          <w:sz w:val="20"/>
          <w:szCs w:val="20"/>
        </w:rPr>
        <w:t>Poświadczenia zgodności cyfrowego odwzorowania z dokumentem w postaci papierowej, o którym mowa w pkt. 7 powyżej, dokonuje w przypadku:</w:t>
      </w:r>
    </w:p>
    <w:p w14:paraId="7D9888EE" w14:textId="77777777" w:rsidR="00515251" w:rsidRPr="0042277A"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42277A">
        <w:rPr>
          <w:rFonts w:ascii="Arial" w:eastAsia="Times New Roman" w:hAnsi="Arial" w:cs="Arial"/>
          <w:color w:val="000000" w:themeColor="text1"/>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39980318" w14:textId="2C79B5E8" w:rsidR="00075F12" w:rsidRPr="0042277A" w:rsidRDefault="00075F12" w:rsidP="00041D3C">
      <w:pPr>
        <w:widowControl w:val="0"/>
        <w:numPr>
          <w:ilvl w:val="0"/>
          <w:numId w:val="21"/>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42277A">
        <w:rPr>
          <w:rFonts w:ascii="Arial" w:hAnsi="Arial" w:cs="Arial"/>
          <w:color w:val="000000" w:themeColor="text1"/>
          <w:sz w:val="20"/>
          <w:szCs w:val="20"/>
          <w:shd w:val="clear" w:color="auto" w:fill="FFFFFF"/>
        </w:rPr>
        <w:t>przedmiotowych środków dowodowych - odpowiednio wykonawca lub wykonawca wspólnie ubiegający się o udzielenie zamówienia,</w:t>
      </w:r>
    </w:p>
    <w:p w14:paraId="5FCA00AE" w14:textId="77777777" w:rsidR="00515251" w:rsidRPr="0042277A"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42277A">
        <w:rPr>
          <w:rFonts w:ascii="Arial" w:eastAsia="Times New Roman" w:hAnsi="Arial" w:cs="Arial"/>
          <w:color w:val="000000" w:themeColor="text1"/>
          <w:sz w:val="20"/>
          <w:szCs w:val="20"/>
        </w:rPr>
        <w:t xml:space="preserve">oświadczenia, o którym mowa wart.117 ust. 4 ustawy </w:t>
      </w:r>
      <w:proofErr w:type="spellStart"/>
      <w:r w:rsidRPr="0042277A">
        <w:rPr>
          <w:rFonts w:ascii="Arial" w:eastAsia="Times New Roman" w:hAnsi="Arial" w:cs="Arial"/>
          <w:color w:val="000000" w:themeColor="text1"/>
          <w:sz w:val="20"/>
          <w:szCs w:val="20"/>
        </w:rPr>
        <w:t>Pzp</w:t>
      </w:r>
      <w:proofErr w:type="spellEnd"/>
      <w:r w:rsidRPr="0042277A">
        <w:rPr>
          <w:rFonts w:ascii="Arial" w:eastAsia="Times New Roman" w:hAnsi="Arial" w:cs="Arial"/>
          <w:color w:val="000000" w:themeColor="text1"/>
          <w:sz w:val="20"/>
          <w:szCs w:val="20"/>
        </w:rPr>
        <w:t>, lub zobowiązania podmiotu udostępniającego zasoby – odpowiednio wykonawca lub wykonawca wspólnie ubiegający się                    o udzielenie zamówienia,</w:t>
      </w:r>
    </w:p>
    <w:p w14:paraId="6388F48A" w14:textId="77777777" w:rsidR="00515251" w:rsidRPr="0042277A"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42277A">
        <w:rPr>
          <w:rFonts w:ascii="Arial" w:eastAsia="Times New Roman" w:hAnsi="Arial" w:cs="Arial"/>
          <w:color w:val="000000" w:themeColor="text1"/>
          <w:sz w:val="20"/>
          <w:szCs w:val="20"/>
        </w:rPr>
        <w:t>pełnomocnictwa – mocodawca.</w:t>
      </w:r>
    </w:p>
    <w:p w14:paraId="181A5077" w14:textId="77777777" w:rsidR="00515251" w:rsidRPr="0042277A"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42277A">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14:paraId="448DA226" w14:textId="77777777" w:rsidR="00515251" w:rsidRPr="0042277A"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42277A">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08925922" w14:textId="42432D52" w:rsidR="00515251" w:rsidRPr="0042277A" w:rsidRDefault="00D93BCA" w:rsidP="00041D3C">
      <w:pPr>
        <w:widowControl w:val="0"/>
        <w:numPr>
          <w:ilvl w:val="0"/>
          <w:numId w:val="19"/>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Podmiotowe środki dowodowe, </w:t>
      </w:r>
      <w:r w:rsidRPr="0042277A">
        <w:rPr>
          <w:rFonts w:ascii="Arial" w:eastAsia="Times New Roman" w:hAnsi="Arial" w:cs="Arial"/>
          <w:color w:val="000000" w:themeColor="text1"/>
          <w:sz w:val="20"/>
          <w:szCs w:val="20"/>
        </w:rPr>
        <w:t xml:space="preserve">przedmiotowe środki dowodowe  </w:t>
      </w:r>
      <w:r w:rsidR="00515251" w:rsidRPr="0042277A">
        <w:rPr>
          <w:rFonts w:ascii="Arial" w:eastAsia="Times New Roman" w:hAnsi="Arial" w:cs="Arial"/>
          <w:color w:val="000000" w:themeColor="text1"/>
          <w:sz w:val="20"/>
          <w:szCs w:val="20"/>
          <w:lang w:eastAsia="zh-CN"/>
        </w:rPr>
        <w:t xml:space="preserve">oraz inne dokumenty lub oświadczenia, o których mowa w </w:t>
      </w:r>
      <w:r w:rsidR="00515251" w:rsidRPr="0042277A">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00515251" w:rsidRPr="0042277A">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14:paraId="71723235" w14:textId="77777777" w:rsidR="00515251" w:rsidRPr="0042277A"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42277A">
        <w:rPr>
          <w:rFonts w:ascii="Arial" w:eastAsia="Times New Roman" w:hAnsi="Arial" w:cs="Arial"/>
          <w:bCs/>
          <w:color w:val="000000" w:themeColor="text1"/>
          <w:sz w:val="20"/>
          <w:szCs w:val="20"/>
          <w:lang w:eastAsia="zh-CN"/>
        </w:rPr>
        <w:t xml:space="preserve">Dokumenty sporządza się w postaci elektronicznej, </w:t>
      </w:r>
      <w:r w:rsidRPr="0042277A">
        <w:rPr>
          <w:rFonts w:ascii="Arial" w:eastAsia="Times New Roman" w:hAnsi="Arial" w:cs="Arial"/>
          <w:color w:val="000000" w:themeColor="text1"/>
          <w:sz w:val="20"/>
          <w:szCs w:val="20"/>
        </w:rPr>
        <w:t xml:space="preserve">w formatach danych określonych                                                 w </w:t>
      </w:r>
      <w:r w:rsidRPr="0042277A">
        <w:rPr>
          <w:rFonts w:ascii="Arial" w:eastAsia="Times New Roman" w:hAnsi="Arial" w:cs="Arial"/>
          <w:i/>
          <w:iCs/>
          <w:color w:val="000000" w:themeColor="text1"/>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42277A">
        <w:rPr>
          <w:rFonts w:ascii="Arial" w:eastAsia="Times New Roman" w:hAnsi="Arial" w:cs="Arial"/>
          <w:color w:val="000000" w:themeColor="text1"/>
          <w:sz w:val="20"/>
          <w:szCs w:val="20"/>
        </w:rPr>
        <w:t xml:space="preserve"> w szczególności                   w formatach danych: .pdf, </w:t>
      </w:r>
      <w:proofErr w:type="spellStart"/>
      <w:r w:rsidRPr="0042277A">
        <w:rPr>
          <w:rFonts w:ascii="Arial" w:eastAsia="Times New Roman" w:hAnsi="Arial" w:cs="Arial"/>
          <w:color w:val="000000" w:themeColor="text1"/>
          <w:sz w:val="20"/>
          <w:szCs w:val="20"/>
        </w:rPr>
        <w:t>doc</w:t>
      </w:r>
      <w:proofErr w:type="spellEnd"/>
      <w:r w:rsidRPr="0042277A">
        <w:rPr>
          <w:rFonts w:ascii="Arial" w:eastAsia="Times New Roman" w:hAnsi="Arial" w:cs="Arial"/>
          <w:color w:val="000000" w:themeColor="text1"/>
          <w:sz w:val="20"/>
          <w:szCs w:val="20"/>
        </w:rPr>
        <w:t>, .</w:t>
      </w:r>
      <w:proofErr w:type="spellStart"/>
      <w:r w:rsidRPr="0042277A">
        <w:rPr>
          <w:rFonts w:ascii="Arial" w:eastAsia="Times New Roman" w:hAnsi="Arial" w:cs="Arial"/>
          <w:color w:val="000000" w:themeColor="text1"/>
          <w:sz w:val="20"/>
          <w:szCs w:val="20"/>
        </w:rPr>
        <w:t>docx</w:t>
      </w:r>
      <w:proofErr w:type="spellEnd"/>
      <w:r w:rsidRPr="0042277A">
        <w:rPr>
          <w:rFonts w:ascii="Arial" w:eastAsia="Times New Roman" w:hAnsi="Arial" w:cs="Arial"/>
          <w:color w:val="000000" w:themeColor="text1"/>
          <w:sz w:val="20"/>
          <w:szCs w:val="20"/>
        </w:rPr>
        <w:t>, .</w:t>
      </w:r>
      <w:proofErr w:type="spellStart"/>
      <w:r w:rsidRPr="0042277A">
        <w:rPr>
          <w:rFonts w:ascii="Arial" w:eastAsia="Times New Roman" w:hAnsi="Arial" w:cs="Arial"/>
          <w:color w:val="000000" w:themeColor="text1"/>
          <w:sz w:val="20"/>
          <w:szCs w:val="20"/>
        </w:rPr>
        <w:t>xps</w:t>
      </w:r>
      <w:proofErr w:type="spellEnd"/>
      <w:r w:rsidRPr="0042277A">
        <w:rPr>
          <w:rFonts w:ascii="Arial" w:eastAsia="Times New Roman" w:hAnsi="Arial" w:cs="Arial"/>
          <w:color w:val="000000" w:themeColor="text1"/>
          <w:sz w:val="20"/>
          <w:szCs w:val="20"/>
        </w:rPr>
        <w:t>, .</w:t>
      </w:r>
      <w:proofErr w:type="spellStart"/>
      <w:r w:rsidRPr="0042277A">
        <w:rPr>
          <w:rFonts w:ascii="Arial" w:eastAsia="Times New Roman" w:hAnsi="Arial" w:cs="Arial"/>
          <w:color w:val="000000" w:themeColor="text1"/>
          <w:sz w:val="20"/>
          <w:szCs w:val="20"/>
        </w:rPr>
        <w:t>odt</w:t>
      </w:r>
      <w:proofErr w:type="spellEnd"/>
      <w:r w:rsidRPr="0042277A">
        <w:rPr>
          <w:rFonts w:ascii="Arial" w:eastAsia="Times New Roman" w:hAnsi="Arial" w:cs="Arial"/>
          <w:color w:val="000000" w:themeColor="text1"/>
          <w:sz w:val="20"/>
          <w:szCs w:val="20"/>
        </w:rPr>
        <w:t xml:space="preserve">, .rtf. </w:t>
      </w:r>
    </w:p>
    <w:p w14:paraId="44FD18AF" w14:textId="77777777" w:rsidR="00515251" w:rsidRPr="0042277A" w:rsidRDefault="00515251" w:rsidP="00515251">
      <w:pPr>
        <w:widowControl w:val="0"/>
        <w:suppressAutoHyphens/>
        <w:spacing w:after="0" w:line="240" w:lineRule="auto"/>
        <w:jc w:val="both"/>
        <w:rPr>
          <w:rFonts w:ascii="Arial" w:eastAsia="Times New Roman" w:hAnsi="Arial" w:cs="Arial"/>
          <w:bCs/>
          <w:color w:val="000000" w:themeColor="text1"/>
          <w:sz w:val="20"/>
          <w:szCs w:val="20"/>
          <w:lang w:eastAsia="zh-CN"/>
        </w:rPr>
      </w:pPr>
    </w:p>
    <w:p w14:paraId="3CA8CE1C" w14:textId="77777777" w:rsidR="00515251" w:rsidRPr="0042277A" w:rsidRDefault="00515251" w:rsidP="00041D3C">
      <w:pPr>
        <w:widowControl w:val="0"/>
        <w:numPr>
          <w:ilvl w:val="1"/>
          <w:numId w:val="35"/>
        </w:numPr>
        <w:suppressAutoHyphens/>
        <w:spacing w:after="0" w:line="240" w:lineRule="auto"/>
        <w:jc w:val="both"/>
        <w:rPr>
          <w:rFonts w:ascii="Arial" w:eastAsia="Times New Roman" w:hAnsi="Arial" w:cs="Arial"/>
          <w:b/>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Osoby uprawnione do komunikowania się z Wykonawcami: </w:t>
      </w:r>
      <w:smartTag w:uri="urn:schemas-microsoft-com:office:smarttags" w:element="PersonName">
        <w:smartTagPr>
          <w:attr w:name="ProductID" w:val="Mirosław Łopata"/>
        </w:smartTagPr>
        <w:r w:rsidRPr="0042277A">
          <w:rPr>
            <w:rFonts w:ascii="Arial" w:eastAsia="Times New Roman" w:hAnsi="Arial" w:cs="Arial"/>
            <w:color w:val="000000" w:themeColor="text1"/>
            <w:sz w:val="20"/>
            <w:szCs w:val="20"/>
            <w:lang w:eastAsia="zh-CN"/>
          </w:rPr>
          <w:t>Mirosław Łopata</w:t>
        </w:r>
      </w:smartTag>
      <w:r w:rsidRPr="0042277A">
        <w:rPr>
          <w:rFonts w:ascii="Arial" w:eastAsia="Times New Roman" w:hAnsi="Arial" w:cs="Arial"/>
          <w:color w:val="000000" w:themeColor="text1"/>
          <w:sz w:val="20"/>
          <w:szCs w:val="20"/>
          <w:lang w:eastAsia="zh-CN"/>
        </w:rPr>
        <w:t xml:space="preserve">, </w:t>
      </w:r>
      <w:smartTag w:uri="urn:schemas-microsoft-com:office:smarttags" w:element="PersonName">
        <w:smartTagPr>
          <w:attr w:name="ProductID" w:val="Marta Ziaja"/>
        </w:smartTagPr>
        <w:r w:rsidRPr="0042277A">
          <w:rPr>
            <w:rFonts w:ascii="Arial" w:eastAsia="Times New Roman" w:hAnsi="Arial" w:cs="Arial"/>
            <w:color w:val="000000" w:themeColor="text1"/>
            <w:sz w:val="20"/>
            <w:szCs w:val="20"/>
            <w:lang w:eastAsia="zh-CN"/>
          </w:rPr>
          <w:t>Marta Ziaja</w:t>
        </w:r>
      </w:smartTag>
      <w:r w:rsidRPr="0042277A">
        <w:rPr>
          <w:rFonts w:ascii="Arial" w:eastAsia="Times New Roman" w:hAnsi="Arial" w:cs="Arial"/>
          <w:b/>
          <w:color w:val="000000" w:themeColor="text1"/>
          <w:sz w:val="20"/>
          <w:szCs w:val="20"/>
          <w:lang w:eastAsia="zh-CN"/>
        </w:rPr>
        <w:t>,</w:t>
      </w:r>
      <w:r w:rsidRPr="0042277A">
        <w:rPr>
          <w:rFonts w:ascii="Arial" w:eastAsia="Times New Roman" w:hAnsi="Arial" w:cs="Arial"/>
          <w:color w:val="000000" w:themeColor="text1"/>
          <w:sz w:val="20"/>
          <w:szCs w:val="20"/>
          <w:lang w:eastAsia="zh-CN"/>
        </w:rPr>
        <w:t xml:space="preserve"> tel. 183551252, e-mail</w:t>
      </w:r>
      <w:r w:rsidRPr="0042277A">
        <w:rPr>
          <w:rFonts w:ascii="Arial" w:eastAsia="Times New Roman" w:hAnsi="Arial" w:cs="Arial"/>
          <w:bCs/>
          <w:color w:val="000000" w:themeColor="text1"/>
          <w:sz w:val="20"/>
          <w:szCs w:val="20"/>
          <w:lang w:eastAsia="zh-CN"/>
        </w:rPr>
        <w:t>:</w:t>
      </w:r>
      <w:r w:rsidRPr="0042277A">
        <w:rPr>
          <w:rFonts w:ascii="Arial" w:eastAsia="Times New Roman" w:hAnsi="Arial" w:cs="Arial"/>
          <w:b/>
          <w:bCs/>
          <w:color w:val="000000" w:themeColor="text1"/>
          <w:sz w:val="20"/>
          <w:szCs w:val="20"/>
          <w:lang w:eastAsia="zh-CN"/>
        </w:rPr>
        <w:t xml:space="preserve"> </w:t>
      </w:r>
      <w:r w:rsidRPr="0042277A">
        <w:rPr>
          <w:rFonts w:ascii="Arial" w:eastAsia="Times New Roman" w:hAnsi="Arial" w:cs="Arial"/>
          <w:color w:val="000000" w:themeColor="text1"/>
          <w:sz w:val="20"/>
          <w:szCs w:val="20"/>
        </w:rPr>
        <w:t>zampub@um.gorlice.pl</w:t>
      </w:r>
    </w:p>
    <w:p w14:paraId="32F7EE86" w14:textId="77777777" w:rsidR="00515251" w:rsidRPr="0042277A" w:rsidRDefault="00515251" w:rsidP="00515251">
      <w:pPr>
        <w:widowControl w:val="0"/>
        <w:suppressAutoHyphens/>
        <w:spacing w:after="0" w:line="240" w:lineRule="auto"/>
        <w:jc w:val="both"/>
        <w:rPr>
          <w:rFonts w:ascii="Arial" w:eastAsia="Times New Roman" w:hAnsi="Arial" w:cs="Arial"/>
          <w:b/>
          <w:color w:val="000000" w:themeColor="text1"/>
          <w:sz w:val="20"/>
          <w:szCs w:val="20"/>
          <w:lang w:eastAsia="zh-CN"/>
        </w:rPr>
      </w:pPr>
    </w:p>
    <w:p w14:paraId="6C866929"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42277A">
        <w:rPr>
          <w:rFonts w:ascii="Arial" w:eastAsia="Times New Roman" w:hAnsi="Arial" w:cs="Arial"/>
          <w:b/>
          <w:color w:val="000000" w:themeColor="text1"/>
          <w:sz w:val="20"/>
          <w:szCs w:val="20"/>
          <w:lang w:eastAsia="zh-CN"/>
        </w:rPr>
        <w:t xml:space="preserve"> 4.6. Wyjaśnienia dotyczące SWZ</w:t>
      </w:r>
    </w:p>
    <w:p w14:paraId="7B7D4BF7" w14:textId="396C1728" w:rsidR="00515251" w:rsidRPr="0042277A" w:rsidRDefault="00515251" w:rsidP="00041D3C">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Wykonawca może zwrócić się do zamawiającego z wnioskiem o wyjaśnienie treści SWZ. </w:t>
      </w:r>
    </w:p>
    <w:p w14:paraId="10D84F86" w14:textId="77777777" w:rsidR="00515251" w:rsidRPr="0042277A" w:rsidRDefault="00515251" w:rsidP="00041D3C">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556F86D8" w14:textId="77777777" w:rsidR="00515251" w:rsidRPr="0042277A" w:rsidRDefault="00515251" w:rsidP="00041D3C">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3294EB08" w14:textId="77777777" w:rsidR="00515251" w:rsidRPr="0042277A" w:rsidRDefault="00515251" w:rsidP="00041D3C">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6094E3A" w14:textId="77777777" w:rsidR="00515251" w:rsidRPr="0042277A" w:rsidRDefault="00515251" w:rsidP="00041D3C">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14:paraId="7E0AC302" w14:textId="77777777" w:rsidR="00515251" w:rsidRPr="0042277A" w:rsidRDefault="00515251" w:rsidP="00041D3C">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Zamawiający nie przewiduje zorganizowania zebrania wykonawców w celu wyjaśnienia treści SWZ.</w:t>
      </w:r>
    </w:p>
    <w:p w14:paraId="7DE82FEA" w14:textId="77777777" w:rsidR="00515251" w:rsidRPr="0042277A" w:rsidRDefault="00515251" w:rsidP="00515251">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14:paraId="4F831E84" w14:textId="77777777" w:rsidR="00515251" w:rsidRPr="0042277A" w:rsidRDefault="00515251" w:rsidP="00515251">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42277A">
        <w:rPr>
          <w:rFonts w:ascii="Arial" w:eastAsia="Times New Roman" w:hAnsi="Arial" w:cs="Arial"/>
          <w:b/>
          <w:color w:val="000000" w:themeColor="text1"/>
          <w:sz w:val="20"/>
          <w:szCs w:val="20"/>
          <w:lang w:eastAsia="zh-CN"/>
        </w:rPr>
        <w:t>4.7. Zmiana treści SWZ</w:t>
      </w:r>
    </w:p>
    <w:p w14:paraId="74368731" w14:textId="77777777" w:rsidR="00515251" w:rsidRPr="0042277A" w:rsidRDefault="00515251" w:rsidP="00041D3C">
      <w:pPr>
        <w:widowControl w:val="0"/>
        <w:numPr>
          <w:ilvl w:val="0"/>
          <w:numId w:val="16"/>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W uzasadnionych przypadkach zamawiający może przed upływem terminu składania ofert zmienić  treść SWZ.</w:t>
      </w:r>
    </w:p>
    <w:p w14:paraId="6AED4973" w14:textId="77777777" w:rsidR="00515251" w:rsidRPr="0042277A" w:rsidRDefault="00515251" w:rsidP="00041D3C">
      <w:pPr>
        <w:widowControl w:val="0"/>
        <w:numPr>
          <w:ilvl w:val="0"/>
          <w:numId w:val="16"/>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Dokonaną zmianę treści SWZ zamawiający udostępnia na stronie internetowej prowadzonego postępowania.</w:t>
      </w:r>
    </w:p>
    <w:p w14:paraId="2C27BB49" w14:textId="77777777" w:rsidR="00515251" w:rsidRPr="0042277A" w:rsidRDefault="00515251" w:rsidP="00041D3C">
      <w:pPr>
        <w:widowControl w:val="0"/>
        <w:numPr>
          <w:ilvl w:val="0"/>
          <w:numId w:val="16"/>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B48B8C3" w14:textId="77777777" w:rsidR="00515251" w:rsidRPr="0042277A"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FE4D120"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5. TERMIN ZWIĄZANIA OFERTĄ</w:t>
      </w:r>
    </w:p>
    <w:p w14:paraId="0837B2FD"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5BDA38D9" w14:textId="77777777" w:rsidR="00515251" w:rsidRPr="0042277A" w:rsidRDefault="00515251" w:rsidP="00041D3C">
      <w:pPr>
        <w:widowControl w:val="0"/>
        <w:numPr>
          <w:ilvl w:val="0"/>
          <w:numId w:val="17"/>
        </w:numPr>
        <w:suppressAutoHyphens/>
        <w:spacing w:after="0" w:line="240" w:lineRule="auto"/>
        <w:jc w:val="both"/>
        <w:rPr>
          <w:rFonts w:ascii="Arial" w:eastAsia="Times New Roman" w:hAnsi="Arial" w:cs="Arial"/>
          <w:bCs/>
          <w:color w:val="000000" w:themeColor="text1"/>
          <w:sz w:val="20"/>
          <w:szCs w:val="20"/>
        </w:rPr>
      </w:pPr>
      <w:r w:rsidRPr="0042277A">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42277A">
        <w:rPr>
          <w:rFonts w:ascii="Arial" w:eastAsia="Times New Roman" w:hAnsi="Arial" w:cs="Arial"/>
          <w:bCs/>
          <w:color w:val="000000" w:themeColor="text1"/>
          <w:sz w:val="20"/>
          <w:szCs w:val="20"/>
        </w:rPr>
        <w:t xml:space="preserve">pierwszym dniem terminu związania ofertą jest dzień, w którym upływa termin składania ofert. </w:t>
      </w:r>
    </w:p>
    <w:p w14:paraId="5DC3CBB9" w14:textId="1BFD62F1" w:rsidR="00515251" w:rsidRPr="0042277A" w:rsidRDefault="00515251" w:rsidP="00515251">
      <w:pPr>
        <w:widowControl w:val="0"/>
        <w:suppressAutoHyphens/>
        <w:spacing w:after="0" w:line="240" w:lineRule="auto"/>
        <w:ind w:left="1440"/>
        <w:jc w:val="both"/>
        <w:rPr>
          <w:rFonts w:ascii="Arial" w:eastAsia="Times New Roman" w:hAnsi="Arial" w:cs="Arial"/>
          <w:bCs/>
          <w:color w:val="000000" w:themeColor="text1"/>
          <w:sz w:val="20"/>
          <w:szCs w:val="20"/>
        </w:rPr>
      </w:pPr>
      <w:r w:rsidRPr="0042277A">
        <w:rPr>
          <w:rFonts w:ascii="Arial" w:eastAsia="Times New Roman" w:hAnsi="Arial" w:cs="Arial"/>
          <w:b/>
          <w:color w:val="000000" w:themeColor="text1"/>
          <w:sz w:val="20"/>
          <w:szCs w:val="20"/>
          <w:lang w:eastAsia="zh-CN"/>
        </w:rPr>
        <w:t xml:space="preserve">Wykonawca jest związany ofertą do upływu terminu </w:t>
      </w:r>
      <w:r w:rsidR="00320F8B" w:rsidRPr="0042277A">
        <w:rPr>
          <w:rFonts w:ascii="Arial" w:eastAsia="Times New Roman" w:hAnsi="Arial" w:cs="Arial"/>
          <w:b/>
          <w:color w:val="000000" w:themeColor="text1"/>
          <w:sz w:val="20"/>
          <w:szCs w:val="20"/>
          <w:lang w:eastAsia="zh-CN"/>
        </w:rPr>
        <w:t>23.08.</w:t>
      </w:r>
      <w:r w:rsidR="00D57696" w:rsidRPr="0042277A">
        <w:rPr>
          <w:rFonts w:ascii="Arial" w:eastAsia="Times New Roman" w:hAnsi="Arial" w:cs="Arial"/>
          <w:b/>
          <w:color w:val="000000" w:themeColor="text1"/>
          <w:sz w:val="20"/>
          <w:szCs w:val="20"/>
          <w:lang w:eastAsia="zh-CN"/>
        </w:rPr>
        <w:t>2023</w:t>
      </w:r>
      <w:r w:rsidRPr="0042277A">
        <w:rPr>
          <w:rFonts w:ascii="Arial" w:eastAsia="Times New Roman" w:hAnsi="Arial" w:cs="Arial"/>
          <w:b/>
          <w:color w:val="000000" w:themeColor="text1"/>
          <w:sz w:val="20"/>
          <w:szCs w:val="20"/>
          <w:lang w:eastAsia="zh-CN"/>
        </w:rPr>
        <w:t xml:space="preserve"> r.</w:t>
      </w:r>
    </w:p>
    <w:p w14:paraId="3B6B71D1" w14:textId="77777777" w:rsidR="00515251" w:rsidRPr="0042277A" w:rsidRDefault="00515251" w:rsidP="00041D3C">
      <w:pPr>
        <w:widowControl w:val="0"/>
        <w:numPr>
          <w:ilvl w:val="0"/>
          <w:numId w:val="17"/>
        </w:numPr>
        <w:suppressAutoHyphens/>
        <w:spacing w:after="0" w:line="240" w:lineRule="auto"/>
        <w:jc w:val="both"/>
        <w:rPr>
          <w:rFonts w:ascii="Arial" w:eastAsia="Times New Roman" w:hAnsi="Arial" w:cs="Arial"/>
          <w:bCs/>
          <w:color w:val="000000" w:themeColor="text1"/>
          <w:sz w:val="20"/>
          <w:szCs w:val="20"/>
        </w:rPr>
      </w:pPr>
      <w:r w:rsidRPr="0042277A">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w:t>
      </w:r>
      <w:r w:rsidRPr="0042277A">
        <w:rPr>
          <w:rFonts w:ascii="Arial" w:eastAsia="Times New Roman" w:hAnsi="Arial" w:cs="Arial"/>
          <w:color w:val="000000" w:themeColor="text1"/>
          <w:sz w:val="20"/>
          <w:szCs w:val="20"/>
          <w:lang w:eastAsia="pl-PL"/>
        </w:rPr>
        <w:lastRenderedPageBreak/>
        <w:t xml:space="preserve">o wyrażenie zgody na przedłużenie tego terminu o wskazywany przez niego okres, nie dłuższy niż 30 dni. </w:t>
      </w:r>
    </w:p>
    <w:p w14:paraId="23FA3133" w14:textId="77777777" w:rsidR="00515251" w:rsidRPr="0042277A" w:rsidRDefault="00515251" w:rsidP="00041D3C">
      <w:pPr>
        <w:widowControl w:val="0"/>
        <w:numPr>
          <w:ilvl w:val="0"/>
          <w:numId w:val="17"/>
        </w:numPr>
        <w:suppressAutoHyphens/>
        <w:spacing w:after="0" w:line="240" w:lineRule="auto"/>
        <w:jc w:val="both"/>
        <w:rPr>
          <w:rFonts w:ascii="Arial" w:eastAsia="Times New Roman" w:hAnsi="Arial" w:cs="Arial"/>
          <w:bCs/>
          <w:color w:val="000000" w:themeColor="text1"/>
          <w:sz w:val="20"/>
          <w:szCs w:val="20"/>
        </w:rPr>
      </w:pPr>
      <w:r w:rsidRPr="0042277A">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14:paraId="503E35F0" w14:textId="77777777" w:rsidR="00515251" w:rsidRPr="0042277A" w:rsidRDefault="00515251" w:rsidP="00041D3C">
      <w:pPr>
        <w:widowControl w:val="0"/>
        <w:numPr>
          <w:ilvl w:val="0"/>
          <w:numId w:val="17"/>
        </w:numPr>
        <w:suppressAutoHyphens/>
        <w:spacing w:after="0" w:line="240" w:lineRule="auto"/>
        <w:jc w:val="both"/>
        <w:rPr>
          <w:rFonts w:ascii="Arial" w:eastAsia="Times New Roman" w:hAnsi="Arial" w:cs="Arial"/>
          <w:bCs/>
          <w:color w:val="000000" w:themeColor="text1"/>
          <w:sz w:val="20"/>
          <w:szCs w:val="20"/>
        </w:rPr>
      </w:pPr>
      <w:r w:rsidRPr="0042277A">
        <w:rPr>
          <w:rFonts w:ascii="Arial" w:eastAsia="Times New Roman" w:hAnsi="Arial" w:cs="Arial"/>
          <w:color w:val="000000" w:themeColor="text1"/>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DA80BCE" w14:textId="77777777" w:rsidR="00515251" w:rsidRPr="0042277A"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2D9D2F3"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6. OPIS SPOSOBU PRZYGOTOWANIA OFERY</w:t>
      </w:r>
    </w:p>
    <w:p w14:paraId="697E8A85" w14:textId="77777777" w:rsidR="00515251" w:rsidRPr="0042277A" w:rsidRDefault="00515251" w:rsidP="00515251">
      <w:pPr>
        <w:widowControl w:val="0"/>
        <w:suppressAutoHyphens/>
        <w:spacing w:after="0" w:line="240" w:lineRule="auto"/>
        <w:jc w:val="both"/>
        <w:rPr>
          <w:rFonts w:ascii="Arial" w:eastAsia="Times New Roman" w:hAnsi="Arial" w:cs="Arial"/>
          <w:b/>
          <w:color w:val="000000" w:themeColor="text1"/>
          <w:sz w:val="20"/>
          <w:szCs w:val="20"/>
          <w:lang w:eastAsia="zh-CN"/>
        </w:rPr>
      </w:pPr>
    </w:p>
    <w:p w14:paraId="3694ECC7"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42277A">
        <w:rPr>
          <w:rFonts w:ascii="Arial" w:eastAsia="Times New Roman" w:hAnsi="Arial" w:cs="Arial"/>
          <w:b/>
          <w:color w:val="000000" w:themeColor="text1"/>
          <w:sz w:val="20"/>
          <w:szCs w:val="20"/>
          <w:lang w:eastAsia="zh-CN"/>
        </w:rPr>
        <w:t>Forma oferty</w:t>
      </w:r>
    </w:p>
    <w:p w14:paraId="0A4C6DAE" w14:textId="77777777" w:rsidR="00515251" w:rsidRPr="0042277A"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14:paraId="31186874" w14:textId="77777777" w:rsidR="00515251" w:rsidRPr="0042277A"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14:paraId="106C057B" w14:textId="77777777" w:rsidR="00515251" w:rsidRPr="0042277A" w:rsidRDefault="00515251" w:rsidP="00515251">
      <w:pPr>
        <w:suppressAutoHyphens/>
        <w:spacing w:after="0" w:line="240" w:lineRule="auto"/>
        <w:ind w:left="1080"/>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Dokumenty muszą być złożone zgodnie z ust. 4 SWZ.</w:t>
      </w:r>
    </w:p>
    <w:p w14:paraId="484A8A30" w14:textId="77777777" w:rsidR="00F107C8" w:rsidRPr="0042277A" w:rsidRDefault="00F107C8" w:rsidP="00515251">
      <w:pPr>
        <w:widowControl w:val="0"/>
        <w:suppressAutoHyphens/>
        <w:spacing w:after="0" w:line="240" w:lineRule="auto"/>
        <w:jc w:val="both"/>
        <w:rPr>
          <w:rFonts w:ascii="Arial" w:eastAsia="Times New Roman" w:hAnsi="Arial" w:cs="Arial"/>
          <w:color w:val="000000" w:themeColor="text1"/>
          <w:sz w:val="20"/>
          <w:szCs w:val="20"/>
          <w:lang w:eastAsia="zh-CN"/>
        </w:rPr>
      </w:pPr>
    </w:p>
    <w:p w14:paraId="2E774C89" w14:textId="77777777" w:rsidR="00C342DF" w:rsidRPr="0042277A" w:rsidRDefault="00C342DF"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593CAB8E"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7. SPOSÓB ORAZ TERMIN SKŁADANIA OFERT I TERMIN OTWARCIA OFERT</w:t>
      </w:r>
    </w:p>
    <w:p w14:paraId="078E5F00" w14:textId="77777777" w:rsidR="00515251" w:rsidRPr="0042277A" w:rsidRDefault="00515251"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7BDF3280" w14:textId="77777777" w:rsidR="00515251" w:rsidRPr="0042277A" w:rsidRDefault="00515251" w:rsidP="00515251">
      <w:pPr>
        <w:widowControl w:val="0"/>
        <w:numPr>
          <w:ilvl w:val="1"/>
          <w:numId w:val="9"/>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Sposób oraz termin składania ofert</w:t>
      </w:r>
    </w:p>
    <w:p w14:paraId="3CA15ED9" w14:textId="77777777" w:rsidR="00515251" w:rsidRPr="0042277A"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15C07889" w14:textId="77777777" w:rsidR="00515251" w:rsidRPr="0042277A" w:rsidRDefault="00515251" w:rsidP="00515251">
      <w:pPr>
        <w:suppressAutoHyphens/>
        <w:spacing w:after="0" w:line="240" w:lineRule="auto"/>
        <w:ind w:left="1080"/>
        <w:jc w:val="both"/>
        <w:rPr>
          <w:rFonts w:ascii="Arial" w:eastAsia="Times New Roman" w:hAnsi="Arial" w:cs="Arial"/>
          <w:color w:val="000000" w:themeColor="text1"/>
          <w:sz w:val="20"/>
          <w:szCs w:val="24"/>
          <w:lang w:eastAsia="zh-CN"/>
        </w:rPr>
      </w:pPr>
      <w:r w:rsidRPr="0042277A">
        <w:rPr>
          <w:rFonts w:ascii="Arial" w:eastAsia="Times New Roman" w:hAnsi="Arial" w:cs="Arial"/>
          <w:color w:val="000000" w:themeColor="text1"/>
          <w:sz w:val="20"/>
          <w:szCs w:val="24"/>
          <w:lang w:eastAsia="zh-CN"/>
        </w:rPr>
        <w:t xml:space="preserve">Oferty należy złożyć </w:t>
      </w:r>
      <w:r w:rsidRPr="0042277A">
        <w:rPr>
          <w:rFonts w:ascii="Arial" w:eastAsia="Times New Roman" w:hAnsi="Arial" w:cs="Arial"/>
          <w:color w:val="000000" w:themeColor="text1"/>
          <w:sz w:val="20"/>
          <w:szCs w:val="24"/>
        </w:rPr>
        <w:t>za  pośrednictwem platformy zakupowej pod adresem:</w:t>
      </w:r>
    </w:p>
    <w:p w14:paraId="13DCE11C" w14:textId="4872722F" w:rsidR="00515251" w:rsidRPr="0042277A" w:rsidRDefault="00515251" w:rsidP="00515251">
      <w:pPr>
        <w:spacing w:after="0" w:line="240" w:lineRule="auto"/>
        <w:ind w:left="1080"/>
        <w:contextualSpacing/>
        <w:jc w:val="both"/>
        <w:rPr>
          <w:rFonts w:ascii="Arial" w:eastAsia="Times New Roman" w:hAnsi="Arial" w:cs="Arial"/>
          <w:b/>
          <w:color w:val="000000" w:themeColor="text1"/>
          <w:sz w:val="20"/>
          <w:szCs w:val="20"/>
          <w:lang w:eastAsia="zh-CN"/>
        </w:rPr>
      </w:pPr>
      <w:r w:rsidRPr="0042277A">
        <w:rPr>
          <w:rFonts w:ascii="Arial" w:eastAsia="Times New Roman" w:hAnsi="Arial" w:cs="Arial"/>
          <w:b/>
          <w:color w:val="000000" w:themeColor="text1"/>
          <w:sz w:val="20"/>
          <w:szCs w:val="20"/>
        </w:rPr>
        <w:t>https://platformazakupowa.pl/transakcja/</w:t>
      </w:r>
      <w:r w:rsidR="00D57696" w:rsidRPr="0042277A">
        <w:rPr>
          <w:rFonts w:ascii="Arial" w:eastAsia="Times New Roman" w:hAnsi="Arial" w:cs="Arial"/>
          <w:b/>
          <w:color w:val="000000" w:themeColor="text1"/>
          <w:sz w:val="20"/>
          <w:szCs w:val="20"/>
        </w:rPr>
        <w:t>793433</w:t>
      </w:r>
    </w:p>
    <w:p w14:paraId="1BB4B1A3" w14:textId="77777777" w:rsidR="00515251" w:rsidRPr="0042277A" w:rsidRDefault="00515251" w:rsidP="00515251">
      <w:pPr>
        <w:suppressAutoHyphens/>
        <w:spacing w:after="0" w:line="240" w:lineRule="auto"/>
        <w:ind w:left="1080"/>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4"/>
          <w:lang w:eastAsia="zh-CN"/>
        </w:rPr>
        <w:t xml:space="preserve">z uwzględnieniem wymagań określonych w </w:t>
      </w:r>
      <w:r w:rsidRPr="0042277A">
        <w:rPr>
          <w:rFonts w:ascii="Arial" w:eastAsia="Times New Roman" w:hAnsi="Arial" w:cs="Arial"/>
          <w:color w:val="000000" w:themeColor="text1"/>
          <w:sz w:val="20"/>
          <w:szCs w:val="20"/>
          <w:lang w:eastAsia="zh-CN"/>
        </w:rPr>
        <w:t>ust. 4 SWZ.</w:t>
      </w:r>
    </w:p>
    <w:p w14:paraId="7E0F721C" w14:textId="77777777" w:rsidR="00515251" w:rsidRPr="0042277A" w:rsidRDefault="00515251" w:rsidP="00515251">
      <w:pPr>
        <w:suppressAutoHyphens/>
        <w:spacing w:after="0" w:line="240" w:lineRule="auto"/>
        <w:ind w:left="1080"/>
        <w:jc w:val="both"/>
        <w:rPr>
          <w:rFonts w:ascii="Arial" w:eastAsia="Times New Roman" w:hAnsi="Arial" w:cs="Arial"/>
          <w:color w:val="000000" w:themeColor="text1"/>
          <w:sz w:val="20"/>
          <w:szCs w:val="20"/>
          <w:lang w:eastAsia="zh-CN"/>
        </w:rPr>
      </w:pPr>
    </w:p>
    <w:p w14:paraId="31998958" w14:textId="77777777" w:rsidR="00515251" w:rsidRPr="0042277A" w:rsidRDefault="00515251" w:rsidP="00515251">
      <w:pPr>
        <w:suppressAutoHyphens/>
        <w:spacing w:after="0" w:line="240" w:lineRule="auto"/>
        <w:ind w:left="1080"/>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Wykonawca może złożyć tylko jedną ofertę. Treść oferty musi być zgodna z wymaganiami zamawiającego określonymi w dokumentach zamówienia. </w:t>
      </w:r>
      <w:r w:rsidRPr="0042277A">
        <w:rPr>
          <w:rFonts w:ascii="Arial" w:eastAsia="Times New Roman" w:hAnsi="Arial" w:cs="Arial"/>
          <w:color w:val="000000" w:themeColor="text1"/>
          <w:sz w:val="20"/>
          <w:szCs w:val="20"/>
          <w:lang w:eastAsia="pl-PL"/>
        </w:rPr>
        <w:t xml:space="preserve">Oferta może być złożona tylko do upływu terminu składania ofert. </w:t>
      </w:r>
    </w:p>
    <w:p w14:paraId="6A36C178" w14:textId="77777777" w:rsidR="00515251" w:rsidRPr="0042277A" w:rsidRDefault="00515251"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1A903E4" w14:textId="59202CD2"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2277A">
        <w:rPr>
          <w:rFonts w:ascii="Arial" w:eastAsia="Times New Roman" w:hAnsi="Arial" w:cs="Arial"/>
          <w:color w:val="000000" w:themeColor="text1"/>
          <w:sz w:val="20"/>
          <w:szCs w:val="24"/>
          <w:lang w:eastAsia="zh-CN"/>
        </w:rPr>
        <w:t xml:space="preserve">Termin składania ofert upływa dnia: </w:t>
      </w:r>
      <w:r w:rsidR="00320F8B" w:rsidRPr="0042277A">
        <w:rPr>
          <w:rFonts w:ascii="Arial" w:eastAsia="Times New Roman" w:hAnsi="Arial" w:cs="Arial"/>
          <w:b/>
          <w:color w:val="000000" w:themeColor="text1"/>
          <w:sz w:val="20"/>
          <w:szCs w:val="20"/>
          <w:lang w:eastAsia="zh-CN"/>
        </w:rPr>
        <w:t>25.07.2023</w:t>
      </w:r>
      <w:r w:rsidRPr="0042277A">
        <w:rPr>
          <w:rFonts w:ascii="Arial" w:eastAsia="Times New Roman" w:hAnsi="Arial" w:cs="Arial"/>
          <w:b/>
          <w:bCs/>
          <w:color w:val="000000" w:themeColor="text1"/>
          <w:sz w:val="20"/>
          <w:szCs w:val="24"/>
          <w:lang w:eastAsia="zh-CN"/>
        </w:rPr>
        <w:t xml:space="preserve"> r.</w:t>
      </w:r>
      <w:r w:rsidRPr="0042277A">
        <w:rPr>
          <w:rFonts w:ascii="Arial" w:eastAsia="Times New Roman" w:hAnsi="Arial" w:cs="Arial"/>
          <w:color w:val="000000" w:themeColor="text1"/>
          <w:sz w:val="20"/>
          <w:szCs w:val="24"/>
          <w:lang w:eastAsia="zh-CN"/>
        </w:rPr>
        <w:t xml:space="preserve"> </w:t>
      </w:r>
      <w:r w:rsidRPr="0042277A">
        <w:rPr>
          <w:rFonts w:ascii="Arial" w:eastAsia="Times New Roman" w:hAnsi="Arial" w:cs="Arial"/>
          <w:b/>
          <w:color w:val="000000" w:themeColor="text1"/>
          <w:sz w:val="20"/>
          <w:szCs w:val="24"/>
          <w:lang w:eastAsia="zh-CN"/>
        </w:rPr>
        <w:t>godz.</w:t>
      </w:r>
      <w:r w:rsidRPr="0042277A">
        <w:rPr>
          <w:rFonts w:ascii="Arial" w:eastAsia="Times New Roman" w:hAnsi="Arial" w:cs="Arial"/>
          <w:color w:val="000000" w:themeColor="text1"/>
          <w:sz w:val="20"/>
          <w:szCs w:val="24"/>
          <w:lang w:eastAsia="zh-CN"/>
        </w:rPr>
        <w:t xml:space="preserve"> </w:t>
      </w:r>
      <w:r w:rsidRPr="0042277A">
        <w:rPr>
          <w:rFonts w:ascii="Arial" w:eastAsia="Times New Roman" w:hAnsi="Arial" w:cs="Arial"/>
          <w:b/>
          <w:color w:val="000000" w:themeColor="text1"/>
          <w:sz w:val="20"/>
          <w:szCs w:val="24"/>
          <w:lang w:eastAsia="zh-CN"/>
        </w:rPr>
        <w:t>13:00</w:t>
      </w:r>
    </w:p>
    <w:p w14:paraId="5C071FDD" w14:textId="77777777" w:rsidR="00515251" w:rsidRPr="0042277A" w:rsidRDefault="00515251"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185E398E" w14:textId="77777777" w:rsidR="00515251" w:rsidRPr="0042277A" w:rsidRDefault="00515251" w:rsidP="00515251">
      <w:pPr>
        <w:widowControl w:val="0"/>
        <w:numPr>
          <w:ilvl w:val="1"/>
          <w:numId w:val="9"/>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Termin otwarcia ofert</w:t>
      </w:r>
    </w:p>
    <w:p w14:paraId="71D2AF03" w14:textId="77777777" w:rsidR="00515251" w:rsidRPr="0042277A"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3A90E94C" w14:textId="1CDC9C40" w:rsidR="00515251" w:rsidRPr="0042277A" w:rsidRDefault="00515251" w:rsidP="00515251">
      <w:pPr>
        <w:widowControl w:val="0"/>
        <w:spacing w:after="200" w:line="276" w:lineRule="auto"/>
        <w:ind w:left="1080"/>
        <w:jc w:val="both"/>
        <w:rPr>
          <w:rFonts w:ascii="Arial" w:eastAsia="Times New Roman" w:hAnsi="Arial" w:cs="Arial"/>
          <w:b/>
          <w:color w:val="000000" w:themeColor="text1"/>
          <w:sz w:val="20"/>
        </w:rPr>
      </w:pPr>
      <w:r w:rsidRPr="0042277A">
        <w:rPr>
          <w:rFonts w:ascii="Arial" w:eastAsia="Times New Roman" w:hAnsi="Arial" w:cs="Arial"/>
          <w:color w:val="000000" w:themeColor="text1"/>
          <w:sz w:val="20"/>
          <w:szCs w:val="24"/>
          <w:lang w:eastAsia="zh-CN"/>
        </w:rPr>
        <w:t xml:space="preserve">Otwarcie ofert nastąpi dnia: </w:t>
      </w:r>
      <w:r w:rsidR="00320F8B" w:rsidRPr="0042277A">
        <w:rPr>
          <w:rFonts w:ascii="Arial" w:eastAsia="Times New Roman" w:hAnsi="Arial" w:cs="Arial"/>
          <w:b/>
          <w:color w:val="000000" w:themeColor="text1"/>
          <w:sz w:val="20"/>
          <w:szCs w:val="20"/>
          <w:lang w:eastAsia="zh-CN"/>
        </w:rPr>
        <w:t>25</w:t>
      </w:r>
      <w:r w:rsidRPr="0042277A">
        <w:rPr>
          <w:rFonts w:ascii="Arial" w:eastAsia="Times New Roman" w:hAnsi="Arial" w:cs="Arial"/>
          <w:b/>
          <w:color w:val="000000" w:themeColor="text1"/>
          <w:sz w:val="20"/>
          <w:szCs w:val="20"/>
          <w:lang w:eastAsia="zh-CN"/>
        </w:rPr>
        <w:t>.</w:t>
      </w:r>
      <w:r w:rsidR="00D57696" w:rsidRPr="0042277A">
        <w:rPr>
          <w:rFonts w:ascii="Arial" w:eastAsia="Times New Roman" w:hAnsi="Arial" w:cs="Arial"/>
          <w:b/>
          <w:color w:val="000000" w:themeColor="text1"/>
          <w:sz w:val="20"/>
          <w:szCs w:val="20"/>
          <w:lang w:eastAsia="zh-CN"/>
        </w:rPr>
        <w:t>07.2023</w:t>
      </w:r>
      <w:r w:rsidRPr="0042277A">
        <w:rPr>
          <w:rFonts w:ascii="Arial" w:eastAsia="Times New Roman" w:hAnsi="Arial" w:cs="Arial"/>
          <w:b/>
          <w:color w:val="000000" w:themeColor="text1"/>
          <w:sz w:val="20"/>
          <w:szCs w:val="20"/>
          <w:lang w:eastAsia="zh-CN"/>
        </w:rPr>
        <w:t xml:space="preserve"> </w:t>
      </w:r>
      <w:r w:rsidRPr="0042277A">
        <w:rPr>
          <w:rFonts w:ascii="Arial" w:eastAsia="Times New Roman" w:hAnsi="Arial" w:cs="Arial"/>
          <w:b/>
          <w:bCs/>
          <w:color w:val="000000" w:themeColor="text1"/>
          <w:sz w:val="20"/>
          <w:szCs w:val="24"/>
          <w:lang w:eastAsia="zh-CN"/>
        </w:rPr>
        <w:t>r.</w:t>
      </w:r>
      <w:r w:rsidRPr="0042277A">
        <w:rPr>
          <w:rFonts w:ascii="Arial" w:eastAsia="Times New Roman" w:hAnsi="Arial" w:cs="Arial"/>
          <w:b/>
          <w:color w:val="000000" w:themeColor="text1"/>
          <w:sz w:val="20"/>
          <w:szCs w:val="24"/>
          <w:lang w:eastAsia="zh-CN"/>
        </w:rPr>
        <w:t>, godz.:</w:t>
      </w:r>
      <w:r w:rsidRPr="0042277A">
        <w:rPr>
          <w:rFonts w:ascii="Arial" w:eastAsia="Times New Roman" w:hAnsi="Arial" w:cs="Arial"/>
          <w:color w:val="000000" w:themeColor="text1"/>
          <w:sz w:val="20"/>
          <w:szCs w:val="24"/>
          <w:lang w:eastAsia="zh-CN"/>
        </w:rPr>
        <w:t xml:space="preserve"> </w:t>
      </w:r>
      <w:r w:rsidRPr="0042277A">
        <w:rPr>
          <w:rFonts w:ascii="Arial" w:eastAsia="Times New Roman" w:hAnsi="Arial" w:cs="Arial"/>
          <w:b/>
          <w:color w:val="000000" w:themeColor="text1"/>
          <w:sz w:val="20"/>
          <w:szCs w:val="24"/>
          <w:lang w:eastAsia="zh-CN"/>
        </w:rPr>
        <w:t>13:30</w:t>
      </w:r>
      <w:r w:rsidRPr="0042277A">
        <w:rPr>
          <w:rFonts w:ascii="Arial" w:eastAsia="Times New Roman" w:hAnsi="Arial" w:cs="Arial"/>
          <w:color w:val="000000" w:themeColor="text1"/>
          <w:sz w:val="20"/>
          <w:szCs w:val="24"/>
          <w:lang w:eastAsia="zh-CN"/>
        </w:rPr>
        <w:t xml:space="preserve"> w </w:t>
      </w:r>
      <w:r w:rsidRPr="0042277A">
        <w:rPr>
          <w:rFonts w:ascii="Arial" w:eastAsia="Times New Roman" w:hAnsi="Arial" w:cs="Arial"/>
          <w:b/>
          <w:color w:val="000000" w:themeColor="text1"/>
          <w:sz w:val="20"/>
        </w:rPr>
        <w:t>Urzędzie</w:t>
      </w:r>
      <w:r w:rsidRPr="0042277A">
        <w:rPr>
          <w:rFonts w:ascii="Arial" w:eastAsia="Arial" w:hAnsi="Arial" w:cs="Arial"/>
          <w:b/>
          <w:color w:val="000000" w:themeColor="text1"/>
          <w:sz w:val="20"/>
        </w:rPr>
        <w:t xml:space="preserve"> </w:t>
      </w:r>
      <w:r w:rsidRPr="0042277A">
        <w:rPr>
          <w:rFonts w:ascii="Arial" w:eastAsia="Times New Roman" w:hAnsi="Arial" w:cs="Arial"/>
          <w:b/>
          <w:color w:val="000000" w:themeColor="text1"/>
          <w:sz w:val="20"/>
        </w:rPr>
        <w:t>Miejskim</w:t>
      </w:r>
      <w:r w:rsidRPr="0042277A">
        <w:rPr>
          <w:rFonts w:ascii="Arial" w:eastAsia="Arial" w:hAnsi="Arial" w:cs="Arial"/>
          <w:b/>
          <w:color w:val="000000" w:themeColor="text1"/>
          <w:sz w:val="20"/>
        </w:rPr>
        <w:t xml:space="preserve"> </w:t>
      </w:r>
      <w:r w:rsidRPr="0042277A">
        <w:rPr>
          <w:rFonts w:ascii="Arial" w:eastAsia="Times New Roman" w:hAnsi="Arial" w:cs="Arial"/>
          <w:b/>
          <w:color w:val="000000" w:themeColor="text1"/>
          <w:sz w:val="20"/>
        </w:rPr>
        <w:t>w</w:t>
      </w:r>
      <w:r w:rsidRPr="0042277A">
        <w:rPr>
          <w:rFonts w:ascii="Arial" w:eastAsia="Arial" w:hAnsi="Arial" w:cs="Arial"/>
          <w:b/>
          <w:color w:val="000000" w:themeColor="text1"/>
          <w:sz w:val="20"/>
        </w:rPr>
        <w:t xml:space="preserve"> </w:t>
      </w:r>
      <w:r w:rsidRPr="0042277A">
        <w:rPr>
          <w:rFonts w:ascii="Arial" w:eastAsia="Times New Roman" w:hAnsi="Arial" w:cs="Arial"/>
          <w:b/>
          <w:color w:val="000000" w:themeColor="text1"/>
          <w:sz w:val="20"/>
        </w:rPr>
        <w:t>Gorlicach,</w:t>
      </w:r>
      <w:r w:rsidRPr="0042277A">
        <w:rPr>
          <w:rFonts w:ascii="Arial" w:eastAsia="Arial" w:hAnsi="Arial" w:cs="Arial"/>
          <w:b/>
          <w:color w:val="000000" w:themeColor="text1"/>
          <w:sz w:val="20"/>
        </w:rPr>
        <w:t xml:space="preserve"> </w:t>
      </w:r>
      <w:r w:rsidRPr="0042277A">
        <w:rPr>
          <w:rFonts w:ascii="Arial" w:eastAsia="Times New Roman" w:hAnsi="Arial" w:cs="Arial"/>
          <w:b/>
          <w:color w:val="000000" w:themeColor="text1"/>
          <w:sz w:val="20"/>
        </w:rPr>
        <w:t>38-</w:t>
      </w:r>
      <w:r w:rsidRPr="0042277A">
        <w:rPr>
          <w:rFonts w:ascii="Arial" w:eastAsia="Arial" w:hAnsi="Arial" w:cs="Arial"/>
          <w:b/>
          <w:color w:val="000000" w:themeColor="text1"/>
          <w:sz w:val="20"/>
        </w:rPr>
        <w:t xml:space="preserve"> </w:t>
      </w:r>
      <w:r w:rsidRPr="0042277A">
        <w:rPr>
          <w:rFonts w:ascii="Arial" w:eastAsia="Times New Roman" w:hAnsi="Arial" w:cs="Arial"/>
          <w:b/>
          <w:color w:val="000000" w:themeColor="text1"/>
          <w:sz w:val="20"/>
        </w:rPr>
        <w:t>300</w:t>
      </w:r>
      <w:r w:rsidRPr="0042277A">
        <w:rPr>
          <w:rFonts w:ascii="Arial" w:eastAsia="Arial" w:hAnsi="Arial" w:cs="Arial"/>
          <w:b/>
          <w:color w:val="000000" w:themeColor="text1"/>
          <w:sz w:val="20"/>
        </w:rPr>
        <w:t xml:space="preserve"> </w:t>
      </w:r>
      <w:r w:rsidRPr="0042277A">
        <w:rPr>
          <w:rFonts w:ascii="Arial" w:eastAsia="Times New Roman" w:hAnsi="Arial" w:cs="Arial"/>
          <w:b/>
          <w:color w:val="000000" w:themeColor="text1"/>
          <w:sz w:val="20"/>
        </w:rPr>
        <w:t>Gorlice,</w:t>
      </w:r>
      <w:r w:rsidRPr="0042277A">
        <w:rPr>
          <w:rFonts w:ascii="Arial" w:eastAsia="Arial" w:hAnsi="Arial" w:cs="Arial"/>
          <w:b/>
          <w:color w:val="000000" w:themeColor="text1"/>
          <w:sz w:val="20"/>
        </w:rPr>
        <w:t xml:space="preserve"> </w:t>
      </w:r>
      <w:r w:rsidRPr="0042277A">
        <w:rPr>
          <w:rFonts w:ascii="Arial" w:eastAsia="Times New Roman" w:hAnsi="Arial" w:cs="Arial"/>
          <w:b/>
          <w:color w:val="000000" w:themeColor="text1"/>
          <w:sz w:val="20"/>
        </w:rPr>
        <w:t>Rynek</w:t>
      </w:r>
      <w:r w:rsidRPr="0042277A">
        <w:rPr>
          <w:rFonts w:ascii="Arial" w:eastAsia="Arial" w:hAnsi="Arial" w:cs="Arial"/>
          <w:b/>
          <w:color w:val="000000" w:themeColor="text1"/>
          <w:sz w:val="20"/>
        </w:rPr>
        <w:t xml:space="preserve"> </w:t>
      </w:r>
      <w:r w:rsidRPr="0042277A">
        <w:rPr>
          <w:rFonts w:ascii="Arial" w:eastAsia="Times New Roman" w:hAnsi="Arial" w:cs="Arial"/>
          <w:b/>
          <w:color w:val="000000" w:themeColor="text1"/>
          <w:sz w:val="20"/>
        </w:rPr>
        <w:t>2</w:t>
      </w:r>
      <w:r w:rsidRPr="0042277A">
        <w:rPr>
          <w:rFonts w:ascii="Arial" w:eastAsia="Arial" w:hAnsi="Arial" w:cs="Arial"/>
          <w:b/>
          <w:color w:val="000000" w:themeColor="text1"/>
          <w:sz w:val="20"/>
        </w:rPr>
        <w:t xml:space="preserve"> </w:t>
      </w:r>
      <w:r w:rsidRPr="0042277A">
        <w:rPr>
          <w:rFonts w:ascii="Arial" w:eastAsia="Times New Roman" w:hAnsi="Arial" w:cs="Arial"/>
          <w:b/>
          <w:color w:val="000000" w:themeColor="text1"/>
          <w:sz w:val="20"/>
        </w:rPr>
        <w:t>(segment</w:t>
      </w:r>
      <w:r w:rsidRPr="0042277A">
        <w:rPr>
          <w:rFonts w:ascii="Arial" w:eastAsia="Arial" w:hAnsi="Arial" w:cs="Arial"/>
          <w:b/>
          <w:color w:val="000000" w:themeColor="text1"/>
          <w:sz w:val="20"/>
        </w:rPr>
        <w:t xml:space="preserve"> </w:t>
      </w:r>
      <w:r w:rsidRPr="0042277A">
        <w:rPr>
          <w:rFonts w:ascii="Arial" w:eastAsia="Times New Roman" w:hAnsi="Arial" w:cs="Arial"/>
          <w:b/>
          <w:color w:val="000000" w:themeColor="text1"/>
          <w:sz w:val="20"/>
        </w:rPr>
        <w:t>A), pok. 212.</w:t>
      </w:r>
    </w:p>
    <w:p w14:paraId="6452CEF7" w14:textId="77777777" w:rsidR="00515251" w:rsidRPr="0042277A" w:rsidRDefault="00515251" w:rsidP="00515251">
      <w:pPr>
        <w:autoSpaceDE w:val="0"/>
        <w:autoSpaceDN w:val="0"/>
        <w:spacing w:after="0" w:line="240" w:lineRule="auto"/>
        <w:ind w:left="1080"/>
        <w:jc w:val="both"/>
        <w:rPr>
          <w:rFonts w:ascii="Arial" w:eastAsia="Times New Roman" w:hAnsi="Arial" w:cs="Arial"/>
          <w:color w:val="000000" w:themeColor="text1"/>
          <w:sz w:val="20"/>
          <w:szCs w:val="20"/>
        </w:rPr>
      </w:pPr>
      <w:bookmarkStart w:id="6" w:name="_Toc56878493"/>
      <w:bookmarkStart w:id="7" w:name="_Toc136762103"/>
      <w:r w:rsidRPr="0042277A">
        <w:rPr>
          <w:rFonts w:ascii="Arial" w:eastAsia="Times New Roman" w:hAnsi="Arial" w:cs="Arial"/>
          <w:color w:val="000000" w:themeColor="text1"/>
          <w:sz w:val="20"/>
          <w:szCs w:val="20"/>
        </w:rPr>
        <w:t xml:space="preserve">Otwarcie ofert nastąpi za pomocą platformy zakupowej pod adresem: </w:t>
      </w:r>
    </w:p>
    <w:p w14:paraId="57DAC913" w14:textId="51AF0B0B" w:rsidR="00515251" w:rsidRPr="0042277A" w:rsidRDefault="00515251" w:rsidP="00515251">
      <w:pPr>
        <w:autoSpaceDE w:val="0"/>
        <w:autoSpaceDN w:val="0"/>
        <w:spacing w:after="0" w:line="240" w:lineRule="auto"/>
        <w:ind w:left="1080"/>
        <w:jc w:val="both"/>
        <w:rPr>
          <w:rFonts w:ascii="Arial" w:eastAsia="Times New Roman" w:hAnsi="Arial" w:cs="Arial"/>
          <w:b/>
          <w:color w:val="000000" w:themeColor="text1"/>
          <w:sz w:val="20"/>
          <w:szCs w:val="20"/>
        </w:rPr>
      </w:pPr>
      <w:r w:rsidRPr="0042277A">
        <w:rPr>
          <w:rFonts w:ascii="Arial" w:eastAsia="Times New Roman" w:hAnsi="Arial" w:cs="Arial"/>
          <w:b/>
          <w:color w:val="000000" w:themeColor="text1"/>
          <w:sz w:val="20"/>
          <w:szCs w:val="20"/>
        </w:rPr>
        <w:t>https://platformazakupowa.pl/transakcja/</w:t>
      </w:r>
      <w:r w:rsidR="00D57696" w:rsidRPr="0042277A">
        <w:rPr>
          <w:rFonts w:ascii="Arial" w:eastAsia="Times New Roman" w:hAnsi="Arial" w:cs="Arial"/>
          <w:b/>
          <w:color w:val="000000" w:themeColor="text1"/>
          <w:sz w:val="20"/>
          <w:szCs w:val="20"/>
        </w:rPr>
        <w:t>793433</w:t>
      </w:r>
    </w:p>
    <w:p w14:paraId="7F60B497" w14:textId="77777777" w:rsidR="00515251" w:rsidRPr="0042277A" w:rsidRDefault="00515251" w:rsidP="00515251">
      <w:pPr>
        <w:autoSpaceDE w:val="0"/>
        <w:autoSpaceDN w:val="0"/>
        <w:spacing w:after="0" w:line="240" w:lineRule="auto"/>
        <w:ind w:left="1080"/>
        <w:jc w:val="both"/>
        <w:rPr>
          <w:rFonts w:ascii="Arial" w:eastAsia="Times New Roman" w:hAnsi="Arial" w:cs="Arial"/>
          <w:color w:val="000000" w:themeColor="text1"/>
          <w:sz w:val="20"/>
          <w:szCs w:val="20"/>
        </w:rPr>
      </w:pPr>
    </w:p>
    <w:bookmarkEnd w:id="6"/>
    <w:bookmarkEnd w:id="7"/>
    <w:p w14:paraId="3BFD0B21" w14:textId="77777777" w:rsidR="00515251" w:rsidRPr="0042277A" w:rsidRDefault="00515251" w:rsidP="00515251">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75A0B7A5" w14:textId="77777777" w:rsidR="00515251" w:rsidRPr="0042277A" w:rsidRDefault="00515251" w:rsidP="00515251">
      <w:pPr>
        <w:autoSpaceDE w:val="0"/>
        <w:autoSpaceDN w:val="0"/>
        <w:spacing w:after="0" w:line="240" w:lineRule="auto"/>
        <w:jc w:val="both"/>
        <w:rPr>
          <w:rFonts w:ascii="Arial" w:eastAsia="Times New Roman" w:hAnsi="Arial" w:cs="Arial"/>
          <w:color w:val="000000" w:themeColor="text1"/>
          <w:sz w:val="20"/>
          <w:szCs w:val="20"/>
        </w:rPr>
      </w:pPr>
    </w:p>
    <w:p w14:paraId="31B219CC" w14:textId="77777777" w:rsidR="00515251" w:rsidRPr="0042277A" w:rsidRDefault="00515251" w:rsidP="00515251">
      <w:pPr>
        <w:numPr>
          <w:ilvl w:val="1"/>
          <w:numId w:val="9"/>
        </w:numPr>
        <w:autoSpaceDE w:val="0"/>
        <w:autoSpaceDN w:val="0"/>
        <w:spacing w:after="0" w:line="240" w:lineRule="auto"/>
        <w:ind w:left="1418" w:hanging="284"/>
        <w:jc w:val="both"/>
        <w:rPr>
          <w:rFonts w:ascii="Arial" w:eastAsia="Times New Roman" w:hAnsi="Arial" w:cs="Arial"/>
          <w:color w:val="000000" w:themeColor="text1"/>
          <w:sz w:val="20"/>
          <w:szCs w:val="20"/>
        </w:rPr>
      </w:pPr>
      <w:r w:rsidRPr="0042277A">
        <w:rPr>
          <w:rFonts w:ascii="Arial" w:eastAsia="Times New Roman" w:hAnsi="Arial" w:cs="Arial"/>
          <w:color w:val="000000" w:themeColor="text1"/>
          <w:sz w:val="20"/>
          <w:szCs w:val="20"/>
          <w:lang w:eastAsia="pl-PL"/>
        </w:rPr>
        <w:t xml:space="preserve">Po upływie terminu składania ofert a przed ich otwarciem zamawiający </w:t>
      </w:r>
      <w:r w:rsidRPr="0042277A">
        <w:rPr>
          <w:rFonts w:ascii="Arial" w:eastAsia="Times New Roman" w:hAnsi="Arial" w:cs="Arial"/>
          <w:color w:val="000000" w:themeColor="text1"/>
          <w:sz w:val="20"/>
          <w:szCs w:val="20"/>
        </w:rPr>
        <w:t xml:space="preserve">udostępni na stronie internetowej </w:t>
      </w:r>
      <w:r w:rsidRPr="0042277A">
        <w:rPr>
          <w:rFonts w:ascii="Arial" w:eastAsia="Times New Roman" w:hAnsi="Arial" w:cs="Arial"/>
          <w:color w:val="000000" w:themeColor="text1"/>
          <w:sz w:val="20"/>
          <w:szCs w:val="20"/>
          <w:lang w:eastAsia="pl-PL"/>
        </w:rPr>
        <w:t xml:space="preserve">prowadzonego postępowania informację o </w:t>
      </w:r>
      <w:r w:rsidRPr="0042277A">
        <w:rPr>
          <w:rFonts w:ascii="Arial" w:eastAsia="Times New Roman" w:hAnsi="Arial" w:cs="Arial"/>
          <w:color w:val="000000" w:themeColor="text1"/>
          <w:sz w:val="20"/>
          <w:szCs w:val="20"/>
        </w:rPr>
        <w:t>kwocie, jaką zamierza przeznaczyć na sfinansowanie zamówienia.</w:t>
      </w:r>
    </w:p>
    <w:p w14:paraId="18946D78" w14:textId="77777777" w:rsidR="00515251" w:rsidRPr="0042277A" w:rsidRDefault="00515251" w:rsidP="00515251">
      <w:pPr>
        <w:autoSpaceDE w:val="0"/>
        <w:autoSpaceDN w:val="0"/>
        <w:spacing w:after="0" w:line="240" w:lineRule="auto"/>
        <w:jc w:val="both"/>
        <w:rPr>
          <w:rFonts w:ascii="Arial" w:eastAsia="Times New Roman" w:hAnsi="Arial" w:cs="Arial"/>
          <w:color w:val="000000" w:themeColor="text1"/>
          <w:sz w:val="20"/>
          <w:szCs w:val="20"/>
          <w:lang w:eastAsia="pl-PL"/>
        </w:rPr>
      </w:pPr>
    </w:p>
    <w:p w14:paraId="11385D94" w14:textId="77777777" w:rsidR="00515251" w:rsidRPr="0042277A" w:rsidRDefault="00515251" w:rsidP="00515251">
      <w:pPr>
        <w:numPr>
          <w:ilvl w:val="1"/>
          <w:numId w:val="9"/>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rPr>
        <w:t xml:space="preserve">Niezwłocznie po otwarciu ofert zamawiający udostępni na stronie internetowej </w:t>
      </w:r>
      <w:r w:rsidRPr="0042277A">
        <w:rPr>
          <w:rFonts w:ascii="Arial" w:eastAsia="Times New Roman" w:hAnsi="Arial" w:cs="Arial"/>
          <w:color w:val="000000" w:themeColor="text1"/>
          <w:sz w:val="20"/>
          <w:szCs w:val="20"/>
          <w:lang w:eastAsia="pl-PL"/>
        </w:rPr>
        <w:t xml:space="preserve">prowadzonego postępowania informacje o: </w:t>
      </w:r>
    </w:p>
    <w:p w14:paraId="3A6AA718" w14:textId="77777777" w:rsidR="00515251" w:rsidRPr="0042277A" w:rsidRDefault="00515251" w:rsidP="00041D3C">
      <w:pPr>
        <w:numPr>
          <w:ilvl w:val="0"/>
          <w:numId w:val="26"/>
        </w:numPr>
        <w:autoSpaceDE w:val="0"/>
        <w:autoSpaceDN w:val="0"/>
        <w:spacing w:after="0" w:line="240" w:lineRule="auto"/>
        <w:ind w:left="1701" w:hanging="283"/>
        <w:jc w:val="both"/>
        <w:rPr>
          <w:rFonts w:ascii="Arial" w:eastAsia="Times New Roman" w:hAnsi="Arial" w:cs="Arial"/>
          <w:color w:val="000000" w:themeColor="text1"/>
          <w:sz w:val="20"/>
          <w:szCs w:val="20"/>
        </w:rPr>
      </w:pPr>
      <w:r w:rsidRPr="0042277A">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14:paraId="289923A1" w14:textId="77777777" w:rsidR="00515251" w:rsidRPr="0042277A" w:rsidRDefault="00515251" w:rsidP="00041D3C">
      <w:pPr>
        <w:numPr>
          <w:ilvl w:val="0"/>
          <w:numId w:val="26"/>
        </w:numPr>
        <w:autoSpaceDE w:val="0"/>
        <w:autoSpaceDN w:val="0"/>
        <w:spacing w:after="0" w:line="240" w:lineRule="auto"/>
        <w:ind w:left="1701" w:hanging="283"/>
        <w:jc w:val="both"/>
        <w:rPr>
          <w:rFonts w:ascii="Arial" w:eastAsia="Times New Roman" w:hAnsi="Arial" w:cs="Arial"/>
          <w:color w:val="000000" w:themeColor="text1"/>
          <w:sz w:val="20"/>
          <w:szCs w:val="20"/>
        </w:rPr>
      </w:pPr>
      <w:r w:rsidRPr="0042277A">
        <w:rPr>
          <w:rFonts w:ascii="Arial" w:eastAsia="Times New Roman" w:hAnsi="Arial" w:cs="Arial"/>
          <w:color w:val="000000" w:themeColor="text1"/>
          <w:sz w:val="20"/>
          <w:szCs w:val="20"/>
          <w:lang w:eastAsia="pl-PL"/>
        </w:rPr>
        <w:t>cenach zawartych w ofertach.</w:t>
      </w:r>
    </w:p>
    <w:p w14:paraId="15F89E26" w14:textId="77777777" w:rsidR="00515251" w:rsidRPr="0042277A"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DD7D64B" w14:textId="77777777" w:rsidR="00515251" w:rsidRPr="0042277A" w:rsidRDefault="00515251" w:rsidP="00515251">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42277A">
        <w:rPr>
          <w:rFonts w:ascii="Arial" w:eastAsia="Times New Roman" w:hAnsi="Arial" w:cs="Arial"/>
          <w:b/>
          <w:color w:val="000000" w:themeColor="text1"/>
          <w:sz w:val="20"/>
          <w:szCs w:val="20"/>
          <w:lang w:eastAsia="zh-CN"/>
        </w:rPr>
        <w:t>8. PODSTAWY WYKLUCZENIA</w:t>
      </w:r>
    </w:p>
    <w:p w14:paraId="5C44E7D1" w14:textId="77777777" w:rsidR="00515251" w:rsidRPr="0042277A" w:rsidRDefault="00515251" w:rsidP="0051525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14A746D6" w14:textId="77777777" w:rsidR="003C1FBA" w:rsidRPr="0042277A" w:rsidRDefault="003C1FBA" w:rsidP="003C1FBA">
      <w:pPr>
        <w:widowControl w:val="0"/>
        <w:suppressAutoHyphens/>
        <w:spacing w:after="0" w:line="240" w:lineRule="auto"/>
        <w:ind w:left="1080"/>
        <w:jc w:val="both"/>
        <w:rPr>
          <w:rFonts w:ascii="Arial" w:eastAsia="Times New Roman" w:hAnsi="Arial" w:cs="Arial"/>
          <w:color w:val="000000" w:themeColor="text1"/>
          <w:sz w:val="20"/>
          <w:szCs w:val="24"/>
          <w:lang w:eastAsia="zh-CN"/>
        </w:rPr>
      </w:pPr>
      <w:bookmarkStart w:id="8" w:name="_Hlk61869965"/>
      <w:bookmarkStart w:id="9" w:name="_Hlk64363461"/>
      <w:r w:rsidRPr="0042277A">
        <w:rPr>
          <w:rFonts w:ascii="Arial" w:eastAsia="Times New Roman" w:hAnsi="Arial" w:cs="Arial"/>
          <w:b/>
          <w:color w:val="000000" w:themeColor="text1"/>
          <w:sz w:val="20"/>
          <w:szCs w:val="24"/>
          <w:lang w:eastAsia="zh-CN"/>
        </w:rPr>
        <w:t>8.1.</w:t>
      </w:r>
      <w:r w:rsidRPr="0042277A">
        <w:rPr>
          <w:rFonts w:ascii="Arial" w:eastAsia="Times New Roman" w:hAnsi="Arial" w:cs="Arial"/>
          <w:color w:val="000000" w:themeColor="text1"/>
          <w:sz w:val="20"/>
          <w:szCs w:val="24"/>
          <w:lang w:eastAsia="zh-CN"/>
        </w:rPr>
        <w:t xml:space="preserve"> O udzielenie zamówienia mogą ubiegać się wyłącznie wykonawcy, którzy zgodnie z art. 57 pkt 1 ustawy z dnia 11 września 2019 r. Prawo zamówień publicznych (tj. Dz.U. z 2022, poz. 1710 ze zm.) nie podlegają wykluczeniu z postępowania o udzielenie zamówienia na podstawie art. 108 ust. 1 ustawy </w:t>
      </w:r>
      <w:proofErr w:type="spellStart"/>
      <w:r w:rsidRPr="0042277A">
        <w:rPr>
          <w:rFonts w:ascii="Arial" w:eastAsia="Times New Roman" w:hAnsi="Arial" w:cs="Arial"/>
          <w:color w:val="000000" w:themeColor="text1"/>
          <w:sz w:val="20"/>
          <w:szCs w:val="24"/>
          <w:lang w:eastAsia="zh-CN"/>
        </w:rPr>
        <w:t>Pzp</w:t>
      </w:r>
      <w:proofErr w:type="spellEnd"/>
      <w:r w:rsidRPr="0042277A">
        <w:rPr>
          <w:rFonts w:ascii="Arial" w:eastAsia="Times New Roman" w:hAnsi="Arial" w:cs="Arial"/>
          <w:color w:val="000000" w:themeColor="text1"/>
          <w:sz w:val="20"/>
          <w:szCs w:val="24"/>
          <w:lang w:eastAsia="zh-CN"/>
        </w:rPr>
        <w:t>.</w:t>
      </w:r>
    </w:p>
    <w:p w14:paraId="70552CB2" w14:textId="77777777" w:rsidR="003C1FBA" w:rsidRPr="0042277A" w:rsidRDefault="003C1FBA" w:rsidP="003C1FBA">
      <w:pPr>
        <w:tabs>
          <w:tab w:val="num" w:pos="1134"/>
        </w:tabs>
        <w:suppressAutoHyphens/>
        <w:spacing w:after="0" w:line="240" w:lineRule="auto"/>
        <w:ind w:left="1080"/>
        <w:jc w:val="both"/>
        <w:rPr>
          <w:rFonts w:ascii="Arial" w:eastAsia="Times New Roman" w:hAnsi="Arial" w:cs="Arial"/>
          <w:color w:val="000000" w:themeColor="text1"/>
          <w:sz w:val="20"/>
          <w:szCs w:val="24"/>
          <w:lang w:eastAsia="zh-CN"/>
        </w:rPr>
      </w:pPr>
      <w:r w:rsidRPr="0042277A">
        <w:rPr>
          <w:rFonts w:ascii="Arial" w:eastAsia="Times New Roman" w:hAnsi="Arial" w:cs="Arial"/>
          <w:color w:val="000000" w:themeColor="text1"/>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42277A">
        <w:rPr>
          <w:rFonts w:ascii="Arial" w:eastAsia="Times New Roman" w:hAnsi="Arial" w:cs="Arial"/>
          <w:color w:val="000000" w:themeColor="text1"/>
          <w:sz w:val="20"/>
          <w:szCs w:val="24"/>
          <w:lang w:eastAsia="zh-CN"/>
        </w:rPr>
        <w:t xml:space="preserve">wykluczeniu z postępowania na podstawie art. 108 ust. 1 ustawy </w:t>
      </w:r>
      <w:proofErr w:type="spellStart"/>
      <w:r w:rsidRPr="0042277A">
        <w:rPr>
          <w:rFonts w:ascii="Arial" w:eastAsia="Times New Roman" w:hAnsi="Arial" w:cs="Arial"/>
          <w:color w:val="000000" w:themeColor="text1"/>
          <w:sz w:val="20"/>
          <w:szCs w:val="24"/>
          <w:lang w:eastAsia="zh-CN"/>
        </w:rPr>
        <w:t>Pzp</w:t>
      </w:r>
      <w:proofErr w:type="spellEnd"/>
      <w:r w:rsidRPr="0042277A">
        <w:rPr>
          <w:rFonts w:ascii="Arial" w:eastAsia="Times New Roman" w:hAnsi="Arial" w:cs="Arial"/>
          <w:color w:val="000000" w:themeColor="text1"/>
          <w:sz w:val="20"/>
          <w:szCs w:val="24"/>
          <w:lang w:eastAsia="zh-CN"/>
        </w:rPr>
        <w:t xml:space="preserve">. </w:t>
      </w:r>
    </w:p>
    <w:p w14:paraId="0EA0A845" w14:textId="77777777" w:rsidR="003C1FBA" w:rsidRPr="0042277A" w:rsidRDefault="003C1FBA" w:rsidP="003C1FBA">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44641F6E" w14:textId="77777777" w:rsidR="003C1FBA" w:rsidRPr="0042277A" w:rsidRDefault="003C1FBA" w:rsidP="003C1FBA">
      <w:pPr>
        <w:widowControl w:val="0"/>
        <w:suppressAutoHyphens/>
        <w:spacing w:after="0" w:line="240" w:lineRule="auto"/>
        <w:ind w:left="1080"/>
        <w:jc w:val="both"/>
        <w:rPr>
          <w:rFonts w:ascii="Arial" w:eastAsia="Times New Roman" w:hAnsi="Arial" w:cs="Arial"/>
          <w:color w:val="000000" w:themeColor="text1"/>
          <w:sz w:val="20"/>
          <w:szCs w:val="20"/>
          <w:lang w:eastAsia="pl-PL"/>
        </w:rPr>
      </w:pPr>
      <w:r w:rsidRPr="0042277A">
        <w:rPr>
          <w:rFonts w:ascii="Arial" w:eastAsia="Times New Roman" w:hAnsi="Arial" w:cs="Arial"/>
          <w:b/>
          <w:bCs/>
          <w:color w:val="000000" w:themeColor="text1"/>
          <w:sz w:val="20"/>
          <w:szCs w:val="20"/>
          <w:lang w:eastAsia="zh-CN"/>
        </w:rPr>
        <w:t>8.2.</w:t>
      </w:r>
      <w:r w:rsidRPr="0042277A">
        <w:rPr>
          <w:rFonts w:ascii="Arial" w:eastAsia="Times New Roman" w:hAnsi="Arial" w:cs="Arial"/>
          <w:color w:val="000000" w:themeColor="text1"/>
          <w:sz w:val="20"/>
          <w:szCs w:val="20"/>
          <w:lang w:eastAsia="zh-CN"/>
        </w:rPr>
        <w:t xml:space="preserve"> </w:t>
      </w:r>
      <w:bookmarkEnd w:id="8"/>
      <w:r w:rsidRPr="0042277A">
        <w:rPr>
          <w:rFonts w:ascii="Arial" w:eastAsia="Times New Roman" w:hAnsi="Arial" w:cs="Arial"/>
          <w:color w:val="000000" w:themeColor="text1"/>
          <w:sz w:val="20"/>
          <w:szCs w:val="20"/>
          <w:lang w:eastAsia="pl-PL"/>
        </w:rPr>
        <w:t>Podstawy wykluczenia z postępowania o udzielenie zamówienia</w:t>
      </w:r>
      <w:r w:rsidRPr="0042277A">
        <w:rPr>
          <w:rFonts w:ascii="Arial" w:eastAsia="Times New Roman" w:hAnsi="Arial" w:cs="Arial"/>
          <w:color w:val="000000" w:themeColor="text1"/>
          <w:sz w:val="20"/>
          <w:szCs w:val="20"/>
          <w:lang w:eastAsia="zh-CN"/>
        </w:rPr>
        <w:t xml:space="preserve"> o których mowa w a</w:t>
      </w:r>
      <w:r w:rsidRPr="0042277A">
        <w:rPr>
          <w:rFonts w:ascii="Arial" w:eastAsia="Times New Roman" w:hAnsi="Arial" w:cs="Arial"/>
          <w:color w:val="000000" w:themeColor="text1"/>
          <w:sz w:val="20"/>
          <w:szCs w:val="20"/>
          <w:lang w:eastAsia="pl-PL"/>
        </w:rPr>
        <w:t xml:space="preserve">rt. 108 ust. 1  </w:t>
      </w:r>
      <w:r w:rsidRPr="0042277A">
        <w:rPr>
          <w:rFonts w:ascii="Arial" w:eastAsia="Times New Roman" w:hAnsi="Arial" w:cs="Arial"/>
          <w:color w:val="000000" w:themeColor="text1"/>
          <w:sz w:val="20"/>
          <w:szCs w:val="20"/>
          <w:lang w:eastAsia="pl-PL"/>
        </w:rPr>
        <w:lastRenderedPageBreak/>
        <w:t xml:space="preserve">ustawy </w:t>
      </w:r>
      <w:proofErr w:type="spellStart"/>
      <w:r w:rsidRPr="0042277A">
        <w:rPr>
          <w:rFonts w:ascii="Arial" w:eastAsia="Times New Roman" w:hAnsi="Arial" w:cs="Arial"/>
          <w:color w:val="000000" w:themeColor="text1"/>
          <w:sz w:val="20"/>
          <w:szCs w:val="20"/>
          <w:lang w:eastAsia="pl-PL"/>
        </w:rPr>
        <w:t>Pzp</w:t>
      </w:r>
      <w:proofErr w:type="spellEnd"/>
      <w:r w:rsidRPr="0042277A">
        <w:rPr>
          <w:rFonts w:ascii="Arial" w:eastAsia="Times New Roman" w:hAnsi="Arial" w:cs="Arial"/>
          <w:color w:val="000000" w:themeColor="text1"/>
          <w:sz w:val="20"/>
          <w:szCs w:val="20"/>
          <w:lang w:eastAsia="pl-PL"/>
        </w:rPr>
        <w:t>.</w:t>
      </w:r>
      <w:bookmarkEnd w:id="9"/>
    </w:p>
    <w:p w14:paraId="501699EC" w14:textId="77777777" w:rsidR="003C1FBA" w:rsidRPr="0042277A" w:rsidRDefault="003C1FBA" w:rsidP="003C1FBA">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pl-PL"/>
        </w:rPr>
        <w:t xml:space="preserve">Z postępowania o udzielenie zamówienia wyklucza się wykonawcę: </w:t>
      </w:r>
    </w:p>
    <w:p w14:paraId="0E1BE035" w14:textId="77777777" w:rsidR="003C1FBA" w:rsidRPr="0042277A" w:rsidRDefault="003C1FBA" w:rsidP="003C1FBA">
      <w:pPr>
        <w:numPr>
          <w:ilvl w:val="0"/>
          <w:numId w:val="12"/>
        </w:numPr>
        <w:autoSpaceDE w:val="0"/>
        <w:autoSpaceDN w:val="0"/>
        <w:adjustRightInd w:val="0"/>
        <w:spacing w:after="0" w:line="240" w:lineRule="auto"/>
        <w:ind w:left="1080" w:hanging="87"/>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będącego osobą fizyczną, którego prawomocnie skazano za przestępstwo: </w:t>
      </w:r>
    </w:p>
    <w:p w14:paraId="5E751330" w14:textId="77777777" w:rsidR="003C1FBA" w:rsidRPr="0042277A" w:rsidRDefault="003C1FBA" w:rsidP="003C1FBA">
      <w:pPr>
        <w:numPr>
          <w:ilvl w:val="0"/>
          <w:numId w:val="13"/>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14:paraId="4C6E12A5" w14:textId="77777777" w:rsidR="003C1FBA" w:rsidRPr="0042277A" w:rsidRDefault="003C1FBA" w:rsidP="003C1FBA">
      <w:pPr>
        <w:numPr>
          <w:ilvl w:val="0"/>
          <w:numId w:val="13"/>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handlu ludźmi, o którym mowa w art. 189a Kodeksu karnego, </w:t>
      </w:r>
    </w:p>
    <w:p w14:paraId="35CE2799" w14:textId="77777777" w:rsidR="003C1FBA" w:rsidRPr="0042277A" w:rsidRDefault="003C1FBA" w:rsidP="003C1FBA">
      <w:pPr>
        <w:numPr>
          <w:ilvl w:val="0"/>
          <w:numId w:val="13"/>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o którym mowa w art. 228–230a, art. 250a Kodeksu karnego</w:t>
      </w:r>
      <w:r w:rsidRPr="0042277A">
        <w:rPr>
          <w:rFonts w:ascii="Arial" w:hAnsi="Arial" w:cs="Arial"/>
          <w:color w:val="000000" w:themeColor="text1"/>
          <w:sz w:val="20"/>
          <w:szCs w:val="20"/>
        </w:rPr>
        <w:t xml:space="preserve">, w </w:t>
      </w:r>
      <w:hyperlink r:id="rId12" w:anchor="/document/17631344?unitId=art(46)&amp;cm=DOCUMENT" w:history="1">
        <w:r w:rsidRPr="0042277A">
          <w:rPr>
            <w:rFonts w:ascii="Arial" w:hAnsi="Arial" w:cs="Arial"/>
            <w:color w:val="000000" w:themeColor="text1"/>
            <w:sz w:val="20"/>
            <w:szCs w:val="20"/>
          </w:rPr>
          <w:t>art. 46-48</w:t>
        </w:r>
      </w:hyperlink>
      <w:r w:rsidRPr="0042277A">
        <w:rPr>
          <w:rFonts w:ascii="Arial" w:hAnsi="Arial" w:cs="Arial"/>
          <w:color w:val="000000" w:themeColor="text1"/>
          <w:sz w:val="20"/>
          <w:szCs w:val="20"/>
        </w:rPr>
        <w:t xml:space="preserve"> ustawy z dnia 25 czerwca 2010 r. o sporcie (Dz. U. z 2020 r. poz. 1133 oraz z 2021 r. poz. 2054) lub w </w:t>
      </w:r>
      <w:hyperlink r:id="rId13" w:anchor="/document/17712396?unitId=art(54)ust(1)&amp;cm=DOCUMENT" w:history="1">
        <w:r w:rsidRPr="0042277A">
          <w:rPr>
            <w:rFonts w:ascii="Arial" w:hAnsi="Arial" w:cs="Arial"/>
            <w:color w:val="000000" w:themeColor="text1"/>
            <w:sz w:val="20"/>
            <w:szCs w:val="20"/>
          </w:rPr>
          <w:t>art. 54 ust. 1-4</w:t>
        </w:r>
      </w:hyperlink>
      <w:r w:rsidRPr="0042277A">
        <w:rPr>
          <w:rFonts w:ascii="Arial" w:hAnsi="Arial" w:cs="Arial"/>
          <w:color w:val="000000" w:themeColor="text1"/>
          <w:sz w:val="20"/>
          <w:szCs w:val="20"/>
        </w:rPr>
        <w:t xml:space="preserve"> ustawy z dnia 12 maja 2011 r. o refundacji leków, środków spożywczych specjalnego przeznaczenia żywieniowego oraz wyrobów medycznych (Dz. U. z 2021 r. poz. 523, 1292, 1559 i 2054),</w:t>
      </w:r>
    </w:p>
    <w:p w14:paraId="40D1E263" w14:textId="77777777" w:rsidR="003C1FBA" w:rsidRPr="0042277A" w:rsidRDefault="003C1FBA" w:rsidP="003C1FBA">
      <w:pPr>
        <w:numPr>
          <w:ilvl w:val="0"/>
          <w:numId w:val="13"/>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EE6C695" w14:textId="77777777" w:rsidR="003C1FBA" w:rsidRPr="0042277A" w:rsidRDefault="003C1FBA" w:rsidP="003C1FBA">
      <w:pPr>
        <w:numPr>
          <w:ilvl w:val="0"/>
          <w:numId w:val="13"/>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o charakterze terrorystycznym, o którym mowa w art. 115 § 20 Kodeksu karnego, lub mające na celu popełnienie tego przestępstwa, </w:t>
      </w:r>
    </w:p>
    <w:p w14:paraId="065D1B13" w14:textId="77777777" w:rsidR="003C1FBA" w:rsidRPr="0042277A" w:rsidRDefault="003C1FBA" w:rsidP="003C1FBA">
      <w:pPr>
        <w:numPr>
          <w:ilvl w:val="0"/>
          <w:numId w:val="13"/>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3CE44C51" w14:textId="77777777" w:rsidR="003C1FBA" w:rsidRPr="0042277A" w:rsidRDefault="003C1FBA" w:rsidP="003C1FBA">
      <w:pPr>
        <w:numPr>
          <w:ilvl w:val="0"/>
          <w:numId w:val="13"/>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50A3E8" w14:textId="77777777" w:rsidR="003C1FBA" w:rsidRPr="0042277A" w:rsidRDefault="003C1FBA" w:rsidP="003C1FBA">
      <w:pPr>
        <w:numPr>
          <w:ilvl w:val="0"/>
          <w:numId w:val="13"/>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39ACC503" w14:textId="77777777" w:rsidR="003C1FBA" w:rsidRPr="0042277A" w:rsidRDefault="003C1FBA" w:rsidP="003C1FBA">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      – lub za odpowiedni czyn zabroniony określony w przepisach prawa obcego; </w:t>
      </w:r>
    </w:p>
    <w:p w14:paraId="340ED3BD" w14:textId="77777777" w:rsidR="003C1FBA" w:rsidRPr="0042277A" w:rsidRDefault="003C1FBA" w:rsidP="003C1FBA">
      <w:pPr>
        <w:numPr>
          <w:ilvl w:val="0"/>
          <w:numId w:val="14"/>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7DDD6B9" w14:textId="77777777" w:rsidR="003C1FBA" w:rsidRPr="0042277A" w:rsidRDefault="003C1FBA" w:rsidP="003C1FBA">
      <w:pPr>
        <w:numPr>
          <w:ilvl w:val="0"/>
          <w:numId w:val="14"/>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5483419C" w14:textId="77777777" w:rsidR="003C1FBA" w:rsidRPr="0042277A" w:rsidRDefault="003C1FBA" w:rsidP="003C1FBA">
      <w:pPr>
        <w:numPr>
          <w:ilvl w:val="0"/>
          <w:numId w:val="14"/>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pl-PL"/>
        </w:rPr>
        <w:t>wobec którego prawomocnie</w:t>
      </w:r>
      <w:r w:rsidRPr="0042277A">
        <w:rPr>
          <w:rFonts w:ascii="Arial" w:eastAsia="Times New Roman" w:hAnsi="Arial" w:cs="Arial"/>
          <w:b/>
          <w:bCs/>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 xml:space="preserve">orzeczono zakaz ubiegania się o zamówienia publiczne; </w:t>
      </w:r>
    </w:p>
    <w:p w14:paraId="4A78E5AC" w14:textId="77777777" w:rsidR="003C1FBA" w:rsidRPr="0042277A" w:rsidRDefault="003C1FBA" w:rsidP="003C1FBA">
      <w:pPr>
        <w:numPr>
          <w:ilvl w:val="0"/>
          <w:numId w:val="14"/>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B0FD5D2" w14:textId="77777777" w:rsidR="003C1FBA" w:rsidRPr="0042277A" w:rsidRDefault="003C1FBA" w:rsidP="003C1FBA">
      <w:pPr>
        <w:numPr>
          <w:ilvl w:val="0"/>
          <w:numId w:val="14"/>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pl-PL"/>
        </w:rPr>
        <w:t xml:space="preserve">jeżeli, w przypadkach, o których mowa w art. 85 ust. 1 ustawy </w:t>
      </w:r>
      <w:proofErr w:type="spellStart"/>
      <w:r w:rsidRPr="0042277A">
        <w:rPr>
          <w:rFonts w:ascii="Arial" w:eastAsia="Times New Roman" w:hAnsi="Arial" w:cs="Arial"/>
          <w:color w:val="000000" w:themeColor="text1"/>
          <w:sz w:val="20"/>
          <w:szCs w:val="20"/>
          <w:lang w:eastAsia="pl-PL"/>
        </w:rPr>
        <w:t>Pzp</w:t>
      </w:r>
      <w:proofErr w:type="spellEnd"/>
      <w:r w:rsidRPr="0042277A">
        <w:rPr>
          <w:rFonts w:ascii="Arial" w:eastAsia="Times New Roman" w:hAnsi="Arial" w:cs="Arial"/>
          <w:color w:val="000000" w:themeColor="text1"/>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98AA710" w14:textId="77777777" w:rsidR="003C1FBA" w:rsidRPr="0042277A" w:rsidRDefault="003C1FBA" w:rsidP="003C1FB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737FF7B" w14:textId="77777777" w:rsidR="003C1FBA" w:rsidRPr="0042277A" w:rsidRDefault="003C1FBA" w:rsidP="003C1FBA">
      <w:pPr>
        <w:autoSpaceDE w:val="0"/>
        <w:autoSpaceDN w:val="0"/>
        <w:adjustRightInd w:val="0"/>
        <w:spacing w:after="0" w:line="240" w:lineRule="auto"/>
        <w:ind w:left="993"/>
        <w:jc w:val="both"/>
        <w:rPr>
          <w:rFonts w:ascii="Arial" w:eastAsia="Times New Roman" w:hAnsi="Arial" w:cs="Arial"/>
          <w:color w:val="000000" w:themeColor="text1"/>
          <w:sz w:val="20"/>
          <w:szCs w:val="20"/>
          <w:lang w:eastAsia="pl-PL"/>
        </w:rPr>
      </w:pPr>
      <w:r w:rsidRPr="0042277A">
        <w:rPr>
          <w:rFonts w:ascii="Arial" w:eastAsia="Times New Roman" w:hAnsi="Arial" w:cs="Arial"/>
          <w:b/>
          <w:bCs/>
          <w:color w:val="000000" w:themeColor="text1"/>
          <w:sz w:val="20"/>
          <w:szCs w:val="20"/>
          <w:lang w:eastAsia="pl-PL"/>
        </w:rPr>
        <w:t>8.3.</w:t>
      </w:r>
      <w:r w:rsidRPr="0042277A">
        <w:rPr>
          <w:rFonts w:ascii="Arial" w:eastAsia="Times New Roman" w:hAnsi="Arial" w:cs="Arial"/>
          <w:color w:val="000000" w:themeColor="text1"/>
          <w:sz w:val="20"/>
          <w:szCs w:val="20"/>
          <w:lang w:eastAsia="pl-PL"/>
        </w:rPr>
        <w:t xml:space="preserve"> Wykonawca nie podlega wykluczeniu w okolicznościach określonych w art. 108 ust. 1 pkt 1, 2 i 5 ustawy </w:t>
      </w:r>
      <w:proofErr w:type="spellStart"/>
      <w:r w:rsidRPr="0042277A">
        <w:rPr>
          <w:rFonts w:ascii="Arial" w:eastAsia="Times New Roman" w:hAnsi="Arial" w:cs="Arial"/>
          <w:color w:val="000000" w:themeColor="text1"/>
          <w:sz w:val="20"/>
          <w:szCs w:val="20"/>
          <w:lang w:eastAsia="pl-PL"/>
        </w:rPr>
        <w:t>Pzp</w:t>
      </w:r>
      <w:proofErr w:type="spellEnd"/>
      <w:r w:rsidRPr="0042277A">
        <w:rPr>
          <w:rFonts w:ascii="Arial" w:eastAsia="Times New Roman" w:hAnsi="Arial" w:cs="Arial"/>
          <w:color w:val="000000" w:themeColor="text1"/>
          <w:sz w:val="20"/>
          <w:szCs w:val="20"/>
          <w:lang w:eastAsia="pl-PL"/>
        </w:rPr>
        <w:t xml:space="preserve">, jeżeli udowodni zamawiającemu, że spełnił łącznie następujące przesłanki: </w:t>
      </w:r>
    </w:p>
    <w:p w14:paraId="6A50F663" w14:textId="77777777" w:rsidR="003C1FBA" w:rsidRPr="0042277A" w:rsidRDefault="003C1FBA" w:rsidP="003C1FBA">
      <w:pPr>
        <w:numPr>
          <w:ilvl w:val="0"/>
          <w:numId w:val="22"/>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14:paraId="3F09129A" w14:textId="77777777" w:rsidR="003C1FBA" w:rsidRPr="0042277A" w:rsidRDefault="003C1FBA" w:rsidP="003C1FBA">
      <w:pPr>
        <w:numPr>
          <w:ilvl w:val="0"/>
          <w:numId w:val="22"/>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A1B613B" w14:textId="77777777" w:rsidR="003C1FBA" w:rsidRPr="0042277A" w:rsidRDefault="003C1FBA" w:rsidP="003C1FBA">
      <w:pPr>
        <w:numPr>
          <w:ilvl w:val="0"/>
          <w:numId w:val="22"/>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podjął konkretne środki techniczne, organizacyjne i kadrowe, odpowiednie dla zapobiegania dalszym przestępstwom, wykroczeniom lub nieprawidłowemu postępowaniu, w szczególności: </w:t>
      </w:r>
    </w:p>
    <w:p w14:paraId="676DF29E" w14:textId="77777777" w:rsidR="003C1FBA" w:rsidRPr="0042277A" w:rsidRDefault="003C1FBA" w:rsidP="003C1FBA">
      <w:pPr>
        <w:numPr>
          <w:ilvl w:val="0"/>
          <w:numId w:val="23"/>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zerwał wszelkie powiązania z osobami lub podmiotami odpowiedzialnymi za nieprawidłowe postępowanie wykonawcy, </w:t>
      </w:r>
    </w:p>
    <w:p w14:paraId="00017D9B" w14:textId="77777777" w:rsidR="003C1FBA" w:rsidRPr="0042277A" w:rsidRDefault="003C1FBA" w:rsidP="003C1FBA">
      <w:pPr>
        <w:numPr>
          <w:ilvl w:val="0"/>
          <w:numId w:val="23"/>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zreorganizował personel, </w:t>
      </w:r>
    </w:p>
    <w:p w14:paraId="543C4D7E" w14:textId="77777777" w:rsidR="003C1FBA" w:rsidRPr="0042277A" w:rsidRDefault="003C1FBA" w:rsidP="003C1FBA">
      <w:pPr>
        <w:numPr>
          <w:ilvl w:val="0"/>
          <w:numId w:val="23"/>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wdrożył system sprawozdawczości i kontroli, </w:t>
      </w:r>
    </w:p>
    <w:p w14:paraId="2875BEBB" w14:textId="77777777" w:rsidR="003C1FBA" w:rsidRPr="0042277A" w:rsidRDefault="003C1FBA" w:rsidP="003C1FBA">
      <w:pPr>
        <w:numPr>
          <w:ilvl w:val="0"/>
          <w:numId w:val="23"/>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utworzył struktury audytu wewnętrznego do monitorowania przestrzegania przepisów, wewnętrznych regulacji lub standardów, </w:t>
      </w:r>
    </w:p>
    <w:p w14:paraId="4822D91C" w14:textId="77777777" w:rsidR="003C1FBA" w:rsidRPr="0042277A" w:rsidRDefault="003C1FBA" w:rsidP="003C1FBA">
      <w:pPr>
        <w:numPr>
          <w:ilvl w:val="0"/>
          <w:numId w:val="23"/>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lastRenderedPageBreak/>
        <w:t>wprowadził wewnętrzne regulacje dotyczące odpowiedzialności i odszkodowań za nieprzestrzeganie przepisów, wewnętrznych regulacji lub standardów.</w:t>
      </w:r>
    </w:p>
    <w:p w14:paraId="7BEFE474" w14:textId="77777777" w:rsidR="003C1FBA" w:rsidRPr="0042277A" w:rsidRDefault="003C1FBA" w:rsidP="003C1FB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D1C3BD0" w14:textId="77777777" w:rsidR="003C1FBA" w:rsidRPr="0042277A" w:rsidRDefault="003C1FBA" w:rsidP="003C1FBA">
      <w:pPr>
        <w:tabs>
          <w:tab w:val="left" w:pos="284"/>
          <w:tab w:val="left" w:pos="1496"/>
        </w:tabs>
        <w:suppressAutoHyphens/>
        <w:spacing w:after="0" w:line="240" w:lineRule="auto"/>
        <w:ind w:left="993"/>
        <w:jc w:val="both"/>
        <w:rPr>
          <w:rFonts w:ascii="Arial" w:hAnsi="Arial" w:cs="Arial"/>
          <w:color w:val="000000" w:themeColor="text1"/>
          <w:sz w:val="20"/>
          <w:szCs w:val="20"/>
        </w:rPr>
      </w:pPr>
      <w:r w:rsidRPr="0042277A">
        <w:rPr>
          <w:rFonts w:ascii="Arial" w:eastAsia="Times New Roman" w:hAnsi="Arial" w:cs="Arial"/>
          <w:b/>
          <w:color w:val="000000" w:themeColor="text1"/>
          <w:sz w:val="20"/>
          <w:szCs w:val="20"/>
          <w:lang w:eastAsia="zh-CN"/>
        </w:rPr>
        <w:t xml:space="preserve">8.4. </w:t>
      </w:r>
      <w:r w:rsidRPr="0042277A">
        <w:rPr>
          <w:rFonts w:ascii="Arial" w:hAnsi="Arial" w:cs="Arial"/>
          <w:color w:val="000000" w:themeColor="text1"/>
          <w:sz w:val="20"/>
          <w:szCs w:val="20"/>
        </w:rPr>
        <w:t xml:space="preserve">Zgodnie z art. 1 pkt 3 ustawy z dnia 13 kwietnia 2022 r. </w:t>
      </w:r>
      <w:r w:rsidRPr="0042277A">
        <w:rPr>
          <w:rFonts w:ascii="Arial" w:hAnsi="Arial" w:cs="Arial"/>
          <w:i/>
          <w:color w:val="000000" w:themeColor="text1"/>
          <w:sz w:val="20"/>
          <w:szCs w:val="20"/>
        </w:rPr>
        <w:t>o szczególnych rozwiązaniach w zakresie przeciwdziałania wspieraniu agresji na Ukrainę oraz służących ochronie bezpieczeństwa narodowego</w:t>
      </w:r>
      <w:r w:rsidRPr="0042277A">
        <w:rPr>
          <w:rFonts w:ascii="Arial" w:hAnsi="Arial" w:cs="Arial"/>
          <w:color w:val="000000" w:themeColor="text1"/>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42277A">
        <w:rPr>
          <w:rFonts w:ascii="Arial" w:hAnsi="Arial" w:cs="Arial"/>
          <w:color w:val="000000" w:themeColor="text1"/>
          <w:sz w:val="20"/>
          <w:szCs w:val="20"/>
        </w:rPr>
        <w:t>późn</w:t>
      </w:r>
      <w:proofErr w:type="spellEnd"/>
      <w:r w:rsidRPr="0042277A">
        <w:rPr>
          <w:rFonts w:ascii="Arial" w:hAnsi="Arial" w:cs="Arial"/>
          <w:color w:val="000000" w:themeColor="text1"/>
          <w:sz w:val="20"/>
          <w:szCs w:val="20"/>
        </w:rPr>
        <w:t xml:space="preserve">. zm.), zwanej dalej „ustawą </w:t>
      </w:r>
      <w:proofErr w:type="spellStart"/>
      <w:r w:rsidRPr="0042277A">
        <w:rPr>
          <w:rFonts w:ascii="Arial" w:hAnsi="Arial" w:cs="Arial"/>
          <w:color w:val="000000" w:themeColor="text1"/>
          <w:sz w:val="20"/>
          <w:szCs w:val="20"/>
        </w:rPr>
        <w:t>Pzp</w:t>
      </w:r>
      <w:proofErr w:type="spellEnd"/>
      <w:r w:rsidRPr="0042277A">
        <w:rPr>
          <w:rFonts w:ascii="Arial" w:hAnsi="Arial" w:cs="Arial"/>
          <w:color w:val="000000" w:themeColor="text1"/>
          <w:sz w:val="20"/>
          <w:szCs w:val="20"/>
        </w:rPr>
        <w:t>”.</w:t>
      </w:r>
    </w:p>
    <w:p w14:paraId="7F2F7632" w14:textId="77777777" w:rsidR="003C1FBA" w:rsidRPr="0042277A" w:rsidRDefault="003C1FBA" w:rsidP="003C1FBA">
      <w:pPr>
        <w:tabs>
          <w:tab w:val="left" w:pos="284"/>
          <w:tab w:val="left" w:pos="1496"/>
        </w:tabs>
        <w:suppressAutoHyphens/>
        <w:spacing w:after="0" w:line="240" w:lineRule="auto"/>
        <w:ind w:left="993"/>
        <w:jc w:val="both"/>
        <w:rPr>
          <w:rFonts w:ascii="Arial" w:hAnsi="Arial" w:cs="Arial"/>
          <w:color w:val="000000" w:themeColor="text1"/>
          <w:sz w:val="20"/>
          <w:szCs w:val="20"/>
        </w:rPr>
      </w:pPr>
    </w:p>
    <w:p w14:paraId="5AD661FC" w14:textId="77777777" w:rsidR="003C1FBA" w:rsidRPr="0042277A" w:rsidRDefault="003C1FBA" w:rsidP="00310DE6">
      <w:pPr>
        <w:numPr>
          <w:ilvl w:val="2"/>
          <w:numId w:val="41"/>
        </w:numPr>
        <w:tabs>
          <w:tab w:val="left" w:pos="284"/>
          <w:tab w:val="left" w:pos="708"/>
          <w:tab w:val="left" w:pos="1496"/>
        </w:tabs>
        <w:suppressAutoHyphens/>
        <w:spacing w:after="0" w:line="240" w:lineRule="auto"/>
        <w:ind w:left="993" w:firstLine="0"/>
        <w:jc w:val="both"/>
        <w:rPr>
          <w:rFonts w:ascii="Arial" w:hAnsi="Arial" w:cs="Arial"/>
          <w:b/>
          <w:color w:val="000000" w:themeColor="text1"/>
          <w:sz w:val="20"/>
          <w:szCs w:val="20"/>
        </w:rPr>
      </w:pPr>
      <w:r w:rsidRPr="0042277A">
        <w:rPr>
          <w:rFonts w:ascii="Arial" w:hAnsi="Arial" w:cs="Arial"/>
          <w:color w:val="000000" w:themeColor="text1"/>
          <w:sz w:val="20"/>
          <w:szCs w:val="20"/>
        </w:rPr>
        <w:t xml:space="preserve">Na podstawie art. 7 ust. 1 ustawy z postępowania o udzielenie zamówienia publicznego prowadzonego na podstawie ustawy </w:t>
      </w:r>
      <w:proofErr w:type="spellStart"/>
      <w:r w:rsidRPr="0042277A">
        <w:rPr>
          <w:rFonts w:ascii="Arial" w:hAnsi="Arial" w:cs="Arial"/>
          <w:color w:val="000000" w:themeColor="text1"/>
          <w:sz w:val="20"/>
          <w:szCs w:val="20"/>
        </w:rPr>
        <w:t>Pzp</w:t>
      </w:r>
      <w:proofErr w:type="spellEnd"/>
      <w:r w:rsidRPr="0042277A">
        <w:rPr>
          <w:rFonts w:ascii="Arial" w:hAnsi="Arial" w:cs="Arial"/>
          <w:color w:val="000000" w:themeColor="text1"/>
          <w:sz w:val="20"/>
          <w:szCs w:val="20"/>
        </w:rPr>
        <w:t xml:space="preserve"> wyklucza się:</w:t>
      </w:r>
    </w:p>
    <w:p w14:paraId="6D79EA45" w14:textId="77777777" w:rsidR="003C1FBA" w:rsidRPr="0042277A" w:rsidRDefault="003C1FBA" w:rsidP="00310DE6">
      <w:pPr>
        <w:numPr>
          <w:ilvl w:val="0"/>
          <w:numId w:val="42"/>
        </w:numPr>
        <w:spacing w:after="0" w:line="240" w:lineRule="auto"/>
        <w:ind w:left="1276" w:hanging="283"/>
        <w:jc w:val="both"/>
        <w:rPr>
          <w:rFonts w:ascii="Arial" w:eastAsia="Times New Roman" w:hAnsi="Arial" w:cs="Arial"/>
          <w:color w:val="000000" w:themeColor="text1"/>
          <w:sz w:val="20"/>
          <w:szCs w:val="20"/>
        </w:rPr>
      </w:pPr>
      <w:r w:rsidRPr="0042277A">
        <w:rPr>
          <w:rFonts w:ascii="Arial" w:eastAsia="Times New Roman" w:hAnsi="Arial" w:cs="Arial"/>
          <w:color w:val="000000" w:themeColor="text1"/>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791D3E37" w14:textId="77777777" w:rsidR="003C1FBA" w:rsidRPr="0042277A" w:rsidRDefault="003C1FBA" w:rsidP="00310DE6">
      <w:pPr>
        <w:numPr>
          <w:ilvl w:val="0"/>
          <w:numId w:val="42"/>
        </w:numPr>
        <w:spacing w:after="0" w:line="240" w:lineRule="auto"/>
        <w:ind w:left="1276" w:hanging="283"/>
        <w:jc w:val="both"/>
        <w:rPr>
          <w:rFonts w:ascii="Arial" w:eastAsia="Times New Roman" w:hAnsi="Arial" w:cs="Arial"/>
          <w:color w:val="000000" w:themeColor="text1"/>
          <w:sz w:val="20"/>
          <w:szCs w:val="20"/>
        </w:rPr>
      </w:pPr>
      <w:r w:rsidRPr="0042277A">
        <w:rPr>
          <w:rFonts w:ascii="Arial" w:eastAsia="Times New Roman" w:hAnsi="Arial" w:cs="Arial"/>
          <w:color w:val="000000" w:themeColor="text1"/>
          <w:sz w:val="20"/>
          <w:szCs w:val="20"/>
        </w:rPr>
        <w:t xml:space="preserve">wykonawcę, którego beneficjentem rzeczywistym w rozumieniu ustawy z dnia 1 marca 2018 r.                                 o przeciwdziałaniu praniu pieniędzy oraz finansowaniu terroryzmu (Dz. </w:t>
      </w:r>
      <w:proofErr w:type="spellStart"/>
      <w:r w:rsidRPr="0042277A">
        <w:rPr>
          <w:rFonts w:ascii="Arial" w:eastAsia="Times New Roman" w:hAnsi="Arial" w:cs="Arial"/>
          <w:color w:val="000000" w:themeColor="text1"/>
          <w:sz w:val="20"/>
          <w:szCs w:val="20"/>
        </w:rPr>
        <w:t>U.z</w:t>
      </w:r>
      <w:proofErr w:type="spellEnd"/>
      <w:r w:rsidRPr="0042277A">
        <w:rPr>
          <w:rFonts w:ascii="Arial" w:eastAsia="Times New Roman" w:hAnsi="Arial" w:cs="Arial"/>
          <w:color w:val="000000" w:themeColor="text1"/>
          <w:sz w:val="20"/>
          <w:szCs w:val="20"/>
        </w:rPr>
        <w:t xml:space="preserve">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E8CC92" w14:textId="77777777" w:rsidR="003C1FBA" w:rsidRPr="0042277A" w:rsidRDefault="003C1FBA" w:rsidP="00310DE6">
      <w:pPr>
        <w:numPr>
          <w:ilvl w:val="0"/>
          <w:numId w:val="42"/>
        </w:numPr>
        <w:spacing w:after="0" w:line="240" w:lineRule="auto"/>
        <w:ind w:left="1276" w:hanging="283"/>
        <w:jc w:val="both"/>
        <w:rPr>
          <w:rFonts w:ascii="Arial" w:eastAsia="Times New Roman" w:hAnsi="Arial" w:cs="Arial"/>
          <w:color w:val="000000" w:themeColor="text1"/>
          <w:sz w:val="20"/>
          <w:szCs w:val="20"/>
        </w:rPr>
      </w:pPr>
      <w:r w:rsidRPr="0042277A">
        <w:rPr>
          <w:rFonts w:ascii="Arial" w:eastAsia="Times New Roman" w:hAnsi="Arial" w:cs="Arial"/>
          <w:color w:val="000000" w:themeColor="text1"/>
          <w:sz w:val="20"/>
          <w:szCs w:val="20"/>
        </w:rPr>
        <w:t>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AFD0257" w14:textId="77777777" w:rsidR="003C1FBA" w:rsidRPr="0042277A" w:rsidRDefault="003C1FBA" w:rsidP="00310DE6">
      <w:pPr>
        <w:numPr>
          <w:ilvl w:val="2"/>
          <w:numId w:val="41"/>
        </w:numPr>
        <w:tabs>
          <w:tab w:val="left" w:pos="708"/>
        </w:tabs>
        <w:suppressAutoHyphens/>
        <w:spacing w:after="0" w:line="240" w:lineRule="auto"/>
        <w:ind w:left="1560" w:hanging="567"/>
        <w:jc w:val="both"/>
        <w:rPr>
          <w:rFonts w:ascii="Arial" w:eastAsia="Times New Roman" w:hAnsi="Arial" w:cs="Arial"/>
          <w:b/>
          <w:color w:val="000000" w:themeColor="text1"/>
          <w:sz w:val="20"/>
          <w:szCs w:val="20"/>
        </w:rPr>
      </w:pPr>
      <w:r w:rsidRPr="0042277A">
        <w:rPr>
          <w:rFonts w:ascii="Arial" w:hAnsi="Arial" w:cs="Arial"/>
          <w:color w:val="000000" w:themeColor="text1"/>
          <w:sz w:val="20"/>
          <w:szCs w:val="20"/>
        </w:rPr>
        <w:t>Powyższe wykluczenie, określone w ust. 8.4.1. nastąpi na okres trwania ww. okoliczności.</w:t>
      </w:r>
    </w:p>
    <w:p w14:paraId="274F7C7A" w14:textId="77777777" w:rsidR="003C1FBA" w:rsidRPr="0042277A" w:rsidRDefault="003C1FBA" w:rsidP="003C1FBA">
      <w:pPr>
        <w:tabs>
          <w:tab w:val="left" w:pos="709"/>
        </w:tabs>
        <w:suppressAutoHyphens/>
        <w:spacing w:after="0" w:line="240" w:lineRule="auto"/>
        <w:ind w:left="993"/>
        <w:jc w:val="both"/>
        <w:rPr>
          <w:rFonts w:ascii="Arial" w:hAnsi="Arial" w:cs="Arial"/>
          <w:b/>
          <w:color w:val="000000" w:themeColor="text1"/>
          <w:sz w:val="20"/>
          <w:szCs w:val="20"/>
        </w:rPr>
      </w:pPr>
      <w:r w:rsidRPr="0042277A">
        <w:rPr>
          <w:rFonts w:ascii="Arial" w:hAnsi="Arial" w:cs="Arial"/>
          <w:b/>
          <w:bCs/>
          <w:color w:val="000000" w:themeColor="text1"/>
          <w:sz w:val="20"/>
          <w:szCs w:val="20"/>
        </w:rPr>
        <w:t>8.4.3.</w:t>
      </w:r>
      <w:r w:rsidRPr="0042277A">
        <w:rPr>
          <w:rFonts w:ascii="Arial" w:hAnsi="Arial" w:cs="Arial"/>
          <w:color w:val="000000" w:themeColor="text1"/>
          <w:sz w:val="20"/>
          <w:szCs w:val="20"/>
        </w:rPr>
        <w:t xml:space="preserve"> W przypadku wykonawcy wykluczonego na podstawie ust. 8.4.1. Zamawiający odrzuci ofertę takiego Wykonawcy.</w:t>
      </w:r>
    </w:p>
    <w:p w14:paraId="2F6728FE" w14:textId="77777777" w:rsidR="003C1FBA" w:rsidRPr="0042277A" w:rsidRDefault="003C1FBA" w:rsidP="003C1FBA">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C712E35" w14:textId="77777777" w:rsidR="00515251" w:rsidRPr="0042277A"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1D06B206"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9. WARUNKI UDZIAŁU W POSTĘPOWANIU, WARUNKI ZAMÓWIENIA</w:t>
      </w:r>
    </w:p>
    <w:p w14:paraId="24E852F1" w14:textId="77777777" w:rsidR="00515251" w:rsidRPr="0042277A"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7FC2BB51" w14:textId="07D8D135" w:rsidR="00515251" w:rsidRPr="0042277A"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42277A">
        <w:rPr>
          <w:rFonts w:ascii="Arial" w:eastAsia="Times New Roman" w:hAnsi="Arial" w:cs="Arial"/>
          <w:b/>
          <w:color w:val="000000" w:themeColor="text1"/>
          <w:sz w:val="20"/>
          <w:szCs w:val="24"/>
          <w:lang w:eastAsia="zh-CN"/>
        </w:rPr>
        <w:t>9.1</w:t>
      </w:r>
      <w:r w:rsidRPr="0042277A">
        <w:rPr>
          <w:rFonts w:ascii="Arial" w:eastAsia="Times New Roman" w:hAnsi="Arial" w:cs="Arial"/>
          <w:color w:val="000000" w:themeColor="text1"/>
          <w:sz w:val="20"/>
          <w:szCs w:val="24"/>
          <w:lang w:eastAsia="zh-CN"/>
        </w:rPr>
        <w:t xml:space="preserve"> O udzielenie zamówienia mogą ubiegać się wyłącznie wykonawcy, którzy zgodnie z art. 57 pkt 2 ustawy  z dnia 11 września 2019 r. Prawo zamówień publicznych (tj. Dz.U. z 20</w:t>
      </w:r>
      <w:r w:rsidR="001D6ABE" w:rsidRPr="0042277A">
        <w:rPr>
          <w:rFonts w:ascii="Arial" w:eastAsia="Times New Roman" w:hAnsi="Arial" w:cs="Arial"/>
          <w:color w:val="000000" w:themeColor="text1"/>
          <w:sz w:val="20"/>
          <w:szCs w:val="24"/>
          <w:lang w:eastAsia="zh-CN"/>
        </w:rPr>
        <w:t>22</w:t>
      </w:r>
      <w:r w:rsidRPr="0042277A">
        <w:rPr>
          <w:rFonts w:ascii="Arial" w:eastAsia="Times New Roman" w:hAnsi="Arial" w:cs="Arial"/>
          <w:color w:val="000000" w:themeColor="text1"/>
          <w:sz w:val="20"/>
          <w:szCs w:val="24"/>
          <w:lang w:eastAsia="zh-CN"/>
        </w:rPr>
        <w:t xml:space="preserve">, poz. </w:t>
      </w:r>
      <w:r w:rsidR="001D6ABE" w:rsidRPr="0042277A">
        <w:rPr>
          <w:rFonts w:ascii="Arial" w:eastAsia="Times New Roman" w:hAnsi="Arial" w:cs="Arial"/>
          <w:color w:val="000000" w:themeColor="text1"/>
          <w:sz w:val="20"/>
          <w:szCs w:val="24"/>
          <w:lang w:eastAsia="zh-CN"/>
        </w:rPr>
        <w:t>1710</w:t>
      </w:r>
      <w:r w:rsidRPr="0042277A">
        <w:rPr>
          <w:rFonts w:ascii="Arial" w:eastAsia="Times New Roman" w:hAnsi="Arial" w:cs="Arial"/>
          <w:color w:val="000000" w:themeColor="text1"/>
          <w:sz w:val="20"/>
          <w:szCs w:val="24"/>
          <w:lang w:eastAsia="zh-CN"/>
        </w:rPr>
        <w:t xml:space="preserve"> ze zm.) spełniają warunki udziału w postępowaniu a także pozostałe warunki określone w SWZ.</w:t>
      </w:r>
    </w:p>
    <w:p w14:paraId="6C991579" w14:textId="77777777" w:rsidR="00515251" w:rsidRPr="0042277A" w:rsidRDefault="00515251" w:rsidP="0051525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14:paraId="47D9B752" w14:textId="63649ECC" w:rsidR="00515251" w:rsidRPr="0042277A" w:rsidRDefault="00515251" w:rsidP="0051525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42277A">
        <w:rPr>
          <w:rFonts w:ascii="Arial" w:eastAsia="Times New Roman" w:hAnsi="Arial" w:cs="Arial"/>
          <w:b/>
          <w:color w:val="000000" w:themeColor="text1"/>
          <w:sz w:val="20"/>
          <w:szCs w:val="24"/>
          <w:lang w:eastAsia="zh-CN"/>
        </w:rPr>
        <w:t>9.2.</w:t>
      </w:r>
      <w:r w:rsidRPr="0042277A">
        <w:rPr>
          <w:rFonts w:ascii="Arial" w:eastAsia="Times New Roman" w:hAnsi="Arial" w:cs="Arial"/>
          <w:bCs/>
          <w:color w:val="000000" w:themeColor="text1"/>
          <w:sz w:val="20"/>
          <w:szCs w:val="24"/>
          <w:lang w:eastAsia="zh-CN"/>
        </w:rPr>
        <w:t xml:space="preserve"> Wykonawcy mogą wspólnie ubiegać się o udzielenie zamówienia. W przypadku, gdy wykonawcy wspólnie ubiegają się o udzielenie zamówienia (np. konsorcjum</w:t>
      </w:r>
      <w:r w:rsidR="00C41DA7" w:rsidRPr="0042277A">
        <w:rPr>
          <w:rFonts w:ascii="Arial" w:eastAsia="Times New Roman" w:hAnsi="Arial" w:cs="Arial"/>
          <w:bCs/>
          <w:color w:val="000000" w:themeColor="text1"/>
          <w:sz w:val="20"/>
          <w:szCs w:val="24"/>
          <w:lang w:eastAsia="zh-CN"/>
        </w:rPr>
        <w:t>, spółka cywilna</w:t>
      </w:r>
      <w:r w:rsidRPr="0042277A">
        <w:rPr>
          <w:rFonts w:ascii="Arial" w:eastAsia="Times New Roman" w:hAnsi="Arial" w:cs="Arial"/>
          <w:bCs/>
          <w:color w:val="000000" w:themeColor="text1"/>
          <w:sz w:val="20"/>
          <w:szCs w:val="24"/>
          <w:lang w:eastAsia="zh-CN"/>
        </w:rPr>
        <w:t xml:space="preserve">), do oferty należy dołączyć pełnomocnictwo w którym wykonawcy wspólnie ubiegający się o udzielenie zamówienia umocowali jeden podmiot </w:t>
      </w:r>
      <w:bookmarkStart w:id="10" w:name="_Hlk61593553"/>
      <w:r w:rsidRPr="0042277A">
        <w:rPr>
          <w:rFonts w:ascii="Arial" w:eastAsia="Times New Roman" w:hAnsi="Arial" w:cs="Arial"/>
          <w:bCs/>
          <w:color w:val="000000" w:themeColor="text1"/>
          <w:sz w:val="20"/>
          <w:szCs w:val="24"/>
          <w:lang w:eastAsia="zh-CN"/>
        </w:rPr>
        <w:t xml:space="preserve">do reprezentowania ich w postępowaniu o udzielenie zamówienia </w:t>
      </w:r>
      <w:bookmarkEnd w:id="10"/>
      <w:r w:rsidRPr="0042277A">
        <w:rPr>
          <w:rFonts w:ascii="Arial" w:eastAsia="Times New Roman" w:hAnsi="Arial" w:cs="Arial"/>
          <w:bCs/>
          <w:color w:val="000000" w:themeColor="text1"/>
          <w:sz w:val="20"/>
          <w:szCs w:val="24"/>
          <w:lang w:eastAsia="zh-CN"/>
        </w:rPr>
        <w:t xml:space="preserve">albo do reprezentowania </w:t>
      </w:r>
      <w:r w:rsidR="00E5042C" w:rsidRPr="0042277A">
        <w:rPr>
          <w:rFonts w:ascii="Arial" w:eastAsia="Times New Roman" w:hAnsi="Arial" w:cs="Arial"/>
          <w:bCs/>
          <w:color w:val="000000" w:themeColor="text1"/>
          <w:sz w:val="20"/>
          <w:szCs w:val="24"/>
          <w:lang w:eastAsia="zh-CN"/>
        </w:rPr>
        <w:t xml:space="preserve">                         </w:t>
      </w:r>
      <w:r w:rsidRPr="0042277A">
        <w:rPr>
          <w:rFonts w:ascii="Arial" w:eastAsia="Times New Roman" w:hAnsi="Arial" w:cs="Arial"/>
          <w:bCs/>
          <w:color w:val="000000" w:themeColor="text1"/>
          <w:sz w:val="20"/>
          <w:szCs w:val="24"/>
          <w:lang w:eastAsia="zh-CN"/>
        </w:rPr>
        <w:t xml:space="preserve">w postępowaniu  i zawarcia umowy w sprawie zamówienia publicznego (zgodnie  z art. 58 ust. 2 ustawy </w:t>
      </w:r>
      <w:proofErr w:type="spellStart"/>
      <w:r w:rsidRPr="0042277A">
        <w:rPr>
          <w:rFonts w:ascii="Arial" w:eastAsia="Times New Roman" w:hAnsi="Arial" w:cs="Arial"/>
          <w:bCs/>
          <w:color w:val="000000" w:themeColor="text1"/>
          <w:sz w:val="20"/>
          <w:szCs w:val="24"/>
          <w:lang w:eastAsia="zh-CN"/>
        </w:rPr>
        <w:t>Pzp</w:t>
      </w:r>
      <w:proofErr w:type="spellEnd"/>
      <w:r w:rsidRPr="0042277A">
        <w:rPr>
          <w:rFonts w:ascii="Arial" w:eastAsia="Times New Roman" w:hAnsi="Arial" w:cs="Arial"/>
          <w:bCs/>
          <w:color w:val="000000" w:themeColor="text1"/>
          <w:sz w:val="20"/>
          <w:szCs w:val="24"/>
          <w:lang w:eastAsia="zh-CN"/>
        </w:rPr>
        <w:t>).</w:t>
      </w:r>
    </w:p>
    <w:p w14:paraId="065AA214" w14:textId="77777777" w:rsidR="00515251" w:rsidRPr="0042277A" w:rsidRDefault="00515251" w:rsidP="00515251">
      <w:pPr>
        <w:tabs>
          <w:tab w:val="right" w:leader="underscore" w:pos="9072"/>
        </w:tabs>
        <w:suppressAutoHyphens/>
        <w:spacing w:after="0" w:line="240" w:lineRule="auto"/>
        <w:rPr>
          <w:rFonts w:ascii="Arial" w:eastAsia="Times New Roman" w:hAnsi="Arial" w:cs="Arial"/>
          <w:color w:val="000000" w:themeColor="text1"/>
          <w:sz w:val="20"/>
          <w:szCs w:val="20"/>
          <w:lang w:eastAsia="zh-CN"/>
        </w:rPr>
      </w:pPr>
    </w:p>
    <w:p w14:paraId="5E089236"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42277A">
        <w:rPr>
          <w:rFonts w:ascii="Arial" w:eastAsia="Times New Roman" w:hAnsi="Arial" w:cs="Arial"/>
          <w:b/>
          <w:bCs/>
          <w:color w:val="000000" w:themeColor="text1"/>
          <w:sz w:val="20"/>
          <w:szCs w:val="20"/>
          <w:lang w:eastAsia="zh-CN"/>
        </w:rPr>
        <w:t xml:space="preserve">9.3. O udzielenie zmówienia mogą ubiegać się wykonawcy, którzy </w:t>
      </w:r>
      <w:r w:rsidRPr="0042277A">
        <w:rPr>
          <w:rFonts w:ascii="Arial" w:eastAsia="Times New Roman" w:hAnsi="Arial" w:cs="Arial"/>
          <w:b/>
          <w:color w:val="000000" w:themeColor="text1"/>
          <w:sz w:val="20"/>
          <w:szCs w:val="20"/>
          <w:lang w:eastAsia="zh-CN"/>
        </w:rPr>
        <w:t xml:space="preserve">spełniają warunki udziału                     w postępowaniu określone w art. 112 ust. 2 ustawy </w:t>
      </w:r>
      <w:proofErr w:type="spellStart"/>
      <w:r w:rsidRPr="0042277A">
        <w:rPr>
          <w:rFonts w:ascii="Arial" w:eastAsia="Times New Roman" w:hAnsi="Arial" w:cs="Arial"/>
          <w:b/>
          <w:color w:val="000000" w:themeColor="text1"/>
          <w:sz w:val="20"/>
          <w:szCs w:val="20"/>
          <w:lang w:eastAsia="zh-CN"/>
        </w:rPr>
        <w:t>Pzp</w:t>
      </w:r>
      <w:proofErr w:type="spellEnd"/>
      <w:r w:rsidRPr="0042277A">
        <w:rPr>
          <w:rFonts w:ascii="Arial" w:eastAsia="Times New Roman" w:hAnsi="Arial" w:cs="Arial"/>
          <w:b/>
          <w:color w:val="000000" w:themeColor="text1"/>
          <w:sz w:val="20"/>
          <w:szCs w:val="20"/>
          <w:lang w:eastAsia="zh-CN"/>
        </w:rPr>
        <w:t>, dotyczące:</w:t>
      </w:r>
    </w:p>
    <w:p w14:paraId="09DDFD42" w14:textId="77777777" w:rsidR="00515251" w:rsidRPr="0042277A" w:rsidRDefault="00515251" w:rsidP="00515251">
      <w:pPr>
        <w:numPr>
          <w:ilvl w:val="1"/>
          <w:numId w:val="5"/>
        </w:numPr>
        <w:tabs>
          <w:tab w:val="right" w:leader="underscore" w:pos="9072"/>
        </w:tabs>
        <w:suppressAutoHyphens/>
        <w:spacing w:after="0" w:line="240" w:lineRule="auto"/>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zdolności technicznej lub zawodowej.</w:t>
      </w:r>
    </w:p>
    <w:p w14:paraId="33A94A1D" w14:textId="77777777" w:rsidR="00515251" w:rsidRPr="0042277A" w:rsidRDefault="00515251" w:rsidP="00515251">
      <w:pPr>
        <w:widowControl w:val="0"/>
        <w:suppressAutoHyphens/>
        <w:spacing w:after="0" w:line="240" w:lineRule="auto"/>
        <w:rPr>
          <w:rFonts w:ascii="Arial" w:eastAsia="Times New Roman" w:hAnsi="Arial" w:cs="Arial"/>
          <w:b/>
          <w:bCs/>
          <w:color w:val="000000" w:themeColor="text1"/>
          <w:sz w:val="20"/>
          <w:szCs w:val="20"/>
          <w:lang w:eastAsia="zh-CN"/>
        </w:rPr>
      </w:pPr>
    </w:p>
    <w:p w14:paraId="008D11C2" w14:textId="77777777" w:rsidR="00515251" w:rsidRPr="0042277A" w:rsidRDefault="00515251" w:rsidP="0051525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42277A">
        <w:rPr>
          <w:rFonts w:ascii="Arial" w:eastAsia="Times New Roman" w:hAnsi="Arial" w:cs="Arial"/>
          <w:b/>
          <w:bCs/>
          <w:color w:val="000000" w:themeColor="text1"/>
          <w:sz w:val="20"/>
          <w:szCs w:val="20"/>
          <w:lang w:eastAsia="zh-CN"/>
        </w:rPr>
        <w:t>Określenie warunków udziału w postępowaniu</w:t>
      </w:r>
    </w:p>
    <w:p w14:paraId="3EEEDD13" w14:textId="77777777" w:rsidR="00515251" w:rsidRPr="0042277A" w:rsidRDefault="00515251" w:rsidP="00515251">
      <w:pPr>
        <w:suppressAutoHyphens/>
        <w:spacing w:after="0" w:line="240" w:lineRule="auto"/>
        <w:jc w:val="both"/>
        <w:rPr>
          <w:rFonts w:ascii="Arial" w:eastAsia="Arial" w:hAnsi="Arial" w:cs="Arial"/>
          <w:color w:val="000000" w:themeColor="text1"/>
          <w:sz w:val="20"/>
          <w:szCs w:val="20"/>
          <w:lang w:eastAsia="zh-CN"/>
        </w:rPr>
      </w:pPr>
    </w:p>
    <w:p w14:paraId="6CA3F213" w14:textId="77777777" w:rsidR="00515251" w:rsidRPr="0042277A" w:rsidRDefault="00515251" w:rsidP="00515251">
      <w:pPr>
        <w:widowControl w:val="0"/>
        <w:suppressAutoHyphens/>
        <w:spacing w:after="0" w:line="240" w:lineRule="auto"/>
        <w:ind w:left="1080"/>
        <w:rPr>
          <w:rFonts w:ascii="Arial" w:eastAsia="Times New Roman" w:hAnsi="Arial" w:cs="Arial"/>
          <w:b/>
          <w:color w:val="000000" w:themeColor="text1"/>
          <w:sz w:val="20"/>
          <w:szCs w:val="20"/>
          <w:u w:val="single"/>
          <w:lang w:eastAsia="zh-CN"/>
        </w:rPr>
      </w:pPr>
      <w:r w:rsidRPr="0042277A">
        <w:rPr>
          <w:rFonts w:ascii="Arial" w:eastAsia="Times New Roman" w:hAnsi="Arial" w:cs="Arial"/>
          <w:b/>
          <w:color w:val="000000" w:themeColor="text1"/>
          <w:sz w:val="20"/>
          <w:szCs w:val="20"/>
          <w:u w:val="single"/>
          <w:lang w:eastAsia="zh-CN"/>
        </w:rPr>
        <w:t xml:space="preserve">9.3.1. Zdolność techniczna lub zawodowa </w:t>
      </w:r>
    </w:p>
    <w:p w14:paraId="688AB5D7" w14:textId="1BA7857B" w:rsidR="00515251" w:rsidRPr="0042277A" w:rsidRDefault="00515251" w:rsidP="00515251">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00921ED6" w14:textId="07F6AEB9" w:rsidR="00DC2858" w:rsidRPr="0042277A" w:rsidRDefault="009F49D0" w:rsidP="00310DE6">
      <w:pPr>
        <w:pStyle w:val="Akapitzlist"/>
        <w:numPr>
          <w:ilvl w:val="0"/>
          <w:numId w:val="40"/>
        </w:numPr>
        <w:spacing w:after="0" w:line="240" w:lineRule="auto"/>
        <w:ind w:left="1468" w:hanging="357"/>
        <w:jc w:val="both"/>
        <w:rPr>
          <w:rFonts w:ascii="Arial" w:hAnsi="Arial" w:cs="Arial"/>
          <w:b/>
          <w:color w:val="000000" w:themeColor="text1"/>
          <w:sz w:val="20"/>
          <w:szCs w:val="20"/>
        </w:rPr>
      </w:pPr>
      <w:bookmarkStart w:id="11" w:name="_Hlk76380644"/>
      <w:r w:rsidRPr="0042277A">
        <w:rPr>
          <w:rFonts w:ascii="Arial" w:hAnsi="Arial" w:cs="Arial"/>
          <w:b/>
          <w:color w:val="000000" w:themeColor="text1"/>
          <w:sz w:val="20"/>
          <w:szCs w:val="20"/>
        </w:rPr>
        <w:t xml:space="preserve">Wykonawca winien posiadać doświadczenie polegające na </w:t>
      </w:r>
      <w:r w:rsidR="00633C27">
        <w:rPr>
          <w:rFonts w:ascii="Arial" w:hAnsi="Arial" w:cs="Arial"/>
          <w:b/>
          <w:color w:val="000000" w:themeColor="text1"/>
          <w:sz w:val="20"/>
          <w:szCs w:val="20"/>
        </w:rPr>
        <w:t xml:space="preserve">tym iż </w:t>
      </w:r>
      <w:r w:rsidRPr="0042277A">
        <w:rPr>
          <w:rFonts w:ascii="Arial" w:hAnsi="Arial" w:cs="Arial"/>
          <w:b/>
          <w:color w:val="000000" w:themeColor="text1"/>
          <w:sz w:val="20"/>
          <w:szCs w:val="20"/>
        </w:rPr>
        <w:t>wykonał należycie co najmniej jedno zamówienie na dostawę sprzętu informatycznego, w której zakres wchodziło lub która polegała</w:t>
      </w:r>
      <w:r w:rsidR="00E35A84" w:rsidRPr="0042277A">
        <w:rPr>
          <w:rFonts w:ascii="Arial" w:hAnsi="Arial" w:cs="Arial"/>
          <w:b/>
          <w:color w:val="000000" w:themeColor="text1"/>
          <w:sz w:val="20"/>
          <w:szCs w:val="20"/>
        </w:rPr>
        <w:t xml:space="preserve"> na dostawie co najmniej 2 serwerów wraz z usługą wdrożenia w jednym zamówieniu </w:t>
      </w:r>
      <w:r w:rsidRPr="0042277A">
        <w:rPr>
          <w:rFonts w:ascii="Arial" w:hAnsi="Arial" w:cs="Arial"/>
          <w:b/>
          <w:color w:val="000000" w:themeColor="text1"/>
          <w:sz w:val="20"/>
          <w:szCs w:val="20"/>
        </w:rPr>
        <w:t xml:space="preserve"> o wartości </w:t>
      </w:r>
      <w:r w:rsidR="00E35A84" w:rsidRPr="0042277A">
        <w:rPr>
          <w:rFonts w:ascii="Arial" w:hAnsi="Arial" w:cs="Arial"/>
          <w:b/>
          <w:color w:val="000000" w:themeColor="text1"/>
          <w:sz w:val="20"/>
          <w:szCs w:val="20"/>
        </w:rPr>
        <w:t>tego zamówienia nie mniejszej niż 4</w:t>
      </w:r>
      <w:r w:rsidRPr="0042277A">
        <w:rPr>
          <w:rFonts w:ascii="Arial" w:hAnsi="Arial" w:cs="Arial"/>
          <w:b/>
          <w:color w:val="000000" w:themeColor="text1"/>
          <w:sz w:val="20"/>
          <w:szCs w:val="20"/>
        </w:rPr>
        <w:t>00 00</w:t>
      </w:r>
      <w:r w:rsidR="00E35A84" w:rsidRPr="0042277A">
        <w:rPr>
          <w:rFonts w:ascii="Arial" w:hAnsi="Arial" w:cs="Arial"/>
          <w:b/>
          <w:color w:val="000000" w:themeColor="text1"/>
          <w:sz w:val="20"/>
          <w:szCs w:val="20"/>
        </w:rPr>
        <w:t xml:space="preserve">0,00 zł brutto (słownie: czterysta </w:t>
      </w:r>
      <w:r w:rsidRPr="0042277A">
        <w:rPr>
          <w:rFonts w:ascii="Arial" w:hAnsi="Arial" w:cs="Arial"/>
          <w:b/>
          <w:color w:val="000000" w:themeColor="text1"/>
          <w:sz w:val="20"/>
          <w:szCs w:val="20"/>
        </w:rPr>
        <w:t>tysięcy złotych 00</w:t>
      </w:r>
      <w:r w:rsidR="008574DC" w:rsidRPr="0042277A">
        <w:rPr>
          <w:rFonts w:ascii="Arial" w:hAnsi="Arial" w:cs="Arial"/>
          <w:b/>
          <w:color w:val="000000" w:themeColor="text1"/>
          <w:sz w:val="20"/>
          <w:szCs w:val="20"/>
        </w:rPr>
        <w:t>/100) w okresie ostatnich 3 (trzech) lat przed upływem terminu składania ofert, a jeżeli okres prowadzenia działalności jest krótszy - w tym okresie.</w:t>
      </w:r>
    </w:p>
    <w:p w14:paraId="58954B22" w14:textId="77777777" w:rsidR="008574DC" w:rsidRPr="0042277A" w:rsidRDefault="008574DC" w:rsidP="008574DC">
      <w:pPr>
        <w:pStyle w:val="Akapitzlist"/>
        <w:spacing w:after="0" w:line="240" w:lineRule="auto"/>
        <w:ind w:left="1468"/>
        <w:jc w:val="both"/>
        <w:rPr>
          <w:rFonts w:ascii="Arial" w:hAnsi="Arial" w:cs="Arial"/>
          <w:color w:val="000000" w:themeColor="text1"/>
          <w:sz w:val="20"/>
          <w:szCs w:val="20"/>
        </w:rPr>
      </w:pPr>
    </w:p>
    <w:p w14:paraId="01D12F9C" w14:textId="5C4EDEDC" w:rsidR="00CF2ED3" w:rsidRPr="0042277A" w:rsidRDefault="00CF2ED3" w:rsidP="00310DE6">
      <w:pPr>
        <w:pStyle w:val="Akapitzlist"/>
        <w:numPr>
          <w:ilvl w:val="0"/>
          <w:numId w:val="40"/>
        </w:numPr>
        <w:spacing w:after="0" w:line="240" w:lineRule="auto"/>
        <w:jc w:val="both"/>
        <w:rPr>
          <w:rFonts w:ascii="Arial" w:eastAsia="Calibri" w:hAnsi="Arial" w:cs="Arial"/>
          <w:b/>
          <w:color w:val="000000" w:themeColor="text1"/>
          <w:sz w:val="20"/>
          <w:szCs w:val="20"/>
        </w:rPr>
      </w:pPr>
      <w:r w:rsidRPr="0042277A">
        <w:rPr>
          <w:rFonts w:ascii="Arial" w:eastAsia="Calibri" w:hAnsi="Arial" w:cs="Arial"/>
          <w:b/>
          <w:color w:val="000000" w:themeColor="text1"/>
          <w:sz w:val="20"/>
          <w:szCs w:val="20"/>
        </w:rPr>
        <w:t>W</w:t>
      </w:r>
      <w:r w:rsidRPr="0042277A">
        <w:rPr>
          <w:rFonts w:ascii="Arial" w:eastAsia="Arial" w:hAnsi="Arial" w:cs="Arial"/>
          <w:b/>
          <w:color w:val="000000" w:themeColor="text1"/>
          <w:sz w:val="20"/>
          <w:szCs w:val="20"/>
        </w:rPr>
        <w:t xml:space="preserve">ykonawca winien dysponować </w:t>
      </w:r>
      <w:r w:rsidRPr="0042277A">
        <w:rPr>
          <w:rFonts w:ascii="Arial" w:eastAsia="Calibri" w:hAnsi="Arial" w:cs="Arial"/>
          <w:b/>
          <w:color w:val="000000" w:themeColor="text1"/>
          <w:sz w:val="20"/>
          <w:szCs w:val="20"/>
        </w:rPr>
        <w:t>przy realizacji zamówienia</w:t>
      </w:r>
      <w:r w:rsidRPr="0042277A">
        <w:rPr>
          <w:rFonts w:ascii="Arial" w:eastAsia="Arial" w:hAnsi="Arial" w:cs="Arial"/>
          <w:b/>
          <w:color w:val="000000" w:themeColor="text1"/>
          <w:sz w:val="20"/>
          <w:szCs w:val="20"/>
        </w:rPr>
        <w:t xml:space="preserve"> </w:t>
      </w:r>
      <w:r w:rsidRPr="0042277A">
        <w:rPr>
          <w:rFonts w:ascii="Arial" w:eastAsia="Calibri" w:hAnsi="Arial" w:cs="Arial"/>
          <w:b/>
          <w:color w:val="000000" w:themeColor="text1"/>
          <w:sz w:val="20"/>
          <w:szCs w:val="20"/>
        </w:rPr>
        <w:t>osobami</w:t>
      </w:r>
      <w:bookmarkEnd w:id="11"/>
      <w:r w:rsidR="005A1239" w:rsidRPr="0042277A">
        <w:rPr>
          <w:rFonts w:ascii="Arial" w:eastAsia="Calibri" w:hAnsi="Arial" w:cs="Arial"/>
          <w:b/>
          <w:color w:val="000000" w:themeColor="text1"/>
          <w:sz w:val="20"/>
          <w:szCs w:val="20"/>
        </w:rPr>
        <w:t xml:space="preserve"> w zakresie</w:t>
      </w:r>
      <w:r w:rsidRPr="0042277A">
        <w:rPr>
          <w:rFonts w:ascii="Arial" w:eastAsia="Calibri" w:hAnsi="Arial" w:cs="Arial"/>
          <w:b/>
          <w:color w:val="000000" w:themeColor="text1"/>
          <w:sz w:val="20"/>
          <w:szCs w:val="20"/>
        </w:rPr>
        <w:t>:</w:t>
      </w:r>
    </w:p>
    <w:p w14:paraId="6C5D701C" w14:textId="7566BDE5" w:rsidR="00CF2ED3" w:rsidRPr="0042277A" w:rsidRDefault="00CF2ED3" w:rsidP="003B135B">
      <w:pPr>
        <w:spacing w:after="0" w:line="240" w:lineRule="auto"/>
        <w:jc w:val="both"/>
        <w:rPr>
          <w:rFonts w:ascii="Arial" w:eastAsia="Arial" w:hAnsi="Arial" w:cs="Arial"/>
          <w:b/>
          <w:color w:val="000000" w:themeColor="text1"/>
          <w:sz w:val="20"/>
          <w:szCs w:val="20"/>
        </w:rPr>
      </w:pPr>
      <w:bookmarkStart w:id="12" w:name="_Hlk71034289"/>
    </w:p>
    <w:bookmarkEnd w:id="12"/>
    <w:p w14:paraId="764849CB" w14:textId="108A989F" w:rsidR="00E35A84" w:rsidRPr="0042277A" w:rsidRDefault="00E35A84" w:rsidP="00310DE6">
      <w:pPr>
        <w:numPr>
          <w:ilvl w:val="0"/>
          <w:numId w:val="43"/>
        </w:numPr>
        <w:spacing w:after="0" w:line="240" w:lineRule="auto"/>
        <w:ind w:left="1418" w:firstLine="0"/>
        <w:jc w:val="both"/>
        <w:rPr>
          <w:rFonts w:ascii="Arial" w:hAnsi="Arial" w:cs="Arial"/>
          <w:b/>
          <w:color w:val="000000" w:themeColor="text1"/>
          <w:sz w:val="20"/>
          <w:szCs w:val="20"/>
        </w:rPr>
      </w:pPr>
      <w:r w:rsidRPr="0042277A">
        <w:rPr>
          <w:rFonts w:ascii="Arial" w:hAnsi="Arial" w:cs="Arial"/>
          <w:b/>
          <w:color w:val="000000" w:themeColor="text1"/>
          <w:sz w:val="20"/>
          <w:szCs w:val="20"/>
        </w:rPr>
        <w:lastRenderedPageBreak/>
        <w:t>co najmniej 2 osobami posiadającymi ważne certyfikaty wystawiane p</w:t>
      </w:r>
      <w:r w:rsidR="005A1239" w:rsidRPr="0042277A">
        <w:rPr>
          <w:rFonts w:ascii="Arial" w:hAnsi="Arial" w:cs="Arial"/>
          <w:b/>
          <w:color w:val="000000" w:themeColor="text1"/>
          <w:sz w:val="20"/>
          <w:szCs w:val="20"/>
        </w:rPr>
        <w:t>rzez producenta oferowanego UTM - wdrożenie UTM</w:t>
      </w:r>
      <w:r w:rsidR="00350C18" w:rsidRPr="0042277A">
        <w:rPr>
          <w:rFonts w:ascii="Arial" w:hAnsi="Arial" w:cs="Arial"/>
          <w:b/>
          <w:color w:val="000000" w:themeColor="text1"/>
          <w:sz w:val="20"/>
          <w:szCs w:val="20"/>
        </w:rPr>
        <w:t>,</w:t>
      </w:r>
      <w:r w:rsidR="005A1239" w:rsidRPr="0042277A">
        <w:rPr>
          <w:rFonts w:ascii="Arial" w:hAnsi="Arial" w:cs="Arial"/>
          <w:b/>
          <w:color w:val="000000" w:themeColor="text1"/>
          <w:sz w:val="20"/>
          <w:szCs w:val="20"/>
        </w:rPr>
        <w:t xml:space="preserve"> </w:t>
      </w:r>
    </w:p>
    <w:p w14:paraId="4E43E496" w14:textId="6D0C6BA5" w:rsidR="00E35A84" w:rsidRPr="0042277A" w:rsidRDefault="00E35A84" w:rsidP="00310DE6">
      <w:pPr>
        <w:numPr>
          <w:ilvl w:val="0"/>
          <w:numId w:val="43"/>
        </w:numPr>
        <w:spacing w:after="0" w:line="240" w:lineRule="auto"/>
        <w:ind w:left="1418" w:firstLine="0"/>
        <w:jc w:val="both"/>
        <w:rPr>
          <w:rFonts w:ascii="Arial" w:hAnsi="Arial" w:cs="Arial"/>
          <w:b/>
          <w:color w:val="000000" w:themeColor="text1"/>
          <w:sz w:val="20"/>
          <w:szCs w:val="20"/>
        </w:rPr>
      </w:pPr>
      <w:bookmarkStart w:id="13" w:name="_Hlk105417774"/>
      <w:r w:rsidRPr="0042277A">
        <w:rPr>
          <w:rFonts w:ascii="Arial" w:hAnsi="Arial" w:cs="Arial"/>
          <w:b/>
          <w:color w:val="000000" w:themeColor="text1"/>
          <w:sz w:val="20"/>
          <w:szCs w:val="20"/>
        </w:rPr>
        <w:t xml:space="preserve">co najmniej 2 osobami posiadającymi ważne certyfikaty wystawiane przez producenta dostarczanego rozwiązania do wirtualizacji serwerów, w wypadku zaoferowania oprogramowania </w:t>
      </w:r>
      <w:proofErr w:type="spellStart"/>
      <w:r w:rsidRPr="0042277A">
        <w:rPr>
          <w:rFonts w:ascii="Arial" w:hAnsi="Arial" w:cs="Arial"/>
          <w:b/>
          <w:color w:val="000000" w:themeColor="text1"/>
          <w:sz w:val="20"/>
          <w:szCs w:val="20"/>
        </w:rPr>
        <w:t>VMware</w:t>
      </w:r>
      <w:proofErr w:type="spellEnd"/>
      <w:r w:rsidRPr="0042277A">
        <w:rPr>
          <w:rFonts w:ascii="Arial" w:hAnsi="Arial" w:cs="Arial"/>
          <w:b/>
          <w:color w:val="000000" w:themeColor="text1"/>
          <w:sz w:val="20"/>
          <w:szCs w:val="20"/>
        </w:rPr>
        <w:t xml:space="preserve"> </w:t>
      </w:r>
      <w:proofErr w:type="spellStart"/>
      <w:r w:rsidRPr="0042277A">
        <w:rPr>
          <w:rFonts w:ascii="Arial" w:hAnsi="Arial" w:cs="Arial"/>
          <w:b/>
          <w:color w:val="000000" w:themeColor="text1"/>
          <w:sz w:val="20"/>
          <w:szCs w:val="20"/>
        </w:rPr>
        <w:t>vSphere</w:t>
      </w:r>
      <w:proofErr w:type="spellEnd"/>
      <w:r w:rsidRPr="0042277A">
        <w:rPr>
          <w:rFonts w:ascii="Arial" w:hAnsi="Arial" w:cs="Arial"/>
          <w:b/>
          <w:color w:val="000000" w:themeColor="text1"/>
          <w:sz w:val="20"/>
          <w:szCs w:val="20"/>
        </w:rPr>
        <w:t xml:space="preserve">, certyfikat na poziomie minimum </w:t>
      </w:r>
      <w:proofErr w:type="spellStart"/>
      <w:r w:rsidRPr="0042277A">
        <w:rPr>
          <w:rFonts w:ascii="Arial" w:hAnsi="Arial" w:cs="Arial"/>
          <w:b/>
          <w:color w:val="000000" w:themeColor="text1"/>
          <w:sz w:val="20"/>
          <w:szCs w:val="20"/>
        </w:rPr>
        <w:t>VMware</w:t>
      </w:r>
      <w:proofErr w:type="spellEnd"/>
      <w:r w:rsidRPr="0042277A">
        <w:rPr>
          <w:rFonts w:ascii="Arial" w:hAnsi="Arial" w:cs="Arial"/>
          <w:b/>
          <w:color w:val="000000" w:themeColor="text1"/>
          <w:sz w:val="20"/>
          <w:szCs w:val="20"/>
        </w:rPr>
        <w:t xml:space="preserve"> VCAP Data Center </w:t>
      </w:r>
      <w:proofErr w:type="spellStart"/>
      <w:r w:rsidRPr="0042277A">
        <w:rPr>
          <w:rFonts w:ascii="Arial" w:hAnsi="Arial" w:cs="Arial"/>
          <w:b/>
          <w:color w:val="000000" w:themeColor="text1"/>
          <w:sz w:val="20"/>
          <w:szCs w:val="20"/>
        </w:rPr>
        <w:t>Virtualization</w:t>
      </w:r>
      <w:proofErr w:type="spellEnd"/>
      <w:r w:rsidRPr="0042277A">
        <w:rPr>
          <w:rFonts w:ascii="Arial" w:hAnsi="Arial" w:cs="Arial"/>
          <w:b/>
          <w:color w:val="000000" w:themeColor="text1"/>
          <w:sz w:val="20"/>
          <w:szCs w:val="20"/>
        </w:rPr>
        <w:t xml:space="preserve"> </w:t>
      </w:r>
      <w:proofErr w:type="spellStart"/>
      <w:r w:rsidRPr="0042277A">
        <w:rPr>
          <w:rFonts w:ascii="Arial" w:hAnsi="Arial" w:cs="Arial"/>
          <w:b/>
          <w:color w:val="000000" w:themeColor="text1"/>
          <w:sz w:val="20"/>
          <w:szCs w:val="20"/>
        </w:rPr>
        <w:t>Deploy</w:t>
      </w:r>
      <w:proofErr w:type="spellEnd"/>
      <w:r w:rsidRPr="0042277A">
        <w:rPr>
          <w:rFonts w:ascii="Arial" w:hAnsi="Arial" w:cs="Arial"/>
          <w:b/>
          <w:color w:val="000000" w:themeColor="text1"/>
          <w:sz w:val="20"/>
          <w:szCs w:val="20"/>
        </w:rPr>
        <w:t xml:space="preserve"> 2021 (</w:t>
      </w:r>
      <w:proofErr w:type="spellStart"/>
      <w:r w:rsidRPr="0042277A">
        <w:rPr>
          <w:rFonts w:ascii="Arial" w:hAnsi="Arial" w:cs="Arial"/>
          <w:b/>
          <w:color w:val="000000" w:themeColor="text1"/>
          <w:sz w:val="20"/>
          <w:szCs w:val="20"/>
        </w:rPr>
        <w:t>VMware</w:t>
      </w:r>
      <w:proofErr w:type="spellEnd"/>
      <w:r w:rsidRPr="0042277A">
        <w:rPr>
          <w:rFonts w:ascii="Arial" w:hAnsi="Arial" w:cs="Arial"/>
          <w:b/>
          <w:color w:val="000000" w:themeColor="text1"/>
          <w:sz w:val="20"/>
          <w:szCs w:val="20"/>
        </w:rPr>
        <w:t xml:space="preserve"> </w:t>
      </w:r>
      <w:proofErr w:type="spellStart"/>
      <w:r w:rsidRPr="0042277A">
        <w:rPr>
          <w:rFonts w:ascii="Arial" w:hAnsi="Arial" w:cs="Arial"/>
          <w:b/>
          <w:color w:val="000000" w:themeColor="text1"/>
          <w:sz w:val="20"/>
          <w:szCs w:val="20"/>
        </w:rPr>
        <w:t>Certified</w:t>
      </w:r>
      <w:proofErr w:type="spellEnd"/>
      <w:r w:rsidRPr="0042277A">
        <w:rPr>
          <w:rFonts w:ascii="Arial" w:hAnsi="Arial" w:cs="Arial"/>
          <w:b/>
          <w:color w:val="000000" w:themeColor="text1"/>
          <w:sz w:val="20"/>
          <w:szCs w:val="20"/>
        </w:rPr>
        <w:t xml:space="preserve"> Advanced Professional Data Center </w:t>
      </w:r>
      <w:proofErr w:type="spellStart"/>
      <w:r w:rsidRPr="0042277A">
        <w:rPr>
          <w:rFonts w:ascii="Arial" w:hAnsi="Arial" w:cs="Arial"/>
          <w:b/>
          <w:color w:val="000000" w:themeColor="text1"/>
          <w:sz w:val="20"/>
          <w:szCs w:val="20"/>
        </w:rPr>
        <w:t>Virtualization</w:t>
      </w:r>
      <w:proofErr w:type="spellEnd"/>
      <w:r w:rsidRPr="0042277A">
        <w:rPr>
          <w:rFonts w:ascii="Arial" w:hAnsi="Arial" w:cs="Arial"/>
          <w:b/>
          <w:color w:val="000000" w:themeColor="text1"/>
          <w:sz w:val="20"/>
          <w:szCs w:val="20"/>
        </w:rPr>
        <w:t xml:space="preserve"> </w:t>
      </w:r>
      <w:proofErr w:type="spellStart"/>
      <w:r w:rsidRPr="0042277A">
        <w:rPr>
          <w:rFonts w:ascii="Arial" w:hAnsi="Arial" w:cs="Arial"/>
          <w:b/>
          <w:color w:val="000000" w:themeColor="text1"/>
          <w:sz w:val="20"/>
          <w:szCs w:val="20"/>
        </w:rPr>
        <w:t>Deploy</w:t>
      </w:r>
      <w:proofErr w:type="spellEnd"/>
      <w:r w:rsidRPr="0042277A">
        <w:rPr>
          <w:rFonts w:ascii="Arial" w:hAnsi="Arial" w:cs="Arial"/>
          <w:b/>
          <w:color w:val="000000" w:themeColor="text1"/>
          <w:sz w:val="20"/>
          <w:szCs w:val="20"/>
        </w:rPr>
        <w:t xml:space="preserve"> 2021) lub wyższy</w:t>
      </w:r>
      <w:bookmarkEnd w:id="13"/>
      <w:r w:rsidR="005A1239" w:rsidRPr="0042277A">
        <w:rPr>
          <w:rFonts w:ascii="Arial" w:hAnsi="Arial" w:cs="Arial"/>
          <w:b/>
          <w:color w:val="000000" w:themeColor="text1"/>
          <w:sz w:val="20"/>
          <w:szCs w:val="20"/>
        </w:rPr>
        <w:t xml:space="preserve"> -  wdrożenie rozwiązania do wirtualizacji serwerów</w:t>
      </w:r>
      <w:r w:rsidR="00350C18" w:rsidRPr="0042277A">
        <w:rPr>
          <w:rFonts w:ascii="Arial" w:hAnsi="Arial" w:cs="Arial"/>
          <w:b/>
          <w:color w:val="000000" w:themeColor="text1"/>
          <w:sz w:val="20"/>
          <w:szCs w:val="20"/>
        </w:rPr>
        <w:t>,</w:t>
      </w:r>
    </w:p>
    <w:p w14:paraId="1DA52171" w14:textId="25885C39" w:rsidR="00E35A84" w:rsidRPr="0042277A" w:rsidRDefault="00E35A84" w:rsidP="00310DE6">
      <w:pPr>
        <w:numPr>
          <w:ilvl w:val="0"/>
          <w:numId w:val="43"/>
        </w:numPr>
        <w:spacing w:after="0" w:line="240" w:lineRule="auto"/>
        <w:ind w:left="1418" w:firstLine="0"/>
        <w:jc w:val="both"/>
        <w:rPr>
          <w:rFonts w:ascii="Arial" w:hAnsi="Arial" w:cs="Arial"/>
          <w:b/>
          <w:color w:val="000000" w:themeColor="text1"/>
          <w:sz w:val="20"/>
          <w:szCs w:val="20"/>
        </w:rPr>
      </w:pPr>
      <w:bookmarkStart w:id="14" w:name="_Hlk105417839"/>
      <w:r w:rsidRPr="0042277A">
        <w:rPr>
          <w:rFonts w:ascii="Arial" w:hAnsi="Arial" w:cs="Arial"/>
          <w:b/>
          <w:color w:val="000000" w:themeColor="text1"/>
          <w:sz w:val="20"/>
          <w:szCs w:val="20"/>
        </w:rPr>
        <w:t xml:space="preserve">co najmniej dwiema osobami posiadającymi ważne certyfikaty wystawiane przez producenta oferowanej macierzy dyskowej, na poziomie minimum specjalisty (ang. </w:t>
      </w:r>
      <w:proofErr w:type="spellStart"/>
      <w:r w:rsidRPr="0042277A">
        <w:rPr>
          <w:rFonts w:ascii="Arial" w:hAnsi="Arial" w:cs="Arial"/>
          <w:b/>
          <w:color w:val="000000" w:themeColor="text1"/>
          <w:sz w:val="20"/>
          <w:szCs w:val="20"/>
        </w:rPr>
        <w:t>specialist</w:t>
      </w:r>
      <w:proofErr w:type="spellEnd"/>
      <w:r w:rsidRPr="0042277A">
        <w:rPr>
          <w:rFonts w:ascii="Arial" w:hAnsi="Arial" w:cs="Arial"/>
          <w:b/>
          <w:color w:val="000000" w:themeColor="text1"/>
          <w:sz w:val="20"/>
          <w:szCs w:val="20"/>
        </w:rPr>
        <w:t>/</w:t>
      </w:r>
      <w:proofErr w:type="spellStart"/>
      <w:r w:rsidRPr="0042277A">
        <w:rPr>
          <w:rFonts w:ascii="Arial" w:hAnsi="Arial" w:cs="Arial"/>
          <w:b/>
          <w:color w:val="000000" w:themeColor="text1"/>
          <w:sz w:val="20"/>
          <w:szCs w:val="20"/>
        </w:rPr>
        <w:t>professional</w:t>
      </w:r>
      <w:proofErr w:type="spellEnd"/>
      <w:r w:rsidRPr="0042277A">
        <w:rPr>
          <w:rFonts w:ascii="Arial" w:hAnsi="Arial" w:cs="Arial"/>
          <w:b/>
          <w:color w:val="000000" w:themeColor="text1"/>
          <w:sz w:val="20"/>
          <w:szCs w:val="20"/>
        </w:rPr>
        <w:t>), uprawniające do wdrażan</w:t>
      </w:r>
      <w:r w:rsidR="005A1239" w:rsidRPr="0042277A">
        <w:rPr>
          <w:rFonts w:ascii="Arial" w:hAnsi="Arial" w:cs="Arial"/>
          <w:b/>
          <w:color w:val="000000" w:themeColor="text1"/>
          <w:sz w:val="20"/>
          <w:szCs w:val="20"/>
        </w:rPr>
        <w:t>ia oferowanej macierzy dyskowej wdrożenie macierzy dyskowej</w:t>
      </w:r>
      <w:r w:rsidR="00350C18" w:rsidRPr="0042277A">
        <w:rPr>
          <w:rFonts w:ascii="Arial" w:hAnsi="Arial" w:cs="Arial"/>
          <w:b/>
          <w:color w:val="000000" w:themeColor="text1"/>
          <w:sz w:val="20"/>
          <w:szCs w:val="20"/>
        </w:rPr>
        <w:t>,</w:t>
      </w:r>
    </w:p>
    <w:p w14:paraId="6300A272" w14:textId="2DAB73DB" w:rsidR="00E35A84" w:rsidRPr="0042277A" w:rsidRDefault="00E35A84" w:rsidP="00310DE6">
      <w:pPr>
        <w:numPr>
          <w:ilvl w:val="0"/>
          <w:numId w:val="43"/>
        </w:numPr>
        <w:spacing w:after="0" w:line="240" w:lineRule="auto"/>
        <w:ind w:left="1418" w:firstLine="0"/>
        <w:jc w:val="both"/>
        <w:rPr>
          <w:rFonts w:ascii="Arial" w:hAnsi="Arial" w:cs="Arial"/>
          <w:b/>
          <w:color w:val="000000" w:themeColor="text1"/>
          <w:sz w:val="20"/>
          <w:szCs w:val="20"/>
        </w:rPr>
      </w:pPr>
      <w:bookmarkStart w:id="15" w:name="_Hlk105417845"/>
      <w:bookmarkEnd w:id="14"/>
      <w:r w:rsidRPr="0042277A">
        <w:rPr>
          <w:rFonts w:ascii="Arial" w:hAnsi="Arial" w:cs="Arial"/>
          <w:b/>
          <w:color w:val="000000" w:themeColor="text1"/>
          <w:sz w:val="20"/>
          <w:szCs w:val="20"/>
        </w:rPr>
        <w:t xml:space="preserve">co najmniej dwiema osobami posiadającymi ważne certyfikaty wystawiane przez producenta oferowanych serwerów, na poziomie minimum specjalisty (ang. </w:t>
      </w:r>
      <w:proofErr w:type="spellStart"/>
      <w:r w:rsidRPr="0042277A">
        <w:rPr>
          <w:rFonts w:ascii="Arial" w:hAnsi="Arial" w:cs="Arial"/>
          <w:b/>
          <w:color w:val="000000" w:themeColor="text1"/>
          <w:sz w:val="20"/>
          <w:szCs w:val="20"/>
        </w:rPr>
        <w:t>specialist</w:t>
      </w:r>
      <w:proofErr w:type="spellEnd"/>
      <w:r w:rsidRPr="0042277A">
        <w:rPr>
          <w:rFonts w:ascii="Arial" w:hAnsi="Arial" w:cs="Arial"/>
          <w:b/>
          <w:color w:val="000000" w:themeColor="text1"/>
          <w:sz w:val="20"/>
          <w:szCs w:val="20"/>
        </w:rPr>
        <w:t>/</w:t>
      </w:r>
      <w:proofErr w:type="spellStart"/>
      <w:r w:rsidRPr="0042277A">
        <w:rPr>
          <w:rFonts w:ascii="Arial" w:hAnsi="Arial" w:cs="Arial"/>
          <w:b/>
          <w:color w:val="000000" w:themeColor="text1"/>
          <w:sz w:val="20"/>
          <w:szCs w:val="20"/>
        </w:rPr>
        <w:t>professional</w:t>
      </w:r>
      <w:proofErr w:type="spellEnd"/>
      <w:r w:rsidRPr="0042277A">
        <w:rPr>
          <w:rFonts w:ascii="Arial" w:hAnsi="Arial" w:cs="Arial"/>
          <w:b/>
          <w:color w:val="000000" w:themeColor="text1"/>
          <w:sz w:val="20"/>
          <w:szCs w:val="20"/>
        </w:rPr>
        <w:t>), uprawniające do wdrażania oferowanych serwerów</w:t>
      </w:r>
      <w:bookmarkEnd w:id="15"/>
      <w:r w:rsidR="00350C18" w:rsidRPr="0042277A">
        <w:rPr>
          <w:rFonts w:ascii="Arial" w:hAnsi="Arial" w:cs="Arial"/>
          <w:b/>
          <w:color w:val="000000" w:themeColor="text1"/>
          <w:sz w:val="20"/>
          <w:szCs w:val="20"/>
        </w:rPr>
        <w:t xml:space="preserve"> wdrożenie rozwiązań serwerowych,</w:t>
      </w:r>
    </w:p>
    <w:p w14:paraId="2A64EAAC" w14:textId="369FDB43" w:rsidR="00E35A84" w:rsidRPr="0042277A" w:rsidRDefault="00E35A84" w:rsidP="00310DE6">
      <w:pPr>
        <w:numPr>
          <w:ilvl w:val="0"/>
          <w:numId w:val="43"/>
        </w:numPr>
        <w:spacing w:after="0" w:line="240" w:lineRule="auto"/>
        <w:ind w:left="1418" w:firstLine="0"/>
        <w:jc w:val="both"/>
        <w:rPr>
          <w:rFonts w:ascii="Arial" w:hAnsi="Arial" w:cs="Arial"/>
          <w:b/>
          <w:color w:val="000000" w:themeColor="text1"/>
          <w:sz w:val="20"/>
          <w:szCs w:val="20"/>
        </w:rPr>
      </w:pPr>
      <w:r w:rsidRPr="0042277A">
        <w:rPr>
          <w:rFonts w:ascii="Arial" w:hAnsi="Arial" w:cs="Arial"/>
          <w:b/>
          <w:color w:val="000000" w:themeColor="text1"/>
          <w:sz w:val="20"/>
          <w:szCs w:val="20"/>
        </w:rPr>
        <w:t xml:space="preserve">co najmniej dwiema osobami posiadającymi ważne certyfikaty w zakresie oferowanych przełączników LAN Typ 1, na poziomie minimum specjalisty (ang. </w:t>
      </w:r>
      <w:proofErr w:type="spellStart"/>
      <w:r w:rsidRPr="0042277A">
        <w:rPr>
          <w:rFonts w:ascii="Arial" w:hAnsi="Arial" w:cs="Arial"/>
          <w:b/>
          <w:color w:val="000000" w:themeColor="text1"/>
          <w:sz w:val="20"/>
          <w:szCs w:val="20"/>
        </w:rPr>
        <w:t>specialist</w:t>
      </w:r>
      <w:proofErr w:type="spellEnd"/>
      <w:r w:rsidRPr="0042277A">
        <w:rPr>
          <w:rFonts w:ascii="Arial" w:hAnsi="Arial" w:cs="Arial"/>
          <w:b/>
          <w:color w:val="000000" w:themeColor="text1"/>
          <w:sz w:val="20"/>
          <w:szCs w:val="20"/>
        </w:rPr>
        <w:t>/</w:t>
      </w:r>
      <w:proofErr w:type="spellStart"/>
      <w:r w:rsidRPr="0042277A">
        <w:rPr>
          <w:rFonts w:ascii="Arial" w:hAnsi="Arial" w:cs="Arial"/>
          <w:b/>
          <w:color w:val="000000" w:themeColor="text1"/>
          <w:sz w:val="20"/>
          <w:szCs w:val="20"/>
        </w:rPr>
        <w:t>professional</w:t>
      </w:r>
      <w:proofErr w:type="spellEnd"/>
      <w:r w:rsidRPr="0042277A">
        <w:rPr>
          <w:rFonts w:ascii="Arial" w:hAnsi="Arial" w:cs="Arial"/>
          <w:b/>
          <w:color w:val="000000" w:themeColor="text1"/>
          <w:sz w:val="20"/>
          <w:szCs w:val="20"/>
        </w:rPr>
        <w:t>), uprawniające do wdrażania oferow</w:t>
      </w:r>
      <w:r w:rsidR="00350C18" w:rsidRPr="0042277A">
        <w:rPr>
          <w:rFonts w:ascii="Arial" w:hAnsi="Arial" w:cs="Arial"/>
          <w:b/>
          <w:color w:val="000000" w:themeColor="text1"/>
          <w:sz w:val="20"/>
          <w:szCs w:val="20"/>
        </w:rPr>
        <w:t>anych przełączników LAN - wdrożenie przełączników LAN typ 1,</w:t>
      </w:r>
    </w:p>
    <w:p w14:paraId="7C8B9A9A" w14:textId="452BA683" w:rsidR="00E35A84" w:rsidRPr="0042277A" w:rsidRDefault="00E35A84" w:rsidP="00310DE6">
      <w:pPr>
        <w:numPr>
          <w:ilvl w:val="0"/>
          <w:numId w:val="43"/>
        </w:numPr>
        <w:spacing w:after="0" w:line="240" w:lineRule="auto"/>
        <w:ind w:left="1418" w:firstLine="0"/>
        <w:jc w:val="both"/>
        <w:rPr>
          <w:rFonts w:ascii="Arial" w:hAnsi="Arial" w:cs="Arial"/>
          <w:b/>
          <w:color w:val="000000" w:themeColor="text1"/>
          <w:sz w:val="20"/>
          <w:szCs w:val="20"/>
        </w:rPr>
      </w:pPr>
      <w:r w:rsidRPr="0042277A">
        <w:rPr>
          <w:rFonts w:ascii="Arial" w:hAnsi="Arial" w:cs="Arial"/>
          <w:b/>
          <w:color w:val="000000" w:themeColor="text1"/>
          <w:sz w:val="20"/>
          <w:szCs w:val="20"/>
        </w:rPr>
        <w:t>co najmniej jedna osobą posiadającą ważny certyfikat Microsoft MSCE 2012 lub nowszy wystawiony przez firmę Microsoft, lub równoważny wystawiany przez producenta oferowanego systemu operacyjnego serwerów (w przypadku zaoferowania syst</w:t>
      </w:r>
      <w:r w:rsidR="00350C18" w:rsidRPr="0042277A">
        <w:rPr>
          <w:rFonts w:ascii="Arial" w:hAnsi="Arial" w:cs="Arial"/>
          <w:b/>
          <w:color w:val="000000" w:themeColor="text1"/>
          <w:sz w:val="20"/>
          <w:szCs w:val="20"/>
        </w:rPr>
        <w:t>emu innego, niż Windows Server) - wdrożenie systemu operacyjnego serwerów,</w:t>
      </w:r>
    </w:p>
    <w:p w14:paraId="51D455D0" w14:textId="77777777" w:rsidR="00EF1DA9" w:rsidRPr="0042277A" w:rsidRDefault="00EF1DA9" w:rsidP="00597897">
      <w:pPr>
        <w:tabs>
          <w:tab w:val="left" w:pos="1260"/>
          <w:tab w:val="left" w:pos="1440"/>
        </w:tabs>
        <w:suppressAutoHyphens/>
        <w:spacing w:after="0" w:line="240" w:lineRule="auto"/>
        <w:jc w:val="both"/>
        <w:rPr>
          <w:rFonts w:ascii="Arial" w:eastAsia="Times New Roman" w:hAnsi="Arial" w:cs="Arial"/>
          <w:b/>
          <w:color w:val="000000" w:themeColor="text1"/>
          <w:sz w:val="20"/>
          <w:szCs w:val="20"/>
          <w:lang w:eastAsia="zh-CN"/>
        </w:rPr>
      </w:pPr>
    </w:p>
    <w:p w14:paraId="3451BE5C" w14:textId="2C23FC87" w:rsidR="00515251" w:rsidRPr="0042277A" w:rsidRDefault="00515251" w:rsidP="00515251">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64A42190" w14:textId="77777777" w:rsidR="005A1239" w:rsidRPr="0042277A" w:rsidRDefault="005A1239" w:rsidP="005A1239">
      <w:pPr>
        <w:tabs>
          <w:tab w:val="left" w:pos="1134"/>
        </w:tabs>
        <w:suppressAutoHyphens/>
        <w:spacing w:after="0" w:line="240" w:lineRule="auto"/>
        <w:ind w:left="1134"/>
        <w:jc w:val="both"/>
        <w:rPr>
          <w:rFonts w:ascii="Arial" w:eastAsia="Times New Roman" w:hAnsi="Arial" w:cs="Arial"/>
          <w:b/>
          <w:color w:val="000000" w:themeColor="text1"/>
          <w:sz w:val="20"/>
          <w:szCs w:val="20"/>
          <w:lang w:eastAsia="zh-CN"/>
        </w:rPr>
      </w:pPr>
      <w:r w:rsidRPr="0042277A">
        <w:rPr>
          <w:rFonts w:ascii="Arial" w:eastAsia="Times New Roman" w:hAnsi="Arial" w:cs="Arial"/>
          <w:b/>
          <w:color w:val="000000" w:themeColor="text1"/>
          <w:sz w:val="20"/>
          <w:szCs w:val="20"/>
          <w:lang w:eastAsia="zh-CN"/>
        </w:rPr>
        <w:t>Zamawiający jako spełnienie warunku dopuszcza wykazanie tej samej osoby w zakresie posiadania certyfikatu wymienionego pod lit a) – f) pod warunkiem posiadania przez daną osobę odpowiednich certyfikatów z zastrzeżeniem iż Wykonawca w celu spełnienia warunku nie może wykazać tej samej osoby w tym samym zakresie .</w:t>
      </w:r>
    </w:p>
    <w:p w14:paraId="7FC2B079" w14:textId="77777777" w:rsidR="00D91DC7" w:rsidRPr="0042277A" w:rsidRDefault="00D91DC7" w:rsidP="00D91DC7">
      <w:pPr>
        <w:autoSpaceDE w:val="0"/>
        <w:autoSpaceDN w:val="0"/>
        <w:adjustRightInd w:val="0"/>
        <w:spacing w:after="0" w:line="240" w:lineRule="auto"/>
        <w:jc w:val="both"/>
        <w:rPr>
          <w:rFonts w:ascii="Arial" w:eastAsia="Times New Roman" w:hAnsi="Arial" w:cs="Arial"/>
          <w:b/>
          <w:bCs/>
          <w:color w:val="000000" w:themeColor="text1"/>
          <w:sz w:val="20"/>
          <w:szCs w:val="20"/>
        </w:rPr>
      </w:pPr>
    </w:p>
    <w:p w14:paraId="3F009CAC" w14:textId="668E667D" w:rsidR="00515251" w:rsidRPr="0042277A" w:rsidRDefault="00515251" w:rsidP="0051525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r w:rsidRPr="0042277A">
        <w:rPr>
          <w:rFonts w:ascii="Arial" w:eastAsia="Times New Roman" w:hAnsi="Arial" w:cs="Arial"/>
          <w:b/>
          <w:color w:val="000000" w:themeColor="text1"/>
          <w:sz w:val="20"/>
          <w:szCs w:val="20"/>
          <w:lang w:eastAsia="zh-CN"/>
        </w:rPr>
        <w:t xml:space="preserve">9.4. </w:t>
      </w:r>
      <w:r w:rsidRPr="0042277A">
        <w:rPr>
          <w:rFonts w:ascii="Arial" w:eastAsia="Times New Roman" w:hAnsi="Arial" w:cs="Arial"/>
          <w:color w:val="000000" w:themeColor="text1"/>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w:t>
      </w:r>
      <w:r w:rsidR="005F2911">
        <w:rPr>
          <w:rFonts w:ascii="Arial" w:eastAsia="Times New Roman" w:hAnsi="Arial" w:cs="Arial"/>
          <w:color w:val="000000" w:themeColor="text1"/>
          <w:sz w:val="20"/>
          <w:szCs w:val="20"/>
          <w:lang w:eastAsia="pl-PL"/>
        </w:rPr>
        <w:t xml:space="preserve">dostawy </w:t>
      </w:r>
      <w:bookmarkStart w:id="16" w:name="_GoBack"/>
      <w:bookmarkEnd w:id="16"/>
      <w:r w:rsidR="005F2911">
        <w:rPr>
          <w:rFonts w:ascii="Arial" w:eastAsia="Times New Roman" w:hAnsi="Arial" w:cs="Arial"/>
          <w:color w:val="000000" w:themeColor="text1"/>
          <w:sz w:val="20"/>
          <w:szCs w:val="20"/>
          <w:lang w:eastAsia="pl-PL"/>
        </w:rPr>
        <w:t xml:space="preserve">lub </w:t>
      </w:r>
      <w:r w:rsidRPr="0042277A">
        <w:rPr>
          <w:rFonts w:ascii="Arial" w:eastAsia="Times New Roman" w:hAnsi="Arial" w:cs="Arial"/>
          <w:color w:val="000000" w:themeColor="text1"/>
          <w:sz w:val="20"/>
          <w:szCs w:val="20"/>
          <w:lang w:eastAsia="pl-PL"/>
        </w:rPr>
        <w:t xml:space="preserve">usługi, do realizacji których te zdolności są wymagane. </w:t>
      </w:r>
    </w:p>
    <w:p w14:paraId="158756BE" w14:textId="77777777" w:rsidR="00515251" w:rsidRPr="0042277A" w:rsidRDefault="00515251" w:rsidP="0051525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p>
    <w:p w14:paraId="069A7606" w14:textId="1E8FE04C" w:rsidR="007B7A30" w:rsidRPr="0042277A" w:rsidRDefault="00515251" w:rsidP="008D4DB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color w:val="000000" w:themeColor="text1"/>
          <w:sz w:val="20"/>
          <w:szCs w:val="20"/>
          <w:lang w:eastAsia="pl-PL"/>
        </w:rPr>
      </w:pPr>
      <w:bookmarkStart w:id="17" w:name="_Hlk62715348"/>
      <w:r w:rsidRPr="0042277A">
        <w:rPr>
          <w:rFonts w:ascii="Arial" w:eastAsia="Times New Roman" w:hAnsi="Arial" w:cs="Arial"/>
          <w:b/>
          <w:bCs/>
          <w:color w:val="000000" w:themeColor="text1"/>
          <w:sz w:val="20"/>
          <w:szCs w:val="20"/>
          <w:lang w:eastAsia="pl-PL"/>
        </w:rPr>
        <w:t>9.5.</w:t>
      </w:r>
      <w:r w:rsidRPr="0042277A">
        <w:rPr>
          <w:rFonts w:ascii="Arial" w:eastAsia="Times New Roman" w:hAnsi="Arial" w:cs="Arial"/>
          <w:color w:val="000000" w:themeColor="text1"/>
          <w:sz w:val="20"/>
          <w:szCs w:val="20"/>
          <w:lang w:eastAsia="pl-PL"/>
        </w:rPr>
        <w:t xml:space="preserve"> W przypadku, o którym mowa w ust. 9.4., wykonawcy wspólnie ubiegający się o udzielenie zamówienia </w:t>
      </w:r>
      <w:r w:rsidRPr="0042277A">
        <w:rPr>
          <w:rFonts w:ascii="Arial" w:eastAsia="Times New Roman" w:hAnsi="Arial" w:cs="Arial"/>
          <w:b/>
          <w:bCs/>
          <w:color w:val="000000" w:themeColor="text1"/>
          <w:sz w:val="20"/>
          <w:szCs w:val="20"/>
          <w:lang w:eastAsia="pl-PL"/>
        </w:rPr>
        <w:t xml:space="preserve">dołączają do oferty </w:t>
      </w:r>
      <w:bookmarkStart w:id="18" w:name="_Hlk63937708"/>
      <w:r w:rsidRPr="0042277A">
        <w:rPr>
          <w:rFonts w:ascii="Arial" w:eastAsia="Times New Roman" w:hAnsi="Arial" w:cs="Arial"/>
          <w:b/>
          <w:bCs/>
          <w:color w:val="000000" w:themeColor="text1"/>
          <w:sz w:val="20"/>
          <w:szCs w:val="20"/>
          <w:lang w:eastAsia="pl-PL"/>
        </w:rPr>
        <w:t xml:space="preserve">oświadczenie </w:t>
      </w:r>
      <w:r w:rsidRPr="0042277A">
        <w:rPr>
          <w:rFonts w:ascii="Arial" w:eastAsia="Times New Roman" w:hAnsi="Arial" w:cs="Arial"/>
          <w:color w:val="000000" w:themeColor="text1"/>
          <w:sz w:val="20"/>
          <w:szCs w:val="20"/>
          <w:lang w:eastAsia="pl-PL"/>
        </w:rPr>
        <w:t xml:space="preserve">zgodnie z  art. 117 ust 4 ustawy </w:t>
      </w:r>
      <w:proofErr w:type="spellStart"/>
      <w:r w:rsidRPr="0042277A">
        <w:rPr>
          <w:rFonts w:ascii="Arial" w:eastAsia="Times New Roman" w:hAnsi="Arial" w:cs="Arial"/>
          <w:color w:val="000000" w:themeColor="text1"/>
          <w:sz w:val="20"/>
          <w:szCs w:val="20"/>
          <w:lang w:eastAsia="pl-PL"/>
        </w:rPr>
        <w:t>Pzp</w:t>
      </w:r>
      <w:bookmarkEnd w:id="18"/>
      <w:proofErr w:type="spellEnd"/>
      <w:r w:rsidRPr="0042277A">
        <w:rPr>
          <w:rFonts w:ascii="Arial" w:eastAsia="Times New Roman" w:hAnsi="Arial" w:cs="Arial"/>
          <w:color w:val="000000" w:themeColor="text1"/>
          <w:sz w:val="20"/>
          <w:szCs w:val="20"/>
          <w:lang w:eastAsia="pl-PL"/>
        </w:rPr>
        <w:t xml:space="preserve">, z którego będzie wynikało, które </w:t>
      </w:r>
      <w:r w:rsidR="00551BFB" w:rsidRPr="0042277A">
        <w:rPr>
          <w:rFonts w:ascii="Arial" w:eastAsia="Times New Roman" w:hAnsi="Arial" w:cs="Arial"/>
          <w:color w:val="000000" w:themeColor="text1"/>
          <w:sz w:val="20"/>
          <w:szCs w:val="20"/>
          <w:lang w:eastAsia="pl-PL"/>
        </w:rPr>
        <w:t xml:space="preserve">dostawy lub </w:t>
      </w:r>
      <w:r w:rsidRPr="0042277A">
        <w:rPr>
          <w:rFonts w:ascii="Arial" w:eastAsia="Times New Roman" w:hAnsi="Arial" w:cs="Arial"/>
          <w:color w:val="000000" w:themeColor="text1"/>
          <w:sz w:val="20"/>
          <w:szCs w:val="20"/>
          <w:lang w:eastAsia="pl-PL"/>
        </w:rPr>
        <w:t>usługi wykonają poszczególni wykonawcy.</w:t>
      </w:r>
      <w:bookmarkEnd w:id="17"/>
    </w:p>
    <w:p w14:paraId="39A7136A" w14:textId="77777777" w:rsidR="00653AF7" w:rsidRPr="0042277A" w:rsidRDefault="00653AF7" w:rsidP="00AC2DB4">
      <w:pPr>
        <w:widowControl w:val="0"/>
        <w:shd w:val="clear" w:color="auto" w:fill="FFFFFF"/>
        <w:tabs>
          <w:tab w:val="left" w:pos="259"/>
        </w:tabs>
        <w:suppressAutoHyphens/>
        <w:autoSpaceDE w:val="0"/>
        <w:spacing w:after="0" w:line="240" w:lineRule="exact"/>
        <w:jc w:val="both"/>
        <w:rPr>
          <w:rFonts w:ascii="Arial" w:eastAsia="Times New Roman" w:hAnsi="Arial" w:cs="Arial"/>
          <w:b/>
          <w:color w:val="000000" w:themeColor="text1"/>
          <w:sz w:val="20"/>
          <w:szCs w:val="20"/>
          <w:lang w:eastAsia="zh-CN"/>
        </w:rPr>
      </w:pPr>
    </w:p>
    <w:p w14:paraId="27271F83" w14:textId="5EAB9F5E" w:rsidR="00653AF7" w:rsidRPr="0042277A" w:rsidRDefault="00515251"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r w:rsidRPr="0042277A">
        <w:rPr>
          <w:rFonts w:ascii="Arial" w:eastAsia="Times New Roman" w:hAnsi="Arial" w:cs="Arial"/>
          <w:b/>
          <w:color w:val="000000" w:themeColor="text1"/>
          <w:sz w:val="20"/>
          <w:szCs w:val="20"/>
          <w:lang w:eastAsia="zh-CN"/>
        </w:rPr>
        <w:t>9.6. Udostępnienie zasobów</w:t>
      </w:r>
    </w:p>
    <w:p w14:paraId="790DD29B" w14:textId="77777777" w:rsidR="00653AF7" w:rsidRPr="0042277A" w:rsidRDefault="00653AF7"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p>
    <w:p w14:paraId="6A9AE5D6" w14:textId="77777777" w:rsidR="00515251" w:rsidRPr="0042277A"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bookmarkStart w:id="19" w:name="_Hlk64365140"/>
      <w:r w:rsidRPr="0042277A">
        <w:rPr>
          <w:rFonts w:ascii="Arial" w:eastAsia="Times New Roman" w:hAnsi="Arial" w:cs="Arial"/>
          <w:color w:val="000000" w:themeColor="text1"/>
          <w:sz w:val="20"/>
          <w:szCs w:val="20"/>
          <w:lang w:eastAsia="zh-CN"/>
        </w:rPr>
        <w:t xml:space="preserve">Wykonawca na podstawie art. 118 ustawy </w:t>
      </w:r>
      <w:proofErr w:type="spellStart"/>
      <w:r w:rsidRPr="0042277A">
        <w:rPr>
          <w:rFonts w:ascii="Arial" w:eastAsia="Times New Roman" w:hAnsi="Arial" w:cs="Arial"/>
          <w:color w:val="000000" w:themeColor="text1"/>
          <w:sz w:val="20"/>
          <w:szCs w:val="20"/>
          <w:lang w:eastAsia="zh-CN"/>
        </w:rPr>
        <w:t>Pzp</w:t>
      </w:r>
      <w:proofErr w:type="spellEnd"/>
      <w:r w:rsidRPr="0042277A">
        <w:rPr>
          <w:rFonts w:ascii="Arial" w:eastAsia="Times New Roman" w:hAnsi="Arial" w:cs="Arial"/>
          <w:color w:val="000000" w:themeColor="text1"/>
          <w:sz w:val="20"/>
          <w:szCs w:val="20"/>
          <w:lang w:eastAsia="zh-CN"/>
        </w:rPr>
        <w:t xml:space="preserve">, może w celu potwierdzenia spełnienia warunków udziału w postępowaniu, polegać na </w:t>
      </w:r>
      <w:r w:rsidRPr="0042277A">
        <w:rPr>
          <w:rFonts w:ascii="Arial" w:eastAsia="Times New Roman" w:hAnsi="Arial" w:cs="Arial"/>
          <w:color w:val="000000" w:themeColor="text1"/>
          <w:spacing w:val="-1"/>
          <w:sz w:val="20"/>
          <w:szCs w:val="20"/>
          <w:lang w:eastAsia="zh-CN"/>
        </w:rPr>
        <w:t xml:space="preserve">zdolnościach technicznych lub zawodowych podmiotów udostępniających zasoby, niezależnie od charakteru </w:t>
      </w:r>
      <w:r w:rsidRPr="0042277A">
        <w:rPr>
          <w:rFonts w:ascii="Arial" w:eastAsia="Times New Roman" w:hAnsi="Arial" w:cs="Arial"/>
          <w:color w:val="000000" w:themeColor="text1"/>
          <w:spacing w:val="1"/>
          <w:sz w:val="20"/>
          <w:szCs w:val="20"/>
          <w:lang w:eastAsia="zh-CN"/>
        </w:rPr>
        <w:t xml:space="preserve">prawnego łączących go  z nimi stosunków prawnych. </w:t>
      </w:r>
    </w:p>
    <w:bookmarkEnd w:id="19"/>
    <w:p w14:paraId="537041D2" w14:textId="456057EF" w:rsidR="00515251" w:rsidRPr="0042277A"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42277A">
        <w:rPr>
          <w:rFonts w:ascii="Arial" w:eastAsia="Times New Roman" w:hAnsi="Arial" w:cs="Arial"/>
          <w:color w:val="000000" w:themeColor="text1"/>
          <w:sz w:val="20"/>
          <w:szCs w:val="20"/>
          <w:lang w:eastAsia="zh-CN"/>
        </w:rPr>
        <w:t>W odniesieniu do warunków dotyczących wykształcenia, kwalifikacji zawodowych lub doświadczenia, wykonawcy mogą polegać na zdolnościach podmiotów</w:t>
      </w:r>
      <w:r w:rsidRPr="0042277A">
        <w:rPr>
          <w:rFonts w:ascii="Arial" w:eastAsia="Times New Roman" w:hAnsi="Arial" w:cs="Arial"/>
          <w:color w:val="000000" w:themeColor="text1"/>
          <w:spacing w:val="-1"/>
          <w:sz w:val="20"/>
          <w:szCs w:val="20"/>
          <w:lang w:eastAsia="zh-CN"/>
        </w:rPr>
        <w:t xml:space="preserve"> udostępniających zasoby</w:t>
      </w:r>
      <w:r w:rsidRPr="0042277A">
        <w:rPr>
          <w:rFonts w:ascii="Arial" w:eastAsia="Times New Roman" w:hAnsi="Arial" w:cs="Arial"/>
          <w:color w:val="000000" w:themeColor="text1"/>
          <w:sz w:val="20"/>
          <w:szCs w:val="20"/>
          <w:lang w:eastAsia="zh-CN"/>
        </w:rPr>
        <w:t xml:space="preserve">, jeśli podmioty te wykonają  usługi, do realizacji których te zdolności są wymagane. </w:t>
      </w:r>
    </w:p>
    <w:p w14:paraId="1499F187" w14:textId="77777777" w:rsidR="00515251" w:rsidRPr="0042277A"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42277A">
        <w:rPr>
          <w:rFonts w:ascii="Arial" w:eastAsia="Times New Roman" w:hAnsi="Arial" w:cs="Arial"/>
          <w:color w:val="000000" w:themeColor="text1"/>
          <w:sz w:val="20"/>
          <w:szCs w:val="20"/>
        </w:rPr>
        <w:t xml:space="preserve">Wykonawca, który polega na zdolnościach lub sytuacji podmiotów udostępniających zasoby, </w:t>
      </w:r>
      <w:r w:rsidRPr="0042277A">
        <w:rPr>
          <w:rFonts w:ascii="Arial" w:eastAsia="Times New Roman" w:hAnsi="Arial" w:cs="Arial"/>
          <w:b/>
          <w:bCs/>
          <w:color w:val="000000" w:themeColor="text1"/>
          <w:sz w:val="20"/>
          <w:szCs w:val="20"/>
        </w:rPr>
        <w:t xml:space="preserve">składa, wraz z ofertą, zobowiązanie podmiotu udostępniającego zasoby </w:t>
      </w:r>
      <w:r w:rsidRPr="0042277A">
        <w:rPr>
          <w:rFonts w:ascii="Arial" w:eastAsia="Times New Roman" w:hAnsi="Arial" w:cs="Arial"/>
          <w:color w:val="000000" w:themeColor="text1"/>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D39285" w14:textId="183D3CD9" w:rsidR="00515251" w:rsidRPr="0042277A"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42277A">
        <w:rPr>
          <w:rFonts w:ascii="Arial" w:eastAsia="Times New Roman" w:hAnsi="Arial" w:cs="Arial"/>
          <w:color w:val="000000" w:themeColor="text1"/>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42277A">
        <w:rPr>
          <w:rFonts w:ascii="Arial" w:eastAsia="Times New Roman" w:hAnsi="Arial" w:cs="Arial"/>
          <w:color w:val="000000" w:themeColor="text1"/>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A8E748" w14:textId="77777777" w:rsidR="00515251" w:rsidRPr="0042277A"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42277A">
        <w:rPr>
          <w:rFonts w:ascii="Arial" w:eastAsia="Times New Roman" w:hAnsi="Arial" w:cs="Arial"/>
          <w:color w:val="000000" w:themeColor="text1"/>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w:t>
      </w:r>
      <w:r w:rsidRPr="0042277A">
        <w:rPr>
          <w:rFonts w:ascii="Arial" w:eastAsia="Times New Roman" w:hAnsi="Arial" w:cs="Arial"/>
          <w:color w:val="000000" w:themeColor="text1"/>
          <w:spacing w:val="-1"/>
          <w:sz w:val="20"/>
          <w:szCs w:val="20"/>
          <w:lang w:eastAsia="zh-CN"/>
        </w:rPr>
        <w:lastRenderedPageBreak/>
        <w:t xml:space="preserve">innym podmiotem lub podmiotami albo wykaże, że samodzielnie spełnia warunki udziału                                              w postępowaniu. </w:t>
      </w:r>
    </w:p>
    <w:p w14:paraId="0DBDB5D0" w14:textId="77777777" w:rsidR="00515251" w:rsidRPr="0042277A"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42277A">
        <w:rPr>
          <w:rFonts w:ascii="Arial" w:eastAsia="Times New Roman" w:hAnsi="Arial" w:cs="Arial"/>
          <w:color w:val="000000" w:themeColor="text1"/>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1F49B65" w14:textId="77777777" w:rsidR="00515251" w:rsidRPr="0042277A"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FFA3952"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10. SPOSÓB OBLICZENIA CENY</w:t>
      </w:r>
    </w:p>
    <w:p w14:paraId="1D75F182" w14:textId="77777777" w:rsidR="00515251" w:rsidRPr="0042277A"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50BEBF39" w14:textId="77777777" w:rsidR="00515251" w:rsidRPr="0042277A" w:rsidRDefault="00515251" w:rsidP="00515251">
      <w:pPr>
        <w:widowControl w:val="0"/>
        <w:spacing w:after="200" w:line="276" w:lineRule="auto"/>
        <w:ind w:left="1080"/>
        <w:jc w:val="both"/>
        <w:rPr>
          <w:rFonts w:ascii="Arial" w:eastAsia="Times New Roman" w:hAnsi="Arial" w:cs="Arial"/>
          <w:color w:val="000000" w:themeColor="text1"/>
          <w:sz w:val="20"/>
        </w:rPr>
      </w:pPr>
      <w:r w:rsidRPr="0042277A">
        <w:rPr>
          <w:rFonts w:ascii="Arial" w:eastAsia="Times New Roman" w:hAnsi="Arial" w:cs="Arial"/>
          <w:color w:val="000000" w:themeColor="text1"/>
          <w:sz w:val="20"/>
        </w:rPr>
        <w:t>Przygotowując</w:t>
      </w:r>
      <w:r w:rsidRPr="0042277A">
        <w:rPr>
          <w:rFonts w:ascii="Arial" w:eastAsia="Arial" w:hAnsi="Arial" w:cs="Arial"/>
          <w:color w:val="000000" w:themeColor="text1"/>
          <w:sz w:val="20"/>
        </w:rPr>
        <w:t xml:space="preserve"> </w:t>
      </w:r>
      <w:r w:rsidRPr="0042277A">
        <w:rPr>
          <w:rFonts w:ascii="Arial" w:eastAsia="Times New Roman" w:hAnsi="Arial" w:cs="Arial"/>
          <w:color w:val="000000" w:themeColor="text1"/>
          <w:sz w:val="20"/>
        </w:rPr>
        <w:t>ofertę,</w:t>
      </w:r>
      <w:r w:rsidRPr="0042277A">
        <w:rPr>
          <w:rFonts w:ascii="Arial" w:eastAsia="Arial" w:hAnsi="Arial" w:cs="Arial"/>
          <w:color w:val="000000" w:themeColor="text1"/>
          <w:sz w:val="20"/>
        </w:rPr>
        <w:t xml:space="preserve"> </w:t>
      </w:r>
      <w:r w:rsidRPr="0042277A">
        <w:rPr>
          <w:rFonts w:ascii="Arial" w:eastAsia="Times New Roman" w:hAnsi="Arial" w:cs="Arial"/>
          <w:color w:val="000000" w:themeColor="text1"/>
          <w:sz w:val="20"/>
        </w:rPr>
        <w:t>wykonawcy</w:t>
      </w:r>
      <w:r w:rsidRPr="0042277A">
        <w:rPr>
          <w:rFonts w:ascii="Arial" w:eastAsia="Arial" w:hAnsi="Arial" w:cs="Arial"/>
          <w:color w:val="000000" w:themeColor="text1"/>
          <w:sz w:val="20"/>
        </w:rPr>
        <w:t xml:space="preserve"> </w:t>
      </w:r>
      <w:r w:rsidRPr="0042277A">
        <w:rPr>
          <w:rFonts w:ascii="Arial" w:eastAsia="Times New Roman" w:hAnsi="Arial" w:cs="Arial"/>
          <w:color w:val="000000" w:themeColor="text1"/>
          <w:sz w:val="20"/>
        </w:rPr>
        <w:t>mają</w:t>
      </w:r>
      <w:r w:rsidRPr="0042277A">
        <w:rPr>
          <w:rFonts w:ascii="Arial" w:eastAsia="Arial" w:hAnsi="Arial" w:cs="Arial"/>
          <w:color w:val="000000" w:themeColor="text1"/>
          <w:sz w:val="20"/>
        </w:rPr>
        <w:t xml:space="preserve"> </w:t>
      </w:r>
      <w:r w:rsidRPr="0042277A">
        <w:rPr>
          <w:rFonts w:ascii="Arial" w:eastAsia="Times New Roman" w:hAnsi="Arial" w:cs="Arial"/>
          <w:color w:val="000000" w:themeColor="text1"/>
          <w:sz w:val="20"/>
        </w:rPr>
        <w:t>obowiązek</w:t>
      </w:r>
      <w:r w:rsidRPr="0042277A">
        <w:rPr>
          <w:rFonts w:ascii="Arial" w:eastAsia="Arial" w:hAnsi="Arial" w:cs="Arial"/>
          <w:color w:val="000000" w:themeColor="text1"/>
          <w:sz w:val="20"/>
        </w:rPr>
        <w:t xml:space="preserve"> </w:t>
      </w:r>
      <w:r w:rsidRPr="0042277A">
        <w:rPr>
          <w:rFonts w:ascii="Arial" w:eastAsia="Times New Roman" w:hAnsi="Arial" w:cs="Arial"/>
          <w:color w:val="000000" w:themeColor="text1"/>
          <w:sz w:val="20"/>
        </w:rPr>
        <w:t>zapoznać</w:t>
      </w:r>
      <w:r w:rsidRPr="0042277A">
        <w:rPr>
          <w:rFonts w:ascii="Arial" w:eastAsia="Arial" w:hAnsi="Arial" w:cs="Arial"/>
          <w:color w:val="000000" w:themeColor="text1"/>
          <w:sz w:val="20"/>
        </w:rPr>
        <w:t xml:space="preserve"> </w:t>
      </w:r>
      <w:r w:rsidRPr="0042277A">
        <w:rPr>
          <w:rFonts w:ascii="Arial" w:eastAsia="Times New Roman" w:hAnsi="Arial" w:cs="Arial"/>
          <w:color w:val="000000" w:themeColor="text1"/>
          <w:sz w:val="20"/>
        </w:rPr>
        <w:t>się</w:t>
      </w:r>
      <w:r w:rsidRPr="0042277A">
        <w:rPr>
          <w:rFonts w:ascii="Arial" w:eastAsia="Arial" w:hAnsi="Arial" w:cs="Arial"/>
          <w:color w:val="000000" w:themeColor="text1"/>
          <w:sz w:val="20"/>
        </w:rPr>
        <w:t xml:space="preserve"> </w:t>
      </w:r>
      <w:r w:rsidRPr="0042277A">
        <w:rPr>
          <w:rFonts w:ascii="Arial" w:eastAsia="Times New Roman" w:hAnsi="Arial" w:cs="Arial"/>
          <w:color w:val="000000" w:themeColor="text1"/>
          <w:sz w:val="20"/>
        </w:rPr>
        <w:t>z</w:t>
      </w:r>
      <w:r w:rsidRPr="0042277A">
        <w:rPr>
          <w:rFonts w:ascii="Arial" w:eastAsia="Arial" w:hAnsi="Arial" w:cs="Arial"/>
          <w:color w:val="000000" w:themeColor="text1"/>
          <w:sz w:val="20"/>
        </w:rPr>
        <w:t xml:space="preserve"> </w:t>
      </w:r>
      <w:r w:rsidRPr="0042277A">
        <w:rPr>
          <w:rFonts w:ascii="Arial" w:eastAsia="Times New Roman" w:hAnsi="Arial" w:cs="Arial"/>
          <w:color w:val="000000" w:themeColor="text1"/>
          <w:sz w:val="20"/>
        </w:rPr>
        <w:t>przedmiotem</w:t>
      </w:r>
      <w:r w:rsidRPr="0042277A">
        <w:rPr>
          <w:rFonts w:ascii="Arial" w:eastAsia="Arial" w:hAnsi="Arial" w:cs="Arial"/>
          <w:color w:val="000000" w:themeColor="text1"/>
          <w:sz w:val="20"/>
        </w:rPr>
        <w:t xml:space="preserve"> </w:t>
      </w:r>
      <w:r w:rsidRPr="0042277A">
        <w:rPr>
          <w:rFonts w:ascii="Arial" w:eastAsia="Times New Roman" w:hAnsi="Arial" w:cs="Arial"/>
          <w:color w:val="000000" w:themeColor="text1"/>
          <w:sz w:val="20"/>
        </w:rPr>
        <w:t>zamówienia.</w:t>
      </w:r>
    </w:p>
    <w:p w14:paraId="40BAD3FC" w14:textId="24719DAC" w:rsidR="00515251" w:rsidRPr="0042277A" w:rsidRDefault="00515251" w:rsidP="00515251">
      <w:pPr>
        <w:suppressAutoHyphens/>
        <w:spacing w:after="0" w:line="240" w:lineRule="auto"/>
        <w:ind w:left="1080"/>
        <w:jc w:val="both"/>
        <w:rPr>
          <w:rFonts w:ascii="Arial" w:eastAsia="Arial" w:hAnsi="Arial" w:cs="Arial"/>
          <w:b/>
          <w:color w:val="000000" w:themeColor="text1"/>
          <w:sz w:val="20"/>
          <w:szCs w:val="20"/>
          <w:lang w:val="x-none" w:eastAsia="zh-CN"/>
        </w:rPr>
      </w:pPr>
      <w:r w:rsidRPr="0042277A">
        <w:rPr>
          <w:rFonts w:ascii="Arial" w:eastAsia="Times New Roman" w:hAnsi="Arial" w:cs="Arial"/>
          <w:color w:val="000000" w:themeColor="text1"/>
          <w:sz w:val="20"/>
          <w:szCs w:val="20"/>
          <w:lang w:val="x-none" w:eastAsia="zh-CN"/>
        </w:rPr>
        <w:t>W cenie</w:t>
      </w:r>
      <w:r w:rsidRPr="0042277A">
        <w:rPr>
          <w:rFonts w:ascii="Arial" w:eastAsia="Arial" w:hAnsi="Arial" w:cs="Arial"/>
          <w:color w:val="000000" w:themeColor="text1"/>
          <w:sz w:val="20"/>
          <w:szCs w:val="20"/>
          <w:lang w:val="x-none" w:eastAsia="zh-CN"/>
        </w:rPr>
        <w:t xml:space="preserve"> </w:t>
      </w:r>
      <w:r w:rsidRPr="0042277A">
        <w:rPr>
          <w:rFonts w:ascii="Arial" w:eastAsia="Times New Roman" w:hAnsi="Arial" w:cs="Arial"/>
          <w:color w:val="000000" w:themeColor="text1"/>
          <w:sz w:val="20"/>
          <w:szCs w:val="20"/>
          <w:lang w:val="x-none" w:eastAsia="zh-CN"/>
        </w:rPr>
        <w:t>oferty</w:t>
      </w:r>
      <w:r w:rsidRPr="0042277A">
        <w:rPr>
          <w:rFonts w:ascii="Arial" w:eastAsia="Arial" w:hAnsi="Arial" w:cs="Arial"/>
          <w:color w:val="000000" w:themeColor="text1"/>
          <w:sz w:val="20"/>
          <w:szCs w:val="20"/>
          <w:lang w:val="x-none" w:eastAsia="zh-CN"/>
        </w:rPr>
        <w:t xml:space="preserve"> </w:t>
      </w:r>
      <w:r w:rsidRPr="0042277A">
        <w:rPr>
          <w:rFonts w:ascii="Arial" w:eastAsia="Times New Roman" w:hAnsi="Arial" w:cs="Arial"/>
          <w:color w:val="000000" w:themeColor="text1"/>
          <w:sz w:val="20"/>
          <w:szCs w:val="20"/>
          <w:lang w:val="x-none" w:eastAsia="zh-CN"/>
        </w:rPr>
        <w:t>należy</w:t>
      </w:r>
      <w:r w:rsidRPr="0042277A">
        <w:rPr>
          <w:rFonts w:ascii="Arial" w:eastAsia="Arial" w:hAnsi="Arial" w:cs="Arial"/>
          <w:color w:val="000000" w:themeColor="text1"/>
          <w:sz w:val="20"/>
          <w:szCs w:val="20"/>
          <w:lang w:val="x-none" w:eastAsia="zh-CN"/>
        </w:rPr>
        <w:t xml:space="preserve"> </w:t>
      </w:r>
      <w:r w:rsidRPr="0042277A">
        <w:rPr>
          <w:rFonts w:ascii="Arial" w:eastAsia="Times New Roman" w:hAnsi="Arial" w:cs="Arial"/>
          <w:color w:val="000000" w:themeColor="text1"/>
          <w:sz w:val="20"/>
          <w:szCs w:val="20"/>
          <w:lang w:val="x-none" w:eastAsia="zh-CN"/>
        </w:rPr>
        <w:t>ująć</w:t>
      </w:r>
      <w:r w:rsidRPr="0042277A">
        <w:rPr>
          <w:rFonts w:ascii="Arial" w:eastAsia="Arial" w:hAnsi="Arial" w:cs="Arial"/>
          <w:color w:val="000000" w:themeColor="text1"/>
          <w:sz w:val="20"/>
          <w:szCs w:val="20"/>
          <w:lang w:val="x-none" w:eastAsia="zh-CN"/>
        </w:rPr>
        <w:t xml:space="preserve"> </w:t>
      </w:r>
      <w:r w:rsidRPr="0042277A">
        <w:rPr>
          <w:rFonts w:ascii="Arial" w:eastAsia="Times New Roman" w:hAnsi="Arial" w:cs="Arial"/>
          <w:color w:val="000000" w:themeColor="text1"/>
          <w:sz w:val="20"/>
          <w:szCs w:val="20"/>
          <w:lang w:val="x-none" w:eastAsia="zh-CN"/>
        </w:rPr>
        <w:t>wszystkie</w:t>
      </w:r>
      <w:r w:rsidRPr="0042277A">
        <w:rPr>
          <w:rFonts w:ascii="Arial" w:eastAsia="Arial" w:hAnsi="Arial" w:cs="Arial"/>
          <w:color w:val="000000" w:themeColor="text1"/>
          <w:sz w:val="20"/>
          <w:szCs w:val="20"/>
          <w:lang w:val="x-none" w:eastAsia="zh-CN"/>
        </w:rPr>
        <w:t xml:space="preserve"> usługi</w:t>
      </w:r>
      <w:r w:rsidR="00597897" w:rsidRPr="0042277A">
        <w:rPr>
          <w:rFonts w:ascii="Arial" w:eastAsia="Arial" w:hAnsi="Arial" w:cs="Arial"/>
          <w:color w:val="000000" w:themeColor="text1"/>
          <w:sz w:val="20"/>
          <w:szCs w:val="20"/>
          <w:lang w:eastAsia="zh-CN"/>
        </w:rPr>
        <w:t xml:space="preserve"> i czynności</w:t>
      </w:r>
      <w:r w:rsidRPr="0042277A">
        <w:rPr>
          <w:rFonts w:ascii="Arial" w:eastAsia="Arial" w:hAnsi="Arial" w:cs="Arial"/>
          <w:color w:val="000000" w:themeColor="text1"/>
          <w:sz w:val="20"/>
          <w:szCs w:val="20"/>
          <w:lang w:val="x-none" w:eastAsia="zh-CN"/>
        </w:rPr>
        <w:t xml:space="preserve"> </w:t>
      </w:r>
      <w:r w:rsidRPr="0042277A">
        <w:rPr>
          <w:rFonts w:ascii="Arial" w:eastAsia="Times New Roman" w:hAnsi="Arial" w:cs="Arial"/>
          <w:color w:val="000000" w:themeColor="text1"/>
          <w:sz w:val="20"/>
          <w:szCs w:val="20"/>
          <w:lang w:val="x-none" w:eastAsia="zh-CN"/>
        </w:rPr>
        <w:t>niezbędne</w:t>
      </w:r>
      <w:r w:rsidRPr="0042277A">
        <w:rPr>
          <w:rFonts w:ascii="Arial" w:eastAsia="Arial" w:hAnsi="Arial" w:cs="Arial"/>
          <w:color w:val="000000" w:themeColor="text1"/>
          <w:sz w:val="20"/>
          <w:szCs w:val="20"/>
          <w:lang w:val="x-none" w:eastAsia="zh-CN"/>
        </w:rPr>
        <w:t xml:space="preserve"> </w:t>
      </w:r>
      <w:r w:rsidRPr="0042277A">
        <w:rPr>
          <w:rFonts w:ascii="Arial" w:eastAsia="Times New Roman" w:hAnsi="Arial" w:cs="Arial"/>
          <w:color w:val="000000" w:themeColor="text1"/>
          <w:sz w:val="20"/>
          <w:szCs w:val="20"/>
          <w:lang w:val="x-none" w:eastAsia="zh-CN"/>
        </w:rPr>
        <w:t>do</w:t>
      </w:r>
      <w:r w:rsidRPr="0042277A">
        <w:rPr>
          <w:rFonts w:ascii="Arial" w:eastAsia="Arial" w:hAnsi="Arial" w:cs="Arial"/>
          <w:color w:val="000000" w:themeColor="text1"/>
          <w:sz w:val="20"/>
          <w:szCs w:val="20"/>
          <w:lang w:val="x-none" w:eastAsia="zh-CN"/>
        </w:rPr>
        <w:t xml:space="preserve"> </w:t>
      </w:r>
      <w:r w:rsidRPr="0042277A">
        <w:rPr>
          <w:rFonts w:ascii="Arial" w:eastAsia="Times New Roman" w:hAnsi="Arial" w:cs="Arial"/>
          <w:color w:val="000000" w:themeColor="text1"/>
          <w:sz w:val="20"/>
          <w:szCs w:val="20"/>
          <w:lang w:val="x-none" w:eastAsia="zh-CN"/>
        </w:rPr>
        <w:t>wykonania</w:t>
      </w:r>
      <w:r w:rsidRPr="0042277A">
        <w:rPr>
          <w:rFonts w:ascii="Arial" w:eastAsia="Arial" w:hAnsi="Arial" w:cs="Arial"/>
          <w:color w:val="000000" w:themeColor="text1"/>
          <w:sz w:val="20"/>
          <w:szCs w:val="20"/>
          <w:lang w:val="x-none" w:eastAsia="zh-CN"/>
        </w:rPr>
        <w:t xml:space="preserve"> </w:t>
      </w:r>
      <w:r w:rsidRPr="0042277A">
        <w:rPr>
          <w:rFonts w:ascii="Arial" w:eastAsia="Times New Roman" w:hAnsi="Arial" w:cs="Arial"/>
          <w:color w:val="000000" w:themeColor="text1"/>
          <w:sz w:val="20"/>
          <w:szCs w:val="20"/>
          <w:lang w:val="x-none" w:eastAsia="zh-CN"/>
        </w:rPr>
        <w:t>i</w:t>
      </w:r>
      <w:r w:rsidRPr="0042277A">
        <w:rPr>
          <w:rFonts w:ascii="Arial" w:eastAsia="Arial" w:hAnsi="Arial" w:cs="Arial"/>
          <w:color w:val="000000" w:themeColor="text1"/>
          <w:sz w:val="20"/>
          <w:szCs w:val="20"/>
          <w:lang w:val="x-none" w:eastAsia="zh-CN"/>
        </w:rPr>
        <w:t xml:space="preserve"> </w:t>
      </w:r>
      <w:r w:rsidRPr="0042277A">
        <w:rPr>
          <w:rFonts w:ascii="Arial" w:eastAsia="Times New Roman" w:hAnsi="Arial" w:cs="Arial"/>
          <w:color w:val="000000" w:themeColor="text1"/>
          <w:sz w:val="20"/>
          <w:szCs w:val="20"/>
          <w:lang w:val="x-none" w:eastAsia="zh-CN"/>
        </w:rPr>
        <w:t>do</w:t>
      </w:r>
      <w:r w:rsidRPr="0042277A">
        <w:rPr>
          <w:rFonts w:ascii="Arial" w:eastAsia="Arial" w:hAnsi="Arial" w:cs="Arial"/>
          <w:color w:val="000000" w:themeColor="text1"/>
          <w:sz w:val="20"/>
          <w:szCs w:val="20"/>
          <w:lang w:val="x-none" w:eastAsia="zh-CN"/>
        </w:rPr>
        <w:t xml:space="preserve"> </w:t>
      </w:r>
      <w:r w:rsidRPr="0042277A">
        <w:rPr>
          <w:rFonts w:ascii="Arial" w:eastAsia="Times New Roman" w:hAnsi="Arial" w:cs="Arial"/>
          <w:color w:val="000000" w:themeColor="text1"/>
          <w:sz w:val="20"/>
          <w:szCs w:val="20"/>
          <w:lang w:val="x-none" w:eastAsia="zh-CN"/>
        </w:rPr>
        <w:t>przekazania</w:t>
      </w:r>
      <w:r w:rsidRPr="0042277A">
        <w:rPr>
          <w:rFonts w:ascii="Arial" w:eastAsia="Arial" w:hAnsi="Arial" w:cs="Arial"/>
          <w:color w:val="000000" w:themeColor="text1"/>
          <w:sz w:val="20"/>
          <w:szCs w:val="20"/>
          <w:lang w:val="x-none" w:eastAsia="zh-CN"/>
        </w:rPr>
        <w:t xml:space="preserve"> </w:t>
      </w:r>
      <w:r w:rsidR="008D4DB4" w:rsidRPr="0042277A">
        <w:rPr>
          <w:rFonts w:ascii="Arial" w:eastAsia="Times New Roman" w:hAnsi="Arial" w:cs="Arial"/>
          <w:color w:val="000000" w:themeColor="text1"/>
          <w:sz w:val="20"/>
          <w:szCs w:val="20"/>
          <w:lang w:eastAsia="zh-CN"/>
        </w:rPr>
        <w:t xml:space="preserve">zamawiającemu </w:t>
      </w:r>
      <w:r w:rsidRPr="0042277A">
        <w:rPr>
          <w:rFonts w:ascii="Arial" w:eastAsia="Times New Roman" w:hAnsi="Arial" w:cs="Arial"/>
          <w:color w:val="000000" w:themeColor="text1"/>
          <w:sz w:val="20"/>
          <w:szCs w:val="20"/>
          <w:lang w:val="x-none" w:eastAsia="zh-CN"/>
        </w:rPr>
        <w:t>przedmiotu</w:t>
      </w:r>
      <w:r w:rsidRPr="0042277A">
        <w:rPr>
          <w:rFonts w:ascii="Arial" w:eastAsia="Arial" w:hAnsi="Arial" w:cs="Arial"/>
          <w:color w:val="000000" w:themeColor="text1"/>
          <w:sz w:val="20"/>
          <w:szCs w:val="20"/>
          <w:lang w:val="x-none" w:eastAsia="zh-CN"/>
        </w:rPr>
        <w:t xml:space="preserve"> </w:t>
      </w:r>
      <w:r w:rsidR="008D4DB4" w:rsidRPr="0042277A">
        <w:rPr>
          <w:rFonts w:ascii="Arial" w:eastAsia="Times New Roman" w:hAnsi="Arial" w:cs="Arial"/>
          <w:color w:val="000000" w:themeColor="text1"/>
          <w:sz w:val="20"/>
          <w:szCs w:val="20"/>
          <w:lang w:eastAsia="zh-CN"/>
        </w:rPr>
        <w:t>umowy</w:t>
      </w:r>
      <w:r w:rsidRPr="0042277A">
        <w:rPr>
          <w:rFonts w:ascii="Arial" w:eastAsia="Times New Roman" w:hAnsi="Arial" w:cs="Arial"/>
          <w:color w:val="000000" w:themeColor="text1"/>
          <w:sz w:val="20"/>
          <w:szCs w:val="20"/>
          <w:lang w:val="x-none" w:eastAsia="zh-CN"/>
        </w:rPr>
        <w:t>,</w:t>
      </w:r>
      <w:r w:rsidRPr="0042277A">
        <w:rPr>
          <w:rFonts w:ascii="Arial" w:eastAsia="Arial" w:hAnsi="Arial" w:cs="Arial"/>
          <w:color w:val="000000" w:themeColor="text1"/>
          <w:sz w:val="20"/>
          <w:szCs w:val="20"/>
          <w:lang w:val="x-none" w:eastAsia="zh-CN"/>
        </w:rPr>
        <w:t xml:space="preserve"> </w:t>
      </w:r>
      <w:r w:rsidRPr="0042277A">
        <w:rPr>
          <w:rFonts w:ascii="Arial" w:eastAsia="Times New Roman" w:hAnsi="Arial" w:cs="Arial"/>
          <w:color w:val="000000" w:themeColor="text1"/>
          <w:sz w:val="20"/>
          <w:szCs w:val="20"/>
          <w:lang w:val="x-none" w:eastAsia="zh-CN"/>
        </w:rPr>
        <w:t>wynikające</w:t>
      </w:r>
      <w:r w:rsidRPr="0042277A">
        <w:rPr>
          <w:rFonts w:ascii="Arial" w:eastAsia="Arial" w:hAnsi="Arial" w:cs="Arial"/>
          <w:color w:val="000000" w:themeColor="text1"/>
          <w:sz w:val="20"/>
          <w:szCs w:val="20"/>
          <w:lang w:val="x-none" w:eastAsia="zh-CN"/>
        </w:rPr>
        <w:t xml:space="preserve"> </w:t>
      </w:r>
      <w:r w:rsidRPr="0042277A">
        <w:rPr>
          <w:rFonts w:ascii="Arial" w:eastAsia="Times New Roman" w:hAnsi="Arial" w:cs="Arial"/>
          <w:color w:val="000000" w:themeColor="text1"/>
          <w:sz w:val="20"/>
          <w:szCs w:val="20"/>
          <w:lang w:val="x-none" w:eastAsia="zh-CN"/>
        </w:rPr>
        <w:t>z</w:t>
      </w:r>
      <w:r w:rsidRPr="0042277A">
        <w:rPr>
          <w:rFonts w:ascii="Arial" w:eastAsia="Arial" w:hAnsi="Arial" w:cs="Arial"/>
          <w:color w:val="000000" w:themeColor="text1"/>
          <w:sz w:val="20"/>
          <w:szCs w:val="20"/>
          <w:lang w:val="x-none" w:eastAsia="zh-CN"/>
        </w:rPr>
        <w:t xml:space="preserve"> </w:t>
      </w:r>
      <w:r w:rsidRPr="0042277A">
        <w:rPr>
          <w:rFonts w:ascii="Arial" w:eastAsia="Times New Roman" w:hAnsi="Arial" w:cs="Arial"/>
          <w:color w:val="000000" w:themeColor="text1"/>
          <w:sz w:val="20"/>
          <w:szCs w:val="20"/>
          <w:lang w:val="x-none" w:eastAsia="zh-CN"/>
        </w:rPr>
        <w:t>opisu</w:t>
      </w:r>
      <w:r w:rsidRPr="0042277A">
        <w:rPr>
          <w:rFonts w:ascii="Arial" w:eastAsia="Arial" w:hAnsi="Arial" w:cs="Arial"/>
          <w:color w:val="000000" w:themeColor="text1"/>
          <w:sz w:val="20"/>
          <w:szCs w:val="20"/>
          <w:lang w:val="x-none" w:eastAsia="zh-CN"/>
        </w:rPr>
        <w:t xml:space="preserve"> </w:t>
      </w:r>
      <w:r w:rsidRPr="0042277A">
        <w:rPr>
          <w:rFonts w:ascii="Arial" w:eastAsia="Times New Roman" w:hAnsi="Arial" w:cs="Arial"/>
          <w:color w:val="000000" w:themeColor="text1"/>
          <w:sz w:val="20"/>
          <w:szCs w:val="20"/>
          <w:lang w:val="x-none" w:eastAsia="zh-CN"/>
        </w:rPr>
        <w:t>przedmiotu</w:t>
      </w:r>
      <w:r w:rsidRPr="0042277A">
        <w:rPr>
          <w:rFonts w:ascii="Arial" w:eastAsia="Arial" w:hAnsi="Arial" w:cs="Arial"/>
          <w:color w:val="000000" w:themeColor="text1"/>
          <w:sz w:val="20"/>
          <w:szCs w:val="20"/>
          <w:lang w:val="x-none" w:eastAsia="zh-CN"/>
        </w:rPr>
        <w:t xml:space="preserve"> </w:t>
      </w:r>
      <w:r w:rsidRPr="0042277A">
        <w:rPr>
          <w:rFonts w:ascii="Arial" w:eastAsia="Times New Roman" w:hAnsi="Arial" w:cs="Arial"/>
          <w:color w:val="000000" w:themeColor="text1"/>
          <w:sz w:val="20"/>
          <w:szCs w:val="20"/>
          <w:lang w:val="x-none" w:eastAsia="zh-CN"/>
        </w:rPr>
        <w:t xml:space="preserve">zamówienia.  </w:t>
      </w:r>
    </w:p>
    <w:p w14:paraId="5A634210" w14:textId="77777777" w:rsidR="00515251" w:rsidRPr="0042277A" w:rsidRDefault="00515251" w:rsidP="00515251">
      <w:pPr>
        <w:widowControl w:val="0"/>
        <w:spacing w:after="0" w:line="240" w:lineRule="auto"/>
        <w:ind w:left="1080"/>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Zamawiający</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zastosował</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wynagrodzenie</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 xml:space="preserve">ryczałtowe. </w:t>
      </w:r>
    </w:p>
    <w:p w14:paraId="2CEA3FA6" w14:textId="77777777" w:rsidR="00515251" w:rsidRPr="0042277A" w:rsidRDefault="00515251" w:rsidP="00515251">
      <w:pPr>
        <w:spacing w:after="0" w:line="240" w:lineRule="auto"/>
        <w:ind w:left="1080"/>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W</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formularzu</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oferty</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należy</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podać</w:t>
      </w:r>
      <w:r w:rsidRPr="0042277A">
        <w:rPr>
          <w:rFonts w:ascii="Arial" w:eastAsia="Arial" w:hAnsi="Arial" w:cs="Arial"/>
          <w:color w:val="000000" w:themeColor="text1"/>
          <w:sz w:val="20"/>
          <w:szCs w:val="20"/>
          <w:lang w:eastAsia="pl-PL"/>
        </w:rPr>
        <w:t xml:space="preserve"> wartość netto, </w:t>
      </w:r>
      <w:r w:rsidRPr="0042277A">
        <w:rPr>
          <w:rFonts w:ascii="Arial" w:eastAsia="Times New Roman" w:hAnsi="Arial" w:cs="Arial"/>
          <w:color w:val="000000" w:themeColor="text1"/>
          <w:sz w:val="20"/>
          <w:szCs w:val="20"/>
          <w:lang w:eastAsia="pl-PL"/>
        </w:rPr>
        <w:t>podatek</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VAT,</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cenę</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brutto za całość przedmiotu zamówienia</w:t>
      </w:r>
      <w:r w:rsidRPr="0042277A">
        <w:rPr>
          <w:rFonts w:ascii="Arial" w:eastAsia="Times New Roman" w:hAnsi="Arial" w:cs="Arial"/>
          <w:bCs/>
          <w:color w:val="000000" w:themeColor="text1"/>
          <w:sz w:val="20"/>
          <w:szCs w:val="20"/>
          <w:lang w:eastAsia="pl-PL"/>
        </w:rPr>
        <w:t>.</w:t>
      </w:r>
      <w:r w:rsidRPr="0042277A">
        <w:rPr>
          <w:rFonts w:ascii="Arial" w:eastAsia="Arial" w:hAnsi="Arial" w:cs="Arial"/>
          <w:bCs/>
          <w:color w:val="000000" w:themeColor="text1"/>
          <w:sz w:val="20"/>
          <w:szCs w:val="20"/>
          <w:lang w:eastAsia="pl-PL"/>
        </w:rPr>
        <w:t xml:space="preserve"> </w:t>
      </w:r>
    </w:p>
    <w:p w14:paraId="319882FF" w14:textId="3BEE1B67" w:rsidR="00515251" w:rsidRPr="0042277A" w:rsidRDefault="00515251" w:rsidP="00515251">
      <w:pPr>
        <w:spacing w:after="0" w:line="240" w:lineRule="auto"/>
        <w:ind w:left="1080"/>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Cena</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oferty</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uwzględnia</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wszystkie</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obowiązujące</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w</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Polsce</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podatki,</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łącznie</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z</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podatkiem</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VAT</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oraz</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wszelkie</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inne</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opłaty</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związane</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z</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wykonywaniem</w:t>
      </w:r>
      <w:r w:rsidR="003C1FBA" w:rsidRPr="0042277A">
        <w:rPr>
          <w:rFonts w:ascii="Arial" w:eastAsia="Arial" w:hAnsi="Arial" w:cs="Arial"/>
          <w:color w:val="000000" w:themeColor="text1"/>
          <w:sz w:val="20"/>
          <w:szCs w:val="20"/>
          <w:lang w:eastAsia="pl-PL"/>
        </w:rPr>
        <w:t xml:space="preserve"> dostawy i usług wchodzących w skład przedmiotu zamówienia.</w:t>
      </w:r>
    </w:p>
    <w:p w14:paraId="42E63340" w14:textId="77777777" w:rsidR="00515251" w:rsidRPr="0042277A" w:rsidRDefault="00515251" w:rsidP="00515251">
      <w:pPr>
        <w:spacing w:after="0" w:line="240" w:lineRule="auto"/>
        <w:ind w:left="1080"/>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Wszystkie</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ceny</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należy</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podać</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w</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walucie</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obowiązującej</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na</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terytorium</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Rzeczypospolitej</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Polskiej</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tj.</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PLN.</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Zamawiający</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nie</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przewiduje</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rozliczeń</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z</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wykonawcą</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w</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walutach</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obcych.</w:t>
      </w:r>
    </w:p>
    <w:p w14:paraId="1448E416" w14:textId="77777777" w:rsidR="00515251" w:rsidRPr="0042277A" w:rsidRDefault="00515251" w:rsidP="00515251">
      <w:pPr>
        <w:spacing w:after="0" w:line="240" w:lineRule="auto"/>
        <w:ind w:left="1080" w:right="-20"/>
        <w:jc w:val="both"/>
        <w:rPr>
          <w:rFonts w:ascii="Arial" w:eastAsia="Times New Roman" w:hAnsi="Arial" w:cs="Arial"/>
          <w:color w:val="000000" w:themeColor="text1"/>
          <w:sz w:val="20"/>
          <w:szCs w:val="20"/>
          <w:lang w:eastAsia="pl-PL"/>
        </w:rPr>
      </w:pPr>
    </w:p>
    <w:p w14:paraId="6AE08238" w14:textId="24C1E5E4" w:rsidR="00A531DD" w:rsidRPr="0042277A" w:rsidRDefault="00515251" w:rsidP="00653AF7">
      <w:pPr>
        <w:spacing w:after="0" w:line="240" w:lineRule="auto"/>
        <w:ind w:left="1080" w:right="-20"/>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Rozliczenie za przedmiot zamówienia </w:t>
      </w:r>
      <w:r w:rsidR="00A531DD" w:rsidRPr="0042277A">
        <w:rPr>
          <w:rFonts w:ascii="Arial" w:eastAsia="Times New Roman" w:hAnsi="Arial" w:cs="Arial"/>
          <w:color w:val="000000" w:themeColor="text1"/>
          <w:sz w:val="20"/>
          <w:szCs w:val="20"/>
          <w:lang w:eastAsia="pl-PL"/>
        </w:rPr>
        <w:t>nastąpi jedną</w:t>
      </w:r>
      <w:r w:rsidRPr="0042277A">
        <w:rPr>
          <w:rFonts w:ascii="Arial" w:eastAsia="Times New Roman" w:hAnsi="Arial" w:cs="Arial"/>
          <w:color w:val="000000" w:themeColor="text1"/>
          <w:sz w:val="20"/>
          <w:szCs w:val="20"/>
          <w:lang w:eastAsia="pl-PL"/>
        </w:rPr>
        <w:t xml:space="preserve"> fakturą, </w:t>
      </w:r>
      <w:r w:rsidR="008D4DB4" w:rsidRPr="0042277A">
        <w:rPr>
          <w:rFonts w:ascii="Arial" w:hAnsi="Arial" w:cs="Arial"/>
          <w:color w:val="000000" w:themeColor="text1"/>
          <w:sz w:val="20"/>
          <w:szCs w:val="20"/>
        </w:rPr>
        <w:t xml:space="preserve">za wykonanie </w:t>
      </w:r>
      <w:r w:rsidR="003C1FBA" w:rsidRPr="0042277A">
        <w:rPr>
          <w:rFonts w:ascii="Arial" w:hAnsi="Arial" w:cs="Arial"/>
          <w:color w:val="000000" w:themeColor="text1"/>
          <w:sz w:val="20"/>
          <w:szCs w:val="20"/>
        </w:rPr>
        <w:t xml:space="preserve">całości przedmiotu </w:t>
      </w:r>
      <w:r w:rsidR="008D4DB4" w:rsidRPr="0042277A">
        <w:rPr>
          <w:rFonts w:ascii="Arial" w:hAnsi="Arial" w:cs="Arial"/>
          <w:color w:val="000000" w:themeColor="text1"/>
          <w:sz w:val="20"/>
          <w:szCs w:val="20"/>
        </w:rPr>
        <w:t>zamówienia na podstawie bezusterkowego protokołu zdawczo – odbiorczego</w:t>
      </w:r>
      <w:r w:rsidR="00A531DD" w:rsidRPr="0042277A">
        <w:rPr>
          <w:rFonts w:ascii="Arial" w:hAnsi="Arial" w:cs="Arial"/>
          <w:color w:val="000000" w:themeColor="text1"/>
          <w:sz w:val="20"/>
          <w:szCs w:val="20"/>
        </w:rPr>
        <w:t>, podpisanego przez przedstawicieli obydwu stron.</w:t>
      </w:r>
    </w:p>
    <w:p w14:paraId="33404FF2" w14:textId="77777777" w:rsidR="009A2DD4" w:rsidRPr="0042277A" w:rsidRDefault="009A2DD4" w:rsidP="00515251">
      <w:pPr>
        <w:spacing w:after="0" w:line="240" w:lineRule="auto"/>
        <w:ind w:right="-20"/>
        <w:jc w:val="both"/>
        <w:rPr>
          <w:rFonts w:ascii="Arial" w:eastAsia="Times New Roman" w:hAnsi="Arial" w:cs="Arial"/>
          <w:color w:val="000000" w:themeColor="text1"/>
          <w:sz w:val="20"/>
          <w:szCs w:val="20"/>
          <w:lang w:eastAsia="pl-PL"/>
        </w:rPr>
      </w:pPr>
    </w:p>
    <w:p w14:paraId="5BC965E9" w14:textId="77777777" w:rsidR="00515251" w:rsidRPr="0042277A" w:rsidRDefault="00515251" w:rsidP="00515251">
      <w:pPr>
        <w:spacing w:after="0" w:line="240" w:lineRule="auto"/>
        <w:ind w:left="1080" w:right="-20"/>
        <w:jc w:val="both"/>
        <w:rPr>
          <w:rFonts w:ascii="Arial" w:eastAsia="Times New Roman" w:hAnsi="Arial" w:cs="Arial"/>
          <w:color w:val="000000" w:themeColor="text1"/>
          <w:sz w:val="20"/>
          <w:szCs w:val="20"/>
        </w:rPr>
      </w:pPr>
      <w:r w:rsidRPr="0042277A">
        <w:rPr>
          <w:rFonts w:ascii="Arial" w:eastAsia="Times New Roman" w:hAnsi="Arial" w:cs="Arial"/>
          <w:iCs/>
          <w:color w:val="000000" w:themeColor="text1"/>
          <w:sz w:val="20"/>
          <w:szCs w:val="20"/>
        </w:rPr>
        <w:t xml:space="preserve">Na podstawie przepisu art. 225 ust. 2 ustawy </w:t>
      </w:r>
      <w:proofErr w:type="spellStart"/>
      <w:r w:rsidRPr="0042277A">
        <w:rPr>
          <w:rFonts w:ascii="Arial" w:eastAsia="Times New Roman" w:hAnsi="Arial" w:cs="Arial"/>
          <w:iCs/>
          <w:color w:val="000000" w:themeColor="text1"/>
          <w:sz w:val="20"/>
          <w:szCs w:val="20"/>
        </w:rPr>
        <w:t>Pzp</w:t>
      </w:r>
      <w:proofErr w:type="spellEnd"/>
      <w:r w:rsidRPr="0042277A">
        <w:rPr>
          <w:rFonts w:ascii="Arial" w:eastAsia="Times New Roman" w:hAnsi="Arial" w:cs="Arial"/>
          <w:iCs/>
          <w:color w:val="000000" w:themeColor="text1"/>
          <w:sz w:val="20"/>
          <w:szCs w:val="20"/>
        </w:rPr>
        <w:t xml:space="preserve">, wykonawca składając ofertę, której wybór </w:t>
      </w:r>
      <w:r w:rsidRPr="0042277A">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42277A">
        <w:rPr>
          <w:rFonts w:ascii="Arial" w:eastAsia="Times New Roman" w:hAnsi="Arial" w:cs="Arial"/>
          <w:iCs/>
          <w:color w:val="000000" w:themeColor="text1"/>
          <w:sz w:val="20"/>
          <w:szCs w:val="20"/>
        </w:rPr>
        <w:t xml:space="preserve"> - informuje zamawiającego, </w:t>
      </w:r>
      <w:r w:rsidRPr="0042277A">
        <w:rPr>
          <w:rFonts w:ascii="Arial" w:eastAsia="Times New Roman" w:hAnsi="Arial" w:cs="Arial"/>
          <w:color w:val="000000" w:themeColor="text1"/>
          <w:sz w:val="20"/>
          <w:szCs w:val="20"/>
        </w:rPr>
        <w:t>że wybór jego oferty będzie prowadził do powstania                                      u zamawiającego obowiązku podatkowego; wskazuje nazwę (rodzaj)</w:t>
      </w:r>
      <w:r w:rsidRPr="0042277A">
        <w:rPr>
          <w:rFonts w:ascii="Arial" w:eastAsia="Times New Roman" w:hAnsi="Arial" w:cs="Arial"/>
          <w:iCs/>
          <w:color w:val="000000" w:themeColor="text1"/>
          <w:sz w:val="20"/>
          <w:szCs w:val="20"/>
        </w:rPr>
        <w:t xml:space="preserve"> towaru lub usługi, których dostawa lub świadczenie będą prowadziły do powstania </w:t>
      </w:r>
      <w:r w:rsidRPr="0042277A">
        <w:rPr>
          <w:rFonts w:ascii="Arial" w:eastAsia="Times New Roman" w:hAnsi="Arial" w:cs="Arial"/>
          <w:color w:val="000000" w:themeColor="text1"/>
          <w:sz w:val="20"/>
          <w:szCs w:val="20"/>
        </w:rPr>
        <w:t>u zamawiającego obowiązku podatkowego; wskazuje wartość</w:t>
      </w:r>
      <w:r w:rsidRPr="0042277A">
        <w:rPr>
          <w:rFonts w:ascii="Arial" w:eastAsia="Times New Roman" w:hAnsi="Arial" w:cs="Arial"/>
          <w:iCs/>
          <w:color w:val="000000" w:themeColor="text1"/>
          <w:sz w:val="20"/>
          <w:szCs w:val="20"/>
        </w:rPr>
        <w:t xml:space="preserve"> towaru lub usługi objętego obowiązkiem podatkowym zamawiającego </w:t>
      </w:r>
      <w:r w:rsidRPr="0042277A">
        <w:rPr>
          <w:rFonts w:ascii="Arial" w:eastAsia="Times New Roman" w:hAnsi="Arial" w:cs="Arial"/>
          <w:color w:val="000000" w:themeColor="text1"/>
          <w:sz w:val="20"/>
          <w:szCs w:val="20"/>
        </w:rPr>
        <w:t>(bez kwoty podatku); wskazuje stawkę podatku od towarów i usług, która zgodnie z wiedzą wykonawcy, będzie miała zastosowanie.</w:t>
      </w:r>
    </w:p>
    <w:p w14:paraId="58577AF4" w14:textId="6EFC4BA2" w:rsidR="00515251" w:rsidRPr="0042277A"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FEE6EAD" w14:textId="77777777" w:rsidR="00AC2DB4" w:rsidRPr="0042277A" w:rsidRDefault="00AC2DB4"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F14BE47"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11. OPIS KRYTERIÓW OCENY OFERT, WRAZ Z PODANIEM WAG TYCH KRYTERIÓW, I SPOSOBU OCENY OFERT</w:t>
      </w:r>
    </w:p>
    <w:p w14:paraId="257E2F96" w14:textId="77777777" w:rsidR="00653AF7" w:rsidRPr="0042277A" w:rsidRDefault="00653AF7" w:rsidP="009D3B95">
      <w:pPr>
        <w:widowControl w:val="0"/>
        <w:spacing w:after="0" w:line="240" w:lineRule="auto"/>
        <w:jc w:val="both"/>
        <w:rPr>
          <w:rFonts w:ascii="Arial" w:eastAsia="Times New Roman" w:hAnsi="Arial" w:cs="Arial"/>
          <w:b/>
          <w:color w:val="000000" w:themeColor="text1"/>
          <w:sz w:val="20"/>
          <w:szCs w:val="24"/>
          <w:lang w:eastAsia="pl-PL"/>
        </w:rPr>
      </w:pPr>
    </w:p>
    <w:p w14:paraId="79A245D2" w14:textId="77777777" w:rsidR="00515251" w:rsidRPr="0042277A" w:rsidRDefault="00515251" w:rsidP="00515251">
      <w:pPr>
        <w:widowControl w:val="0"/>
        <w:spacing w:after="0" w:line="240" w:lineRule="auto"/>
        <w:ind w:left="1134"/>
        <w:jc w:val="both"/>
        <w:rPr>
          <w:rFonts w:ascii="Arial" w:eastAsia="Times New Roman" w:hAnsi="Arial" w:cs="Arial"/>
          <w:b/>
          <w:color w:val="000000" w:themeColor="text1"/>
          <w:sz w:val="20"/>
          <w:szCs w:val="24"/>
          <w:lang w:eastAsia="pl-PL"/>
        </w:rPr>
      </w:pPr>
      <w:r w:rsidRPr="0042277A">
        <w:rPr>
          <w:rFonts w:ascii="Arial" w:eastAsia="Times New Roman" w:hAnsi="Arial" w:cs="Arial"/>
          <w:b/>
          <w:color w:val="000000" w:themeColor="text1"/>
          <w:sz w:val="20"/>
          <w:szCs w:val="24"/>
          <w:lang w:eastAsia="pl-PL"/>
        </w:rPr>
        <w:t>Ocena</w:t>
      </w:r>
      <w:r w:rsidRPr="0042277A">
        <w:rPr>
          <w:rFonts w:ascii="Arial" w:eastAsia="Arial" w:hAnsi="Arial" w:cs="Arial"/>
          <w:b/>
          <w:color w:val="000000" w:themeColor="text1"/>
          <w:sz w:val="20"/>
          <w:szCs w:val="24"/>
          <w:lang w:eastAsia="pl-PL"/>
        </w:rPr>
        <w:t xml:space="preserve"> </w:t>
      </w:r>
      <w:r w:rsidRPr="0042277A">
        <w:rPr>
          <w:rFonts w:ascii="Arial" w:eastAsia="Times New Roman" w:hAnsi="Arial" w:cs="Arial"/>
          <w:b/>
          <w:color w:val="000000" w:themeColor="text1"/>
          <w:sz w:val="20"/>
          <w:szCs w:val="24"/>
          <w:lang w:eastAsia="pl-PL"/>
        </w:rPr>
        <w:t>ofert</w:t>
      </w:r>
    </w:p>
    <w:p w14:paraId="615D86DE" w14:textId="77777777" w:rsidR="00515251" w:rsidRPr="0042277A" w:rsidRDefault="00515251" w:rsidP="0051525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14:paraId="5C0BDCF8" w14:textId="77777777" w:rsidR="00515251" w:rsidRPr="0042277A" w:rsidRDefault="00515251" w:rsidP="00515251">
      <w:pPr>
        <w:widowControl w:val="0"/>
        <w:spacing w:after="0" w:line="240" w:lineRule="auto"/>
        <w:ind w:left="1134"/>
        <w:jc w:val="both"/>
        <w:rPr>
          <w:rFonts w:ascii="Arial" w:eastAsia="Times New Roman" w:hAnsi="Arial" w:cs="Arial"/>
          <w:color w:val="000000" w:themeColor="text1"/>
          <w:sz w:val="20"/>
          <w:szCs w:val="24"/>
          <w:lang w:eastAsia="pl-PL"/>
        </w:rPr>
      </w:pPr>
      <w:r w:rsidRPr="0042277A">
        <w:rPr>
          <w:rFonts w:ascii="Arial" w:eastAsia="Times New Roman" w:hAnsi="Arial" w:cs="Arial"/>
          <w:color w:val="000000" w:themeColor="text1"/>
          <w:sz w:val="20"/>
          <w:szCs w:val="24"/>
          <w:lang w:eastAsia="pl-PL"/>
        </w:rPr>
        <w:t xml:space="preserve">Przy wyborze oferty zamawiający będzie się kierował następującymi kryteriami i ich wagami: </w:t>
      </w:r>
    </w:p>
    <w:p w14:paraId="4E290CA1" w14:textId="77777777" w:rsidR="00515251" w:rsidRPr="0042277A" w:rsidRDefault="00515251" w:rsidP="00515251">
      <w:pPr>
        <w:widowControl w:val="0"/>
        <w:spacing w:after="0" w:line="240" w:lineRule="auto"/>
        <w:ind w:left="1134"/>
        <w:jc w:val="both"/>
        <w:rPr>
          <w:rFonts w:ascii="Arial" w:eastAsia="Times New Roman" w:hAnsi="Arial" w:cs="Arial"/>
          <w:color w:val="000000" w:themeColor="text1"/>
          <w:sz w:val="20"/>
          <w:szCs w:val="24"/>
          <w:lang w:eastAsia="pl-PL"/>
        </w:rPr>
      </w:pPr>
    </w:p>
    <w:p w14:paraId="17D663F8" w14:textId="3560FC77" w:rsidR="00515251" w:rsidRPr="0042277A" w:rsidRDefault="00515251" w:rsidP="00041D3C">
      <w:pPr>
        <w:widowControl w:val="0"/>
        <w:numPr>
          <w:ilvl w:val="0"/>
          <w:numId w:val="39"/>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42277A">
        <w:rPr>
          <w:rFonts w:ascii="Arial" w:eastAsia="Times New Roman" w:hAnsi="Arial" w:cs="Arial"/>
          <w:color w:val="000000" w:themeColor="text1"/>
          <w:sz w:val="20"/>
          <w:szCs w:val="24"/>
          <w:lang w:eastAsia="pl-PL"/>
        </w:rPr>
        <w:t xml:space="preserve">cena -  60% - sposób oceny: </w:t>
      </w:r>
      <w:r w:rsidR="00BD2AE7" w:rsidRPr="0042277A">
        <w:rPr>
          <w:rFonts w:ascii="Arial" w:eastAsia="Times New Roman" w:hAnsi="Arial" w:cs="Arial"/>
          <w:color w:val="000000" w:themeColor="text1"/>
          <w:sz w:val="20"/>
          <w:szCs w:val="24"/>
          <w:lang w:eastAsia="pl-PL"/>
        </w:rPr>
        <w:t>według wzoru,</w:t>
      </w:r>
    </w:p>
    <w:p w14:paraId="16C5CEA7" w14:textId="58FF5706" w:rsidR="00515251" w:rsidRPr="0042277A" w:rsidRDefault="000E77AE" w:rsidP="00485129">
      <w:pPr>
        <w:widowControl w:val="0"/>
        <w:numPr>
          <w:ilvl w:val="0"/>
          <w:numId w:val="39"/>
        </w:numPr>
        <w:tabs>
          <w:tab w:val="left" w:pos="708"/>
        </w:tabs>
        <w:suppressAutoHyphens/>
        <w:spacing w:after="0" w:line="240" w:lineRule="auto"/>
        <w:jc w:val="both"/>
        <w:rPr>
          <w:rFonts w:ascii="Arial" w:eastAsia="Times New Roman" w:hAnsi="Arial" w:cs="Arial"/>
          <w:bCs/>
          <w:color w:val="000000" w:themeColor="text1"/>
          <w:sz w:val="20"/>
          <w:szCs w:val="24"/>
          <w:lang w:eastAsia="pl-PL"/>
        </w:rPr>
      </w:pPr>
      <w:r w:rsidRPr="0042277A">
        <w:rPr>
          <w:rFonts w:ascii="Arial" w:hAnsi="Arial" w:cs="Arial"/>
          <w:bCs/>
          <w:color w:val="000000" w:themeColor="text1"/>
          <w:sz w:val="20"/>
          <w:szCs w:val="20"/>
        </w:rPr>
        <w:t xml:space="preserve">parametry techniczne </w:t>
      </w:r>
      <w:r w:rsidR="008D4DB4" w:rsidRPr="0042277A">
        <w:rPr>
          <w:rFonts w:ascii="Arial" w:hAnsi="Arial" w:cs="Arial"/>
          <w:bCs/>
          <w:color w:val="000000" w:themeColor="text1"/>
          <w:sz w:val="20"/>
          <w:szCs w:val="20"/>
        </w:rPr>
        <w:t xml:space="preserve">- </w:t>
      </w:r>
      <w:r w:rsidR="009A2DD4" w:rsidRPr="0042277A">
        <w:rPr>
          <w:rFonts w:ascii="Arial" w:hAnsi="Arial" w:cs="Arial"/>
          <w:bCs/>
          <w:color w:val="000000" w:themeColor="text1"/>
          <w:sz w:val="20"/>
          <w:szCs w:val="20"/>
        </w:rPr>
        <w:t>4</w:t>
      </w:r>
      <w:r w:rsidR="008D4DB4" w:rsidRPr="0042277A">
        <w:rPr>
          <w:rFonts w:ascii="Arial" w:hAnsi="Arial" w:cs="Arial"/>
          <w:bCs/>
          <w:color w:val="000000" w:themeColor="text1"/>
          <w:sz w:val="20"/>
          <w:szCs w:val="20"/>
        </w:rPr>
        <w:t>0% -  sposób oceny: według opisu,</w:t>
      </w:r>
    </w:p>
    <w:p w14:paraId="49C30444" w14:textId="77777777" w:rsidR="00485129" w:rsidRPr="0042277A" w:rsidRDefault="00485129" w:rsidP="00485129">
      <w:pPr>
        <w:widowControl w:val="0"/>
        <w:spacing w:after="0" w:line="240" w:lineRule="auto"/>
        <w:jc w:val="both"/>
        <w:rPr>
          <w:rFonts w:ascii="Arial" w:eastAsia="Times New Roman" w:hAnsi="Arial" w:cs="Arial"/>
          <w:color w:val="000000" w:themeColor="text1"/>
          <w:sz w:val="20"/>
          <w:szCs w:val="24"/>
          <w:lang w:eastAsia="pl-PL"/>
        </w:rPr>
      </w:pPr>
    </w:p>
    <w:p w14:paraId="304B9025" w14:textId="77777777" w:rsidR="00515251" w:rsidRPr="0042277A" w:rsidRDefault="00515251" w:rsidP="00515251">
      <w:pPr>
        <w:widowControl w:val="0"/>
        <w:spacing w:after="0" w:line="240" w:lineRule="auto"/>
        <w:ind w:left="1134"/>
        <w:jc w:val="both"/>
        <w:rPr>
          <w:rFonts w:ascii="Arial" w:eastAsia="Times New Roman" w:hAnsi="Arial" w:cs="Arial"/>
          <w:color w:val="000000" w:themeColor="text1"/>
          <w:sz w:val="20"/>
          <w:szCs w:val="24"/>
          <w:lang w:eastAsia="pl-PL"/>
        </w:rPr>
      </w:pPr>
      <w:r w:rsidRPr="0042277A">
        <w:rPr>
          <w:rFonts w:ascii="Arial" w:eastAsia="Times New Roman" w:hAnsi="Arial" w:cs="Arial"/>
          <w:color w:val="000000" w:themeColor="text1"/>
          <w:sz w:val="20"/>
          <w:szCs w:val="24"/>
          <w:lang w:eastAsia="pl-PL"/>
        </w:rPr>
        <w:t>Zamawiający dokona oceny złożonych ofert w oparciu o wyżej przedstawione kryteria i ich wagi.</w:t>
      </w:r>
    </w:p>
    <w:p w14:paraId="5DE5B26F" w14:textId="77777777" w:rsidR="00515251" w:rsidRPr="0042277A" w:rsidRDefault="00515251" w:rsidP="00515251">
      <w:pPr>
        <w:widowControl w:val="0"/>
        <w:spacing w:after="0" w:line="240" w:lineRule="auto"/>
        <w:ind w:left="1134"/>
        <w:jc w:val="both"/>
        <w:rPr>
          <w:rFonts w:ascii="Arial" w:eastAsia="Times New Roman" w:hAnsi="Arial" w:cs="Arial"/>
          <w:color w:val="000000" w:themeColor="text1"/>
          <w:sz w:val="20"/>
          <w:szCs w:val="24"/>
          <w:lang w:eastAsia="pl-PL"/>
        </w:rPr>
      </w:pPr>
    </w:p>
    <w:p w14:paraId="4FFB21BE" w14:textId="5D35B0BF" w:rsidR="00515251" w:rsidRPr="0042277A" w:rsidRDefault="00515251" w:rsidP="00515251">
      <w:pPr>
        <w:widowControl w:val="0"/>
        <w:spacing w:after="0" w:line="240" w:lineRule="auto"/>
        <w:ind w:left="1134"/>
        <w:jc w:val="both"/>
        <w:rPr>
          <w:rFonts w:ascii="Arial" w:eastAsia="Times New Roman" w:hAnsi="Arial" w:cs="Arial"/>
          <w:color w:val="000000" w:themeColor="text1"/>
          <w:sz w:val="20"/>
          <w:szCs w:val="24"/>
          <w:lang w:eastAsia="pl-PL"/>
        </w:rPr>
      </w:pPr>
      <w:r w:rsidRPr="0042277A">
        <w:rPr>
          <w:rFonts w:ascii="Arial" w:eastAsia="Times New Roman" w:hAnsi="Arial" w:cs="Arial"/>
          <w:color w:val="000000" w:themeColor="text1"/>
          <w:sz w:val="20"/>
          <w:szCs w:val="24"/>
          <w:lang w:eastAsia="pl-PL"/>
        </w:rPr>
        <w:t>Ofertom przyznane zostaną punkty obliczone następująco:</w:t>
      </w:r>
    </w:p>
    <w:p w14:paraId="704A528F" w14:textId="77777777" w:rsidR="00515251" w:rsidRPr="0042277A" w:rsidRDefault="00515251" w:rsidP="00515251">
      <w:pPr>
        <w:widowControl w:val="0"/>
        <w:spacing w:after="0" w:line="168" w:lineRule="auto"/>
        <w:ind w:left="1134"/>
        <w:jc w:val="both"/>
        <w:rPr>
          <w:rFonts w:ascii="Arial" w:eastAsia="Times New Roman" w:hAnsi="Arial" w:cs="Arial"/>
          <w:color w:val="000000" w:themeColor="text1"/>
          <w:sz w:val="20"/>
          <w:szCs w:val="24"/>
          <w:lang w:eastAsia="pl-PL"/>
        </w:rPr>
      </w:pPr>
      <w:r w:rsidRPr="0042277A">
        <w:rPr>
          <w:rFonts w:ascii="Arial" w:eastAsia="Times New Roman" w:hAnsi="Arial" w:cs="Arial"/>
          <w:color w:val="000000" w:themeColor="text1"/>
          <w:sz w:val="20"/>
          <w:szCs w:val="24"/>
          <w:lang w:eastAsia="pl-PL"/>
        </w:rPr>
        <w:t xml:space="preserve">            </w:t>
      </w:r>
    </w:p>
    <w:p w14:paraId="6E4E1E4C" w14:textId="1CE55A63" w:rsidR="00515251" w:rsidRPr="0042277A" w:rsidRDefault="00BD2AE7" w:rsidP="00BD2AE7">
      <w:pPr>
        <w:widowControl w:val="0"/>
        <w:spacing w:after="0" w:line="240" w:lineRule="auto"/>
        <w:jc w:val="both"/>
        <w:rPr>
          <w:rFonts w:ascii="Arial" w:hAnsi="Arial" w:cs="Arial"/>
          <w:b/>
          <w:color w:val="000000" w:themeColor="text1"/>
          <w:sz w:val="20"/>
          <w:u w:val="single"/>
          <w:lang w:eastAsia="pl-PL"/>
        </w:rPr>
      </w:pPr>
      <w:r w:rsidRPr="0042277A">
        <w:rPr>
          <w:rFonts w:ascii="Arial" w:hAnsi="Arial" w:cs="Arial"/>
          <w:b/>
          <w:color w:val="000000" w:themeColor="text1"/>
          <w:sz w:val="20"/>
          <w:lang w:eastAsia="pl-PL"/>
        </w:rPr>
        <w:t xml:space="preserve">                     </w:t>
      </w:r>
      <w:r w:rsidRPr="0042277A">
        <w:rPr>
          <w:rFonts w:ascii="Arial" w:hAnsi="Arial" w:cs="Arial"/>
          <w:b/>
          <w:color w:val="000000" w:themeColor="text1"/>
          <w:sz w:val="20"/>
          <w:u w:val="single"/>
          <w:lang w:eastAsia="pl-PL"/>
        </w:rPr>
        <w:t xml:space="preserve">1) </w:t>
      </w:r>
      <w:r w:rsidR="00515251" w:rsidRPr="0042277A">
        <w:rPr>
          <w:rFonts w:ascii="Arial" w:hAnsi="Arial" w:cs="Arial"/>
          <w:b/>
          <w:color w:val="000000" w:themeColor="text1"/>
          <w:sz w:val="20"/>
          <w:u w:val="single"/>
          <w:lang w:eastAsia="pl-PL"/>
        </w:rPr>
        <w:t>Kryterium</w:t>
      </w:r>
      <w:r w:rsidR="00515251" w:rsidRPr="0042277A">
        <w:rPr>
          <w:rFonts w:ascii="Arial" w:hAnsi="Arial" w:cs="Arial"/>
          <w:color w:val="000000" w:themeColor="text1"/>
          <w:sz w:val="20"/>
          <w:u w:val="single"/>
          <w:lang w:eastAsia="pl-PL"/>
        </w:rPr>
        <w:t xml:space="preserve"> </w:t>
      </w:r>
      <w:r w:rsidR="00515251" w:rsidRPr="0042277A">
        <w:rPr>
          <w:rFonts w:ascii="Arial" w:hAnsi="Arial" w:cs="Arial"/>
          <w:b/>
          <w:bCs/>
          <w:color w:val="000000" w:themeColor="text1"/>
          <w:sz w:val="20"/>
          <w:u w:val="single"/>
          <w:lang w:eastAsia="pl-PL"/>
        </w:rPr>
        <w:t>–</w:t>
      </w:r>
      <w:r w:rsidR="00515251" w:rsidRPr="0042277A">
        <w:rPr>
          <w:rFonts w:ascii="Arial" w:hAnsi="Arial" w:cs="Arial"/>
          <w:color w:val="000000" w:themeColor="text1"/>
          <w:sz w:val="20"/>
          <w:u w:val="single"/>
          <w:lang w:eastAsia="pl-PL"/>
        </w:rPr>
        <w:t xml:space="preserve"> </w:t>
      </w:r>
      <w:r w:rsidR="00515251" w:rsidRPr="0042277A">
        <w:rPr>
          <w:rFonts w:ascii="Arial" w:hAnsi="Arial" w:cs="Arial"/>
          <w:b/>
          <w:color w:val="000000" w:themeColor="text1"/>
          <w:sz w:val="20"/>
          <w:u w:val="single"/>
          <w:lang w:eastAsia="pl-PL"/>
        </w:rPr>
        <w:t>cena</w:t>
      </w:r>
      <w:r w:rsidR="00BA7638" w:rsidRPr="0042277A">
        <w:rPr>
          <w:rFonts w:ascii="Arial" w:hAnsi="Arial" w:cs="Arial"/>
          <w:b/>
          <w:color w:val="000000" w:themeColor="text1"/>
          <w:sz w:val="20"/>
          <w:u w:val="single"/>
          <w:lang w:eastAsia="pl-PL"/>
        </w:rPr>
        <w:t xml:space="preserve"> </w:t>
      </w:r>
      <w:r w:rsidR="00BA7638" w:rsidRPr="0042277A">
        <w:rPr>
          <w:rFonts w:ascii="Arial" w:hAnsi="Arial" w:cs="Arial"/>
          <w:b/>
          <w:color w:val="000000" w:themeColor="text1"/>
          <w:sz w:val="20"/>
          <w:szCs w:val="20"/>
          <w:u w:val="single"/>
        </w:rPr>
        <w:t>- 60%</w:t>
      </w:r>
    </w:p>
    <w:p w14:paraId="45ED4E9B" w14:textId="77777777" w:rsidR="00515251" w:rsidRPr="0042277A" w:rsidRDefault="00515251" w:rsidP="00515251">
      <w:pPr>
        <w:widowControl w:val="0"/>
        <w:spacing w:after="0" w:line="240" w:lineRule="auto"/>
        <w:ind w:left="1134"/>
        <w:jc w:val="both"/>
        <w:rPr>
          <w:rFonts w:ascii="Arial" w:eastAsia="Times New Roman" w:hAnsi="Arial" w:cs="Arial"/>
          <w:color w:val="000000" w:themeColor="text1"/>
          <w:sz w:val="20"/>
          <w:szCs w:val="24"/>
          <w:lang w:eastAsia="pl-PL"/>
        </w:rPr>
      </w:pPr>
      <w:r w:rsidRPr="0042277A">
        <w:rPr>
          <w:rFonts w:ascii="Arial" w:eastAsia="Times New Roman" w:hAnsi="Arial" w:cs="Arial"/>
          <w:color w:val="000000" w:themeColor="text1"/>
          <w:sz w:val="20"/>
          <w:szCs w:val="24"/>
          <w:lang w:eastAsia="pl-PL"/>
        </w:rPr>
        <w:t xml:space="preserve">                </w:t>
      </w:r>
    </w:p>
    <w:p w14:paraId="3BED7A08" w14:textId="77777777" w:rsidR="00515251" w:rsidRPr="0042277A" w:rsidRDefault="00515251" w:rsidP="00515251">
      <w:pPr>
        <w:widowControl w:val="0"/>
        <w:spacing w:after="0" w:line="240" w:lineRule="auto"/>
        <w:ind w:left="1134"/>
        <w:jc w:val="both"/>
        <w:rPr>
          <w:rFonts w:ascii="Arial" w:eastAsia="Times New Roman" w:hAnsi="Arial" w:cs="Arial"/>
          <w:color w:val="000000" w:themeColor="text1"/>
          <w:sz w:val="20"/>
          <w:szCs w:val="24"/>
          <w:lang w:eastAsia="pl-PL"/>
        </w:rPr>
      </w:pPr>
      <w:r w:rsidRPr="0042277A">
        <w:rPr>
          <w:rFonts w:ascii="Arial" w:eastAsia="Times New Roman" w:hAnsi="Arial" w:cs="Arial"/>
          <w:b/>
          <w:bCs/>
          <w:color w:val="000000" w:themeColor="text1"/>
          <w:sz w:val="24"/>
          <w:szCs w:val="24"/>
          <w:lang w:eastAsia="pl-PL"/>
        </w:rPr>
        <w:t>(</w:t>
      </w:r>
      <w:proofErr w:type="spellStart"/>
      <w:r w:rsidRPr="0042277A">
        <w:rPr>
          <w:rFonts w:ascii="Arial" w:eastAsia="Times New Roman" w:hAnsi="Arial" w:cs="Arial"/>
          <w:b/>
          <w:bCs/>
          <w:color w:val="000000" w:themeColor="text1"/>
          <w:sz w:val="24"/>
          <w:szCs w:val="24"/>
          <w:lang w:eastAsia="pl-PL"/>
        </w:rPr>
        <w:t>C</w:t>
      </w:r>
      <w:r w:rsidRPr="0042277A">
        <w:rPr>
          <w:rFonts w:ascii="Arial" w:eastAsia="Times New Roman" w:hAnsi="Arial" w:cs="Arial"/>
          <w:b/>
          <w:bCs/>
          <w:color w:val="000000" w:themeColor="text1"/>
          <w:sz w:val="24"/>
          <w:szCs w:val="24"/>
          <w:vertAlign w:val="subscript"/>
          <w:lang w:eastAsia="pl-PL"/>
        </w:rPr>
        <w:t>n</w:t>
      </w:r>
      <w:proofErr w:type="spellEnd"/>
      <w:r w:rsidRPr="0042277A">
        <w:rPr>
          <w:rFonts w:ascii="Arial" w:eastAsia="Arial" w:hAnsi="Arial" w:cs="Arial"/>
          <w:b/>
          <w:bCs/>
          <w:color w:val="000000" w:themeColor="text1"/>
          <w:sz w:val="24"/>
          <w:szCs w:val="24"/>
          <w:lang w:eastAsia="pl-PL"/>
        </w:rPr>
        <w:t xml:space="preserve"> </w:t>
      </w:r>
      <w:r w:rsidRPr="0042277A">
        <w:rPr>
          <w:rFonts w:ascii="Arial" w:eastAsia="Times New Roman" w:hAnsi="Arial" w:cs="Arial"/>
          <w:b/>
          <w:bCs/>
          <w:color w:val="000000" w:themeColor="text1"/>
          <w:sz w:val="24"/>
          <w:szCs w:val="24"/>
          <w:lang w:eastAsia="pl-PL"/>
        </w:rPr>
        <w:t>/</w:t>
      </w:r>
      <w:r w:rsidRPr="0042277A">
        <w:rPr>
          <w:rFonts w:ascii="Arial" w:eastAsia="Arial" w:hAnsi="Arial" w:cs="Arial"/>
          <w:b/>
          <w:bCs/>
          <w:color w:val="000000" w:themeColor="text1"/>
          <w:sz w:val="24"/>
          <w:szCs w:val="24"/>
          <w:lang w:eastAsia="pl-PL"/>
        </w:rPr>
        <w:t xml:space="preserve"> </w:t>
      </w:r>
      <w:proofErr w:type="spellStart"/>
      <w:r w:rsidRPr="0042277A">
        <w:rPr>
          <w:rFonts w:ascii="Arial" w:eastAsia="Times New Roman" w:hAnsi="Arial" w:cs="Arial"/>
          <w:b/>
          <w:bCs/>
          <w:color w:val="000000" w:themeColor="text1"/>
          <w:sz w:val="24"/>
          <w:szCs w:val="24"/>
          <w:lang w:eastAsia="pl-PL"/>
        </w:rPr>
        <w:t>C</w:t>
      </w:r>
      <w:r w:rsidRPr="0042277A">
        <w:rPr>
          <w:rFonts w:ascii="Arial" w:eastAsia="Times New Roman" w:hAnsi="Arial" w:cs="Arial"/>
          <w:b/>
          <w:bCs/>
          <w:color w:val="000000" w:themeColor="text1"/>
          <w:sz w:val="24"/>
          <w:szCs w:val="24"/>
          <w:vertAlign w:val="subscript"/>
          <w:lang w:eastAsia="pl-PL"/>
        </w:rPr>
        <w:t>of.b</w:t>
      </w:r>
      <w:proofErr w:type="spellEnd"/>
      <w:r w:rsidRPr="0042277A">
        <w:rPr>
          <w:rFonts w:ascii="Arial" w:eastAsia="Times New Roman" w:hAnsi="Arial" w:cs="Arial"/>
          <w:b/>
          <w:bCs/>
          <w:color w:val="000000" w:themeColor="text1"/>
          <w:sz w:val="24"/>
          <w:szCs w:val="24"/>
          <w:vertAlign w:val="subscript"/>
          <w:lang w:eastAsia="pl-PL"/>
        </w:rPr>
        <w:t>.</w:t>
      </w:r>
      <w:r w:rsidRPr="0042277A">
        <w:rPr>
          <w:rFonts w:ascii="Arial" w:eastAsia="Arial" w:hAnsi="Arial" w:cs="Arial"/>
          <w:b/>
          <w:bCs/>
          <w:color w:val="000000" w:themeColor="text1"/>
          <w:sz w:val="24"/>
          <w:szCs w:val="24"/>
          <w:lang w:eastAsia="pl-PL"/>
        </w:rPr>
        <w:t xml:space="preserve"> </w:t>
      </w:r>
      <w:r w:rsidRPr="0042277A">
        <w:rPr>
          <w:rFonts w:ascii="Arial" w:eastAsia="Times New Roman" w:hAnsi="Arial" w:cs="Arial"/>
          <w:b/>
          <w:bCs/>
          <w:color w:val="000000" w:themeColor="text1"/>
          <w:sz w:val="24"/>
          <w:szCs w:val="24"/>
          <w:lang w:eastAsia="pl-PL"/>
        </w:rPr>
        <w:t>x</w:t>
      </w:r>
      <w:r w:rsidRPr="0042277A">
        <w:rPr>
          <w:rFonts w:ascii="Arial" w:eastAsia="Arial" w:hAnsi="Arial" w:cs="Arial"/>
          <w:b/>
          <w:bCs/>
          <w:color w:val="000000" w:themeColor="text1"/>
          <w:sz w:val="24"/>
          <w:szCs w:val="24"/>
          <w:lang w:eastAsia="pl-PL"/>
        </w:rPr>
        <w:t xml:space="preserve"> </w:t>
      </w:r>
      <w:r w:rsidRPr="0042277A">
        <w:rPr>
          <w:rFonts w:ascii="Arial" w:eastAsia="Times New Roman" w:hAnsi="Arial" w:cs="Arial"/>
          <w:b/>
          <w:bCs/>
          <w:color w:val="000000" w:themeColor="text1"/>
          <w:sz w:val="24"/>
          <w:szCs w:val="24"/>
          <w:lang w:eastAsia="pl-PL"/>
        </w:rPr>
        <w:t>100)</w:t>
      </w:r>
      <w:r w:rsidRPr="0042277A">
        <w:rPr>
          <w:rFonts w:ascii="Arial" w:eastAsia="Arial" w:hAnsi="Arial" w:cs="Arial"/>
          <w:b/>
          <w:bCs/>
          <w:color w:val="000000" w:themeColor="text1"/>
          <w:sz w:val="24"/>
          <w:szCs w:val="24"/>
          <w:lang w:eastAsia="pl-PL"/>
        </w:rPr>
        <w:t xml:space="preserve"> </w:t>
      </w:r>
      <w:r w:rsidRPr="0042277A">
        <w:rPr>
          <w:rFonts w:ascii="Arial" w:eastAsia="Times New Roman" w:hAnsi="Arial" w:cs="Arial"/>
          <w:b/>
          <w:bCs/>
          <w:color w:val="000000" w:themeColor="text1"/>
          <w:sz w:val="24"/>
          <w:szCs w:val="24"/>
          <w:lang w:eastAsia="pl-PL"/>
        </w:rPr>
        <w:t>x</w:t>
      </w:r>
      <w:r w:rsidRPr="0042277A">
        <w:rPr>
          <w:rFonts w:ascii="Arial" w:eastAsia="Arial" w:hAnsi="Arial" w:cs="Arial"/>
          <w:b/>
          <w:bCs/>
          <w:color w:val="000000" w:themeColor="text1"/>
          <w:sz w:val="24"/>
          <w:szCs w:val="24"/>
          <w:lang w:eastAsia="pl-PL"/>
        </w:rPr>
        <w:t xml:space="preserve"> </w:t>
      </w:r>
      <w:r w:rsidRPr="0042277A">
        <w:rPr>
          <w:rFonts w:ascii="Arial" w:eastAsia="Times New Roman" w:hAnsi="Arial" w:cs="Arial"/>
          <w:b/>
          <w:bCs/>
          <w:color w:val="000000" w:themeColor="text1"/>
          <w:sz w:val="24"/>
          <w:szCs w:val="24"/>
          <w:lang w:eastAsia="pl-PL"/>
        </w:rPr>
        <w:t>60%</w:t>
      </w:r>
      <w:r w:rsidRPr="0042277A">
        <w:rPr>
          <w:rFonts w:ascii="Arial" w:eastAsia="Arial" w:hAnsi="Arial" w:cs="Arial"/>
          <w:b/>
          <w:bCs/>
          <w:color w:val="000000" w:themeColor="text1"/>
          <w:sz w:val="24"/>
          <w:szCs w:val="24"/>
          <w:lang w:eastAsia="pl-PL"/>
        </w:rPr>
        <w:t xml:space="preserve"> </w:t>
      </w:r>
      <w:r w:rsidRPr="0042277A">
        <w:rPr>
          <w:rFonts w:ascii="Arial" w:eastAsia="Times New Roman" w:hAnsi="Arial" w:cs="Arial"/>
          <w:b/>
          <w:bCs/>
          <w:color w:val="000000" w:themeColor="text1"/>
          <w:sz w:val="24"/>
          <w:szCs w:val="24"/>
          <w:lang w:eastAsia="pl-PL"/>
        </w:rPr>
        <w:t>=</w:t>
      </w:r>
      <w:r w:rsidRPr="0042277A">
        <w:rPr>
          <w:rFonts w:ascii="Arial" w:eastAsia="Arial" w:hAnsi="Arial" w:cs="Arial"/>
          <w:b/>
          <w:bCs/>
          <w:color w:val="000000" w:themeColor="text1"/>
          <w:sz w:val="24"/>
          <w:szCs w:val="24"/>
          <w:lang w:eastAsia="pl-PL"/>
        </w:rPr>
        <w:t xml:space="preserve"> </w:t>
      </w:r>
      <w:r w:rsidRPr="0042277A">
        <w:rPr>
          <w:rFonts w:ascii="Arial" w:eastAsia="Times New Roman" w:hAnsi="Arial" w:cs="Arial"/>
          <w:b/>
          <w:bCs/>
          <w:color w:val="000000" w:themeColor="text1"/>
          <w:sz w:val="24"/>
          <w:szCs w:val="24"/>
          <w:lang w:eastAsia="pl-PL"/>
        </w:rPr>
        <w:t>ilość</w:t>
      </w:r>
      <w:r w:rsidRPr="0042277A">
        <w:rPr>
          <w:rFonts w:ascii="Arial" w:eastAsia="Arial" w:hAnsi="Arial" w:cs="Arial"/>
          <w:b/>
          <w:bCs/>
          <w:color w:val="000000" w:themeColor="text1"/>
          <w:sz w:val="24"/>
          <w:szCs w:val="24"/>
          <w:lang w:eastAsia="pl-PL"/>
        </w:rPr>
        <w:t xml:space="preserve"> </w:t>
      </w:r>
      <w:r w:rsidRPr="0042277A">
        <w:rPr>
          <w:rFonts w:ascii="Arial" w:eastAsia="Times New Roman" w:hAnsi="Arial" w:cs="Arial"/>
          <w:b/>
          <w:bCs/>
          <w:color w:val="000000" w:themeColor="text1"/>
          <w:sz w:val="24"/>
          <w:szCs w:val="24"/>
          <w:lang w:eastAsia="pl-PL"/>
        </w:rPr>
        <w:t>punktów,</w:t>
      </w:r>
      <w:r w:rsidRPr="0042277A">
        <w:rPr>
          <w:rFonts w:ascii="Arial" w:eastAsia="Arial" w:hAnsi="Arial" w:cs="Arial"/>
          <w:b/>
          <w:bCs/>
          <w:color w:val="000000" w:themeColor="text1"/>
          <w:sz w:val="24"/>
          <w:szCs w:val="24"/>
          <w:lang w:eastAsia="pl-PL"/>
        </w:rPr>
        <w:t xml:space="preserve"> </w:t>
      </w:r>
      <w:r w:rsidRPr="0042277A">
        <w:rPr>
          <w:rFonts w:ascii="Arial" w:eastAsia="Times New Roman" w:hAnsi="Arial" w:cs="Arial"/>
          <w:color w:val="000000" w:themeColor="text1"/>
          <w:sz w:val="20"/>
          <w:szCs w:val="24"/>
          <w:lang w:eastAsia="pl-PL"/>
        </w:rPr>
        <w:t>gdzie:</w:t>
      </w:r>
    </w:p>
    <w:p w14:paraId="206F6A10" w14:textId="77777777" w:rsidR="00515251" w:rsidRPr="0042277A" w:rsidRDefault="00515251" w:rsidP="0051525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6D44A387" w14:textId="77777777" w:rsidR="00515251" w:rsidRPr="0042277A" w:rsidRDefault="00515251" w:rsidP="0051525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42277A">
        <w:rPr>
          <w:rFonts w:ascii="Arial" w:eastAsia="Times New Roman" w:hAnsi="Arial" w:cs="Arial"/>
          <w:color w:val="000000" w:themeColor="text1"/>
          <w:sz w:val="20"/>
          <w:szCs w:val="24"/>
          <w:lang w:eastAsia="pl-PL"/>
        </w:rPr>
        <w:t>C</w:t>
      </w:r>
      <w:r w:rsidRPr="0042277A">
        <w:rPr>
          <w:rFonts w:ascii="Arial" w:eastAsia="Times New Roman" w:hAnsi="Arial" w:cs="Arial"/>
          <w:color w:val="000000" w:themeColor="text1"/>
          <w:sz w:val="20"/>
          <w:szCs w:val="24"/>
          <w:vertAlign w:val="subscript"/>
          <w:lang w:eastAsia="pl-PL"/>
        </w:rPr>
        <w:t>n</w:t>
      </w:r>
      <w:proofErr w:type="spellEnd"/>
      <w:r w:rsidRPr="0042277A">
        <w:rPr>
          <w:rFonts w:ascii="Arial" w:eastAsia="Arial" w:hAnsi="Arial" w:cs="Arial"/>
          <w:color w:val="000000" w:themeColor="text1"/>
          <w:sz w:val="20"/>
          <w:szCs w:val="24"/>
          <w:vertAlign w:val="subscript"/>
          <w:lang w:eastAsia="pl-PL"/>
        </w:rPr>
        <w:t xml:space="preserve">           </w:t>
      </w:r>
      <w:r w:rsidRPr="0042277A">
        <w:rPr>
          <w:rFonts w:ascii="Arial" w:eastAsia="Times New Roman" w:hAnsi="Arial" w:cs="Arial"/>
          <w:color w:val="000000" w:themeColor="text1"/>
          <w:sz w:val="20"/>
          <w:szCs w:val="24"/>
          <w:lang w:eastAsia="pl-PL"/>
        </w:rPr>
        <w:t>-</w:t>
      </w:r>
      <w:r w:rsidRPr="0042277A">
        <w:rPr>
          <w:rFonts w:ascii="Arial" w:eastAsia="Arial" w:hAnsi="Arial" w:cs="Arial"/>
          <w:color w:val="000000" w:themeColor="text1"/>
          <w:sz w:val="20"/>
          <w:szCs w:val="24"/>
          <w:lang w:eastAsia="pl-PL"/>
        </w:rPr>
        <w:t xml:space="preserve"> </w:t>
      </w:r>
      <w:r w:rsidRPr="0042277A">
        <w:rPr>
          <w:rFonts w:ascii="Arial" w:eastAsia="Times New Roman" w:hAnsi="Arial" w:cs="Arial"/>
          <w:color w:val="000000" w:themeColor="text1"/>
          <w:sz w:val="20"/>
          <w:szCs w:val="24"/>
          <w:lang w:eastAsia="pl-PL"/>
        </w:rPr>
        <w:t>najniższa</w:t>
      </w:r>
      <w:r w:rsidRPr="0042277A">
        <w:rPr>
          <w:rFonts w:ascii="Arial" w:eastAsia="Arial" w:hAnsi="Arial" w:cs="Arial"/>
          <w:color w:val="000000" w:themeColor="text1"/>
          <w:sz w:val="20"/>
          <w:szCs w:val="24"/>
          <w:lang w:eastAsia="pl-PL"/>
        </w:rPr>
        <w:t xml:space="preserve"> </w:t>
      </w:r>
      <w:r w:rsidRPr="0042277A">
        <w:rPr>
          <w:rFonts w:ascii="Arial" w:eastAsia="Times New Roman" w:hAnsi="Arial" w:cs="Arial"/>
          <w:color w:val="000000" w:themeColor="text1"/>
          <w:sz w:val="20"/>
          <w:szCs w:val="24"/>
          <w:lang w:eastAsia="pl-PL"/>
        </w:rPr>
        <w:t>cena</w:t>
      </w:r>
      <w:r w:rsidRPr="0042277A">
        <w:rPr>
          <w:rFonts w:ascii="Arial" w:eastAsia="Arial" w:hAnsi="Arial" w:cs="Arial"/>
          <w:color w:val="000000" w:themeColor="text1"/>
          <w:sz w:val="20"/>
          <w:szCs w:val="24"/>
          <w:lang w:eastAsia="pl-PL"/>
        </w:rPr>
        <w:t xml:space="preserve"> </w:t>
      </w:r>
      <w:r w:rsidRPr="0042277A">
        <w:rPr>
          <w:rFonts w:ascii="Arial" w:eastAsia="Times New Roman" w:hAnsi="Arial" w:cs="Arial"/>
          <w:color w:val="000000" w:themeColor="text1"/>
          <w:sz w:val="20"/>
          <w:szCs w:val="24"/>
          <w:lang w:eastAsia="pl-PL"/>
        </w:rPr>
        <w:t>spośród</w:t>
      </w:r>
      <w:r w:rsidRPr="0042277A">
        <w:rPr>
          <w:rFonts w:ascii="Arial" w:eastAsia="Arial" w:hAnsi="Arial" w:cs="Arial"/>
          <w:color w:val="000000" w:themeColor="text1"/>
          <w:sz w:val="20"/>
          <w:szCs w:val="24"/>
          <w:lang w:eastAsia="pl-PL"/>
        </w:rPr>
        <w:t xml:space="preserve"> </w:t>
      </w:r>
      <w:r w:rsidRPr="0042277A">
        <w:rPr>
          <w:rFonts w:ascii="Arial" w:eastAsia="Times New Roman" w:hAnsi="Arial" w:cs="Arial"/>
          <w:color w:val="000000" w:themeColor="text1"/>
          <w:sz w:val="20"/>
          <w:szCs w:val="24"/>
          <w:lang w:eastAsia="pl-PL"/>
        </w:rPr>
        <w:t>ofert,</w:t>
      </w:r>
    </w:p>
    <w:p w14:paraId="7D426953" w14:textId="77777777" w:rsidR="00515251" w:rsidRPr="0042277A" w:rsidRDefault="00515251" w:rsidP="0051525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42277A">
        <w:rPr>
          <w:rFonts w:ascii="Arial" w:eastAsia="Times New Roman" w:hAnsi="Arial" w:cs="Arial"/>
          <w:color w:val="000000" w:themeColor="text1"/>
          <w:sz w:val="20"/>
          <w:szCs w:val="24"/>
          <w:lang w:eastAsia="pl-PL"/>
        </w:rPr>
        <w:t>C</w:t>
      </w:r>
      <w:r w:rsidRPr="0042277A">
        <w:rPr>
          <w:rFonts w:ascii="Arial" w:eastAsia="Times New Roman" w:hAnsi="Arial" w:cs="Arial"/>
          <w:color w:val="000000" w:themeColor="text1"/>
          <w:sz w:val="20"/>
          <w:szCs w:val="24"/>
          <w:vertAlign w:val="subscript"/>
          <w:lang w:eastAsia="pl-PL"/>
        </w:rPr>
        <w:t>of.b</w:t>
      </w:r>
      <w:proofErr w:type="spellEnd"/>
      <w:r w:rsidRPr="0042277A">
        <w:rPr>
          <w:rFonts w:ascii="Arial" w:eastAsia="Times New Roman" w:hAnsi="Arial" w:cs="Arial"/>
          <w:color w:val="000000" w:themeColor="text1"/>
          <w:sz w:val="20"/>
          <w:szCs w:val="24"/>
          <w:vertAlign w:val="subscript"/>
          <w:lang w:eastAsia="pl-PL"/>
        </w:rPr>
        <w:t xml:space="preserve">. </w:t>
      </w:r>
      <w:r w:rsidRPr="0042277A">
        <w:rPr>
          <w:rFonts w:ascii="Arial" w:eastAsia="Times New Roman" w:hAnsi="Arial" w:cs="Arial"/>
          <w:color w:val="000000" w:themeColor="text1"/>
          <w:sz w:val="20"/>
          <w:szCs w:val="24"/>
          <w:lang w:eastAsia="pl-PL"/>
        </w:rPr>
        <w:t xml:space="preserve">   -</w:t>
      </w:r>
      <w:r w:rsidRPr="0042277A">
        <w:rPr>
          <w:rFonts w:ascii="Arial" w:eastAsia="Arial" w:hAnsi="Arial" w:cs="Arial"/>
          <w:color w:val="000000" w:themeColor="text1"/>
          <w:sz w:val="20"/>
          <w:szCs w:val="24"/>
          <w:lang w:eastAsia="pl-PL"/>
        </w:rPr>
        <w:t xml:space="preserve"> </w:t>
      </w:r>
      <w:r w:rsidRPr="0042277A">
        <w:rPr>
          <w:rFonts w:ascii="Arial" w:eastAsia="Times New Roman" w:hAnsi="Arial" w:cs="Arial"/>
          <w:color w:val="000000" w:themeColor="text1"/>
          <w:sz w:val="20"/>
          <w:szCs w:val="24"/>
          <w:lang w:eastAsia="pl-PL"/>
        </w:rPr>
        <w:t>cena</w:t>
      </w:r>
      <w:r w:rsidRPr="0042277A">
        <w:rPr>
          <w:rFonts w:ascii="Arial" w:eastAsia="Arial" w:hAnsi="Arial" w:cs="Arial"/>
          <w:color w:val="000000" w:themeColor="text1"/>
          <w:sz w:val="20"/>
          <w:szCs w:val="24"/>
          <w:lang w:eastAsia="pl-PL"/>
        </w:rPr>
        <w:t xml:space="preserve"> </w:t>
      </w:r>
      <w:r w:rsidRPr="0042277A">
        <w:rPr>
          <w:rFonts w:ascii="Arial" w:eastAsia="Times New Roman" w:hAnsi="Arial" w:cs="Arial"/>
          <w:color w:val="000000" w:themeColor="text1"/>
          <w:sz w:val="20"/>
          <w:szCs w:val="24"/>
          <w:lang w:eastAsia="pl-PL"/>
        </w:rPr>
        <w:t>oferty</w:t>
      </w:r>
      <w:r w:rsidRPr="0042277A">
        <w:rPr>
          <w:rFonts w:ascii="Arial" w:eastAsia="Arial" w:hAnsi="Arial" w:cs="Arial"/>
          <w:color w:val="000000" w:themeColor="text1"/>
          <w:sz w:val="20"/>
          <w:szCs w:val="24"/>
          <w:lang w:eastAsia="pl-PL"/>
        </w:rPr>
        <w:t xml:space="preserve"> </w:t>
      </w:r>
      <w:r w:rsidRPr="0042277A">
        <w:rPr>
          <w:rFonts w:ascii="Arial" w:eastAsia="Times New Roman" w:hAnsi="Arial" w:cs="Arial"/>
          <w:color w:val="000000" w:themeColor="text1"/>
          <w:sz w:val="20"/>
          <w:szCs w:val="24"/>
          <w:lang w:eastAsia="pl-PL"/>
        </w:rPr>
        <w:t>badanej,</w:t>
      </w:r>
    </w:p>
    <w:p w14:paraId="77CF9BF2" w14:textId="77777777" w:rsidR="00515251" w:rsidRPr="0042277A" w:rsidRDefault="00515251" w:rsidP="00515251">
      <w:pPr>
        <w:widowControl w:val="0"/>
        <w:spacing w:after="0" w:line="240" w:lineRule="auto"/>
        <w:ind w:left="1134"/>
        <w:jc w:val="both"/>
        <w:rPr>
          <w:rFonts w:ascii="Arial" w:eastAsia="Times New Roman" w:hAnsi="Arial" w:cs="Arial"/>
          <w:color w:val="000000" w:themeColor="text1"/>
          <w:sz w:val="20"/>
          <w:szCs w:val="24"/>
          <w:lang w:eastAsia="pl-PL"/>
        </w:rPr>
      </w:pPr>
      <w:r w:rsidRPr="0042277A">
        <w:rPr>
          <w:rFonts w:ascii="Arial" w:eastAsia="Times New Roman" w:hAnsi="Arial" w:cs="Arial"/>
          <w:color w:val="000000" w:themeColor="text1"/>
          <w:sz w:val="20"/>
          <w:szCs w:val="24"/>
          <w:lang w:eastAsia="pl-PL"/>
        </w:rPr>
        <w:t>100</w:t>
      </w:r>
      <w:r w:rsidRPr="0042277A">
        <w:rPr>
          <w:rFonts w:ascii="Arial" w:eastAsia="Arial" w:hAnsi="Arial" w:cs="Arial"/>
          <w:color w:val="000000" w:themeColor="text1"/>
          <w:sz w:val="20"/>
          <w:szCs w:val="24"/>
          <w:lang w:eastAsia="pl-PL"/>
        </w:rPr>
        <w:t xml:space="preserve"> </w:t>
      </w:r>
      <w:r w:rsidRPr="0042277A">
        <w:rPr>
          <w:rFonts w:ascii="Arial" w:eastAsia="Times New Roman" w:hAnsi="Arial" w:cs="Arial"/>
          <w:color w:val="000000" w:themeColor="text1"/>
          <w:sz w:val="20"/>
          <w:szCs w:val="24"/>
          <w:lang w:eastAsia="pl-PL"/>
        </w:rPr>
        <w:t xml:space="preserve">    -</w:t>
      </w:r>
      <w:r w:rsidRPr="0042277A">
        <w:rPr>
          <w:rFonts w:ascii="Arial" w:eastAsia="Arial" w:hAnsi="Arial" w:cs="Arial"/>
          <w:color w:val="000000" w:themeColor="text1"/>
          <w:sz w:val="20"/>
          <w:szCs w:val="24"/>
          <w:lang w:eastAsia="pl-PL"/>
        </w:rPr>
        <w:t xml:space="preserve"> </w:t>
      </w:r>
      <w:r w:rsidRPr="0042277A">
        <w:rPr>
          <w:rFonts w:ascii="Arial" w:eastAsia="Times New Roman" w:hAnsi="Arial" w:cs="Arial"/>
          <w:color w:val="000000" w:themeColor="text1"/>
          <w:sz w:val="20"/>
          <w:szCs w:val="24"/>
          <w:lang w:eastAsia="pl-PL"/>
        </w:rPr>
        <w:t>wskaźnik</w:t>
      </w:r>
      <w:r w:rsidRPr="0042277A">
        <w:rPr>
          <w:rFonts w:ascii="Arial" w:eastAsia="Arial" w:hAnsi="Arial" w:cs="Arial"/>
          <w:color w:val="000000" w:themeColor="text1"/>
          <w:sz w:val="20"/>
          <w:szCs w:val="24"/>
          <w:lang w:eastAsia="pl-PL"/>
        </w:rPr>
        <w:t xml:space="preserve"> </w:t>
      </w:r>
      <w:r w:rsidRPr="0042277A">
        <w:rPr>
          <w:rFonts w:ascii="Arial" w:eastAsia="Times New Roman" w:hAnsi="Arial" w:cs="Arial"/>
          <w:color w:val="000000" w:themeColor="text1"/>
          <w:sz w:val="20"/>
          <w:szCs w:val="24"/>
          <w:lang w:eastAsia="pl-PL"/>
        </w:rPr>
        <w:t>stały,</w:t>
      </w:r>
    </w:p>
    <w:p w14:paraId="729E8A6C" w14:textId="77777777" w:rsidR="00515251" w:rsidRPr="0042277A" w:rsidRDefault="00515251" w:rsidP="00515251">
      <w:pPr>
        <w:widowControl w:val="0"/>
        <w:spacing w:after="0" w:line="240" w:lineRule="auto"/>
        <w:ind w:left="1134"/>
        <w:jc w:val="both"/>
        <w:rPr>
          <w:rFonts w:ascii="Arial" w:eastAsia="Times New Roman" w:hAnsi="Arial" w:cs="Arial"/>
          <w:color w:val="000000" w:themeColor="text1"/>
          <w:sz w:val="20"/>
          <w:szCs w:val="24"/>
          <w:lang w:eastAsia="pl-PL"/>
        </w:rPr>
      </w:pPr>
      <w:r w:rsidRPr="0042277A">
        <w:rPr>
          <w:rFonts w:ascii="Arial" w:eastAsia="Times New Roman" w:hAnsi="Arial" w:cs="Arial"/>
          <w:color w:val="000000" w:themeColor="text1"/>
          <w:sz w:val="20"/>
          <w:szCs w:val="24"/>
          <w:lang w:eastAsia="pl-PL"/>
        </w:rPr>
        <w:t>60%</w:t>
      </w:r>
      <w:r w:rsidRPr="0042277A">
        <w:rPr>
          <w:rFonts w:ascii="Arial" w:eastAsia="Arial" w:hAnsi="Arial" w:cs="Arial"/>
          <w:color w:val="000000" w:themeColor="text1"/>
          <w:sz w:val="20"/>
          <w:szCs w:val="24"/>
          <w:lang w:eastAsia="pl-PL"/>
        </w:rPr>
        <w:t xml:space="preserve"> </w:t>
      </w:r>
      <w:r w:rsidRPr="0042277A">
        <w:rPr>
          <w:rFonts w:ascii="Arial" w:eastAsia="Times New Roman" w:hAnsi="Arial" w:cs="Arial"/>
          <w:color w:val="000000" w:themeColor="text1"/>
          <w:sz w:val="20"/>
          <w:szCs w:val="24"/>
          <w:lang w:eastAsia="pl-PL"/>
        </w:rPr>
        <w:t xml:space="preserve">   -</w:t>
      </w:r>
      <w:r w:rsidRPr="0042277A">
        <w:rPr>
          <w:rFonts w:ascii="Arial" w:eastAsia="Arial" w:hAnsi="Arial" w:cs="Arial"/>
          <w:color w:val="000000" w:themeColor="text1"/>
          <w:sz w:val="20"/>
          <w:szCs w:val="24"/>
          <w:lang w:eastAsia="pl-PL"/>
        </w:rPr>
        <w:t xml:space="preserve"> </w:t>
      </w:r>
      <w:r w:rsidRPr="0042277A">
        <w:rPr>
          <w:rFonts w:ascii="Arial" w:eastAsia="Times New Roman" w:hAnsi="Arial" w:cs="Arial"/>
          <w:color w:val="000000" w:themeColor="text1"/>
          <w:sz w:val="20"/>
          <w:szCs w:val="24"/>
          <w:lang w:eastAsia="pl-PL"/>
        </w:rPr>
        <w:t>procentowe</w:t>
      </w:r>
      <w:r w:rsidRPr="0042277A">
        <w:rPr>
          <w:rFonts w:ascii="Arial" w:eastAsia="Arial" w:hAnsi="Arial" w:cs="Arial"/>
          <w:color w:val="000000" w:themeColor="text1"/>
          <w:sz w:val="20"/>
          <w:szCs w:val="24"/>
          <w:lang w:eastAsia="pl-PL"/>
        </w:rPr>
        <w:t xml:space="preserve"> </w:t>
      </w:r>
      <w:r w:rsidRPr="0042277A">
        <w:rPr>
          <w:rFonts w:ascii="Arial" w:eastAsia="Times New Roman" w:hAnsi="Arial" w:cs="Arial"/>
          <w:color w:val="000000" w:themeColor="text1"/>
          <w:sz w:val="20"/>
          <w:szCs w:val="24"/>
          <w:lang w:eastAsia="pl-PL"/>
        </w:rPr>
        <w:t>znaczenie</w:t>
      </w:r>
      <w:r w:rsidRPr="0042277A">
        <w:rPr>
          <w:rFonts w:ascii="Arial" w:eastAsia="Arial" w:hAnsi="Arial" w:cs="Arial"/>
          <w:color w:val="000000" w:themeColor="text1"/>
          <w:sz w:val="20"/>
          <w:szCs w:val="24"/>
          <w:lang w:eastAsia="pl-PL"/>
        </w:rPr>
        <w:t xml:space="preserve"> </w:t>
      </w:r>
      <w:r w:rsidRPr="0042277A">
        <w:rPr>
          <w:rFonts w:ascii="Arial" w:eastAsia="Times New Roman" w:hAnsi="Arial" w:cs="Arial"/>
          <w:color w:val="000000" w:themeColor="text1"/>
          <w:sz w:val="20"/>
          <w:szCs w:val="24"/>
          <w:lang w:eastAsia="pl-PL"/>
        </w:rPr>
        <w:t>kryterium</w:t>
      </w:r>
      <w:r w:rsidRPr="0042277A">
        <w:rPr>
          <w:rFonts w:ascii="Arial" w:eastAsia="Arial" w:hAnsi="Arial" w:cs="Arial"/>
          <w:color w:val="000000" w:themeColor="text1"/>
          <w:sz w:val="20"/>
          <w:szCs w:val="24"/>
          <w:lang w:eastAsia="pl-PL"/>
        </w:rPr>
        <w:t xml:space="preserve"> </w:t>
      </w:r>
      <w:r w:rsidRPr="0042277A">
        <w:rPr>
          <w:rFonts w:ascii="Arial" w:eastAsia="Times New Roman" w:hAnsi="Arial" w:cs="Arial"/>
          <w:color w:val="000000" w:themeColor="text1"/>
          <w:sz w:val="20"/>
          <w:szCs w:val="24"/>
          <w:lang w:eastAsia="pl-PL"/>
        </w:rPr>
        <w:t>ceny.</w:t>
      </w:r>
    </w:p>
    <w:p w14:paraId="473146A6" w14:textId="77777777" w:rsidR="00515251" w:rsidRPr="0042277A" w:rsidRDefault="00515251" w:rsidP="00515251">
      <w:pPr>
        <w:widowControl w:val="0"/>
        <w:spacing w:after="0" w:line="240" w:lineRule="auto"/>
        <w:ind w:left="1134"/>
        <w:rPr>
          <w:rFonts w:ascii="Arial" w:eastAsia="Times New Roman" w:hAnsi="Arial" w:cs="Arial"/>
          <w:color w:val="000000" w:themeColor="text1"/>
          <w:sz w:val="20"/>
          <w:szCs w:val="24"/>
          <w:lang w:eastAsia="pl-PL"/>
        </w:rPr>
      </w:pPr>
    </w:p>
    <w:p w14:paraId="48701A0F" w14:textId="77777777" w:rsidR="00515251" w:rsidRPr="0042277A" w:rsidRDefault="00515251" w:rsidP="00515251">
      <w:pPr>
        <w:widowControl w:val="0"/>
        <w:spacing w:after="0" w:line="240" w:lineRule="auto"/>
        <w:ind w:left="1134"/>
        <w:jc w:val="both"/>
        <w:rPr>
          <w:rFonts w:ascii="Arial" w:eastAsia="Times New Roman" w:hAnsi="Arial" w:cs="Arial"/>
          <w:color w:val="000000" w:themeColor="text1"/>
          <w:sz w:val="20"/>
          <w:szCs w:val="24"/>
          <w:lang w:eastAsia="pl-PL"/>
        </w:rPr>
      </w:pPr>
      <w:r w:rsidRPr="0042277A">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4C925432" w14:textId="77777777" w:rsidR="008D4DB4" w:rsidRPr="0042277A" w:rsidRDefault="008D4DB4" w:rsidP="009D3B95">
      <w:pPr>
        <w:widowControl w:val="0"/>
        <w:spacing w:after="0" w:line="240" w:lineRule="auto"/>
        <w:jc w:val="both"/>
        <w:rPr>
          <w:rFonts w:ascii="Arial" w:eastAsia="Times New Roman" w:hAnsi="Arial" w:cs="Arial"/>
          <w:b/>
          <w:color w:val="000000" w:themeColor="text1"/>
          <w:sz w:val="20"/>
          <w:szCs w:val="24"/>
          <w:u w:val="single"/>
          <w:lang w:eastAsia="pl-PL"/>
        </w:rPr>
      </w:pPr>
    </w:p>
    <w:p w14:paraId="0F35BB77" w14:textId="435A13EF" w:rsidR="008D4DB4" w:rsidRPr="0042277A" w:rsidRDefault="000E77AE" w:rsidP="000E77AE">
      <w:pPr>
        <w:pStyle w:val="Akapitzlist"/>
        <w:widowControl w:val="0"/>
        <w:spacing w:after="0" w:line="240" w:lineRule="auto"/>
        <w:ind w:left="1134"/>
        <w:jc w:val="both"/>
        <w:rPr>
          <w:rFonts w:ascii="Arial" w:hAnsi="Arial" w:cs="Arial"/>
          <w:b/>
          <w:bCs/>
          <w:color w:val="000000" w:themeColor="text1"/>
          <w:sz w:val="20"/>
          <w:szCs w:val="20"/>
          <w:u w:val="single"/>
        </w:rPr>
      </w:pPr>
      <w:r w:rsidRPr="0042277A">
        <w:rPr>
          <w:rFonts w:ascii="Arial" w:hAnsi="Arial" w:cs="Arial"/>
          <w:b/>
          <w:color w:val="000000" w:themeColor="text1"/>
          <w:sz w:val="20"/>
          <w:u w:val="single"/>
        </w:rPr>
        <w:t xml:space="preserve">2) </w:t>
      </w:r>
      <w:r w:rsidR="008D4DB4" w:rsidRPr="0042277A">
        <w:rPr>
          <w:rFonts w:ascii="Arial" w:hAnsi="Arial" w:cs="Arial"/>
          <w:b/>
          <w:color w:val="000000" w:themeColor="text1"/>
          <w:sz w:val="20"/>
          <w:u w:val="single"/>
        </w:rPr>
        <w:t>Kryterium</w:t>
      </w:r>
      <w:r w:rsidR="008D4DB4" w:rsidRPr="0042277A">
        <w:rPr>
          <w:rFonts w:ascii="Arial" w:hAnsi="Arial" w:cs="Arial"/>
          <w:color w:val="000000" w:themeColor="text1"/>
          <w:sz w:val="20"/>
          <w:u w:val="single"/>
        </w:rPr>
        <w:t xml:space="preserve"> </w:t>
      </w:r>
      <w:r w:rsidR="008D4DB4" w:rsidRPr="0042277A">
        <w:rPr>
          <w:rFonts w:ascii="Arial" w:hAnsi="Arial" w:cs="Arial"/>
          <w:b/>
          <w:bCs/>
          <w:color w:val="000000" w:themeColor="text1"/>
          <w:sz w:val="20"/>
          <w:u w:val="single"/>
        </w:rPr>
        <w:t>–</w:t>
      </w:r>
      <w:bookmarkStart w:id="20" w:name="_Hlk71109618"/>
      <w:r w:rsidR="00831530" w:rsidRPr="0042277A">
        <w:rPr>
          <w:rFonts w:ascii="Arial" w:hAnsi="Arial" w:cs="Arial"/>
          <w:b/>
          <w:bCs/>
          <w:color w:val="000000" w:themeColor="text1"/>
          <w:sz w:val="20"/>
          <w:u w:val="single"/>
        </w:rPr>
        <w:t xml:space="preserve">parametry techniczne </w:t>
      </w:r>
      <w:r w:rsidR="008D4DB4" w:rsidRPr="0042277A">
        <w:rPr>
          <w:rFonts w:ascii="Arial" w:hAnsi="Arial" w:cs="Arial"/>
          <w:b/>
          <w:bCs/>
          <w:color w:val="000000" w:themeColor="text1"/>
          <w:sz w:val="20"/>
          <w:szCs w:val="20"/>
          <w:u w:val="single"/>
        </w:rPr>
        <w:t xml:space="preserve">- </w:t>
      </w:r>
      <w:r w:rsidR="009A2DD4" w:rsidRPr="0042277A">
        <w:rPr>
          <w:rFonts w:ascii="Arial" w:hAnsi="Arial" w:cs="Arial"/>
          <w:b/>
          <w:bCs/>
          <w:color w:val="000000" w:themeColor="text1"/>
          <w:sz w:val="20"/>
          <w:szCs w:val="20"/>
          <w:u w:val="single"/>
        </w:rPr>
        <w:t>4</w:t>
      </w:r>
      <w:r w:rsidR="008D4DB4" w:rsidRPr="0042277A">
        <w:rPr>
          <w:rFonts w:ascii="Arial" w:hAnsi="Arial" w:cs="Arial"/>
          <w:b/>
          <w:bCs/>
          <w:color w:val="000000" w:themeColor="text1"/>
          <w:sz w:val="20"/>
          <w:szCs w:val="20"/>
          <w:u w:val="single"/>
        </w:rPr>
        <w:t>0%</w:t>
      </w:r>
      <w:bookmarkEnd w:id="20"/>
    </w:p>
    <w:p w14:paraId="74CE45A2" w14:textId="77777777" w:rsidR="00831530" w:rsidRPr="0042277A" w:rsidRDefault="00831530" w:rsidP="00831530">
      <w:pPr>
        <w:widowControl w:val="0"/>
        <w:spacing w:after="0" w:line="240" w:lineRule="auto"/>
        <w:ind w:left="1134"/>
        <w:jc w:val="both"/>
        <w:rPr>
          <w:rFonts w:ascii="Arial" w:hAnsi="Arial" w:cs="Arial"/>
          <w:color w:val="000000" w:themeColor="text1"/>
          <w:sz w:val="20"/>
          <w:lang w:eastAsia="pl-PL"/>
        </w:rPr>
      </w:pPr>
    </w:p>
    <w:p w14:paraId="491BB6F4" w14:textId="31F84339" w:rsidR="00831530" w:rsidRPr="0042277A" w:rsidRDefault="00831530" w:rsidP="00831530">
      <w:pPr>
        <w:widowControl w:val="0"/>
        <w:spacing w:after="0" w:line="240" w:lineRule="auto"/>
        <w:ind w:left="1134"/>
        <w:jc w:val="both"/>
        <w:rPr>
          <w:rFonts w:ascii="Arial" w:hAnsi="Arial" w:cs="Arial"/>
          <w:color w:val="000000" w:themeColor="text1"/>
          <w:sz w:val="20"/>
          <w:lang w:eastAsia="pl-PL"/>
        </w:rPr>
      </w:pPr>
      <w:r w:rsidRPr="0042277A">
        <w:rPr>
          <w:rFonts w:ascii="Arial" w:hAnsi="Arial" w:cs="Arial"/>
          <w:color w:val="000000" w:themeColor="text1"/>
          <w:sz w:val="20"/>
          <w:lang w:eastAsia="pl-PL"/>
        </w:rPr>
        <w:t xml:space="preserve">Ofertom przyznane zostaną punkty obliczone jako suma punktów za oferowane funkcjonalności i cechy </w:t>
      </w:r>
      <w:r w:rsidRPr="0042277A">
        <w:rPr>
          <w:rFonts w:ascii="Arial" w:hAnsi="Arial" w:cs="Arial"/>
          <w:color w:val="000000" w:themeColor="text1"/>
          <w:sz w:val="20"/>
          <w:lang w:eastAsia="pl-PL"/>
        </w:rPr>
        <w:lastRenderedPageBreak/>
        <w:t xml:space="preserve">techniczne (ponad minimalny wymagany poziom określony w załączniku nr 1 do SWZ – „OPZ” </w:t>
      </w:r>
      <w:r w:rsidR="000E77AE" w:rsidRPr="0042277A">
        <w:rPr>
          <w:rFonts w:ascii="Arial" w:hAnsi="Arial" w:cs="Arial"/>
          <w:color w:val="000000" w:themeColor="text1"/>
          <w:sz w:val="20"/>
          <w:lang w:eastAsia="pl-PL"/>
        </w:rPr>
        <w:t xml:space="preserve">) określone w formularzu „Oferta” stanowiącym zał. nr </w:t>
      </w:r>
      <w:r w:rsidR="008C6C1E" w:rsidRPr="0042277A">
        <w:rPr>
          <w:rFonts w:ascii="Arial" w:hAnsi="Arial" w:cs="Arial"/>
          <w:color w:val="000000" w:themeColor="text1"/>
          <w:sz w:val="20"/>
          <w:lang w:eastAsia="pl-PL"/>
        </w:rPr>
        <w:t>4</w:t>
      </w:r>
      <w:r w:rsidR="000E77AE" w:rsidRPr="0042277A">
        <w:rPr>
          <w:rFonts w:ascii="Arial" w:hAnsi="Arial" w:cs="Arial"/>
          <w:color w:val="000000" w:themeColor="text1"/>
          <w:sz w:val="20"/>
          <w:lang w:eastAsia="pl-PL"/>
        </w:rPr>
        <w:t xml:space="preserve"> do SWZ</w:t>
      </w:r>
    </w:p>
    <w:p w14:paraId="18B39856" w14:textId="77777777" w:rsidR="00831530" w:rsidRPr="0042277A" w:rsidRDefault="00831530" w:rsidP="00831530">
      <w:pPr>
        <w:widowControl w:val="0"/>
        <w:spacing w:after="0" w:line="240" w:lineRule="auto"/>
        <w:ind w:left="1134"/>
        <w:jc w:val="both"/>
        <w:rPr>
          <w:rFonts w:ascii="Arial" w:hAnsi="Arial" w:cs="Arial"/>
          <w:color w:val="000000" w:themeColor="text1"/>
          <w:sz w:val="20"/>
          <w:lang w:eastAsia="pl-PL"/>
        </w:rPr>
      </w:pPr>
    </w:p>
    <w:p w14:paraId="3CE7DA55" w14:textId="77777777" w:rsidR="00831530" w:rsidRPr="0042277A" w:rsidRDefault="00831530" w:rsidP="00831530">
      <w:pPr>
        <w:widowControl w:val="0"/>
        <w:spacing w:after="0" w:line="240" w:lineRule="auto"/>
        <w:ind w:left="1134"/>
        <w:jc w:val="both"/>
        <w:rPr>
          <w:rFonts w:ascii="Arial" w:hAnsi="Arial" w:cs="Arial"/>
          <w:color w:val="000000" w:themeColor="text1"/>
          <w:sz w:val="20"/>
          <w:lang w:eastAsia="pl-PL"/>
        </w:rPr>
      </w:pPr>
    </w:p>
    <w:p w14:paraId="7A41AD95" w14:textId="77777777" w:rsidR="00831530" w:rsidRPr="0042277A" w:rsidRDefault="00831530" w:rsidP="00831530">
      <w:pPr>
        <w:widowControl w:val="0"/>
        <w:spacing w:after="0" w:line="240" w:lineRule="auto"/>
        <w:ind w:left="1134"/>
        <w:jc w:val="both"/>
        <w:rPr>
          <w:rFonts w:ascii="Arial" w:hAnsi="Arial" w:cs="Arial"/>
          <w:color w:val="000000" w:themeColor="text1"/>
          <w:sz w:val="20"/>
          <w:lang w:eastAsia="pl-PL"/>
        </w:rPr>
      </w:pPr>
    </w:p>
    <w:p w14:paraId="4BABC43B" w14:textId="29C8AC38" w:rsidR="00831530" w:rsidRPr="0042277A" w:rsidRDefault="00831530" w:rsidP="00831530">
      <w:pPr>
        <w:widowControl w:val="0"/>
        <w:spacing w:after="0" w:line="240" w:lineRule="auto"/>
        <w:ind w:left="1134"/>
        <w:jc w:val="both"/>
        <w:rPr>
          <w:rFonts w:ascii="Arial" w:hAnsi="Arial" w:cs="Arial"/>
          <w:color w:val="000000" w:themeColor="text1"/>
          <w:sz w:val="20"/>
          <w:lang w:eastAsia="pl-PL"/>
        </w:rPr>
      </w:pPr>
      <w:r w:rsidRPr="0042277A">
        <w:rPr>
          <w:rFonts w:ascii="Arial" w:hAnsi="Arial" w:cs="Arial"/>
          <w:color w:val="000000" w:themeColor="text1"/>
          <w:sz w:val="20"/>
          <w:lang w:eastAsia="pl-PL"/>
        </w:rPr>
        <w:t xml:space="preserve">Wykonawca w formularzu „Oferta” którego wzór stanowi załącznik nr </w:t>
      </w:r>
      <w:r w:rsidR="008C6C1E" w:rsidRPr="0042277A">
        <w:rPr>
          <w:rFonts w:ascii="Arial" w:hAnsi="Arial" w:cs="Arial"/>
          <w:color w:val="000000" w:themeColor="text1"/>
          <w:sz w:val="20"/>
          <w:lang w:eastAsia="pl-PL"/>
        </w:rPr>
        <w:t xml:space="preserve">4 </w:t>
      </w:r>
      <w:r w:rsidRPr="0042277A">
        <w:rPr>
          <w:rFonts w:ascii="Arial" w:hAnsi="Arial" w:cs="Arial"/>
          <w:color w:val="000000" w:themeColor="text1"/>
          <w:sz w:val="20"/>
          <w:lang w:eastAsia="pl-PL"/>
        </w:rPr>
        <w:t xml:space="preserve">do SWZ w odpowiedniej kolumnie, w wierszu określającym daną cechę </w:t>
      </w:r>
      <w:r w:rsidR="000E77AE" w:rsidRPr="0042277A">
        <w:rPr>
          <w:rFonts w:ascii="Arial" w:hAnsi="Arial" w:cs="Arial"/>
          <w:color w:val="000000" w:themeColor="text1"/>
          <w:sz w:val="20"/>
          <w:lang w:eastAsia="pl-PL"/>
        </w:rPr>
        <w:t xml:space="preserve">wpisze, </w:t>
      </w:r>
      <w:r w:rsidRPr="0042277A">
        <w:rPr>
          <w:rFonts w:ascii="Arial" w:hAnsi="Arial" w:cs="Arial"/>
          <w:color w:val="000000" w:themeColor="text1"/>
          <w:sz w:val="20"/>
          <w:lang w:eastAsia="pl-PL"/>
        </w:rPr>
        <w:t>w zależności czy oferowany przez niego sprzęt będzie ją posiadał „TAK” lub „NIE”. W przypadku wskazania „TAK” (posiadania cechy, parametru lub właściwości) wykon</w:t>
      </w:r>
      <w:r w:rsidR="000E77AE" w:rsidRPr="0042277A">
        <w:rPr>
          <w:rFonts w:ascii="Arial" w:hAnsi="Arial" w:cs="Arial"/>
          <w:color w:val="000000" w:themeColor="text1"/>
          <w:sz w:val="20"/>
          <w:lang w:eastAsia="pl-PL"/>
        </w:rPr>
        <w:t xml:space="preserve">awca otrzyma przypisaną do tej cechy </w:t>
      </w:r>
      <w:r w:rsidRPr="0042277A">
        <w:rPr>
          <w:rFonts w:ascii="Arial" w:hAnsi="Arial" w:cs="Arial"/>
          <w:color w:val="000000" w:themeColor="text1"/>
          <w:sz w:val="20"/>
          <w:lang w:eastAsia="pl-PL"/>
        </w:rPr>
        <w:t xml:space="preserve">ilość punktów. W przypadku wskazania „NIE” lub nie wskazania </w:t>
      </w:r>
      <w:r w:rsidR="008A4CDB" w:rsidRPr="0042277A">
        <w:rPr>
          <w:rFonts w:ascii="Arial" w:hAnsi="Arial" w:cs="Arial"/>
          <w:color w:val="000000" w:themeColor="text1"/>
          <w:sz w:val="20"/>
          <w:lang w:eastAsia="pl-PL"/>
        </w:rPr>
        <w:t xml:space="preserve">(brak wypełnienia) </w:t>
      </w:r>
      <w:r w:rsidRPr="0042277A">
        <w:rPr>
          <w:rFonts w:ascii="Arial" w:hAnsi="Arial" w:cs="Arial"/>
          <w:color w:val="000000" w:themeColor="text1"/>
          <w:sz w:val="20"/>
          <w:lang w:eastAsia="pl-PL"/>
        </w:rPr>
        <w:t>lub wstawienia innego znaku graficznego</w:t>
      </w:r>
      <w:r w:rsidR="000E77AE" w:rsidRPr="0042277A">
        <w:rPr>
          <w:rFonts w:ascii="Arial" w:hAnsi="Arial" w:cs="Arial"/>
          <w:color w:val="000000" w:themeColor="text1"/>
          <w:sz w:val="20"/>
          <w:lang w:eastAsia="pl-PL"/>
        </w:rPr>
        <w:t xml:space="preserve"> Zamawiający uzna, </w:t>
      </w:r>
      <w:r w:rsidRPr="0042277A">
        <w:rPr>
          <w:rFonts w:ascii="Arial" w:hAnsi="Arial" w:cs="Arial"/>
          <w:color w:val="000000" w:themeColor="text1"/>
          <w:sz w:val="20"/>
          <w:lang w:eastAsia="pl-PL"/>
        </w:rPr>
        <w:t>że oferowany sprzęt nie posiada danej cechy, parametru lub właściwości i nie przy</w:t>
      </w:r>
      <w:r w:rsidR="000E77AE" w:rsidRPr="0042277A">
        <w:rPr>
          <w:rFonts w:ascii="Arial" w:hAnsi="Arial" w:cs="Arial"/>
          <w:color w:val="000000" w:themeColor="text1"/>
          <w:sz w:val="20"/>
          <w:lang w:eastAsia="pl-PL"/>
        </w:rPr>
        <w:t>zna punków (0 pkt. dla tej cechy</w:t>
      </w:r>
      <w:r w:rsidRPr="0042277A">
        <w:rPr>
          <w:rFonts w:ascii="Arial" w:hAnsi="Arial" w:cs="Arial"/>
          <w:color w:val="000000" w:themeColor="text1"/>
          <w:sz w:val="20"/>
          <w:lang w:eastAsia="pl-PL"/>
        </w:rPr>
        <w:t xml:space="preserve">). </w:t>
      </w:r>
    </w:p>
    <w:p w14:paraId="54E0A54C" w14:textId="77777777" w:rsidR="009D3B95" w:rsidRPr="0042277A" w:rsidRDefault="009D3B95" w:rsidP="00501EA4">
      <w:pPr>
        <w:widowControl w:val="0"/>
        <w:spacing w:after="0" w:line="240" w:lineRule="auto"/>
        <w:rPr>
          <w:rFonts w:ascii="Arial" w:eastAsia="Times New Roman" w:hAnsi="Arial" w:cs="Arial"/>
          <w:color w:val="000000" w:themeColor="text1"/>
          <w:sz w:val="20"/>
          <w:szCs w:val="24"/>
          <w:lang w:eastAsia="pl-PL"/>
        </w:rPr>
      </w:pPr>
    </w:p>
    <w:p w14:paraId="6B1AD72A" w14:textId="60D4709C" w:rsidR="000E77AE" w:rsidRPr="0042277A" w:rsidRDefault="000E77AE" w:rsidP="00653AF7">
      <w:pPr>
        <w:widowControl w:val="0"/>
        <w:spacing w:after="0" w:line="240" w:lineRule="auto"/>
        <w:ind w:left="1077"/>
        <w:jc w:val="both"/>
        <w:rPr>
          <w:rFonts w:ascii="Arial" w:eastAsia="Times New Roman" w:hAnsi="Arial" w:cs="Arial"/>
          <w:color w:val="000000" w:themeColor="text1"/>
          <w:sz w:val="20"/>
          <w:szCs w:val="24"/>
          <w:lang w:eastAsia="pl-PL"/>
        </w:rPr>
      </w:pPr>
      <w:r w:rsidRPr="0042277A">
        <w:rPr>
          <w:rFonts w:ascii="Arial" w:eastAsia="Times New Roman" w:hAnsi="Arial" w:cs="Arial"/>
          <w:color w:val="000000" w:themeColor="text1"/>
          <w:sz w:val="20"/>
          <w:szCs w:val="24"/>
          <w:lang w:eastAsia="pl-PL"/>
        </w:rPr>
        <w:t>Maksymalna ilość punktów jaką może uzyskać oferta w tym kryterium wynosi 40 pkt. (40%)</w:t>
      </w:r>
    </w:p>
    <w:p w14:paraId="7FBD5E70" w14:textId="77777777" w:rsidR="000E77AE" w:rsidRPr="0042277A" w:rsidRDefault="000E77AE" w:rsidP="00653AF7">
      <w:pPr>
        <w:widowControl w:val="0"/>
        <w:spacing w:after="0" w:line="240" w:lineRule="auto"/>
        <w:ind w:left="1077"/>
        <w:jc w:val="both"/>
        <w:rPr>
          <w:rFonts w:ascii="Arial" w:eastAsia="Times New Roman" w:hAnsi="Arial" w:cs="Arial"/>
          <w:color w:val="000000" w:themeColor="text1"/>
          <w:sz w:val="20"/>
          <w:szCs w:val="24"/>
          <w:lang w:eastAsia="pl-PL"/>
        </w:rPr>
      </w:pPr>
    </w:p>
    <w:p w14:paraId="548350EB" w14:textId="77777777" w:rsidR="00515251" w:rsidRPr="0042277A" w:rsidRDefault="00515251" w:rsidP="00653AF7">
      <w:pPr>
        <w:widowControl w:val="0"/>
        <w:spacing w:after="0" w:line="240" w:lineRule="auto"/>
        <w:ind w:left="1077"/>
        <w:jc w:val="both"/>
        <w:rPr>
          <w:rFonts w:ascii="Arial" w:eastAsia="Times New Roman" w:hAnsi="Arial" w:cs="Arial"/>
          <w:color w:val="000000" w:themeColor="text1"/>
          <w:sz w:val="20"/>
          <w:szCs w:val="24"/>
          <w:lang w:eastAsia="pl-PL"/>
        </w:rPr>
      </w:pPr>
      <w:r w:rsidRPr="0042277A">
        <w:rPr>
          <w:rFonts w:ascii="Arial" w:eastAsia="Times New Roman" w:hAnsi="Arial" w:cs="Arial"/>
          <w:color w:val="000000" w:themeColor="text1"/>
          <w:sz w:val="20"/>
          <w:szCs w:val="24"/>
          <w:lang w:eastAsia="pl-PL"/>
        </w:rPr>
        <w:t>Punkty w powyższych kryteriach zostaną zsumowane.</w:t>
      </w:r>
    </w:p>
    <w:p w14:paraId="4CC4306C" w14:textId="77777777" w:rsidR="00515251" w:rsidRPr="0042277A" w:rsidRDefault="00515251" w:rsidP="00653AF7">
      <w:pPr>
        <w:widowControl w:val="0"/>
        <w:spacing w:after="0" w:line="240" w:lineRule="auto"/>
        <w:ind w:left="1077"/>
        <w:jc w:val="both"/>
        <w:rPr>
          <w:rFonts w:ascii="Arial" w:eastAsia="Times New Roman" w:hAnsi="Arial" w:cs="Arial"/>
          <w:color w:val="000000" w:themeColor="text1"/>
          <w:sz w:val="20"/>
          <w:szCs w:val="24"/>
          <w:lang w:eastAsia="pl-PL"/>
        </w:rPr>
      </w:pPr>
      <w:r w:rsidRPr="0042277A">
        <w:rPr>
          <w:rFonts w:ascii="Arial" w:eastAsia="Times New Roman" w:hAnsi="Arial" w:cs="Arial"/>
          <w:color w:val="000000" w:themeColor="text1"/>
          <w:sz w:val="20"/>
          <w:szCs w:val="24"/>
          <w:lang w:eastAsia="pl-PL"/>
        </w:rPr>
        <w:t>Maksymalna ilość punktów jaką po uwzględnieniu wag może osiągnąć oferta wynosi 100 pkt (100%).</w:t>
      </w:r>
    </w:p>
    <w:p w14:paraId="2F777614" w14:textId="2AD818CA" w:rsidR="00515251" w:rsidRPr="0042277A" w:rsidRDefault="00515251"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3F3BC444" w14:textId="77777777" w:rsidR="00501EA4" w:rsidRPr="0042277A" w:rsidRDefault="00501EA4"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32B618D7" w14:textId="77777777" w:rsidR="008A4CDB" w:rsidRPr="0042277A" w:rsidRDefault="008A4CDB"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728FA1F" w14:textId="77777777" w:rsidR="000E77AE" w:rsidRPr="0042277A" w:rsidRDefault="000E77AE" w:rsidP="00515251">
      <w:pPr>
        <w:widowControl w:val="0"/>
        <w:suppressAutoHyphens/>
        <w:spacing w:after="0" w:line="240" w:lineRule="auto"/>
        <w:ind w:left="1080"/>
        <w:rPr>
          <w:rFonts w:ascii="Arial" w:eastAsia="Times New Roman" w:hAnsi="Arial" w:cs="Arial"/>
          <w:b/>
          <w:bCs/>
          <w:color w:val="000000" w:themeColor="text1"/>
          <w:sz w:val="20"/>
          <w:szCs w:val="20"/>
          <w:lang w:eastAsia="zh-CN"/>
        </w:rPr>
      </w:pPr>
    </w:p>
    <w:p w14:paraId="14F9AAD2" w14:textId="77777777" w:rsidR="00515251" w:rsidRPr="0042277A" w:rsidRDefault="00515251" w:rsidP="0051525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42277A">
        <w:rPr>
          <w:rFonts w:ascii="Arial" w:eastAsia="Times New Roman" w:hAnsi="Arial" w:cs="Arial"/>
          <w:b/>
          <w:bCs/>
          <w:color w:val="000000" w:themeColor="text1"/>
          <w:sz w:val="20"/>
          <w:szCs w:val="20"/>
          <w:lang w:eastAsia="zh-CN"/>
        </w:rPr>
        <w:t>12. DOKUMENTY SKŁADANE PRZEZ WYKONAWCĘ</w:t>
      </w:r>
    </w:p>
    <w:p w14:paraId="491AEDB1"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291D6A02"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42277A">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14:paraId="687885DF" w14:textId="77777777" w:rsidR="00515251" w:rsidRPr="0042277A" w:rsidRDefault="00515251" w:rsidP="0051525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72B4B039"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21" w:name="_Hlk67985873"/>
      <w:r w:rsidRPr="0042277A">
        <w:rPr>
          <w:rFonts w:ascii="Arial" w:eastAsia="Times New Roman" w:hAnsi="Arial" w:cs="Arial"/>
          <w:b/>
          <w:color w:val="000000" w:themeColor="text1"/>
          <w:sz w:val="20"/>
          <w:szCs w:val="20"/>
          <w:lang w:eastAsia="zh-CN"/>
        </w:rPr>
        <w:t xml:space="preserve">12.1. </w:t>
      </w:r>
      <w:bookmarkEnd w:id="21"/>
      <w:r w:rsidRPr="0042277A">
        <w:rPr>
          <w:rFonts w:ascii="Arial" w:eastAsia="Times New Roman" w:hAnsi="Arial" w:cs="Arial"/>
          <w:b/>
          <w:color w:val="000000" w:themeColor="text1"/>
          <w:sz w:val="20"/>
          <w:szCs w:val="20"/>
          <w:lang w:eastAsia="zh-CN"/>
        </w:rPr>
        <w:t xml:space="preserve">Na ofertę składają się dokumenty wymienione poniżej: </w:t>
      </w:r>
    </w:p>
    <w:p w14:paraId="18D97059" w14:textId="77777777" w:rsidR="00515251" w:rsidRPr="0042277A" w:rsidRDefault="00515251" w:rsidP="00515251">
      <w:pPr>
        <w:widowControl w:val="0"/>
        <w:suppressAutoHyphens/>
        <w:spacing w:after="0" w:line="240" w:lineRule="auto"/>
        <w:ind w:left="1080"/>
        <w:rPr>
          <w:rFonts w:ascii="Arial" w:eastAsia="Times New Roman" w:hAnsi="Arial" w:cs="Arial"/>
          <w:b/>
          <w:bCs/>
          <w:color w:val="000000" w:themeColor="text1"/>
          <w:sz w:val="20"/>
          <w:szCs w:val="20"/>
          <w:lang w:eastAsia="zh-CN"/>
        </w:rPr>
      </w:pPr>
    </w:p>
    <w:p w14:paraId="68B7C0B3" w14:textId="620354D3" w:rsidR="00515251" w:rsidRPr="0042277A"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42277A">
        <w:rPr>
          <w:rFonts w:ascii="Arial" w:eastAsia="Times New Roman" w:hAnsi="Arial" w:cs="Arial"/>
          <w:bCs/>
          <w:color w:val="000000" w:themeColor="text1"/>
          <w:sz w:val="20"/>
          <w:szCs w:val="20"/>
          <w:lang w:eastAsia="zh-CN"/>
        </w:rPr>
        <w:t xml:space="preserve">Wypełniony formularz </w:t>
      </w:r>
      <w:r w:rsidRPr="0042277A">
        <w:rPr>
          <w:rFonts w:ascii="Arial" w:eastAsia="Times New Roman" w:hAnsi="Arial" w:cs="Arial"/>
          <w:b/>
          <w:color w:val="000000" w:themeColor="text1"/>
          <w:sz w:val="20"/>
          <w:szCs w:val="20"/>
          <w:lang w:eastAsia="zh-CN"/>
        </w:rPr>
        <w:t>„OFERTA”,</w:t>
      </w:r>
      <w:r w:rsidRPr="0042277A">
        <w:rPr>
          <w:rFonts w:ascii="Arial" w:eastAsia="Times New Roman" w:hAnsi="Arial" w:cs="Arial"/>
          <w:bCs/>
          <w:color w:val="000000" w:themeColor="text1"/>
          <w:sz w:val="20"/>
          <w:szCs w:val="20"/>
          <w:lang w:eastAsia="zh-CN"/>
        </w:rPr>
        <w:t xml:space="preserve"> który należy sporządzić ściśle wg wzoru formularza stanowiącego zał. </w:t>
      </w:r>
      <w:r w:rsidR="008C6C1E" w:rsidRPr="0042277A">
        <w:rPr>
          <w:rFonts w:ascii="Arial" w:eastAsia="Times New Roman" w:hAnsi="Arial" w:cs="Arial"/>
          <w:bCs/>
          <w:color w:val="000000" w:themeColor="text1"/>
          <w:sz w:val="20"/>
          <w:szCs w:val="20"/>
          <w:lang w:eastAsia="zh-CN"/>
        </w:rPr>
        <w:t>nr 4</w:t>
      </w:r>
      <w:r w:rsidRPr="0042277A">
        <w:rPr>
          <w:rFonts w:ascii="Arial" w:eastAsia="Times New Roman" w:hAnsi="Arial" w:cs="Arial"/>
          <w:bCs/>
          <w:color w:val="000000" w:themeColor="text1"/>
          <w:sz w:val="20"/>
          <w:szCs w:val="20"/>
          <w:lang w:eastAsia="zh-CN"/>
        </w:rPr>
        <w:t xml:space="preserve"> do SWZ. Formularz musi być podpisany przez osobę/osoby uprawnione do składania  oświadczeń woli w zakresie praw i obowiązków majątkowych wykonawcy,</w:t>
      </w:r>
    </w:p>
    <w:p w14:paraId="6C687FF8" w14:textId="29EEDCFD" w:rsidR="00515251" w:rsidRPr="0042277A"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b/>
          <w:bCs/>
          <w:color w:val="000000" w:themeColor="text1"/>
          <w:sz w:val="20"/>
          <w:szCs w:val="20"/>
          <w:lang w:eastAsia="zh-CN"/>
        </w:rPr>
        <w:t xml:space="preserve">Oświadczenie </w:t>
      </w:r>
      <w:bookmarkStart w:id="22" w:name="_Hlk63938536"/>
      <w:r w:rsidRPr="0042277A">
        <w:rPr>
          <w:rFonts w:ascii="Arial" w:eastAsia="Times New Roman" w:hAnsi="Arial" w:cs="Arial"/>
          <w:b/>
          <w:bCs/>
          <w:color w:val="000000" w:themeColor="text1"/>
          <w:sz w:val="20"/>
          <w:szCs w:val="20"/>
          <w:lang w:eastAsia="zh-CN"/>
        </w:rPr>
        <w:t xml:space="preserve">z art. </w:t>
      </w:r>
      <w:bookmarkEnd w:id="22"/>
      <w:r w:rsidRPr="0042277A">
        <w:rPr>
          <w:rFonts w:ascii="Arial" w:eastAsia="Times New Roman" w:hAnsi="Arial" w:cs="Arial"/>
          <w:b/>
          <w:bCs/>
          <w:color w:val="000000" w:themeColor="text1"/>
          <w:sz w:val="20"/>
          <w:szCs w:val="20"/>
          <w:lang w:eastAsia="zh-CN"/>
        </w:rPr>
        <w:t xml:space="preserve">125 ust. 1 w związku z art. 273 ust. 2 ustawy </w:t>
      </w:r>
      <w:proofErr w:type="spellStart"/>
      <w:r w:rsidRPr="0042277A">
        <w:rPr>
          <w:rFonts w:ascii="Arial" w:eastAsia="Times New Roman" w:hAnsi="Arial" w:cs="Arial"/>
          <w:b/>
          <w:bCs/>
          <w:color w:val="000000" w:themeColor="text1"/>
          <w:sz w:val="20"/>
          <w:szCs w:val="20"/>
          <w:lang w:eastAsia="zh-CN"/>
        </w:rPr>
        <w:t>Pzp</w:t>
      </w:r>
      <w:proofErr w:type="spellEnd"/>
      <w:r w:rsidRPr="0042277A">
        <w:rPr>
          <w:rFonts w:ascii="Arial" w:eastAsia="Times New Roman" w:hAnsi="Arial" w:cs="Arial"/>
          <w:b/>
          <w:bCs/>
          <w:color w:val="000000" w:themeColor="text1"/>
          <w:sz w:val="20"/>
          <w:szCs w:val="20"/>
          <w:lang w:eastAsia="zh-CN"/>
        </w:rPr>
        <w:t xml:space="preserve"> o niepodleganiu wykluczeniu oraz spełnianiu warunków udziału w postępowaniu</w:t>
      </w:r>
      <w:r w:rsidRPr="0042277A">
        <w:rPr>
          <w:rFonts w:ascii="Arial" w:eastAsia="Times New Roman" w:hAnsi="Arial" w:cs="Arial"/>
          <w:color w:val="000000" w:themeColor="text1"/>
          <w:sz w:val="20"/>
          <w:szCs w:val="20"/>
          <w:lang w:eastAsia="zh-CN"/>
        </w:rPr>
        <w:t xml:space="preserve"> z wykorzystaniem wzoru formularza stanowiącego </w:t>
      </w:r>
      <w:r w:rsidR="008C6C1E" w:rsidRPr="0042277A">
        <w:rPr>
          <w:rFonts w:ascii="Arial" w:eastAsia="Times New Roman" w:hAnsi="Arial" w:cs="Arial"/>
          <w:color w:val="000000" w:themeColor="text1"/>
          <w:sz w:val="20"/>
          <w:szCs w:val="20"/>
          <w:lang w:eastAsia="zh-CN"/>
        </w:rPr>
        <w:t>zał. nr 5</w:t>
      </w:r>
      <w:r w:rsidRPr="0042277A">
        <w:rPr>
          <w:rFonts w:ascii="Arial" w:eastAsia="Times New Roman" w:hAnsi="Arial" w:cs="Arial"/>
          <w:color w:val="000000" w:themeColor="text1"/>
          <w:sz w:val="20"/>
          <w:szCs w:val="20"/>
          <w:lang w:eastAsia="zh-CN"/>
        </w:rPr>
        <w:t xml:space="preserve"> do SWZ.</w:t>
      </w:r>
      <w:r w:rsidRPr="0042277A">
        <w:rPr>
          <w:rFonts w:ascii="Times New Roman" w:eastAsia="Times New Roman" w:hAnsi="Times New Roman" w:cs="Times New Roman"/>
          <w:b/>
          <w:color w:val="000000" w:themeColor="text1"/>
          <w:sz w:val="24"/>
          <w:szCs w:val="20"/>
          <w:lang w:eastAsia="zh-CN"/>
        </w:rPr>
        <w:t xml:space="preserve"> </w:t>
      </w:r>
    </w:p>
    <w:p w14:paraId="00025159" w14:textId="77777777" w:rsidR="00515251" w:rsidRPr="0042277A" w:rsidRDefault="00515251" w:rsidP="00515251">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73F7675F" w14:textId="77777777" w:rsidR="00515251" w:rsidRPr="0042277A" w:rsidRDefault="00515251" w:rsidP="00515251">
      <w:p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     </w:t>
      </w:r>
      <w:bookmarkStart w:id="23" w:name="_Hlk64363336"/>
      <w:r w:rsidRPr="0042277A">
        <w:rPr>
          <w:rFonts w:ascii="Arial" w:eastAsia="Times New Roman" w:hAnsi="Arial" w:cs="Arial"/>
          <w:color w:val="000000" w:themeColor="text1"/>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75458F83" w14:textId="77777777" w:rsidR="00515251" w:rsidRPr="0042277A"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24" w:name="_Hlk64034088"/>
      <w:bookmarkEnd w:id="23"/>
      <w:r w:rsidRPr="0042277A">
        <w:rPr>
          <w:rFonts w:ascii="Arial" w:eastAsia="Times New Roman" w:hAnsi="Arial" w:cs="Arial"/>
          <w:bCs/>
          <w:color w:val="000000" w:themeColor="text1"/>
          <w:sz w:val="20"/>
          <w:szCs w:val="20"/>
          <w:lang w:eastAsia="zh-CN"/>
        </w:rPr>
        <w:t xml:space="preserve">Jeżeli dotyczy - </w:t>
      </w:r>
      <w:bookmarkEnd w:id="24"/>
      <w:r w:rsidRPr="0042277A">
        <w:rPr>
          <w:rFonts w:ascii="Arial" w:eastAsia="Times New Roman" w:hAnsi="Arial" w:cs="Arial"/>
          <w:b/>
          <w:color w:val="000000" w:themeColor="text1"/>
          <w:sz w:val="20"/>
          <w:szCs w:val="20"/>
          <w:lang w:eastAsia="zh-CN"/>
        </w:rPr>
        <w:t>Pełnomocnictwa</w:t>
      </w:r>
      <w:r w:rsidRPr="0042277A">
        <w:rPr>
          <w:rFonts w:ascii="Arial" w:eastAsia="Times New Roman" w:hAnsi="Arial" w:cs="Arial"/>
          <w:bCs/>
          <w:color w:val="000000" w:themeColor="text1"/>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89F80DD" w14:textId="6E358DE9" w:rsidR="00515251" w:rsidRPr="0042277A"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42277A">
        <w:rPr>
          <w:rFonts w:ascii="Arial" w:eastAsia="Times New Roman" w:hAnsi="Arial" w:cs="Arial"/>
          <w:bCs/>
          <w:color w:val="000000" w:themeColor="text1"/>
          <w:sz w:val="20"/>
          <w:szCs w:val="20"/>
          <w:lang w:eastAsia="zh-CN"/>
        </w:rPr>
        <w:t xml:space="preserve">Jeżeli dotyczy - </w:t>
      </w:r>
      <w:r w:rsidRPr="0042277A">
        <w:rPr>
          <w:rFonts w:ascii="Arial" w:eastAsia="Times New Roman" w:hAnsi="Arial" w:cs="Arial"/>
          <w:color w:val="000000" w:themeColor="text1"/>
          <w:sz w:val="20"/>
          <w:szCs w:val="20"/>
          <w:lang w:eastAsia="zh-CN"/>
        </w:rPr>
        <w:t xml:space="preserve">Wykonawca, który na podstawie art. 118 ustawy </w:t>
      </w:r>
      <w:proofErr w:type="spellStart"/>
      <w:r w:rsidRPr="0042277A">
        <w:rPr>
          <w:rFonts w:ascii="Arial" w:eastAsia="Times New Roman" w:hAnsi="Arial" w:cs="Arial"/>
          <w:color w:val="000000" w:themeColor="text1"/>
          <w:sz w:val="20"/>
          <w:szCs w:val="20"/>
          <w:lang w:eastAsia="zh-CN"/>
        </w:rPr>
        <w:t>Pzp</w:t>
      </w:r>
      <w:proofErr w:type="spellEnd"/>
      <w:r w:rsidRPr="0042277A">
        <w:rPr>
          <w:rFonts w:ascii="Arial" w:eastAsia="Times New Roman" w:hAnsi="Arial" w:cs="Arial"/>
          <w:color w:val="000000" w:themeColor="text1"/>
          <w:sz w:val="20"/>
          <w:szCs w:val="20"/>
          <w:lang w:eastAsia="zh-CN"/>
        </w:rPr>
        <w:t xml:space="preserve">, w celu potwierdzenia spełniania warunków udziału w postępowaniu, polega na </w:t>
      </w:r>
      <w:r w:rsidRPr="0042277A">
        <w:rPr>
          <w:rFonts w:ascii="Arial" w:eastAsia="Times New Roman" w:hAnsi="Arial" w:cs="Arial"/>
          <w:color w:val="000000" w:themeColor="text1"/>
          <w:spacing w:val="-1"/>
          <w:sz w:val="20"/>
          <w:szCs w:val="20"/>
          <w:lang w:eastAsia="zh-CN"/>
        </w:rPr>
        <w:t>zdolnościach technicznych lub zawodowych podmiotów udostępniających zasoby, składa wraz z ofertą</w:t>
      </w:r>
      <w:r w:rsidRPr="0042277A">
        <w:rPr>
          <w:rFonts w:ascii="Arial" w:eastAsia="Times New Roman" w:hAnsi="Arial" w:cs="Arial"/>
          <w:b/>
          <w:bCs/>
          <w:color w:val="000000" w:themeColor="text1"/>
          <w:spacing w:val="1"/>
          <w:sz w:val="20"/>
          <w:szCs w:val="20"/>
          <w:lang w:eastAsia="zh-CN"/>
        </w:rPr>
        <w:t xml:space="preserve"> zobowiązanie</w:t>
      </w:r>
      <w:r w:rsidRPr="0042277A">
        <w:rPr>
          <w:rFonts w:ascii="Arial" w:eastAsia="Times New Roman" w:hAnsi="Arial" w:cs="Arial"/>
          <w:color w:val="000000" w:themeColor="text1"/>
          <w:spacing w:val="1"/>
          <w:sz w:val="20"/>
          <w:szCs w:val="20"/>
          <w:lang w:eastAsia="zh-CN"/>
        </w:rPr>
        <w:t xml:space="preserve"> </w:t>
      </w:r>
      <w:r w:rsidRPr="0042277A">
        <w:rPr>
          <w:rFonts w:ascii="Arial" w:eastAsia="Times New Roman" w:hAnsi="Arial" w:cs="Arial"/>
          <w:b/>
          <w:bCs/>
          <w:color w:val="000000" w:themeColor="text1"/>
          <w:sz w:val="20"/>
          <w:szCs w:val="20"/>
        </w:rPr>
        <w:t>podmiotu udostępniającego zasoby</w:t>
      </w:r>
      <w:r w:rsidRPr="0042277A">
        <w:rPr>
          <w:rFonts w:ascii="Arial" w:eastAsia="Times New Roman" w:hAnsi="Arial" w:cs="Arial"/>
          <w:color w:val="000000" w:themeColor="text1"/>
          <w:sz w:val="20"/>
          <w:szCs w:val="20"/>
        </w:rPr>
        <w:t xml:space="preserve"> do oddania mu do dyspozycji niezbędnych zasobów na potrzeby realizacji zamówienia </w:t>
      </w:r>
      <w:r w:rsidRPr="0042277A">
        <w:rPr>
          <w:rFonts w:ascii="Arial" w:eastAsia="Times New Roman" w:hAnsi="Arial" w:cs="Arial"/>
          <w:b/>
          <w:bCs/>
          <w:color w:val="000000" w:themeColor="text1"/>
          <w:sz w:val="20"/>
          <w:szCs w:val="20"/>
        </w:rPr>
        <w:t>lub inny podmiotowy środek dowodowy</w:t>
      </w:r>
      <w:r w:rsidRPr="0042277A">
        <w:rPr>
          <w:rFonts w:ascii="Arial" w:eastAsia="Times New Roman" w:hAnsi="Arial" w:cs="Arial"/>
          <w:color w:val="000000" w:themeColor="text1"/>
          <w:sz w:val="20"/>
          <w:szCs w:val="20"/>
        </w:rPr>
        <w:t xml:space="preserve"> potwierdzający, że wykonawca realizując zamówienie, będzie dysponował niezbędnymi zasobami tych podmiotów.</w:t>
      </w:r>
      <w:r w:rsidRPr="0042277A">
        <w:rPr>
          <w:rFonts w:ascii="Arial" w:eastAsia="Times New Roman" w:hAnsi="Arial" w:cs="Arial"/>
          <w:color w:val="000000" w:themeColor="text1"/>
          <w:spacing w:val="1"/>
          <w:sz w:val="20"/>
          <w:szCs w:val="20"/>
          <w:lang w:eastAsia="zh-CN"/>
        </w:rPr>
        <w:t xml:space="preserve"> </w:t>
      </w:r>
      <w:r w:rsidRPr="0042277A">
        <w:rPr>
          <w:rFonts w:ascii="Arial" w:eastAsia="Times New Roman" w:hAnsi="Arial" w:cs="Arial"/>
          <w:color w:val="000000" w:themeColor="text1"/>
          <w:sz w:val="20"/>
          <w:szCs w:val="20"/>
          <w:lang w:eastAsia="zh-CN"/>
        </w:rPr>
        <w:t xml:space="preserve">Wykonawca może wykorzystać wzór zobowiązania podmiotu udostępniającego zasoby stanowiący zał. </w:t>
      </w:r>
      <w:r w:rsidR="008C6C1E" w:rsidRPr="0042277A">
        <w:rPr>
          <w:rFonts w:ascii="Arial" w:eastAsia="Times New Roman" w:hAnsi="Arial" w:cs="Arial"/>
          <w:color w:val="000000" w:themeColor="text1"/>
          <w:sz w:val="20"/>
          <w:szCs w:val="20"/>
          <w:lang w:eastAsia="zh-CN"/>
        </w:rPr>
        <w:t>nr 6</w:t>
      </w:r>
      <w:r w:rsidRPr="0042277A">
        <w:rPr>
          <w:rFonts w:ascii="Arial" w:eastAsia="Times New Roman" w:hAnsi="Arial" w:cs="Arial"/>
          <w:color w:val="000000" w:themeColor="text1"/>
          <w:sz w:val="20"/>
          <w:szCs w:val="20"/>
          <w:lang w:eastAsia="zh-CN"/>
        </w:rPr>
        <w:t xml:space="preserve"> do SWZ. </w:t>
      </w:r>
    </w:p>
    <w:p w14:paraId="6A1F63E4" w14:textId="5BD23506" w:rsidR="00515251" w:rsidRPr="0042277A"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42277A">
        <w:rPr>
          <w:rFonts w:ascii="Arial" w:eastAsia="Times New Roman" w:hAnsi="Arial" w:cs="Arial"/>
          <w:bCs/>
          <w:color w:val="000000" w:themeColor="text1"/>
          <w:sz w:val="20"/>
          <w:szCs w:val="20"/>
          <w:lang w:eastAsia="zh-CN"/>
        </w:rPr>
        <w:t xml:space="preserve">Jeżeli dotyczy - </w:t>
      </w:r>
      <w:r w:rsidRPr="0042277A">
        <w:rPr>
          <w:rFonts w:ascii="Arial" w:eastAsia="Times New Roman" w:hAnsi="Arial" w:cs="Arial"/>
          <w:color w:val="000000" w:themeColor="text1"/>
          <w:sz w:val="20"/>
          <w:szCs w:val="20"/>
          <w:lang w:eastAsia="pl-PL"/>
        </w:rPr>
        <w:t xml:space="preserve">W przypadku, o którym mowa w art. 117 ust. 3 ustawy </w:t>
      </w:r>
      <w:proofErr w:type="spellStart"/>
      <w:r w:rsidRPr="0042277A">
        <w:rPr>
          <w:rFonts w:ascii="Arial" w:eastAsia="Times New Roman" w:hAnsi="Arial" w:cs="Arial"/>
          <w:color w:val="000000" w:themeColor="text1"/>
          <w:sz w:val="20"/>
          <w:szCs w:val="20"/>
          <w:lang w:eastAsia="pl-PL"/>
        </w:rPr>
        <w:t>Pzp</w:t>
      </w:r>
      <w:proofErr w:type="spellEnd"/>
      <w:r w:rsidRPr="0042277A">
        <w:rPr>
          <w:rFonts w:ascii="Arial" w:eastAsia="Times New Roman" w:hAnsi="Arial" w:cs="Arial"/>
          <w:color w:val="000000" w:themeColor="text1"/>
          <w:sz w:val="20"/>
          <w:szCs w:val="20"/>
          <w:lang w:eastAsia="pl-PL"/>
        </w:rPr>
        <w:t xml:space="preserve"> (treść art. określona w ust. 9.4. SWZ), wykonawcy wspólnie ubiegający się o udzielenie zamówienia</w:t>
      </w:r>
      <w:r w:rsidR="00FE2CEE" w:rsidRPr="0042277A">
        <w:rPr>
          <w:rFonts w:ascii="Arial" w:eastAsia="Times New Roman" w:hAnsi="Arial" w:cs="Arial"/>
          <w:color w:val="000000" w:themeColor="text1"/>
          <w:sz w:val="20"/>
          <w:szCs w:val="20"/>
          <w:lang w:eastAsia="pl-PL"/>
        </w:rPr>
        <w:t xml:space="preserve"> (konsorcjum, spółka cywilna)</w:t>
      </w:r>
      <w:r w:rsidRPr="0042277A">
        <w:rPr>
          <w:rFonts w:ascii="Arial" w:eastAsia="Times New Roman" w:hAnsi="Arial" w:cs="Arial"/>
          <w:color w:val="000000" w:themeColor="text1"/>
          <w:sz w:val="20"/>
          <w:szCs w:val="20"/>
          <w:lang w:eastAsia="pl-PL"/>
        </w:rPr>
        <w:t xml:space="preserve"> dołączą do oferty</w:t>
      </w:r>
      <w:r w:rsidRPr="0042277A">
        <w:rPr>
          <w:rFonts w:ascii="Arial" w:eastAsia="Times New Roman" w:hAnsi="Arial" w:cs="Arial"/>
          <w:b/>
          <w:bCs/>
          <w:color w:val="000000" w:themeColor="text1"/>
          <w:sz w:val="20"/>
          <w:szCs w:val="20"/>
          <w:lang w:eastAsia="pl-PL"/>
        </w:rPr>
        <w:t xml:space="preserve"> oświadczenie</w:t>
      </w:r>
      <w:r w:rsidRPr="0042277A">
        <w:rPr>
          <w:rFonts w:ascii="Arial" w:eastAsia="Times New Roman" w:hAnsi="Arial" w:cs="Arial"/>
          <w:color w:val="000000" w:themeColor="text1"/>
          <w:sz w:val="20"/>
          <w:szCs w:val="20"/>
          <w:lang w:eastAsia="pl-PL"/>
        </w:rPr>
        <w:t xml:space="preserve"> określone w art.117 ust. 4 ustawy </w:t>
      </w:r>
      <w:proofErr w:type="spellStart"/>
      <w:r w:rsidRPr="0042277A">
        <w:rPr>
          <w:rFonts w:ascii="Arial" w:eastAsia="Times New Roman" w:hAnsi="Arial" w:cs="Arial"/>
          <w:color w:val="000000" w:themeColor="text1"/>
          <w:sz w:val="20"/>
          <w:szCs w:val="20"/>
          <w:lang w:eastAsia="pl-PL"/>
        </w:rPr>
        <w:t>Pzp</w:t>
      </w:r>
      <w:proofErr w:type="spellEnd"/>
      <w:r w:rsidRPr="0042277A">
        <w:rPr>
          <w:rFonts w:ascii="Arial" w:eastAsia="Times New Roman" w:hAnsi="Arial" w:cs="Arial"/>
          <w:color w:val="000000" w:themeColor="text1"/>
          <w:sz w:val="20"/>
          <w:szCs w:val="20"/>
          <w:lang w:eastAsia="pl-PL"/>
        </w:rPr>
        <w:t xml:space="preserve">, z którego będzie wynikało, które </w:t>
      </w:r>
      <w:r w:rsidR="00551BFB" w:rsidRPr="0042277A">
        <w:rPr>
          <w:rFonts w:ascii="Arial" w:eastAsia="Times New Roman" w:hAnsi="Arial" w:cs="Arial"/>
          <w:color w:val="000000" w:themeColor="text1"/>
          <w:sz w:val="20"/>
          <w:szCs w:val="20"/>
          <w:lang w:eastAsia="pl-PL"/>
        </w:rPr>
        <w:t xml:space="preserve">dostawy lub </w:t>
      </w:r>
      <w:r w:rsidRPr="0042277A">
        <w:rPr>
          <w:rFonts w:ascii="Arial" w:eastAsia="Times New Roman" w:hAnsi="Arial" w:cs="Arial"/>
          <w:color w:val="000000" w:themeColor="text1"/>
          <w:sz w:val="20"/>
          <w:szCs w:val="20"/>
          <w:lang w:eastAsia="pl-PL"/>
        </w:rPr>
        <w:t xml:space="preserve">usługi wykonają poszczególni wykonawcy. Wykonawca może wykorzystać wzór formularza stanowiący zał. </w:t>
      </w:r>
      <w:r w:rsidR="008C6C1E" w:rsidRPr="0042277A">
        <w:rPr>
          <w:rFonts w:ascii="Arial" w:eastAsia="Times New Roman" w:hAnsi="Arial" w:cs="Arial"/>
          <w:color w:val="000000" w:themeColor="text1"/>
          <w:sz w:val="20"/>
          <w:szCs w:val="20"/>
          <w:lang w:eastAsia="pl-PL"/>
        </w:rPr>
        <w:t>nr 7</w:t>
      </w:r>
      <w:r w:rsidRPr="0042277A">
        <w:rPr>
          <w:rFonts w:ascii="Arial" w:eastAsia="Times New Roman" w:hAnsi="Arial" w:cs="Arial"/>
          <w:color w:val="000000" w:themeColor="text1"/>
          <w:sz w:val="20"/>
          <w:szCs w:val="20"/>
          <w:lang w:eastAsia="pl-PL"/>
        </w:rPr>
        <w:t xml:space="preserve"> do SWZ.</w:t>
      </w:r>
    </w:p>
    <w:p w14:paraId="4DFB044D" w14:textId="77777777" w:rsidR="00E20F87" w:rsidRPr="0042277A" w:rsidRDefault="00E20F87" w:rsidP="00E20F87">
      <w:pPr>
        <w:widowControl w:val="0"/>
        <w:tabs>
          <w:tab w:val="num" w:pos="1418"/>
        </w:tabs>
        <w:suppressAutoHyphens/>
        <w:spacing w:after="0" w:line="240" w:lineRule="auto"/>
        <w:ind w:left="1134"/>
        <w:jc w:val="both"/>
        <w:rPr>
          <w:rFonts w:ascii="Arial" w:eastAsia="Times New Roman" w:hAnsi="Arial" w:cs="Arial"/>
          <w:bCs/>
          <w:color w:val="000000" w:themeColor="text1"/>
          <w:sz w:val="20"/>
          <w:szCs w:val="20"/>
          <w:lang w:eastAsia="zh-CN"/>
        </w:rPr>
      </w:pPr>
    </w:p>
    <w:p w14:paraId="4519B31B" w14:textId="05DAEA09" w:rsidR="00E20F87" w:rsidRPr="0042277A" w:rsidRDefault="00E20F87" w:rsidP="00E20F87">
      <w:pPr>
        <w:widowControl w:val="0"/>
        <w:tabs>
          <w:tab w:val="num" w:pos="1418"/>
        </w:tabs>
        <w:suppressAutoHyphens/>
        <w:spacing w:after="0" w:line="240" w:lineRule="auto"/>
        <w:ind w:left="1134"/>
        <w:jc w:val="both"/>
        <w:rPr>
          <w:rFonts w:ascii="Arial" w:eastAsia="Times New Roman" w:hAnsi="Arial" w:cs="Arial"/>
          <w:b/>
          <w:bCs/>
          <w:color w:val="000000" w:themeColor="text1"/>
          <w:sz w:val="20"/>
          <w:szCs w:val="20"/>
          <w:lang w:eastAsia="zh-CN"/>
        </w:rPr>
      </w:pPr>
      <w:r w:rsidRPr="0042277A">
        <w:rPr>
          <w:rFonts w:ascii="Arial" w:eastAsia="Times New Roman" w:hAnsi="Arial" w:cs="Arial"/>
          <w:b/>
          <w:bCs/>
          <w:color w:val="000000" w:themeColor="text1"/>
          <w:sz w:val="20"/>
          <w:szCs w:val="20"/>
          <w:lang w:eastAsia="zh-CN"/>
        </w:rPr>
        <w:t>12.2. Wraz z ofertą Wykonawca składa następujące przedmiotowe środki dowodowe</w:t>
      </w:r>
      <w:r w:rsidR="000B3474" w:rsidRPr="0042277A">
        <w:rPr>
          <w:rFonts w:ascii="Arial" w:eastAsia="Times New Roman" w:hAnsi="Arial" w:cs="Arial"/>
          <w:b/>
          <w:bCs/>
          <w:color w:val="000000" w:themeColor="text1"/>
          <w:sz w:val="20"/>
          <w:szCs w:val="20"/>
          <w:lang w:eastAsia="zh-CN"/>
        </w:rPr>
        <w:t xml:space="preserve"> </w:t>
      </w:r>
      <w:r w:rsidR="000B3474" w:rsidRPr="0042277A">
        <w:rPr>
          <w:rFonts w:ascii="Arial" w:hAnsi="Arial" w:cs="Arial"/>
          <w:b/>
          <w:color w:val="000000" w:themeColor="text1"/>
          <w:sz w:val="20"/>
          <w:szCs w:val="20"/>
          <w:shd w:val="clear" w:color="auto" w:fill="FFFFFF"/>
        </w:rPr>
        <w:t>w celu potwierdzenia spełniania przez oferowane dostawy wymagań określonych przez Zamawiającego</w:t>
      </w:r>
      <w:r w:rsidRPr="0042277A">
        <w:rPr>
          <w:rFonts w:ascii="Arial" w:eastAsia="Times New Roman" w:hAnsi="Arial" w:cs="Arial"/>
          <w:b/>
          <w:bCs/>
          <w:color w:val="000000" w:themeColor="text1"/>
          <w:sz w:val="20"/>
          <w:szCs w:val="20"/>
          <w:lang w:eastAsia="zh-CN"/>
        </w:rPr>
        <w:t>:</w:t>
      </w:r>
    </w:p>
    <w:p w14:paraId="4F90F885" w14:textId="3E1715F8" w:rsidR="00E20F87" w:rsidRPr="0042277A" w:rsidRDefault="00E20F87" w:rsidP="00E20F87">
      <w:pPr>
        <w:widowControl w:val="0"/>
        <w:tabs>
          <w:tab w:val="num" w:pos="1418"/>
        </w:tabs>
        <w:suppressAutoHyphens/>
        <w:spacing w:after="0" w:line="240" w:lineRule="auto"/>
        <w:ind w:left="1134"/>
        <w:jc w:val="both"/>
        <w:rPr>
          <w:rFonts w:ascii="Arial" w:hAnsi="Arial" w:cs="Arial"/>
          <w:color w:val="000000" w:themeColor="text1"/>
          <w:sz w:val="20"/>
          <w:lang w:eastAsia="pl-PL"/>
        </w:rPr>
      </w:pPr>
      <w:r w:rsidRPr="0042277A">
        <w:rPr>
          <w:rFonts w:ascii="Arial" w:eastAsia="Times New Roman" w:hAnsi="Arial" w:cs="Arial"/>
          <w:bCs/>
          <w:color w:val="000000" w:themeColor="text1"/>
          <w:sz w:val="20"/>
          <w:szCs w:val="20"/>
          <w:lang w:eastAsia="zh-CN"/>
        </w:rPr>
        <w:t>1) Oświadczenie o spełnianiu  przez zaoferowany przedmiot zamówienia poszczególnych wymaganych cech, parametrów  lub właściwości czy funkcjonalności sporządzone poprzez wypełnienie załącznika nr 1</w:t>
      </w:r>
      <w:r w:rsidR="006C2556" w:rsidRPr="0042277A">
        <w:rPr>
          <w:rFonts w:ascii="Arial" w:eastAsia="Times New Roman" w:hAnsi="Arial" w:cs="Arial"/>
          <w:bCs/>
          <w:color w:val="000000" w:themeColor="text1"/>
          <w:sz w:val="20"/>
          <w:szCs w:val="20"/>
          <w:lang w:eastAsia="zh-CN"/>
        </w:rPr>
        <w:t xml:space="preserve">0 do SWZ – „Oświadczenie wykonawcy o spełnieniu przez przedmiot zamówienia wymaganych cech, </w:t>
      </w:r>
      <w:r w:rsidR="006C2556" w:rsidRPr="0042277A">
        <w:rPr>
          <w:rFonts w:ascii="Arial" w:eastAsia="Times New Roman" w:hAnsi="Arial" w:cs="Arial"/>
          <w:bCs/>
          <w:color w:val="000000" w:themeColor="text1"/>
          <w:sz w:val="20"/>
          <w:szCs w:val="20"/>
          <w:lang w:eastAsia="zh-CN"/>
        </w:rPr>
        <w:lastRenderedPageBreak/>
        <w:t xml:space="preserve">parametrów, właściwości i funkcjonalności”  </w:t>
      </w:r>
      <w:r w:rsidRPr="0042277A">
        <w:rPr>
          <w:rFonts w:ascii="Arial" w:eastAsia="Times New Roman" w:hAnsi="Arial" w:cs="Arial"/>
          <w:bCs/>
          <w:color w:val="000000" w:themeColor="text1"/>
          <w:sz w:val="20"/>
          <w:szCs w:val="20"/>
          <w:lang w:eastAsia="zh-CN"/>
        </w:rPr>
        <w:t xml:space="preserve"> w kolumnie „</w:t>
      </w:r>
      <w:proofErr w:type="spellStart"/>
      <w:r w:rsidR="008A4CDB" w:rsidRPr="0042277A">
        <w:rPr>
          <w:rFonts w:ascii="Arial" w:eastAsia="Times New Roman" w:hAnsi="Arial" w:cs="Arial"/>
          <w:bCs/>
          <w:color w:val="000000" w:themeColor="text1"/>
          <w:sz w:val="20"/>
          <w:szCs w:val="20"/>
          <w:lang w:eastAsia="zh-CN"/>
        </w:rPr>
        <w:t>Spełnia:</w:t>
      </w:r>
      <w:r w:rsidRPr="0042277A">
        <w:rPr>
          <w:rFonts w:ascii="Arial" w:eastAsia="Times New Roman" w:hAnsi="Arial" w:cs="Arial"/>
          <w:bCs/>
          <w:color w:val="000000" w:themeColor="text1"/>
          <w:sz w:val="20"/>
          <w:szCs w:val="20"/>
          <w:lang w:eastAsia="zh-CN"/>
        </w:rPr>
        <w:t>Tak</w:t>
      </w:r>
      <w:proofErr w:type="spellEnd"/>
      <w:r w:rsidRPr="0042277A">
        <w:rPr>
          <w:rFonts w:ascii="Arial" w:eastAsia="Times New Roman" w:hAnsi="Arial" w:cs="Arial"/>
          <w:bCs/>
          <w:color w:val="000000" w:themeColor="text1"/>
          <w:sz w:val="20"/>
          <w:szCs w:val="20"/>
          <w:lang w:eastAsia="zh-CN"/>
        </w:rPr>
        <w:t xml:space="preserve">/Nie”. </w:t>
      </w:r>
    </w:p>
    <w:p w14:paraId="4B818BC1" w14:textId="77777777" w:rsidR="00AD4778" w:rsidRPr="0042277A" w:rsidRDefault="00AD4778" w:rsidP="00E20F87">
      <w:pPr>
        <w:widowControl w:val="0"/>
        <w:tabs>
          <w:tab w:val="num" w:pos="1418"/>
        </w:tabs>
        <w:suppressAutoHyphens/>
        <w:spacing w:after="0" w:line="240" w:lineRule="auto"/>
        <w:ind w:left="1134"/>
        <w:jc w:val="both"/>
        <w:rPr>
          <w:rFonts w:ascii="Arial" w:hAnsi="Arial" w:cs="Arial"/>
          <w:color w:val="000000" w:themeColor="text1"/>
          <w:sz w:val="20"/>
          <w:lang w:eastAsia="pl-PL"/>
        </w:rPr>
      </w:pPr>
    </w:p>
    <w:p w14:paraId="43DB4FBE" w14:textId="4EAAACBE" w:rsidR="00AD4778" w:rsidRPr="0042277A" w:rsidRDefault="00AD4778" w:rsidP="00E20F87">
      <w:pPr>
        <w:widowControl w:val="0"/>
        <w:tabs>
          <w:tab w:val="num" w:pos="1418"/>
        </w:tabs>
        <w:suppressAutoHyphens/>
        <w:spacing w:after="0" w:line="240" w:lineRule="auto"/>
        <w:ind w:left="1134"/>
        <w:jc w:val="both"/>
        <w:rPr>
          <w:rFonts w:ascii="Arial" w:hAnsi="Arial" w:cs="Arial"/>
          <w:color w:val="000000" w:themeColor="text1"/>
          <w:sz w:val="20"/>
          <w:szCs w:val="20"/>
          <w:shd w:val="clear" w:color="auto" w:fill="FFFFFF"/>
        </w:rPr>
      </w:pPr>
      <w:r w:rsidRPr="0042277A">
        <w:rPr>
          <w:rFonts w:ascii="Arial" w:hAnsi="Arial" w:cs="Arial"/>
          <w:color w:val="000000" w:themeColor="text1"/>
          <w:sz w:val="20"/>
          <w:szCs w:val="20"/>
          <w:lang w:eastAsia="pl-PL"/>
        </w:rPr>
        <w:t xml:space="preserve">Zamawiający przewiduje w przypadku </w:t>
      </w:r>
      <w:r w:rsidRPr="0042277A">
        <w:rPr>
          <w:rFonts w:ascii="Arial" w:hAnsi="Arial" w:cs="Arial"/>
          <w:color w:val="000000" w:themeColor="text1"/>
          <w:sz w:val="20"/>
          <w:szCs w:val="20"/>
          <w:shd w:val="clear" w:color="auto" w:fill="FFFFFF"/>
        </w:rPr>
        <w:t xml:space="preserve">nie złożenia przedmiotowego środka dowodowego lub jeżeli złożony przedmiotowy środek dowodowy jest  są niekompletny  wezwanie  do jego złożenia lub uzupełnienia w wyznaczonym terminie. W szczególności jako niekompletny  </w:t>
      </w:r>
      <w:r w:rsidR="008A4CDB" w:rsidRPr="0042277A">
        <w:rPr>
          <w:rFonts w:ascii="Arial" w:hAnsi="Arial" w:cs="Arial"/>
          <w:color w:val="000000" w:themeColor="text1"/>
          <w:sz w:val="20"/>
          <w:szCs w:val="20"/>
          <w:shd w:val="clear" w:color="auto" w:fill="FFFFFF"/>
        </w:rPr>
        <w:t xml:space="preserve">przedmiotowy </w:t>
      </w:r>
      <w:r w:rsidRPr="0042277A">
        <w:rPr>
          <w:rFonts w:ascii="Arial" w:hAnsi="Arial" w:cs="Arial"/>
          <w:color w:val="000000" w:themeColor="text1"/>
          <w:sz w:val="20"/>
          <w:szCs w:val="20"/>
          <w:shd w:val="clear" w:color="auto" w:fill="FFFFFF"/>
        </w:rPr>
        <w:t xml:space="preserve">środek </w:t>
      </w:r>
      <w:r w:rsidR="008A4CDB" w:rsidRPr="0042277A">
        <w:rPr>
          <w:rFonts w:ascii="Arial" w:hAnsi="Arial" w:cs="Arial"/>
          <w:color w:val="000000" w:themeColor="text1"/>
          <w:sz w:val="20"/>
          <w:szCs w:val="20"/>
          <w:shd w:val="clear" w:color="auto" w:fill="FFFFFF"/>
        </w:rPr>
        <w:t xml:space="preserve">dowodowy Zamawiający uzna formularz w którym w danej pozycji w kolumnie „Spełnia: Tak/Nie” wykonawca nie złożył oświadczenia w tej wymaganej formie lecz pozostawił wiersz w tej kolumnie pusty bądź wpisał lub wstawił inny dowolny znak graficzny. Dla kompletności tego środka dowodowego wymagane jest oświadczenie Wykonawcy o treści „Tak” lub „Nie” w każdym z wierszy. </w:t>
      </w:r>
    </w:p>
    <w:p w14:paraId="51481837"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0"/>
          <w:lang w:eastAsia="zh-CN"/>
        </w:rPr>
      </w:pPr>
    </w:p>
    <w:p w14:paraId="55D5CF85" w14:textId="1A091522" w:rsidR="00515251" w:rsidRPr="0042277A" w:rsidRDefault="00E20F87"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42277A">
        <w:rPr>
          <w:rFonts w:ascii="Arial" w:eastAsia="Times New Roman" w:hAnsi="Arial" w:cs="Arial"/>
          <w:b/>
          <w:color w:val="000000" w:themeColor="text1"/>
          <w:sz w:val="20"/>
          <w:szCs w:val="20"/>
          <w:lang w:eastAsia="zh-CN"/>
        </w:rPr>
        <w:t>12.3</w:t>
      </w:r>
      <w:r w:rsidR="00515251" w:rsidRPr="0042277A">
        <w:rPr>
          <w:rFonts w:ascii="Arial" w:eastAsia="Times New Roman" w:hAnsi="Arial" w:cs="Arial"/>
          <w:b/>
          <w:color w:val="000000" w:themeColor="text1"/>
          <w:sz w:val="20"/>
          <w:szCs w:val="20"/>
          <w:lang w:eastAsia="zh-CN"/>
        </w:rPr>
        <w:t>.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686FD7B" w14:textId="77777777" w:rsidR="00515251" w:rsidRPr="0042277A" w:rsidRDefault="00515251" w:rsidP="00515251">
      <w:pPr>
        <w:widowControl w:val="0"/>
        <w:suppressAutoHyphens/>
        <w:spacing w:after="0" w:line="240" w:lineRule="auto"/>
        <w:ind w:left="1080"/>
        <w:jc w:val="both"/>
        <w:rPr>
          <w:rFonts w:ascii="Arial" w:eastAsia="Arial" w:hAnsi="Arial" w:cs="Arial"/>
          <w:b/>
          <w:color w:val="000000" w:themeColor="text1"/>
          <w:sz w:val="20"/>
          <w:szCs w:val="20"/>
          <w:u w:val="single"/>
          <w:lang w:eastAsia="zh-CN"/>
        </w:rPr>
      </w:pPr>
      <w:r w:rsidRPr="0042277A">
        <w:rPr>
          <w:rFonts w:ascii="Arial" w:eastAsia="Calibri" w:hAnsi="Arial" w:cs="Arial"/>
          <w:b/>
          <w:color w:val="000000" w:themeColor="text1"/>
          <w:sz w:val="20"/>
          <w:szCs w:val="20"/>
          <w:lang w:eastAsia="zh-CN"/>
        </w:rPr>
        <w:t xml:space="preserve">- </w:t>
      </w:r>
      <w:r w:rsidRPr="0042277A">
        <w:rPr>
          <w:rFonts w:ascii="Arial" w:eastAsia="Calibri" w:hAnsi="Arial" w:cs="Arial"/>
          <w:b/>
          <w:color w:val="000000" w:themeColor="text1"/>
          <w:sz w:val="20"/>
          <w:szCs w:val="20"/>
          <w:u w:val="single"/>
          <w:lang w:eastAsia="zh-CN"/>
        </w:rPr>
        <w:t>potwierdzających spełnianie przez wykonawcę warunków udziału w postępowaniu dotyczących zdolności technicznej lub zawodowej</w:t>
      </w:r>
    </w:p>
    <w:p w14:paraId="03B71B33" w14:textId="77777777" w:rsidR="00515251" w:rsidRPr="0042277A" w:rsidRDefault="00515251" w:rsidP="00515251">
      <w:pPr>
        <w:widowControl w:val="0"/>
        <w:suppressAutoHyphens/>
        <w:spacing w:after="0" w:line="240" w:lineRule="auto"/>
        <w:jc w:val="both"/>
        <w:rPr>
          <w:rFonts w:ascii="Arial" w:eastAsia="Arial" w:hAnsi="Arial" w:cs="Arial"/>
          <w:color w:val="000000" w:themeColor="text1"/>
          <w:sz w:val="20"/>
          <w:szCs w:val="20"/>
          <w:lang w:eastAsia="zh-CN"/>
        </w:rPr>
      </w:pPr>
    </w:p>
    <w:p w14:paraId="023D0891" w14:textId="50736F10" w:rsidR="000B3474" w:rsidRPr="0042277A" w:rsidRDefault="00E1256C" w:rsidP="008A4CDB">
      <w:pPr>
        <w:pStyle w:val="Akapitzlist"/>
        <w:numPr>
          <w:ilvl w:val="0"/>
          <w:numId w:val="29"/>
        </w:numPr>
        <w:tabs>
          <w:tab w:val="clear" w:pos="708"/>
          <w:tab w:val="clear" w:pos="870"/>
          <w:tab w:val="num" w:pos="1418"/>
        </w:tabs>
        <w:suppressAutoHyphens w:val="0"/>
        <w:spacing w:before="60" w:after="0" w:line="276" w:lineRule="auto"/>
        <w:ind w:left="1418" w:hanging="284"/>
        <w:jc w:val="both"/>
        <w:rPr>
          <w:rFonts w:ascii="Arial" w:eastAsia="Arial" w:hAnsi="Arial" w:cs="Arial"/>
          <w:color w:val="000000" w:themeColor="text1"/>
          <w:sz w:val="20"/>
          <w:szCs w:val="20"/>
        </w:rPr>
      </w:pPr>
      <w:r w:rsidRPr="0042277A">
        <w:rPr>
          <w:rFonts w:ascii="Arial" w:hAnsi="Arial" w:cs="Arial"/>
          <w:color w:val="000000" w:themeColor="text1"/>
          <w:sz w:val="20"/>
          <w:szCs w:val="20"/>
        </w:rPr>
        <w:t>W</w:t>
      </w:r>
      <w:r w:rsidR="008A4CDB" w:rsidRPr="0042277A">
        <w:rPr>
          <w:rFonts w:ascii="Arial" w:hAnsi="Arial" w:cs="Arial"/>
          <w:color w:val="000000" w:themeColor="text1"/>
          <w:sz w:val="20"/>
          <w:szCs w:val="20"/>
        </w:rPr>
        <w:t xml:space="preserve">ykaz dostaw w okresie ostatnich trzech lat przed upływem terminu składania ofert, a jeżeli okres prowadzenia działalności jest krótszy – w tym okresie, wraz z podaniem ich rodzaju, wartości, daty, miejsca wykonania i podmiotów, na rzecz których dostawy te zostały wykonane, </w:t>
      </w:r>
      <w:r w:rsidR="008A4CDB" w:rsidRPr="00633C27">
        <w:rPr>
          <w:rFonts w:ascii="Arial" w:hAnsi="Arial" w:cs="Arial"/>
          <w:color w:val="000000" w:themeColor="text1"/>
          <w:sz w:val="20"/>
          <w:szCs w:val="20"/>
          <w:u w:val="single"/>
        </w:rPr>
        <w:t>z załączeniem dowodów określających, czy dostawy te zostały wykonane należycie</w:t>
      </w:r>
      <w:r w:rsidR="00C342DF" w:rsidRPr="0042277A">
        <w:rPr>
          <w:rFonts w:ascii="Arial" w:hAnsi="Arial" w:cs="Arial"/>
          <w:color w:val="000000" w:themeColor="text1"/>
          <w:sz w:val="20"/>
          <w:szCs w:val="20"/>
        </w:rPr>
        <w:t xml:space="preserve"> </w:t>
      </w:r>
      <w:r w:rsidR="00C342DF" w:rsidRPr="0042277A">
        <w:rPr>
          <w:rFonts w:ascii="Arial" w:eastAsia="Arial" w:hAnsi="Arial" w:cs="Arial"/>
          <w:color w:val="000000" w:themeColor="text1"/>
          <w:sz w:val="20"/>
          <w:szCs w:val="20"/>
        </w:rPr>
        <w:t xml:space="preserve">z </w:t>
      </w:r>
      <w:r w:rsidR="00C342DF" w:rsidRPr="0042277A">
        <w:rPr>
          <w:rFonts w:ascii="Arial" w:eastAsia="TimesNewRomanPSMT" w:hAnsi="Arial" w:cs="Arial"/>
          <w:color w:val="000000" w:themeColor="text1"/>
          <w:sz w:val="20"/>
          <w:szCs w:val="20"/>
        </w:rPr>
        <w:t>wykorzystaniem</w:t>
      </w:r>
      <w:r w:rsidR="00C342DF" w:rsidRPr="0042277A">
        <w:rPr>
          <w:rFonts w:ascii="Arial" w:eastAsia="Arial" w:hAnsi="Arial" w:cs="Arial"/>
          <w:color w:val="000000" w:themeColor="text1"/>
          <w:sz w:val="20"/>
          <w:szCs w:val="20"/>
        </w:rPr>
        <w:t xml:space="preserve"> </w:t>
      </w:r>
      <w:r w:rsidR="00C342DF" w:rsidRPr="0042277A">
        <w:rPr>
          <w:rFonts w:ascii="Arial" w:eastAsia="TimesNewRomanPSMT" w:hAnsi="Arial" w:cs="Arial"/>
          <w:color w:val="000000" w:themeColor="text1"/>
          <w:sz w:val="20"/>
          <w:szCs w:val="20"/>
        </w:rPr>
        <w:t>wzoru</w:t>
      </w:r>
      <w:r w:rsidR="00C342DF" w:rsidRPr="0042277A">
        <w:rPr>
          <w:rFonts w:ascii="Arial" w:eastAsia="Arial" w:hAnsi="Arial" w:cs="Arial"/>
          <w:color w:val="000000" w:themeColor="text1"/>
          <w:sz w:val="20"/>
          <w:szCs w:val="20"/>
        </w:rPr>
        <w:t xml:space="preserve"> </w:t>
      </w:r>
      <w:r w:rsidR="00C342DF" w:rsidRPr="0042277A">
        <w:rPr>
          <w:rFonts w:ascii="Arial" w:eastAsia="TimesNewRomanPSMT" w:hAnsi="Arial" w:cs="Arial"/>
          <w:color w:val="000000" w:themeColor="text1"/>
          <w:sz w:val="20"/>
          <w:szCs w:val="20"/>
        </w:rPr>
        <w:t>wykazu</w:t>
      </w:r>
      <w:r w:rsidR="00C342DF" w:rsidRPr="0042277A">
        <w:rPr>
          <w:rFonts w:ascii="Arial" w:eastAsia="Arial" w:hAnsi="Arial" w:cs="Arial"/>
          <w:color w:val="000000" w:themeColor="text1"/>
          <w:sz w:val="20"/>
          <w:szCs w:val="20"/>
        </w:rPr>
        <w:t xml:space="preserve"> </w:t>
      </w:r>
      <w:r w:rsidR="00C342DF" w:rsidRPr="0042277A">
        <w:rPr>
          <w:rFonts w:ascii="Arial" w:eastAsia="TimesNewRomanPSMT" w:hAnsi="Arial" w:cs="Arial"/>
          <w:color w:val="000000" w:themeColor="text1"/>
          <w:sz w:val="20"/>
          <w:szCs w:val="20"/>
        </w:rPr>
        <w:t>stanowiącego</w:t>
      </w:r>
      <w:r w:rsidR="00C342DF" w:rsidRPr="0042277A">
        <w:rPr>
          <w:rFonts w:ascii="Arial" w:eastAsia="Arial" w:hAnsi="Arial" w:cs="Arial"/>
          <w:color w:val="000000" w:themeColor="text1"/>
          <w:sz w:val="20"/>
          <w:szCs w:val="20"/>
        </w:rPr>
        <w:t xml:space="preserve"> </w:t>
      </w:r>
      <w:r w:rsidR="00C342DF" w:rsidRPr="0042277A">
        <w:rPr>
          <w:rFonts w:ascii="Arial" w:eastAsia="TimesNewRomanPSMT" w:hAnsi="Arial" w:cs="Arial"/>
          <w:color w:val="000000" w:themeColor="text1"/>
          <w:sz w:val="20"/>
          <w:szCs w:val="20"/>
        </w:rPr>
        <w:t>zał.</w:t>
      </w:r>
      <w:r w:rsidR="00C342DF" w:rsidRPr="0042277A">
        <w:rPr>
          <w:rFonts w:ascii="Arial" w:eastAsia="Arial" w:hAnsi="Arial" w:cs="Arial"/>
          <w:color w:val="000000" w:themeColor="text1"/>
          <w:sz w:val="20"/>
          <w:szCs w:val="20"/>
        </w:rPr>
        <w:t xml:space="preserve"> </w:t>
      </w:r>
      <w:r w:rsidR="00C342DF" w:rsidRPr="0042277A">
        <w:rPr>
          <w:rFonts w:ascii="Arial" w:eastAsia="TimesNewRomanPSMT" w:hAnsi="Arial" w:cs="Arial"/>
          <w:color w:val="000000" w:themeColor="text1"/>
          <w:sz w:val="20"/>
          <w:szCs w:val="20"/>
        </w:rPr>
        <w:t>nr</w:t>
      </w:r>
      <w:r w:rsidR="00C342DF" w:rsidRPr="0042277A">
        <w:rPr>
          <w:rFonts w:ascii="Arial" w:eastAsia="Arial" w:hAnsi="Arial" w:cs="Arial"/>
          <w:color w:val="000000" w:themeColor="text1"/>
          <w:sz w:val="20"/>
          <w:szCs w:val="20"/>
        </w:rPr>
        <w:t xml:space="preserve"> </w:t>
      </w:r>
      <w:r w:rsidR="008C6C1E" w:rsidRPr="0042277A">
        <w:rPr>
          <w:rFonts w:ascii="Arial" w:eastAsia="Arial" w:hAnsi="Arial" w:cs="Arial"/>
          <w:color w:val="000000" w:themeColor="text1"/>
          <w:sz w:val="20"/>
          <w:szCs w:val="20"/>
        </w:rPr>
        <w:t>8</w:t>
      </w:r>
      <w:r w:rsidR="00C342DF" w:rsidRPr="0042277A">
        <w:rPr>
          <w:rFonts w:ascii="Arial" w:eastAsia="Arial" w:hAnsi="Arial" w:cs="Arial"/>
          <w:color w:val="000000" w:themeColor="text1"/>
          <w:sz w:val="20"/>
          <w:szCs w:val="20"/>
        </w:rPr>
        <w:t xml:space="preserve"> </w:t>
      </w:r>
      <w:r w:rsidR="00C342DF" w:rsidRPr="0042277A">
        <w:rPr>
          <w:rFonts w:ascii="Arial" w:eastAsia="TimesNewRomanPSMT" w:hAnsi="Arial" w:cs="Arial"/>
          <w:color w:val="000000" w:themeColor="text1"/>
          <w:sz w:val="20"/>
          <w:szCs w:val="20"/>
        </w:rPr>
        <w:t>do</w:t>
      </w:r>
      <w:r w:rsidR="00C342DF" w:rsidRPr="0042277A">
        <w:rPr>
          <w:rFonts w:ascii="Arial" w:eastAsia="Arial" w:hAnsi="Arial" w:cs="Arial"/>
          <w:color w:val="000000" w:themeColor="text1"/>
          <w:sz w:val="20"/>
          <w:szCs w:val="20"/>
        </w:rPr>
        <w:t xml:space="preserve"> </w:t>
      </w:r>
      <w:r w:rsidR="00C342DF" w:rsidRPr="0042277A">
        <w:rPr>
          <w:rFonts w:ascii="Arial" w:eastAsia="TimesNewRomanPSMT" w:hAnsi="Arial" w:cs="Arial"/>
          <w:color w:val="000000" w:themeColor="text1"/>
          <w:sz w:val="20"/>
          <w:szCs w:val="20"/>
        </w:rPr>
        <w:t>SWZ.</w:t>
      </w:r>
    </w:p>
    <w:p w14:paraId="229B19E5" w14:textId="66F549F8" w:rsidR="00515251" w:rsidRPr="0042277A" w:rsidRDefault="00515251" w:rsidP="00041D3C">
      <w:pPr>
        <w:widowControl w:val="0"/>
        <w:numPr>
          <w:ilvl w:val="0"/>
          <w:numId w:val="29"/>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42277A">
        <w:rPr>
          <w:rFonts w:ascii="Arial" w:eastAsia="TimesNewRomanPSMT" w:hAnsi="Arial" w:cs="Arial"/>
          <w:color w:val="000000" w:themeColor="text1"/>
          <w:sz w:val="20"/>
          <w:szCs w:val="20"/>
          <w:lang w:eastAsia="zh-CN"/>
        </w:rPr>
        <w:t>Wykaz</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osób,</w:t>
      </w:r>
      <w:r w:rsidRPr="0042277A">
        <w:rPr>
          <w:rFonts w:ascii="Arial" w:eastAsia="Arial" w:hAnsi="Arial" w:cs="Arial"/>
          <w:color w:val="000000" w:themeColor="text1"/>
          <w:sz w:val="20"/>
          <w:szCs w:val="20"/>
          <w:lang w:eastAsia="zh-CN"/>
        </w:rPr>
        <w:t xml:space="preserve"> skierowanych przez wykonawcę do realizacji zamówienia publicznego, </w:t>
      </w:r>
      <w:r w:rsidRPr="0042277A">
        <w:rPr>
          <w:rFonts w:ascii="Arial" w:eastAsia="Calibri" w:hAnsi="Arial" w:cs="Arial"/>
          <w:color w:val="000000" w:themeColor="text1"/>
          <w:sz w:val="20"/>
          <w:szCs w:val="20"/>
          <w:lang w:eastAsia="zh-CN"/>
        </w:rPr>
        <w:t>w</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szczególności</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odpowiedzialnych</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za</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świadczenie</w:t>
      </w:r>
      <w:r w:rsidRPr="0042277A">
        <w:rPr>
          <w:rFonts w:ascii="Arial" w:eastAsia="Arial" w:hAnsi="Arial" w:cs="Arial"/>
          <w:color w:val="000000" w:themeColor="text1"/>
          <w:sz w:val="20"/>
          <w:szCs w:val="20"/>
          <w:lang w:eastAsia="zh-CN"/>
        </w:rPr>
        <w:t xml:space="preserve"> </w:t>
      </w:r>
      <w:r w:rsidRPr="0042277A">
        <w:rPr>
          <w:rFonts w:ascii="Arial" w:eastAsia="TimesNewRomanPSMT" w:hAnsi="Arial" w:cs="Arial"/>
          <w:color w:val="000000" w:themeColor="text1"/>
          <w:sz w:val="20"/>
          <w:szCs w:val="20"/>
          <w:lang w:eastAsia="zh-CN"/>
        </w:rPr>
        <w:t>usług,</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wraz</w:t>
      </w:r>
      <w:r w:rsidR="006B38EE"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z</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informacjami</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na</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temat</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ich</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kwalifikacji</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 xml:space="preserve">zawodowych, uprawnień, </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doświadczenia</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i</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wykształcenia</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niezbędnych</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do</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wykonania</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zamówienia publicznego,</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a</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także</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zakresu</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wykonywanych</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przez</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nie</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czynności</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oraz</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informacją</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o</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podstawie</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do</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dysponowania</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tymi</w:t>
      </w:r>
      <w:r w:rsidRPr="0042277A">
        <w:rPr>
          <w:rFonts w:ascii="Arial" w:eastAsia="Arial" w:hAnsi="Arial" w:cs="Arial"/>
          <w:color w:val="000000" w:themeColor="text1"/>
          <w:sz w:val="20"/>
          <w:szCs w:val="20"/>
          <w:lang w:eastAsia="zh-CN"/>
        </w:rPr>
        <w:t xml:space="preserve"> </w:t>
      </w:r>
      <w:r w:rsidRPr="0042277A">
        <w:rPr>
          <w:rFonts w:ascii="Arial" w:eastAsia="Calibri" w:hAnsi="Arial" w:cs="Arial"/>
          <w:color w:val="000000" w:themeColor="text1"/>
          <w:sz w:val="20"/>
          <w:szCs w:val="20"/>
          <w:lang w:eastAsia="zh-CN"/>
        </w:rPr>
        <w:t>osobami</w:t>
      </w:r>
      <w:r w:rsidRPr="0042277A">
        <w:rPr>
          <w:rFonts w:ascii="Arial" w:eastAsia="Arial" w:hAnsi="Arial" w:cs="Arial"/>
          <w:color w:val="000000" w:themeColor="text1"/>
          <w:sz w:val="20"/>
          <w:szCs w:val="20"/>
          <w:lang w:eastAsia="zh-CN"/>
        </w:rPr>
        <w:t xml:space="preserve">  z </w:t>
      </w:r>
      <w:r w:rsidRPr="0042277A">
        <w:rPr>
          <w:rFonts w:ascii="Arial" w:eastAsia="TimesNewRomanPSMT" w:hAnsi="Arial" w:cs="Arial"/>
          <w:color w:val="000000" w:themeColor="text1"/>
          <w:sz w:val="20"/>
          <w:szCs w:val="20"/>
          <w:lang w:eastAsia="zh-CN"/>
        </w:rPr>
        <w:t>wykorzystaniem</w:t>
      </w:r>
      <w:r w:rsidRPr="0042277A">
        <w:rPr>
          <w:rFonts w:ascii="Arial" w:eastAsia="Arial" w:hAnsi="Arial" w:cs="Arial"/>
          <w:color w:val="000000" w:themeColor="text1"/>
          <w:sz w:val="20"/>
          <w:szCs w:val="20"/>
          <w:lang w:eastAsia="zh-CN"/>
        </w:rPr>
        <w:t xml:space="preserve"> </w:t>
      </w:r>
      <w:r w:rsidRPr="0042277A">
        <w:rPr>
          <w:rFonts w:ascii="Arial" w:eastAsia="TimesNewRomanPSMT" w:hAnsi="Arial" w:cs="Arial"/>
          <w:color w:val="000000" w:themeColor="text1"/>
          <w:sz w:val="20"/>
          <w:szCs w:val="20"/>
          <w:lang w:eastAsia="zh-CN"/>
        </w:rPr>
        <w:t>wzoru</w:t>
      </w:r>
      <w:r w:rsidRPr="0042277A">
        <w:rPr>
          <w:rFonts w:ascii="Arial" w:eastAsia="Arial" w:hAnsi="Arial" w:cs="Arial"/>
          <w:color w:val="000000" w:themeColor="text1"/>
          <w:sz w:val="20"/>
          <w:szCs w:val="20"/>
          <w:lang w:eastAsia="zh-CN"/>
        </w:rPr>
        <w:t xml:space="preserve"> </w:t>
      </w:r>
      <w:r w:rsidRPr="0042277A">
        <w:rPr>
          <w:rFonts w:ascii="Arial" w:eastAsia="TimesNewRomanPSMT" w:hAnsi="Arial" w:cs="Arial"/>
          <w:color w:val="000000" w:themeColor="text1"/>
          <w:sz w:val="20"/>
          <w:szCs w:val="20"/>
          <w:lang w:eastAsia="zh-CN"/>
        </w:rPr>
        <w:t>wykazu</w:t>
      </w:r>
      <w:r w:rsidRPr="0042277A">
        <w:rPr>
          <w:rFonts w:ascii="Arial" w:eastAsia="Arial" w:hAnsi="Arial" w:cs="Arial"/>
          <w:color w:val="000000" w:themeColor="text1"/>
          <w:sz w:val="20"/>
          <w:szCs w:val="20"/>
          <w:lang w:eastAsia="zh-CN"/>
        </w:rPr>
        <w:t xml:space="preserve"> </w:t>
      </w:r>
      <w:r w:rsidRPr="0042277A">
        <w:rPr>
          <w:rFonts w:ascii="Arial" w:eastAsia="TimesNewRomanPSMT" w:hAnsi="Arial" w:cs="Arial"/>
          <w:color w:val="000000" w:themeColor="text1"/>
          <w:sz w:val="20"/>
          <w:szCs w:val="20"/>
          <w:lang w:eastAsia="zh-CN"/>
        </w:rPr>
        <w:t>stanowiącego</w:t>
      </w:r>
      <w:r w:rsidRPr="0042277A">
        <w:rPr>
          <w:rFonts w:ascii="Arial" w:eastAsia="Arial" w:hAnsi="Arial" w:cs="Arial"/>
          <w:color w:val="000000" w:themeColor="text1"/>
          <w:sz w:val="20"/>
          <w:szCs w:val="20"/>
          <w:lang w:eastAsia="zh-CN"/>
        </w:rPr>
        <w:t xml:space="preserve"> </w:t>
      </w:r>
      <w:r w:rsidRPr="0042277A">
        <w:rPr>
          <w:rFonts w:ascii="Arial" w:eastAsia="TimesNewRomanPSMT" w:hAnsi="Arial" w:cs="Arial"/>
          <w:color w:val="000000" w:themeColor="text1"/>
          <w:sz w:val="20"/>
          <w:szCs w:val="20"/>
          <w:lang w:eastAsia="zh-CN"/>
        </w:rPr>
        <w:t>zał.</w:t>
      </w:r>
      <w:r w:rsidRPr="0042277A">
        <w:rPr>
          <w:rFonts w:ascii="Arial" w:eastAsia="Arial" w:hAnsi="Arial" w:cs="Arial"/>
          <w:color w:val="000000" w:themeColor="text1"/>
          <w:sz w:val="20"/>
          <w:szCs w:val="20"/>
          <w:lang w:eastAsia="zh-CN"/>
        </w:rPr>
        <w:t xml:space="preserve"> </w:t>
      </w:r>
      <w:r w:rsidRPr="0042277A">
        <w:rPr>
          <w:rFonts w:ascii="Arial" w:eastAsia="TimesNewRomanPSMT" w:hAnsi="Arial" w:cs="Arial"/>
          <w:color w:val="000000" w:themeColor="text1"/>
          <w:sz w:val="20"/>
          <w:szCs w:val="20"/>
          <w:lang w:eastAsia="zh-CN"/>
        </w:rPr>
        <w:t>nr</w:t>
      </w:r>
      <w:r w:rsidRPr="0042277A">
        <w:rPr>
          <w:rFonts w:ascii="Arial" w:eastAsia="Arial" w:hAnsi="Arial" w:cs="Arial"/>
          <w:color w:val="000000" w:themeColor="text1"/>
          <w:sz w:val="20"/>
          <w:szCs w:val="20"/>
          <w:lang w:eastAsia="zh-CN"/>
        </w:rPr>
        <w:t xml:space="preserve"> </w:t>
      </w:r>
      <w:r w:rsidR="008C6C1E" w:rsidRPr="0042277A">
        <w:rPr>
          <w:rFonts w:ascii="Arial" w:eastAsia="Arial" w:hAnsi="Arial" w:cs="Arial"/>
          <w:color w:val="000000" w:themeColor="text1"/>
          <w:sz w:val="20"/>
          <w:szCs w:val="20"/>
          <w:lang w:eastAsia="zh-CN"/>
        </w:rPr>
        <w:t>9</w:t>
      </w:r>
      <w:r w:rsidRPr="0042277A">
        <w:rPr>
          <w:rFonts w:ascii="Arial" w:eastAsia="Arial" w:hAnsi="Arial" w:cs="Arial"/>
          <w:color w:val="000000" w:themeColor="text1"/>
          <w:sz w:val="20"/>
          <w:szCs w:val="20"/>
          <w:lang w:eastAsia="zh-CN"/>
        </w:rPr>
        <w:t xml:space="preserve"> </w:t>
      </w:r>
      <w:r w:rsidRPr="0042277A">
        <w:rPr>
          <w:rFonts w:ascii="Arial" w:eastAsia="TimesNewRomanPSMT" w:hAnsi="Arial" w:cs="Arial"/>
          <w:color w:val="000000" w:themeColor="text1"/>
          <w:sz w:val="20"/>
          <w:szCs w:val="20"/>
          <w:lang w:eastAsia="zh-CN"/>
        </w:rPr>
        <w:t>do</w:t>
      </w:r>
      <w:r w:rsidRPr="0042277A">
        <w:rPr>
          <w:rFonts w:ascii="Arial" w:eastAsia="Arial" w:hAnsi="Arial" w:cs="Arial"/>
          <w:color w:val="000000" w:themeColor="text1"/>
          <w:sz w:val="20"/>
          <w:szCs w:val="20"/>
          <w:lang w:eastAsia="zh-CN"/>
        </w:rPr>
        <w:t xml:space="preserve"> </w:t>
      </w:r>
      <w:r w:rsidRPr="0042277A">
        <w:rPr>
          <w:rFonts w:ascii="Arial" w:eastAsia="TimesNewRomanPSMT" w:hAnsi="Arial" w:cs="Arial"/>
          <w:color w:val="000000" w:themeColor="text1"/>
          <w:sz w:val="20"/>
          <w:szCs w:val="20"/>
          <w:lang w:eastAsia="zh-CN"/>
        </w:rPr>
        <w:t>SWZ.</w:t>
      </w:r>
    </w:p>
    <w:p w14:paraId="1E58E271" w14:textId="77777777" w:rsidR="003F4A56" w:rsidRPr="0042277A" w:rsidRDefault="003F4A56"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4A0E86CB"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13. WYMAGANIA DOTYCZĄCE WADIUM</w:t>
      </w:r>
    </w:p>
    <w:p w14:paraId="2A55F323"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3E5D53F1" w14:textId="7970D6F3" w:rsidR="00515251" w:rsidRPr="0042277A"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 xml:space="preserve">Oferta musi być zabezpieczona wadium w wysokości </w:t>
      </w:r>
      <w:r w:rsidR="00D93BCA" w:rsidRPr="0042277A">
        <w:rPr>
          <w:rFonts w:ascii="Arial" w:eastAsia="Times New Roman" w:hAnsi="Arial" w:cs="Arial"/>
          <w:b/>
          <w:color w:val="000000" w:themeColor="text1"/>
          <w:sz w:val="20"/>
          <w:szCs w:val="24"/>
          <w:lang w:eastAsia="zh-CN"/>
        </w:rPr>
        <w:t>5</w:t>
      </w:r>
      <w:r w:rsidR="00501EA4" w:rsidRPr="0042277A">
        <w:rPr>
          <w:rFonts w:ascii="Arial" w:eastAsia="Times New Roman" w:hAnsi="Arial" w:cs="Arial"/>
          <w:b/>
          <w:color w:val="000000" w:themeColor="text1"/>
          <w:sz w:val="20"/>
          <w:szCs w:val="24"/>
          <w:lang w:eastAsia="zh-CN"/>
        </w:rPr>
        <w:t>000</w:t>
      </w:r>
      <w:r w:rsidRPr="0042277A">
        <w:rPr>
          <w:rFonts w:ascii="Arial" w:eastAsia="Times New Roman" w:hAnsi="Arial" w:cs="Arial"/>
          <w:b/>
          <w:color w:val="000000" w:themeColor="text1"/>
          <w:sz w:val="20"/>
          <w:szCs w:val="24"/>
          <w:lang w:eastAsia="zh-CN"/>
        </w:rPr>
        <w:t xml:space="preserve">,00 zł  (słownie zł: </w:t>
      </w:r>
      <w:r w:rsidR="00D93BCA" w:rsidRPr="0042277A">
        <w:rPr>
          <w:rFonts w:ascii="Arial" w:eastAsia="Times New Roman" w:hAnsi="Arial" w:cs="Arial"/>
          <w:b/>
          <w:color w:val="000000" w:themeColor="text1"/>
          <w:sz w:val="20"/>
          <w:szCs w:val="24"/>
          <w:lang w:eastAsia="zh-CN"/>
        </w:rPr>
        <w:t xml:space="preserve"> pięć tysięcy</w:t>
      </w:r>
      <w:r w:rsidRPr="0042277A">
        <w:rPr>
          <w:rFonts w:ascii="Arial" w:eastAsia="Times New Roman" w:hAnsi="Arial" w:cs="Arial"/>
          <w:b/>
          <w:color w:val="000000" w:themeColor="text1"/>
          <w:sz w:val="20"/>
          <w:szCs w:val="24"/>
          <w:lang w:eastAsia="zh-CN"/>
        </w:rPr>
        <w:t xml:space="preserve"> 00/100).</w:t>
      </w:r>
    </w:p>
    <w:p w14:paraId="1D6A104E" w14:textId="77777777" w:rsidR="00515251" w:rsidRPr="0042277A"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42277A">
        <w:rPr>
          <w:rFonts w:ascii="Arial" w:eastAsia="Times New Roman" w:hAnsi="Arial" w:cs="Arial"/>
          <w:color w:val="000000" w:themeColor="text1"/>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42277A">
        <w:rPr>
          <w:rFonts w:ascii="Arial" w:eastAsia="Times New Roman" w:hAnsi="Arial" w:cs="Arial"/>
          <w:color w:val="000000" w:themeColor="text1"/>
          <w:sz w:val="20"/>
          <w:szCs w:val="20"/>
        </w:rPr>
        <w:t>Pzp</w:t>
      </w:r>
      <w:proofErr w:type="spellEnd"/>
      <w:r w:rsidRPr="0042277A">
        <w:rPr>
          <w:rFonts w:ascii="Arial" w:eastAsia="Times New Roman" w:hAnsi="Arial" w:cs="Arial"/>
          <w:color w:val="000000" w:themeColor="text1"/>
          <w:sz w:val="20"/>
          <w:szCs w:val="20"/>
        </w:rPr>
        <w:t>.</w:t>
      </w:r>
    </w:p>
    <w:p w14:paraId="09004C51" w14:textId="77777777" w:rsidR="00515251" w:rsidRPr="0042277A"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42277A">
        <w:rPr>
          <w:rFonts w:ascii="Arial" w:eastAsia="Times New Roman" w:hAnsi="Arial" w:cs="Arial"/>
          <w:bCs/>
          <w:color w:val="000000" w:themeColor="text1"/>
          <w:sz w:val="20"/>
          <w:szCs w:val="24"/>
          <w:lang w:eastAsia="zh-CN"/>
        </w:rPr>
        <w:t xml:space="preserve">Wadium </w:t>
      </w:r>
      <w:r w:rsidRPr="0042277A">
        <w:rPr>
          <w:rFonts w:ascii="Arial" w:eastAsia="Times New Roman" w:hAnsi="Arial" w:cs="Arial"/>
          <w:bCs/>
          <w:color w:val="000000" w:themeColor="text1"/>
          <w:sz w:val="20"/>
          <w:szCs w:val="24"/>
          <w:lang w:eastAsia="pl-PL"/>
        </w:rPr>
        <w:t>może być wnoszone</w:t>
      </w:r>
      <w:r w:rsidRPr="0042277A">
        <w:rPr>
          <w:rFonts w:ascii="Arial" w:eastAsia="Arial" w:hAnsi="Arial" w:cs="Arial"/>
          <w:bCs/>
          <w:color w:val="000000" w:themeColor="text1"/>
          <w:sz w:val="20"/>
          <w:szCs w:val="24"/>
          <w:lang w:eastAsia="pl-PL"/>
        </w:rPr>
        <w:t xml:space="preserve"> </w:t>
      </w:r>
      <w:r w:rsidRPr="0042277A">
        <w:rPr>
          <w:rFonts w:ascii="Arial" w:eastAsia="Times New Roman" w:hAnsi="Arial" w:cs="Arial"/>
          <w:bCs/>
          <w:color w:val="000000" w:themeColor="text1"/>
          <w:sz w:val="20"/>
          <w:szCs w:val="24"/>
          <w:lang w:eastAsia="pl-PL"/>
        </w:rPr>
        <w:t>według</w:t>
      </w:r>
      <w:r w:rsidRPr="0042277A">
        <w:rPr>
          <w:rFonts w:ascii="Arial" w:eastAsia="Arial" w:hAnsi="Arial" w:cs="Arial"/>
          <w:bCs/>
          <w:color w:val="000000" w:themeColor="text1"/>
          <w:sz w:val="20"/>
          <w:szCs w:val="24"/>
          <w:lang w:eastAsia="pl-PL"/>
        </w:rPr>
        <w:t xml:space="preserve"> </w:t>
      </w:r>
      <w:r w:rsidRPr="0042277A">
        <w:rPr>
          <w:rFonts w:ascii="Arial" w:eastAsia="Times New Roman" w:hAnsi="Arial" w:cs="Arial"/>
          <w:bCs/>
          <w:color w:val="000000" w:themeColor="text1"/>
          <w:sz w:val="20"/>
          <w:szCs w:val="24"/>
          <w:lang w:eastAsia="pl-PL"/>
        </w:rPr>
        <w:t>wyboru</w:t>
      </w:r>
      <w:r w:rsidRPr="0042277A">
        <w:rPr>
          <w:rFonts w:ascii="Arial" w:eastAsia="Arial" w:hAnsi="Arial" w:cs="Arial"/>
          <w:bCs/>
          <w:color w:val="000000" w:themeColor="text1"/>
          <w:sz w:val="20"/>
          <w:szCs w:val="24"/>
          <w:lang w:eastAsia="pl-PL"/>
        </w:rPr>
        <w:t xml:space="preserve"> </w:t>
      </w:r>
      <w:r w:rsidRPr="0042277A">
        <w:rPr>
          <w:rFonts w:ascii="Arial" w:eastAsia="Times New Roman" w:hAnsi="Arial" w:cs="Arial"/>
          <w:bCs/>
          <w:color w:val="000000" w:themeColor="text1"/>
          <w:sz w:val="20"/>
          <w:szCs w:val="24"/>
          <w:lang w:eastAsia="pl-PL"/>
        </w:rPr>
        <w:t>wykonawcy</w:t>
      </w:r>
      <w:r w:rsidRPr="0042277A">
        <w:rPr>
          <w:rFonts w:ascii="Arial" w:eastAsia="Arial" w:hAnsi="Arial" w:cs="Arial"/>
          <w:bCs/>
          <w:color w:val="000000" w:themeColor="text1"/>
          <w:sz w:val="20"/>
          <w:szCs w:val="24"/>
          <w:lang w:eastAsia="pl-PL"/>
        </w:rPr>
        <w:t xml:space="preserve"> </w:t>
      </w:r>
      <w:r w:rsidRPr="0042277A">
        <w:rPr>
          <w:rFonts w:ascii="Arial" w:eastAsia="Times New Roman" w:hAnsi="Arial" w:cs="Arial"/>
          <w:bCs/>
          <w:color w:val="000000" w:themeColor="text1"/>
          <w:sz w:val="20"/>
          <w:szCs w:val="24"/>
          <w:lang w:eastAsia="pl-PL"/>
        </w:rPr>
        <w:t>w</w:t>
      </w:r>
      <w:r w:rsidRPr="0042277A">
        <w:rPr>
          <w:rFonts w:ascii="Arial" w:eastAsia="Arial" w:hAnsi="Arial" w:cs="Arial"/>
          <w:bCs/>
          <w:color w:val="000000" w:themeColor="text1"/>
          <w:sz w:val="20"/>
          <w:szCs w:val="24"/>
          <w:lang w:eastAsia="pl-PL"/>
        </w:rPr>
        <w:t xml:space="preserve"> </w:t>
      </w:r>
      <w:r w:rsidRPr="0042277A">
        <w:rPr>
          <w:rFonts w:ascii="Arial" w:eastAsia="Times New Roman" w:hAnsi="Arial" w:cs="Arial"/>
          <w:bCs/>
          <w:color w:val="000000" w:themeColor="text1"/>
          <w:sz w:val="20"/>
          <w:szCs w:val="24"/>
          <w:lang w:eastAsia="pl-PL"/>
        </w:rPr>
        <w:t>jednej</w:t>
      </w:r>
      <w:r w:rsidRPr="0042277A">
        <w:rPr>
          <w:rFonts w:ascii="Arial" w:eastAsia="Arial" w:hAnsi="Arial" w:cs="Arial"/>
          <w:bCs/>
          <w:color w:val="000000" w:themeColor="text1"/>
          <w:sz w:val="20"/>
          <w:szCs w:val="24"/>
          <w:lang w:eastAsia="pl-PL"/>
        </w:rPr>
        <w:t xml:space="preserve"> </w:t>
      </w:r>
      <w:r w:rsidRPr="0042277A">
        <w:rPr>
          <w:rFonts w:ascii="Arial" w:eastAsia="Times New Roman" w:hAnsi="Arial" w:cs="Arial"/>
          <w:bCs/>
          <w:color w:val="000000" w:themeColor="text1"/>
          <w:sz w:val="20"/>
          <w:szCs w:val="24"/>
          <w:lang w:eastAsia="pl-PL"/>
        </w:rPr>
        <w:t>lub</w:t>
      </w:r>
      <w:r w:rsidRPr="0042277A">
        <w:rPr>
          <w:rFonts w:ascii="Arial" w:eastAsia="Arial" w:hAnsi="Arial" w:cs="Arial"/>
          <w:bCs/>
          <w:color w:val="000000" w:themeColor="text1"/>
          <w:sz w:val="20"/>
          <w:szCs w:val="24"/>
          <w:lang w:eastAsia="pl-PL"/>
        </w:rPr>
        <w:t xml:space="preserve"> </w:t>
      </w:r>
      <w:r w:rsidRPr="0042277A">
        <w:rPr>
          <w:rFonts w:ascii="Arial" w:eastAsia="Times New Roman" w:hAnsi="Arial" w:cs="Arial"/>
          <w:bCs/>
          <w:color w:val="000000" w:themeColor="text1"/>
          <w:sz w:val="20"/>
          <w:szCs w:val="24"/>
          <w:lang w:eastAsia="pl-PL"/>
        </w:rPr>
        <w:t>kilku</w:t>
      </w:r>
      <w:r w:rsidRPr="0042277A">
        <w:rPr>
          <w:rFonts w:ascii="Arial" w:eastAsia="Arial" w:hAnsi="Arial" w:cs="Arial"/>
          <w:bCs/>
          <w:color w:val="000000" w:themeColor="text1"/>
          <w:sz w:val="20"/>
          <w:szCs w:val="24"/>
          <w:lang w:eastAsia="pl-PL"/>
        </w:rPr>
        <w:t xml:space="preserve"> </w:t>
      </w:r>
      <w:r w:rsidRPr="0042277A">
        <w:rPr>
          <w:rFonts w:ascii="Arial" w:eastAsia="Times New Roman" w:hAnsi="Arial" w:cs="Arial"/>
          <w:bCs/>
          <w:color w:val="000000" w:themeColor="text1"/>
          <w:sz w:val="20"/>
          <w:szCs w:val="24"/>
          <w:lang w:eastAsia="pl-PL"/>
        </w:rPr>
        <w:t>następujących</w:t>
      </w:r>
      <w:r w:rsidRPr="0042277A">
        <w:rPr>
          <w:rFonts w:ascii="Arial" w:eastAsia="Arial" w:hAnsi="Arial" w:cs="Arial"/>
          <w:bCs/>
          <w:color w:val="000000" w:themeColor="text1"/>
          <w:sz w:val="20"/>
          <w:szCs w:val="24"/>
          <w:lang w:eastAsia="pl-PL"/>
        </w:rPr>
        <w:t xml:space="preserve"> </w:t>
      </w:r>
      <w:r w:rsidRPr="0042277A">
        <w:rPr>
          <w:rFonts w:ascii="Arial" w:eastAsia="Times New Roman" w:hAnsi="Arial" w:cs="Arial"/>
          <w:bCs/>
          <w:color w:val="000000" w:themeColor="text1"/>
          <w:sz w:val="20"/>
          <w:szCs w:val="24"/>
          <w:lang w:eastAsia="pl-PL"/>
        </w:rPr>
        <w:t>formach:</w:t>
      </w:r>
    </w:p>
    <w:p w14:paraId="6B7C79F1" w14:textId="77777777" w:rsidR="00515251" w:rsidRPr="0042277A" w:rsidRDefault="00515251" w:rsidP="0051525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42277A">
        <w:rPr>
          <w:rFonts w:ascii="Arial" w:eastAsia="Times New Roman" w:hAnsi="Arial" w:cs="Arial"/>
          <w:color w:val="000000" w:themeColor="text1"/>
          <w:sz w:val="20"/>
          <w:szCs w:val="24"/>
          <w:lang w:eastAsia="zh-CN"/>
        </w:rPr>
        <w:t>- pieniądzu,</w:t>
      </w:r>
    </w:p>
    <w:p w14:paraId="215F0D6F" w14:textId="77777777" w:rsidR="00515251" w:rsidRPr="0042277A" w:rsidRDefault="00515251" w:rsidP="0051525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42277A">
        <w:rPr>
          <w:rFonts w:ascii="Arial" w:eastAsia="Times New Roman" w:hAnsi="Arial" w:cs="Arial"/>
          <w:color w:val="000000" w:themeColor="text1"/>
          <w:sz w:val="20"/>
          <w:szCs w:val="24"/>
          <w:lang w:eastAsia="zh-CN"/>
        </w:rPr>
        <w:t>- gwarancjach bankowych,</w:t>
      </w:r>
    </w:p>
    <w:p w14:paraId="569330F7" w14:textId="77777777" w:rsidR="00515251" w:rsidRPr="0042277A" w:rsidRDefault="00515251" w:rsidP="0051525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42277A">
        <w:rPr>
          <w:rFonts w:ascii="Arial" w:eastAsia="Times New Roman" w:hAnsi="Arial" w:cs="Arial"/>
          <w:color w:val="000000" w:themeColor="text1"/>
          <w:sz w:val="20"/>
          <w:szCs w:val="24"/>
          <w:lang w:eastAsia="zh-CN"/>
        </w:rPr>
        <w:t>- gwarancjach ubezpieczeniowych,</w:t>
      </w:r>
    </w:p>
    <w:p w14:paraId="67CA652B" w14:textId="77777777" w:rsidR="00515251" w:rsidRPr="0042277A" w:rsidRDefault="00515251" w:rsidP="0051525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42277A">
        <w:rPr>
          <w:rFonts w:ascii="Arial" w:eastAsia="Times New Roman" w:hAnsi="Arial" w:cs="Arial"/>
          <w:color w:val="000000" w:themeColor="text1"/>
          <w:sz w:val="20"/>
          <w:szCs w:val="24"/>
          <w:lang w:eastAsia="zh-CN"/>
        </w:rPr>
        <w:t>- poręczeniach udzielanych przez podmioty, o których mowa w art.6b ust.5 pkt.2 ustawy z dnia 9 listopada 2000 r. o utworzeniu Polskiej Agencji Rozwoju Przedsiębiorczości (Dz. U. z 2020, poz. 299).</w:t>
      </w:r>
    </w:p>
    <w:p w14:paraId="5A9822F9" w14:textId="77777777" w:rsidR="00515251" w:rsidRPr="0042277A" w:rsidRDefault="00515251" w:rsidP="00515251">
      <w:pPr>
        <w:suppressAutoHyphens/>
        <w:spacing w:after="0" w:line="240" w:lineRule="auto"/>
        <w:ind w:left="1080"/>
        <w:jc w:val="both"/>
        <w:rPr>
          <w:rFonts w:ascii="Arial" w:eastAsia="Times New Roman" w:hAnsi="Arial" w:cs="Arial"/>
          <w:color w:val="000000" w:themeColor="text1"/>
          <w:sz w:val="20"/>
          <w:szCs w:val="24"/>
          <w:lang w:eastAsia="zh-CN"/>
        </w:rPr>
      </w:pPr>
      <w:r w:rsidRPr="0042277A">
        <w:rPr>
          <w:rFonts w:ascii="Arial" w:eastAsia="Times New Roman" w:hAnsi="Arial" w:cs="Arial"/>
          <w:color w:val="000000" w:themeColor="text1"/>
          <w:sz w:val="20"/>
          <w:szCs w:val="24"/>
          <w:lang w:eastAsia="zh-CN"/>
        </w:rPr>
        <w:t xml:space="preserve">      Zamawiający poza formami wnoszenia wadium ww. nie dopuszcza innych form jego wnoszenia. </w:t>
      </w:r>
    </w:p>
    <w:p w14:paraId="19828A11" w14:textId="77777777" w:rsidR="00515251" w:rsidRPr="0042277A" w:rsidRDefault="00515251"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3FF77F53" w14:textId="77777777" w:rsidR="00515251" w:rsidRPr="0042277A" w:rsidRDefault="00515251" w:rsidP="00515251">
      <w:pPr>
        <w:widowControl w:val="0"/>
        <w:suppressAutoHyphens/>
        <w:spacing w:after="0" w:line="240" w:lineRule="auto"/>
        <w:ind w:left="1418"/>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 xml:space="preserve">Wadium wnoszone w pieniądzu należy wpłacić </w:t>
      </w:r>
      <w:r w:rsidRPr="0042277A">
        <w:rPr>
          <w:rFonts w:ascii="Arial" w:eastAsia="Times New Roman" w:hAnsi="Arial" w:cs="Arial"/>
          <w:b/>
          <w:color w:val="000000" w:themeColor="text1"/>
          <w:sz w:val="20"/>
          <w:szCs w:val="24"/>
          <w:u w:val="single"/>
          <w:lang w:eastAsia="zh-CN"/>
        </w:rPr>
        <w:t>przelewem</w:t>
      </w:r>
      <w:r w:rsidRPr="0042277A">
        <w:rPr>
          <w:rFonts w:ascii="Arial" w:eastAsia="Times New Roman" w:hAnsi="Arial" w:cs="Arial"/>
          <w:b/>
          <w:color w:val="000000" w:themeColor="text1"/>
          <w:sz w:val="20"/>
          <w:szCs w:val="24"/>
          <w:lang w:eastAsia="zh-CN"/>
        </w:rPr>
        <w:t xml:space="preserve"> na rachunek bankowy zamawiającego: Nr </w:t>
      </w:r>
      <w:r w:rsidRPr="0042277A">
        <w:rPr>
          <w:rFonts w:ascii="Arial" w:eastAsia="Times New Roman" w:hAnsi="Arial" w:cs="Arial"/>
          <w:b/>
          <w:color w:val="000000" w:themeColor="text1"/>
          <w:sz w:val="20"/>
        </w:rPr>
        <w:t>59</w:t>
      </w:r>
      <w:r w:rsidRPr="0042277A">
        <w:rPr>
          <w:rFonts w:ascii="Arial" w:eastAsia="Arial" w:hAnsi="Arial" w:cs="Arial"/>
          <w:b/>
          <w:color w:val="000000" w:themeColor="text1"/>
          <w:sz w:val="20"/>
        </w:rPr>
        <w:t xml:space="preserve"> </w:t>
      </w:r>
      <w:r w:rsidRPr="0042277A">
        <w:rPr>
          <w:rFonts w:ascii="Arial" w:eastAsia="Times New Roman" w:hAnsi="Arial" w:cs="Arial"/>
          <w:b/>
          <w:color w:val="000000" w:themeColor="text1"/>
          <w:sz w:val="20"/>
        </w:rPr>
        <w:t>2030</w:t>
      </w:r>
      <w:r w:rsidRPr="0042277A">
        <w:rPr>
          <w:rFonts w:ascii="Arial" w:eastAsia="Arial" w:hAnsi="Arial" w:cs="Arial"/>
          <w:b/>
          <w:color w:val="000000" w:themeColor="text1"/>
          <w:sz w:val="20"/>
        </w:rPr>
        <w:t xml:space="preserve"> </w:t>
      </w:r>
      <w:r w:rsidRPr="0042277A">
        <w:rPr>
          <w:rFonts w:ascii="Arial" w:eastAsia="Times New Roman" w:hAnsi="Arial" w:cs="Arial"/>
          <w:b/>
          <w:color w:val="000000" w:themeColor="text1"/>
          <w:sz w:val="20"/>
        </w:rPr>
        <w:t>0045</w:t>
      </w:r>
      <w:r w:rsidRPr="0042277A">
        <w:rPr>
          <w:rFonts w:ascii="Arial" w:eastAsia="Arial" w:hAnsi="Arial" w:cs="Arial"/>
          <w:b/>
          <w:color w:val="000000" w:themeColor="text1"/>
          <w:sz w:val="20"/>
        </w:rPr>
        <w:t xml:space="preserve"> </w:t>
      </w:r>
      <w:r w:rsidRPr="0042277A">
        <w:rPr>
          <w:rFonts w:ascii="Arial" w:eastAsia="Times New Roman" w:hAnsi="Arial" w:cs="Arial"/>
          <w:b/>
          <w:color w:val="000000" w:themeColor="text1"/>
          <w:sz w:val="20"/>
        </w:rPr>
        <w:t>1110</w:t>
      </w:r>
      <w:r w:rsidRPr="0042277A">
        <w:rPr>
          <w:rFonts w:ascii="Arial" w:eastAsia="Arial" w:hAnsi="Arial" w:cs="Arial"/>
          <w:b/>
          <w:color w:val="000000" w:themeColor="text1"/>
          <w:sz w:val="20"/>
        </w:rPr>
        <w:t xml:space="preserve"> </w:t>
      </w:r>
      <w:r w:rsidRPr="0042277A">
        <w:rPr>
          <w:rFonts w:ascii="Arial" w:eastAsia="Times New Roman" w:hAnsi="Arial" w:cs="Arial"/>
          <w:b/>
          <w:color w:val="000000" w:themeColor="text1"/>
          <w:sz w:val="20"/>
        </w:rPr>
        <w:t>0000</w:t>
      </w:r>
      <w:r w:rsidRPr="0042277A">
        <w:rPr>
          <w:rFonts w:ascii="Arial" w:eastAsia="Arial" w:hAnsi="Arial" w:cs="Arial"/>
          <w:b/>
          <w:color w:val="000000" w:themeColor="text1"/>
          <w:sz w:val="20"/>
        </w:rPr>
        <w:t xml:space="preserve"> </w:t>
      </w:r>
      <w:r w:rsidRPr="0042277A">
        <w:rPr>
          <w:rFonts w:ascii="Arial" w:eastAsia="Times New Roman" w:hAnsi="Arial" w:cs="Arial"/>
          <w:b/>
          <w:color w:val="000000" w:themeColor="text1"/>
          <w:sz w:val="20"/>
        </w:rPr>
        <w:t>0160</w:t>
      </w:r>
      <w:r w:rsidRPr="0042277A">
        <w:rPr>
          <w:rFonts w:ascii="Arial" w:eastAsia="Arial" w:hAnsi="Arial" w:cs="Arial"/>
          <w:b/>
          <w:color w:val="000000" w:themeColor="text1"/>
          <w:sz w:val="20"/>
        </w:rPr>
        <w:t xml:space="preserve"> </w:t>
      </w:r>
      <w:r w:rsidRPr="0042277A">
        <w:rPr>
          <w:rFonts w:ascii="Arial" w:eastAsia="Times New Roman" w:hAnsi="Arial" w:cs="Arial"/>
          <w:b/>
          <w:color w:val="000000" w:themeColor="text1"/>
          <w:sz w:val="20"/>
        </w:rPr>
        <w:t>8370</w:t>
      </w:r>
    </w:p>
    <w:p w14:paraId="14DC6221"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65AD50B2" w14:textId="77777777" w:rsidR="00515251" w:rsidRPr="0042277A" w:rsidRDefault="00515251" w:rsidP="0051525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42277A">
        <w:rPr>
          <w:rFonts w:ascii="Arial" w:eastAsia="Times New Roman" w:hAnsi="Arial" w:cs="Arial"/>
          <w:bCs/>
          <w:color w:val="000000" w:themeColor="text1"/>
          <w:sz w:val="20"/>
          <w:szCs w:val="24"/>
          <w:lang w:eastAsia="zh-CN"/>
        </w:rPr>
        <w:t>W przypadku wnoszenia wadium w formie pieniężnej za termin wniesienia wadium przyjmuje się datę uznania rachunku Zamawiającego.</w:t>
      </w:r>
    </w:p>
    <w:p w14:paraId="44FDAC28" w14:textId="77777777" w:rsidR="00515251" w:rsidRPr="0042277A"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52C25F29" w14:textId="77777777" w:rsidR="00515251" w:rsidRPr="0042277A"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42277A">
        <w:rPr>
          <w:rFonts w:ascii="Arial" w:eastAsia="Times New Roman" w:hAnsi="Arial" w:cs="Arial"/>
          <w:color w:val="000000" w:themeColor="text1"/>
          <w:sz w:val="20"/>
          <w:szCs w:val="24"/>
          <w:lang w:eastAsia="zh-CN"/>
        </w:rPr>
        <w:t xml:space="preserve">      Wadium w formie innej niż pieniężna należy wnieść w formie oryginału, w postaci elektronicznej.</w:t>
      </w:r>
    </w:p>
    <w:p w14:paraId="05C97F91" w14:textId="77777777" w:rsidR="00515251" w:rsidRPr="0042277A" w:rsidRDefault="00515251" w:rsidP="0051525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1E2F7EB9" w14:textId="77777777" w:rsidR="00515251" w:rsidRPr="0042277A"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42277A">
        <w:rPr>
          <w:rFonts w:ascii="Arial" w:eastAsia="Times New Roman" w:hAnsi="Arial" w:cs="Arial"/>
          <w:b/>
          <w:bCs/>
          <w:color w:val="000000" w:themeColor="text1"/>
          <w:sz w:val="20"/>
          <w:szCs w:val="20"/>
          <w:lang w:eastAsia="zh-CN"/>
        </w:rPr>
        <w:t xml:space="preserve">Zamawiający odrzuci ofertę wykonawcy, który nie wniesie wadium lub wniesie wadium                       w sposób nieprawidłowy </w:t>
      </w:r>
      <w:r w:rsidRPr="0042277A">
        <w:rPr>
          <w:rFonts w:ascii="Arial" w:eastAsia="Times New Roman" w:hAnsi="Arial" w:cs="Arial"/>
          <w:b/>
          <w:bCs/>
          <w:color w:val="000000" w:themeColor="text1"/>
          <w:sz w:val="20"/>
          <w:szCs w:val="20"/>
        </w:rPr>
        <w:t xml:space="preserve">lub nie utrzyma wadium nieprzerwanie do upływu terminu związania ofertą lub złoży wniosek o zwrot wadium w przypadku, o którym mowa w art. 98 ust. 2 pkt 3 ustawy </w:t>
      </w:r>
      <w:proofErr w:type="spellStart"/>
      <w:r w:rsidRPr="0042277A">
        <w:rPr>
          <w:rFonts w:ascii="Arial" w:eastAsia="Times New Roman" w:hAnsi="Arial" w:cs="Arial"/>
          <w:b/>
          <w:bCs/>
          <w:color w:val="000000" w:themeColor="text1"/>
          <w:sz w:val="20"/>
          <w:szCs w:val="20"/>
        </w:rPr>
        <w:t>Pzp</w:t>
      </w:r>
      <w:proofErr w:type="spellEnd"/>
      <w:r w:rsidRPr="0042277A">
        <w:rPr>
          <w:rFonts w:ascii="Arial" w:eastAsia="Times New Roman" w:hAnsi="Arial" w:cs="Arial"/>
          <w:b/>
          <w:bCs/>
          <w:color w:val="000000" w:themeColor="text1"/>
          <w:sz w:val="20"/>
          <w:szCs w:val="20"/>
        </w:rPr>
        <w:t>.</w:t>
      </w:r>
    </w:p>
    <w:p w14:paraId="1F1D36A8" w14:textId="77777777" w:rsidR="00515251" w:rsidRPr="0042277A" w:rsidRDefault="00515251" w:rsidP="00515251">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p>
    <w:p w14:paraId="3EC68E64" w14:textId="77777777" w:rsidR="00515251" w:rsidRPr="0042277A"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42277A">
        <w:rPr>
          <w:rFonts w:ascii="Arial" w:eastAsia="Times New Roman" w:hAnsi="Arial" w:cs="Arial"/>
          <w:color w:val="000000" w:themeColor="text1"/>
          <w:sz w:val="20"/>
          <w:szCs w:val="20"/>
          <w:lang w:eastAsia="pl-PL"/>
        </w:rPr>
        <w:t>Zwrot wadium:</w:t>
      </w:r>
    </w:p>
    <w:p w14:paraId="6251777B" w14:textId="77777777" w:rsidR="00515251" w:rsidRPr="0042277A" w:rsidRDefault="00515251" w:rsidP="00515251">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r w:rsidRPr="0042277A">
        <w:rPr>
          <w:rFonts w:ascii="Arial" w:eastAsia="Times New Roman" w:hAnsi="Arial" w:cs="Arial"/>
          <w:color w:val="000000" w:themeColor="text1"/>
          <w:sz w:val="20"/>
          <w:szCs w:val="20"/>
          <w:lang w:eastAsia="pl-PL"/>
        </w:rPr>
        <w:t xml:space="preserve">Zamawiający zwraca wadium niezwłocznie, nie później jednak niż w terminie 7 dni od dnia wystąpienia jednej z okoliczności: </w:t>
      </w:r>
    </w:p>
    <w:p w14:paraId="6A618BC3" w14:textId="77777777" w:rsidR="00515251" w:rsidRPr="0042277A" w:rsidRDefault="00515251" w:rsidP="00485129">
      <w:pPr>
        <w:numPr>
          <w:ilvl w:val="3"/>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upływu terminu związania ofertą; </w:t>
      </w:r>
    </w:p>
    <w:p w14:paraId="3B3BAF20" w14:textId="77777777" w:rsidR="00515251" w:rsidRPr="0042277A" w:rsidRDefault="00515251" w:rsidP="00485129">
      <w:pPr>
        <w:numPr>
          <w:ilvl w:val="3"/>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zawarcia umowy w sprawie zamówienia publicznego; </w:t>
      </w:r>
    </w:p>
    <w:p w14:paraId="7BBA3F0E" w14:textId="77777777" w:rsidR="00515251" w:rsidRPr="0042277A" w:rsidRDefault="00515251" w:rsidP="00485129">
      <w:pPr>
        <w:numPr>
          <w:ilvl w:val="3"/>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3311F386" w14:textId="77777777" w:rsidR="00515251" w:rsidRPr="0042277A" w:rsidRDefault="00515251" w:rsidP="00515251">
      <w:pPr>
        <w:autoSpaceDE w:val="0"/>
        <w:autoSpaceDN w:val="0"/>
        <w:adjustRightInd w:val="0"/>
        <w:spacing w:after="0" w:line="240" w:lineRule="auto"/>
        <w:ind w:left="1080"/>
        <w:rPr>
          <w:rFonts w:ascii="Arial" w:eastAsia="Times New Roman" w:hAnsi="Arial" w:cs="Arial"/>
          <w:color w:val="000000" w:themeColor="text1"/>
          <w:sz w:val="20"/>
          <w:szCs w:val="20"/>
          <w:lang w:eastAsia="pl-PL"/>
        </w:rPr>
      </w:pPr>
    </w:p>
    <w:p w14:paraId="52B823D6" w14:textId="77777777" w:rsidR="00515251" w:rsidRPr="0042277A" w:rsidRDefault="00515251" w:rsidP="0051525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Zamawiający, niezwłocznie, nie później jednak niż w terminie 7 dni od dnia złożenia wniosku zwraca wadium wykonawcy: </w:t>
      </w:r>
    </w:p>
    <w:p w14:paraId="7D439F81" w14:textId="77777777" w:rsidR="00515251" w:rsidRPr="0042277A" w:rsidRDefault="00515251" w:rsidP="0051525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a) który wycofał ofertę przed upływem terminu składania ofert; </w:t>
      </w:r>
    </w:p>
    <w:p w14:paraId="264B251B" w14:textId="77777777" w:rsidR="00515251" w:rsidRPr="0042277A" w:rsidRDefault="00515251" w:rsidP="0051525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b) którego oferta została odrzucona; </w:t>
      </w:r>
    </w:p>
    <w:p w14:paraId="2BDB3F6C" w14:textId="77777777" w:rsidR="00515251" w:rsidRPr="0042277A" w:rsidRDefault="00515251" w:rsidP="0051525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c) po wyborze najkorzystniejszej oferty, z wyjątkiem wykonawcy, którego oferta została wybrana jako najkorzystniejsza; </w:t>
      </w:r>
    </w:p>
    <w:p w14:paraId="151CD812" w14:textId="77777777" w:rsidR="00515251" w:rsidRPr="0042277A" w:rsidRDefault="00515251" w:rsidP="0051525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d) po unieważnieniu postępowania, w przypadku gdy nie zostało rozstrzygnięte odwołanie na czynność unieważnienia albo nie upłynął termin do jego wniesienia. </w:t>
      </w:r>
    </w:p>
    <w:p w14:paraId="0E99E91C" w14:textId="77777777" w:rsidR="00515251" w:rsidRPr="0042277A" w:rsidRDefault="00515251" w:rsidP="0051525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42277A">
        <w:rPr>
          <w:rFonts w:ascii="Arial" w:eastAsia="Times New Roman" w:hAnsi="Arial" w:cs="Arial"/>
          <w:color w:val="000000" w:themeColor="text1"/>
          <w:sz w:val="20"/>
          <w:szCs w:val="20"/>
          <w:lang w:eastAsia="pl-PL"/>
        </w:rPr>
        <w:t>Pzp</w:t>
      </w:r>
      <w:proofErr w:type="spellEnd"/>
      <w:r w:rsidRPr="0042277A">
        <w:rPr>
          <w:rFonts w:ascii="Arial" w:eastAsia="Times New Roman" w:hAnsi="Arial" w:cs="Arial"/>
          <w:color w:val="000000" w:themeColor="text1"/>
          <w:sz w:val="20"/>
          <w:szCs w:val="20"/>
          <w:lang w:eastAsia="pl-PL"/>
        </w:rPr>
        <w:t>.</w:t>
      </w:r>
    </w:p>
    <w:p w14:paraId="41907DFC" w14:textId="77777777" w:rsidR="00515251" w:rsidRPr="0042277A" w:rsidRDefault="00515251" w:rsidP="00515251">
      <w:pPr>
        <w:suppressAutoHyphens/>
        <w:spacing w:after="0" w:line="240" w:lineRule="auto"/>
        <w:jc w:val="both"/>
        <w:rPr>
          <w:rFonts w:ascii="Arial" w:eastAsia="Times New Roman" w:hAnsi="Arial" w:cs="Arial"/>
          <w:color w:val="000000" w:themeColor="text1"/>
          <w:sz w:val="20"/>
          <w:szCs w:val="20"/>
          <w:lang w:eastAsia="zh-CN"/>
        </w:rPr>
      </w:pPr>
    </w:p>
    <w:p w14:paraId="5F3E09D5" w14:textId="77777777" w:rsidR="00515251" w:rsidRPr="0042277A" w:rsidRDefault="00515251" w:rsidP="00515251">
      <w:pPr>
        <w:suppressAutoHyphens/>
        <w:spacing w:after="0" w:line="240" w:lineRule="auto"/>
        <w:ind w:left="1418"/>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A0C0FAF" w14:textId="77777777" w:rsidR="00515251" w:rsidRPr="0042277A" w:rsidRDefault="00515251" w:rsidP="00515251">
      <w:pPr>
        <w:suppressAutoHyphens/>
        <w:spacing w:after="0" w:line="240" w:lineRule="auto"/>
        <w:ind w:left="1418"/>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rPr>
        <w:t>Jeżeli wadium wniesiono w innej formie niż w pieniądzu, zamawiający zwraca je poprzez złożenie gwarantowi lub poręczycielowi oświadczenia o zwolnieniu wadium.</w:t>
      </w:r>
    </w:p>
    <w:p w14:paraId="6BC2AE93" w14:textId="77777777" w:rsidR="00515251" w:rsidRPr="0042277A" w:rsidRDefault="00515251" w:rsidP="00515251">
      <w:pPr>
        <w:suppressAutoHyphens/>
        <w:spacing w:after="0" w:line="240" w:lineRule="auto"/>
        <w:jc w:val="both"/>
        <w:rPr>
          <w:rFonts w:ascii="Arial" w:eastAsia="Times New Roman" w:hAnsi="Arial" w:cs="Arial"/>
          <w:b/>
          <w:color w:val="000000" w:themeColor="text1"/>
          <w:sz w:val="20"/>
          <w:szCs w:val="20"/>
          <w:lang w:eastAsia="zh-CN"/>
        </w:rPr>
      </w:pPr>
    </w:p>
    <w:p w14:paraId="26B01CDD" w14:textId="77777777" w:rsidR="00515251" w:rsidRPr="0042277A" w:rsidRDefault="00515251" w:rsidP="00515251">
      <w:pPr>
        <w:numPr>
          <w:ilvl w:val="3"/>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42277A">
        <w:rPr>
          <w:rFonts w:ascii="Arial" w:eastAsia="Times New Roman" w:hAnsi="Arial" w:cs="Arial"/>
          <w:bCs/>
          <w:color w:val="000000" w:themeColor="text1"/>
          <w:sz w:val="20"/>
          <w:szCs w:val="20"/>
          <w:lang w:eastAsia="zh-CN"/>
        </w:rPr>
        <w:t xml:space="preserve">Zamawiający zatrzymuje wadium wraz z odsetkami, </w:t>
      </w:r>
      <w:r w:rsidRPr="0042277A">
        <w:rPr>
          <w:rFonts w:ascii="Arial" w:eastAsia="Times New Roman" w:hAnsi="Arial" w:cs="Arial"/>
          <w:color w:val="000000" w:themeColor="text1"/>
          <w:sz w:val="20"/>
          <w:szCs w:val="20"/>
        </w:rPr>
        <w:t xml:space="preserve">a w przypadku wadium wniesionego w formie gwarancji lub poręczenia, o których mowa w art. 97 ust. 7 pkt 2–4 ustawy </w:t>
      </w:r>
      <w:proofErr w:type="spellStart"/>
      <w:r w:rsidRPr="0042277A">
        <w:rPr>
          <w:rFonts w:ascii="Arial" w:eastAsia="Times New Roman" w:hAnsi="Arial" w:cs="Arial"/>
          <w:color w:val="000000" w:themeColor="text1"/>
          <w:sz w:val="20"/>
          <w:szCs w:val="20"/>
        </w:rPr>
        <w:t>Pzp</w:t>
      </w:r>
      <w:proofErr w:type="spellEnd"/>
      <w:r w:rsidRPr="0042277A">
        <w:rPr>
          <w:rFonts w:ascii="Arial" w:eastAsia="Times New Roman" w:hAnsi="Arial" w:cs="Arial"/>
          <w:color w:val="000000" w:themeColor="text1"/>
          <w:sz w:val="20"/>
          <w:szCs w:val="20"/>
        </w:rPr>
        <w:t>, występuje odpowiednio do gwaranta lub poręczyciela z żądaniem zapłaty wadium, jeżeli:</w:t>
      </w:r>
    </w:p>
    <w:p w14:paraId="4D500DA5" w14:textId="77777777" w:rsidR="00515251" w:rsidRPr="0042277A" w:rsidRDefault="00515251" w:rsidP="00041D3C">
      <w:pPr>
        <w:numPr>
          <w:ilvl w:val="0"/>
          <w:numId w:val="18"/>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wykonawca w odpowiedzi na wezwanie, o którym mowa w art. 107 ust. 2 lub art. 128 ust. 1 ustawy </w:t>
      </w:r>
      <w:proofErr w:type="spellStart"/>
      <w:r w:rsidRPr="0042277A">
        <w:rPr>
          <w:rFonts w:ascii="Arial" w:eastAsia="Times New Roman" w:hAnsi="Arial" w:cs="Arial"/>
          <w:color w:val="000000" w:themeColor="text1"/>
          <w:sz w:val="20"/>
          <w:szCs w:val="20"/>
          <w:lang w:eastAsia="zh-CN"/>
        </w:rPr>
        <w:t>Pzp</w:t>
      </w:r>
      <w:proofErr w:type="spellEnd"/>
      <w:r w:rsidRPr="0042277A">
        <w:rPr>
          <w:rFonts w:ascii="Arial" w:eastAsia="Times New Roman" w:hAnsi="Arial" w:cs="Arial"/>
          <w:color w:val="000000" w:themeColor="text1"/>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42277A">
        <w:rPr>
          <w:rFonts w:ascii="Arial" w:eastAsia="Times New Roman" w:hAnsi="Arial" w:cs="Arial"/>
          <w:color w:val="000000" w:themeColor="text1"/>
          <w:sz w:val="20"/>
          <w:szCs w:val="20"/>
          <w:lang w:eastAsia="zh-CN"/>
        </w:rPr>
        <w:t>Pzp</w:t>
      </w:r>
      <w:proofErr w:type="spellEnd"/>
      <w:r w:rsidRPr="0042277A">
        <w:rPr>
          <w:rFonts w:ascii="Arial" w:eastAsia="Times New Roman" w:hAnsi="Arial" w:cs="Arial"/>
          <w:color w:val="000000" w:themeColor="text1"/>
          <w:sz w:val="20"/>
          <w:szCs w:val="20"/>
          <w:lang w:eastAsia="zh-CN"/>
        </w:rPr>
        <w:t xml:space="preserve">, oświadczenia, o którym mowa w art. 125 ust. 1 ustawy </w:t>
      </w:r>
      <w:proofErr w:type="spellStart"/>
      <w:r w:rsidRPr="0042277A">
        <w:rPr>
          <w:rFonts w:ascii="Arial" w:eastAsia="Times New Roman" w:hAnsi="Arial" w:cs="Arial"/>
          <w:color w:val="000000" w:themeColor="text1"/>
          <w:sz w:val="20"/>
          <w:szCs w:val="20"/>
          <w:lang w:eastAsia="zh-CN"/>
        </w:rPr>
        <w:t>Pzp</w:t>
      </w:r>
      <w:proofErr w:type="spellEnd"/>
      <w:r w:rsidRPr="0042277A">
        <w:rPr>
          <w:rFonts w:ascii="Arial" w:eastAsia="Times New Roman" w:hAnsi="Arial" w:cs="Arial"/>
          <w:color w:val="000000" w:themeColor="text1"/>
          <w:sz w:val="20"/>
          <w:szCs w:val="20"/>
          <w:lang w:eastAsia="zh-CN"/>
        </w:rPr>
        <w:t xml:space="preserve">, innych dokumentów lub oświadczeń lub nie wyraził zgody na poprawienie omyłki, o której mowa w art. 223  ust. 2 pkt 3 ustawy </w:t>
      </w:r>
      <w:proofErr w:type="spellStart"/>
      <w:r w:rsidRPr="0042277A">
        <w:rPr>
          <w:rFonts w:ascii="Arial" w:eastAsia="Times New Roman" w:hAnsi="Arial" w:cs="Arial"/>
          <w:color w:val="000000" w:themeColor="text1"/>
          <w:sz w:val="20"/>
          <w:szCs w:val="20"/>
          <w:lang w:eastAsia="zh-CN"/>
        </w:rPr>
        <w:t>Pzp</w:t>
      </w:r>
      <w:proofErr w:type="spellEnd"/>
      <w:r w:rsidRPr="0042277A">
        <w:rPr>
          <w:rFonts w:ascii="Arial" w:eastAsia="Times New Roman" w:hAnsi="Arial" w:cs="Arial"/>
          <w:color w:val="000000" w:themeColor="text1"/>
          <w:sz w:val="20"/>
          <w:szCs w:val="20"/>
          <w:lang w:eastAsia="zh-CN"/>
        </w:rPr>
        <w:t>, co spowodowało brak możliwości wybrania oferty złożonej przez wykonawcę jako najkorzystniejszej,</w:t>
      </w:r>
    </w:p>
    <w:p w14:paraId="13285819" w14:textId="77777777" w:rsidR="00515251" w:rsidRPr="0042277A" w:rsidRDefault="00515251" w:rsidP="00041D3C">
      <w:pPr>
        <w:numPr>
          <w:ilvl w:val="0"/>
          <w:numId w:val="18"/>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wykonawca którego oferta została wybrana: </w:t>
      </w:r>
    </w:p>
    <w:p w14:paraId="0DC872CE" w14:textId="77777777" w:rsidR="00515251" w:rsidRPr="0042277A" w:rsidRDefault="00515251" w:rsidP="00515251">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odmówił podpisania umowy w sprawie zamówienia publicznego na warunkach określonych                         w ofercie, </w:t>
      </w:r>
    </w:p>
    <w:p w14:paraId="5DE8F365" w14:textId="24678D40" w:rsidR="00515251" w:rsidRPr="0042277A" w:rsidRDefault="00515251" w:rsidP="00515251">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nie wniósł wymaganego zabezpieczenia należytego wykonania umowy</w:t>
      </w:r>
      <w:r w:rsidR="006B38EE" w:rsidRPr="0042277A">
        <w:rPr>
          <w:rFonts w:ascii="Arial" w:eastAsia="Times New Roman" w:hAnsi="Arial" w:cs="Arial"/>
          <w:color w:val="000000" w:themeColor="text1"/>
          <w:sz w:val="20"/>
          <w:szCs w:val="20"/>
          <w:lang w:eastAsia="zh-CN"/>
        </w:rPr>
        <w:t xml:space="preserve"> – jeżeli dotyczy</w:t>
      </w:r>
      <w:r w:rsidRPr="0042277A">
        <w:rPr>
          <w:rFonts w:ascii="Arial" w:eastAsia="Times New Roman" w:hAnsi="Arial" w:cs="Arial"/>
          <w:color w:val="000000" w:themeColor="text1"/>
          <w:sz w:val="20"/>
          <w:szCs w:val="20"/>
          <w:lang w:eastAsia="zh-CN"/>
        </w:rPr>
        <w:t>,</w:t>
      </w:r>
    </w:p>
    <w:p w14:paraId="4CCE4A20" w14:textId="77777777" w:rsidR="00515251" w:rsidRPr="0042277A" w:rsidRDefault="00515251" w:rsidP="00041D3C">
      <w:pPr>
        <w:numPr>
          <w:ilvl w:val="0"/>
          <w:numId w:val="18"/>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zawarcie umowy w sprawie zamówienia publicznego stało się niemożliwe z przyczyn leżących po   stronie wykonawcy, którego oferta została wybrana. </w:t>
      </w:r>
    </w:p>
    <w:p w14:paraId="20FE7EB3" w14:textId="77777777" w:rsidR="00515251" w:rsidRPr="0042277A" w:rsidRDefault="00515251" w:rsidP="00515251">
      <w:pPr>
        <w:suppressAutoHyphens/>
        <w:spacing w:after="0" w:line="240" w:lineRule="auto"/>
        <w:jc w:val="both"/>
        <w:rPr>
          <w:rFonts w:ascii="Arial" w:eastAsia="Times New Roman" w:hAnsi="Arial" w:cs="Arial"/>
          <w:color w:val="000000" w:themeColor="text1"/>
          <w:sz w:val="20"/>
          <w:szCs w:val="20"/>
          <w:lang w:eastAsia="zh-CN"/>
        </w:rPr>
      </w:pPr>
    </w:p>
    <w:p w14:paraId="5E4F6108"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14. OCENA OFERT</w:t>
      </w:r>
    </w:p>
    <w:p w14:paraId="264A5F1A" w14:textId="77777777" w:rsidR="00515251" w:rsidRPr="0042277A" w:rsidRDefault="00515251" w:rsidP="00515251">
      <w:pPr>
        <w:suppressAutoHyphens/>
        <w:spacing w:after="0" w:line="240" w:lineRule="auto"/>
        <w:jc w:val="both"/>
        <w:rPr>
          <w:rFonts w:ascii="Arial" w:eastAsia="Times New Roman" w:hAnsi="Arial" w:cs="Arial"/>
          <w:color w:val="000000" w:themeColor="text1"/>
          <w:sz w:val="20"/>
          <w:szCs w:val="20"/>
          <w:lang w:eastAsia="zh-CN"/>
        </w:rPr>
      </w:pPr>
    </w:p>
    <w:p w14:paraId="0E2F3134"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14.1. Żądanie wyjaśnień od wykonawców</w:t>
      </w:r>
    </w:p>
    <w:p w14:paraId="437F59AE" w14:textId="53338ABC" w:rsidR="00515251" w:rsidRPr="0042277A" w:rsidRDefault="00515251" w:rsidP="00515251">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42277A">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7A02E1F" w14:textId="77777777" w:rsidR="00515251" w:rsidRPr="0042277A" w:rsidRDefault="00515251" w:rsidP="00515251">
      <w:pPr>
        <w:widowControl w:val="0"/>
        <w:suppressAutoHyphens/>
        <w:spacing w:after="0" w:line="240" w:lineRule="auto"/>
        <w:rPr>
          <w:rFonts w:ascii="Arial" w:eastAsia="Times New Roman" w:hAnsi="Arial" w:cs="Arial"/>
          <w:b/>
          <w:color w:val="000000" w:themeColor="text1"/>
          <w:sz w:val="20"/>
          <w:szCs w:val="24"/>
          <w:lang w:eastAsia="zh-CN"/>
        </w:rPr>
      </w:pPr>
    </w:p>
    <w:p w14:paraId="271620CC" w14:textId="77777777" w:rsidR="00515251" w:rsidRPr="0042277A" w:rsidRDefault="00515251" w:rsidP="00515251">
      <w:pPr>
        <w:widowControl w:val="0"/>
        <w:suppressAutoHyphens/>
        <w:spacing w:after="0" w:line="240" w:lineRule="auto"/>
        <w:ind w:left="1080"/>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 xml:space="preserve">14.2. Poprawianie omyłek </w:t>
      </w:r>
    </w:p>
    <w:p w14:paraId="16F4FB2B" w14:textId="77777777" w:rsidR="00515251" w:rsidRPr="0042277A"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Zamawiający poprawia w ofercie: </w:t>
      </w:r>
    </w:p>
    <w:p w14:paraId="4F5457EB" w14:textId="77777777" w:rsidR="00515251" w:rsidRPr="0042277A" w:rsidRDefault="00515251" w:rsidP="00041D3C">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oczywiste omyłki pisarskie,</w:t>
      </w:r>
    </w:p>
    <w:p w14:paraId="71BDAE28" w14:textId="77777777" w:rsidR="00515251" w:rsidRPr="0042277A" w:rsidRDefault="00515251" w:rsidP="00041D3C">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oczywiste omyłki rachunkowe </w:t>
      </w:r>
      <w:r w:rsidRPr="0042277A">
        <w:rPr>
          <w:rFonts w:ascii="Arial" w:eastAsia="Times New Roman" w:hAnsi="Arial" w:cs="Arial"/>
          <w:color w:val="000000" w:themeColor="text1"/>
          <w:sz w:val="20"/>
          <w:szCs w:val="20"/>
          <w:lang w:eastAsia="pl-PL"/>
        </w:rPr>
        <w:t>z uwzględnieniem konsekwencji rachunkowych dokonanych poprawek,</w:t>
      </w:r>
    </w:p>
    <w:p w14:paraId="14CF21EE" w14:textId="77777777" w:rsidR="00515251" w:rsidRPr="0042277A" w:rsidRDefault="00515251" w:rsidP="00041D3C">
      <w:pPr>
        <w:widowControl w:val="0"/>
        <w:numPr>
          <w:ilvl w:val="0"/>
          <w:numId w:val="24"/>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14:paraId="6955626D" w14:textId="77777777" w:rsidR="00515251" w:rsidRPr="0042277A"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niezwłocznie zawiadamiając o tym wykonawcę, którego oferta została poprawiona.</w:t>
      </w:r>
    </w:p>
    <w:p w14:paraId="0BADEDEE" w14:textId="77777777" w:rsidR="00515251" w:rsidRPr="0042277A" w:rsidRDefault="00515251" w:rsidP="00515251">
      <w:pPr>
        <w:widowControl w:val="0"/>
        <w:suppressAutoHyphens/>
        <w:spacing w:after="0" w:line="240" w:lineRule="auto"/>
        <w:rPr>
          <w:rFonts w:ascii="Arial" w:eastAsia="Times New Roman" w:hAnsi="Arial" w:cs="Arial"/>
          <w:b/>
          <w:color w:val="000000" w:themeColor="text1"/>
          <w:sz w:val="20"/>
          <w:szCs w:val="20"/>
          <w:lang w:eastAsia="zh-CN"/>
        </w:rPr>
      </w:pPr>
    </w:p>
    <w:p w14:paraId="2A8D8061" w14:textId="77777777" w:rsidR="00515251" w:rsidRPr="0042277A" w:rsidRDefault="00515251" w:rsidP="00515251">
      <w:pPr>
        <w:widowControl w:val="0"/>
        <w:suppressAutoHyphens/>
        <w:spacing w:after="0" w:line="240" w:lineRule="auto"/>
        <w:ind w:left="1080"/>
        <w:rPr>
          <w:rFonts w:ascii="Arial" w:eastAsia="Times New Roman" w:hAnsi="Arial" w:cs="Arial"/>
          <w:b/>
          <w:color w:val="000000" w:themeColor="text1"/>
          <w:sz w:val="20"/>
          <w:szCs w:val="20"/>
          <w:lang w:eastAsia="zh-CN"/>
        </w:rPr>
      </w:pPr>
      <w:r w:rsidRPr="0042277A">
        <w:rPr>
          <w:rFonts w:ascii="Arial" w:eastAsia="Times New Roman" w:hAnsi="Arial" w:cs="Arial"/>
          <w:b/>
          <w:color w:val="000000" w:themeColor="text1"/>
          <w:sz w:val="20"/>
          <w:szCs w:val="20"/>
          <w:lang w:eastAsia="zh-CN"/>
        </w:rPr>
        <w:t>14.3. Rażąco niska cena w ofercie</w:t>
      </w:r>
    </w:p>
    <w:p w14:paraId="1182D691" w14:textId="77777777" w:rsidR="00515251" w:rsidRPr="0042277A"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42277A">
        <w:rPr>
          <w:rFonts w:ascii="Arial" w:eastAsia="Times New Roman" w:hAnsi="Arial" w:cs="Arial"/>
          <w:color w:val="000000" w:themeColor="text1"/>
          <w:sz w:val="20"/>
          <w:szCs w:val="20"/>
          <w:lang w:eastAsia="zh-CN"/>
        </w:rPr>
        <w:t>Pzp</w:t>
      </w:r>
      <w:proofErr w:type="spellEnd"/>
      <w:r w:rsidRPr="0042277A">
        <w:rPr>
          <w:rFonts w:ascii="Arial" w:eastAsia="Times New Roman" w:hAnsi="Arial" w:cs="Arial"/>
          <w:color w:val="000000" w:themeColor="text1"/>
          <w:sz w:val="20"/>
          <w:szCs w:val="20"/>
          <w:lang w:eastAsia="zh-CN"/>
        </w:rPr>
        <w:t>.</w:t>
      </w:r>
    </w:p>
    <w:p w14:paraId="636E3D88" w14:textId="77777777" w:rsidR="00515251" w:rsidRPr="0042277A"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Zamawiający odrzuci ofertę wykonawcy, który nie udzielił wyjaśnień </w:t>
      </w:r>
      <w:r w:rsidRPr="0042277A">
        <w:rPr>
          <w:rFonts w:ascii="Arial" w:eastAsia="Times New Roman" w:hAnsi="Arial" w:cs="Arial"/>
          <w:color w:val="000000" w:themeColor="text1"/>
          <w:sz w:val="20"/>
          <w:szCs w:val="20"/>
        </w:rPr>
        <w:t>w wyznaczonym terminie</w:t>
      </w:r>
      <w:r w:rsidRPr="0042277A">
        <w:rPr>
          <w:rFonts w:ascii="Arial" w:eastAsia="Times New Roman" w:hAnsi="Arial" w:cs="Arial"/>
          <w:color w:val="000000" w:themeColor="text1"/>
          <w:sz w:val="20"/>
          <w:szCs w:val="20"/>
          <w:lang w:eastAsia="zh-CN"/>
        </w:rPr>
        <w:t xml:space="preserve">, lub </w:t>
      </w:r>
      <w:r w:rsidRPr="0042277A">
        <w:rPr>
          <w:rFonts w:ascii="Arial" w:eastAsia="Times New Roman" w:hAnsi="Arial" w:cs="Arial"/>
          <w:color w:val="000000" w:themeColor="text1"/>
          <w:sz w:val="20"/>
          <w:szCs w:val="20"/>
        </w:rPr>
        <w:t>jeżeli złożone wyjaśnienia wraz z dowodami nie uzasadniają podanej w ofercie ceny.</w:t>
      </w:r>
    </w:p>
    <w:p w14:paraId="173B87D7" w14:textId="77777777" w:rsidR="00515251" w:rsidRPr="0042277A" w:rsidRDefault="00515251" w:rsidP="00515251">
      <w:pPr>
        <w:widowControl w:val="0"/>
        <w:suppressAutoHyphens/>
        <w:spacing w:after="0" w:line="240" w:lineRule="auto"/>
        <w:rPr>
          <w:rFonts w:ascii="Arial" w:eastAsia="Times New Roman" w:hAnsi="Arial" w:cs="Arial"/>
          <w:b/>
          <w:color w:val="000000" w:themeColor="text1"/>
          <w:sz w:val="20"/>
          <w:szCs w:val="20"/>
          <w:lang w:eastAsia="zh-CN"/>
        </w:rPr>
      </w:pPr>
    </w:p>
    <w:p w14:paraId="61D6F921" w14:textId="77777777" w:rsidR="00515251" w:rsidRPr="0042277A" w:rsidRDefault="00515251" w:rsidP="00515251">
      <w:pPr>
        <w:widowControl w:val="0"/>
        <w:suppressAutoHyphens/>
        <w:spacing w:after="0" w:line="240" w:lineRule="auto"/>
        <w:ind w:left="1080"/>
        <w:rPr>
          <w:rFonts w:ascii="Arial" w:eastAsia="Times New Roman" w:hAnsi="Arial" w:cs="Arial"/>
          <w:b/>
          <w:color w:val="000000" w:themeColor="text1"/>
          <w:sz w:val="20"/>
          <w:szCs w:val="20"/>
          <w:lang w:eastAsia="zh-CN"/>
        </w:rPr>
      </w:pPr>
      <w:r w:rsidRPr="0042277A">
        <w:rPr>
          <w:rFonts w:ascii="Arial" w:eastAsia="Times New Roman" w:hAnsi="Arial" w:cs="Arial"/>
          <w:b/>
          <w:color w:val="000000" w:themeColor="text1"/>
          <w:sz w:val="20"/>
          <w:szCs w:val="20"/>
          <w:lang w:eastAsia="zh-CN"/>
        </w:rPr>
        <w:t>14.4. Oferty z jednakową ceną</w:t>
      </w:r>
    </w:p>
    <w:p w14:paraId="0F203F68" w14:textId="77777777" w:rsidR="00515251" w:rsidRPr="0042277A" w:rsidRDefault="00515251" w:rsidP="00041D3C">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Jeżeli nie można wybrać najkorzystniejszej oferty z uwagi na to, że dwie lub więcej ofert przedstawia taki sam bilans ceny i innych kryteriów oceny ofert, zamawiający wybiera spośród tych ofert ofertę, która </w:t>
      </w:r>
      <w:r w:rsidRPr="0042277A">
        <w:rPr>
          <w:rFonts w:ascii="Arial" w:eastAsia="Times New Roman" w:hAnsi="Arial" w:cs="Arial"/>
          <w:color w:val="000000" w:themeColor="text1"/>
          <w:sz w:val="20"/>
          <w:szCs w:val="20"/>
          <w:lang w:eastAsia="zh-CN"/>
        </w:rPr>
        <w:lastRenderedPageBreak/>
        <w:t>otrzymała najwyższą ocenę w kryterium o najwyższej wadze.</w:t>
      </w:r>
    </w:p>
    <w:p w14:paraId="632D3925" w14:textId="77777777" w:rsidR="00515251" w:rsidRPr="0042277A" w:rsidRDefault="00515251" w:rsidP="00041D3C">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14:paraId="58F61B67" w14:textId="77777777" w:rsidR="00515251" w:rsidRPr="0042277A" w:rsidRDefault="00515251" w:rsidP="00041D3C">
      <w:pPr>
        <w:widowControl w:val="0"/>
        <w:numPr>
          <w:ilvl w:val="3"/>
          <w:numId w:val="2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42277A">
        <w:rPr>
          <w:rFonts w:ascii="Arial" w:eastAsia="Times New Roman" w:hAnsi="Arial" w:cs="Arial"/>
          <w:color w:val="000000" w:themeColor="text1"/>
          <w:sz w:val="20"/>
          <w:szCs w:val="20"/>
          <w:lang w:eastAsia="zh-CN"/>
        </w:rPr>
        <w:t xml:space="preserve"> </w:t>
      </w:r>
      <w:r w:rsidRPr="0042277A">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14:paraId="74862BE3"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5A4E8BC4" w14:textId="77777777" w:rsidR="00515251" w:rsidRPr="0042277A" w:rsidRDefault="00515251" w:rsidP="00515251">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14.5. Odrzucenie oferty</w:t>
      </w:r>
    </w:p>
    <w:p w14:paraId="1254B20D" w14:textId="77777777" w:rsidR="00515251" w:rsidRPr="0042277A" w:rsidRDefault="00515251" w:rsidP="00515251">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42277A">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42277A">
        <w:rPr>
          <w:rFonts w:ascii="Arial" w:eastAsia="Times New Roman" w:hAnsi="Arial" w:cs="Arial"/>
          <w:color w:val="000000" w:themeColor="text1"/>
          <w:spacing w:val="-1"/>
          <w:sz w:val="20"/>
          <w:szCs w:val="20"/>
          <w:lang w:eastAsia="zh-CN"/>
        </w:rPr>
        <w:t xml:space="preserve">art. 226 ust. 1 ustawy </w:t>
      </w:r>
      <w:proofErr w:type="spellStart"/>
      <w:r w:rsidRPr="0042277A">
        <w:rPr>
          <w:rFonts w:ascii="Arial" w:eastAsia="Times New Roman" w:hAnsi="Arial" w:cs="Arial"/>
          <w:color w:val="000000" w:themeColor="text1"/>
          <w:spacing w:val="-1"/>
          <w:sz w:val="20"/>
          <w:szCs w:val="20"/>
          <w:lang w:eastAsia="zh-CN"/>
        </w:rPr>
        <w:t>Pzp</w:t>
      </w:r>
      <w:proofErr w:type="spellEnd"/>
      <w:r w:rsidRPr="0042277A">
        <w:rPr>
          <w:rFonts w:ascii="Arial" w:eastAsia="Times New Roman" w:hAnsi="Arial" w:cs="Arial"/>
          <w:color w:val="000000" w:themeColor="text1"/>
          <w:spacing w:val="-1"/>
          <w:sz w:val="20"/>
          <w:szCs w:val="20"/>
          <w:lang w:eastAsia="zh-CN"/>
        </w:rPr>
        <w:t>.</w:t>
      </w:r>
    </w:p>
    <w:p w14:paraId="01950F58" w14:textId="77777777" w:rsidR="006B38EE" w:rsidRPr="0042277A" w:rsidRDefault="006B38EE"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576D1542"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14.6. Wybór najkorzystniejszej oferty</w:t>
      </w:r>
    </w:p>
    <w:p w14:paraId="0ED55B99" w14:textId="77777777" w:rsidR="00515251" w:rsidRPr="0042277A"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42277A">
        <w:rPr>
          <w:rFonts w:ascii="Arial" w:eastAsia="Times New Roman" w:hAnsi="Arial" w:cs="Arial"/>
          <w:color w:val="000000" w:themeColor="text1"/>
          <w:sz w:val="20"/>
          <w:szCs w:val="24"/>
          <w:lang w:eastAsia="zh-CN"/>
        </w:rPr>
        <w:t>Zamawiający wybiera najkorzystniejszą ofertę na podstawie kryteriów oceny ofert określonych w SWZ.</w:t>
      </w:r>
    </w:p>
    <w:p w14:paraId="2A27AF29" w14:textId="77777777" w:rsidR="00515251" w:rsidRPr="0042277A"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4F7782AC" w14:textId="44BAF774" w:rsidR="00515251" w:rsidRPr="0042277A"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4"/>
          <w:lang w:eastAsia="zh-CN"/>
        </w:rPr>
        <w:t xml:space="preserve">Zmawiający udzieli zamówienia publicznego wykonawcy którego oferta odpowiada zasadom określonym  w ustawie Prawo </w:t>
      </w:r>
      <w:r w:rsidR="006B38EE" w:rsidRPr="0042277A">
        <w:rPr>
          <w:rFonts w:ascii="Arial" w:eastAsia="Times New Roman" w:hAnsi="Arial" w:cs="Arial"/>
          <w:color w:val="000000" w:themeColor="text1"/>
          <w:sz w:val="20"/>
          <w:szCs w:val="24"/>
          <w:lang w:eastAsia="zh-CN"/>
        </w:rPr>
        <w:t>z</w:t>
      </w:r>
      <w:r w:rsidRPr="0042277A">
        <w:rPr>
          <w:rFonts w:ascii="Arial" w:eastAsia="Times New Roman" w:hAnsi="Arial" w:cs="Arial"/>
          <w:color w:val="000000" w:themeColor="text1"/>
          <w:sz w:val="20"/>
          <w:szCs w:val="24"/>
          <w:lang w:eastAsia="zh-CN"/>
        </w:rPr>
        <w:t>amówień publicznych i spełnia wymagania określone w SWZ oraz została oceniona jako najkorzystniejsza według przyjętych kryteriów oceny ofert.</w:t>
      </w:r>
    </w:p>
    <w:p w14:paraId="36DCE4F7" w14:textId="77777777" w:rsidR="00515251" w:rsidRPr="0042277A"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14:paraId="5348A176" w14:textId="77777777" w:rsidR="00515251" w:rsidRPr="0042277A" w:rsidRDefault="00515251" w:rsidP="00041D3C">
      <w:pPr>
        <w:widowControl w:val="0"/>
        <w:numPr>
          <w:ilvl w:val="0"/>
          <w:numId w:val="25"/>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25" w:name="_Hlk64010921"/>
      <w:r w:rsidRPr="0042277A">
        <w:rPr>
          <w:rFonts w:ascii="Arial" w:eastAsia="Times New Roman" w:hAnsi="Arial" w:cs="Arial"/>
          <w:color w:val="000000" w:themeColor="text1"/>
          <w:sz w:val="20"/>
          <w:szCs w:val="24"/>
          <w:lang w:eastAsia="zh-CN"/>
        </w:rPr>
        <w:t>wyborze najkorzystniejszej oferty</w:t>
      </w:r>
      <w:bookmarkEnd w:id="25"/>
      <w:r w:rsidRPr="0042277A">
        <w:rPr>
          <w:rFonts w:ascii="Arial" w:eastAsia="Times New Roman" w:hAnsi="Arial" w:cs="Arial"/>
          <w:color w:val="000000" w:themeColor="text1"/>
          <w:sz w:val="20"/>
          <w:szCs w:val="24"/>
          <w:lang w:eastAsia="zh-CN"/>
        </w:rPr>
        <w:t xml:space="preserve">, </w:t>
      </w:r>
      <w:r w:rsidRPr="0042277A">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466FB85" w14:textId="77777777" w:rsidR="00515251" w:rsidRPr="0042277A" w:rsidRDefault="00515251" w:rsidP="00041D3C">
      <w:pPr>
        <w:widowControl w:val="0"/>
        <w:numPr>
          <w:ilvl w:val="0"/>
          <w:numId w:val="25"/>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42277A">
        <w:rPr>
          <w:rFonts w:ascii="Arial" w:eastAsia="Times New Roman" w:hAnsi="Arial" w:cs="Arial"/>
          <w:color w:val="000000" w:themeColor="text1"/>
          <w:sz w:val="20"/>
          <w:szCs w:val="24"/>
          <w:lang w:eastAsia="zh-CN"/>
        </w:rPr>
        <w:t>wykonawcach, których oferty zostały odrzucone</w:t>
      </w:r>
    </w:p>
    <w:p w14:paraId="1DCBD404" w14:textId="77777777" w:rsidR="00515251" w:rsidRPr="0042277A" w:rsidRDefault="00515251" w:rsidP="00515251">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42277A">
        <w:rPr>
          <w:rFonts w:ascii="Arial" w:eastAsia="Times New Roman" w:hAnsi="Arial" w:cs="Arial"/>
          <w:color w:val="000000" w:themeColor="text1"/>
          <w:sz w:val="20"/>
          <w:szCs w:val="24"/>
          <w:lang w:eastAsia="zh-CN"/>
        </w:rPr>
        <w:t>- podając uzasadnienie faktyczne i prawne.</w:t>
      </w:r>
    </w:p>
    <w:p w14:paraId="2F9167DC" w14:textId="77777777" w:rsidR="00515251" w:rsidRPr="0042277A" w:rsidRDefault="00515251" w:rsidP="0051525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42277A">
        <w:rPr>
          <w:rFonts w:ascii="Arial" w:eastAsia="Times New Roman" w:hAnsi="Arial" w:cs="Arial"/>
          <w:color w:val="000000" w:themeColor="text1"/>
          <w:sz w:val="20"/>
          <w:szCs w:val="24"/>
          <w:lang w:eastAsia="zh-CN"/>
        </w:rPr>
        <w:t>Informację o której mowa pod lit a) powyżej, zamawiający udostępni</w:t>
      </w:r>
      <w:bookmarkStart w:id="26" w:name="_Hlk64009625"/>
      <w:r w:rsidRPr="0042277A">
        <w:rPr>
          <w:rFonts w:ascii="Arial" w:eastAsia="Times New Roman" w:hAnsi="Arial" w:cs="Arial"/>
          <w:color w:val="000000" w:themeColor="text1"/>
          <w:sz w:val="20"/>
          <w:szCs w:val="24"/>
          <w:lang w:eastAsia="zh-CN"/>
        </w:rPr>
        <w:t xml:space="preserve"> niezwłocznie na stronie internetowej</w:t>
      </w:r>
      <w:r w:rsidRPr="0042277A">
        <w:rPr>
          <w:rFonts w:ascii="Arial" w:eastAsia="Times New Roman" w:hAnsi="Arial" w:cs="Arial"/>
          <w:color w:val="000000" w:themeColor="text1"/>
          <w:sz w:val="20"/>
          <w:szCs w:val="20"/>
          <w:lang w:eastAsia="zh-CN"/>
        </w:rPr>
        <w:t xml:space="preserve"> prowadzonego postępowania.</w:t>
      </w:r>
      <w:bookmarkEnd w:id="26"/>
    </w:p>
    <w:p w14:paraId="784A248E" w14:textId="77777777" w:rsidR="00515251" w:rsidRPr="0042277A" w:rsidRDefault="00515251" w:rsidP="00515251">
      <w:pPr>
        <w:spacing w:before="280" w:after="0" w:line="240" w:lineRule="auto"/>
        <w:ind w:left="1080"/>
        <w:jc w:val="both"/>
        <w:rPr>
          <w:rFonts w:ascii="Arial" w:eastAsia="Times New Roman" w:hAnsi="Arial" w:cs="Arial"/>
          <w:b/>
          <w:bCs/>
          <w:color w:val="000000" w:themeColor="text1"/>
          <w:sz w:val="20"/>
          <w:szCs w:val="20"/>
          <w:lang w:eastAsia="pl-PL"/>
        </w:rPr>
      </w:pPr>
      <w:r w:rsidRPr="0042277A">
        <w:rPr>
          <w:rFonts w:ascii="Arial" w:eastAsia="Times New Roman" w:hAnsi="Arial" w:cs="Arial"/>
          <w:b/>
          <w:bCs/>
          <w:color w:val="000000" w:themeColor="text1"/>
          <w:sz w:val="20"/>
          <w:szCs w:val="20"/>
          <w:lang w:eastAsia="pl-PL"/>
        </w:rPr>
        <w:t>15. INFORMACJE O FORMALNOŚCIACH, JAKIE MUSZĄ ZOSTAĆ DOPEŁNIONE PO WYBORZE OFERTY W CELU ZAWARCIA UMOWY W SPRAWIE ZAMÓWIENIA PUBLICZNEGO</w:t>
      </w:r>
    </w:p>
    <w:p w14:paraId="4F696049" w14:textId="77777777" w:rsidR="00515251" w:rsidRPr="0042277A" w:rsidRDefault="00515251" w:rsidP="00515251">
      <w:pPr>
        <w:spacing w:before="280" w:after="0" w:line="240" w:lineRule="auto"/>
        <w:ind w:left="10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89F9E5F" w14:textId="77777777" w:rsidR="00515251" w:rsidRPr="0042277A" w:rsidRDefault="00515251" w:rsidP="00515251">
      <w:pPr>
        <w:spacing w:after="0" w:line="240" w:lineRule="auto"/>
        <w:ind w:left="10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E8B71C9" w14:textId="77777777" w:rsidR="00515251" w:rsidRPr="0042277A" w:rsidRDefault="00515251" w:rsidP="00515251">
      <w:pPr>
        <w:spacing w:after="0" w:line="240" w:lineRule="auto"/>
        <w:ind w:left="1083"/>
        <w:jc w:val="both"/>
        <w:rPr>
          <w:rFonts w:ascii="Arial" w:eastAsia="Times New Roman" w:hAnsi="Arial" w:cs="Arial"/>
          <w:color w:val="000000" w:themeColor="text1"/>
          <w:sz w:val="20"/>
          <w:szCs w:val="20"/>
          <w:lang w:eastAsia="pl-PL"/>
        </w:rPr>
      </w:pPr>
    </w:p>
    <w:p w14:paraId="06990C9B" w14:textId="77777777" w:rsidR="00515251" w:rsidRPr="0042277A" w:rsidRDefault="00515251" w:rsidP="00515251">
      <w:pPr>
        <w:spacing w:after="0" w:line="240" w:lineRule="auto"/>
        <w:ind w:left="1083"/>
        <w:jc w:val="both"/>
        <w:rPr>
          <w:rFonts w:ascii="Arial" w:eastAsia="Times New Roman" w:hAnsi="Arial" w:cs="Arial"/>
          <w:b/>
          <w:color w:val="000000" w:themeColor="text1"/>
          <w:sz w:val="20"/>
          <w:szCs w:val="20"/>
          <w:lang w:eastAsia="pl-PL"/>
        </w:rPr>
      </w:pPr>
      <w:r w:rsidRPr="0042277A">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1006331" w14:textId="77777777" w:rsidR="00E1256C" w:rsidRPr="0042277A" w:rsidRDefault="00E1256C" w:rsidP="00515251">
      <w:pPr>
        <w:spacing w:after="0" w:line="240" w:lineRule="auto"/>
        <w:ind w:left="1083"/>
        <w:jc w:val="both"/>
        <w:rPr>
          <w:rFonts w:ascii="Arial" w:eastAsia="Times New Roman" w:hAnsi="Arial" w:cs="Arial"/>
          <w:b/>
          <w:color w:val="000000" w:themeColor="text1"/>
          <w:sz w:val="20"/>
          <w:szCs w:val="20"/>
          <w:lang w:eastAsia="pl-PL"/>
        </w:rPr>
      </w:pPr>
    </w:p>
    <w:p w14:paraId="66EA2D22" w14:textId="6756D685" w:rsidR="00E1256C" w:rsidRPr="0042277A" w:rsidRDefault="00E1256C" w:rsidP="00515251">
      <w:pPr>
        <w:spacing w:after="0" w:line="240" w:lineRule="auto"/>
        <w:ind w:left="1083"/>
        <w:jc w:val="both"/>
        <w:rPr>
          <w:rFonts w:ascii="Arial" w:eastAsia="Times New Roman" w:hAnsi="Arial" w:cs="Arial"/>
          <w:b/>
          <w:color w:val="000000" w:themeColor="text1"/>
          <w:sz w:val="20"/>
          <w:szCs w:val="20"/>
          <w:lang w:eastAsia="pl-PL"/>
        </w:rPr>
      </w:pPr>
      <w:r w:rsidRPr="0042277A">
        <w:rPr>
          <w:rFonts w:ascii="Arial" w:eastAsia="Times New Roman" w:hAnsi="Arial" w:cs="Arial"/>
          <w:b/>
          <w:color w:val="000000" w:themeColor="text1"/>
          <w:sz w:val="20"/>
          <w:szCs w:val="20"/>
          <w:lang w:eastAsia="pl-PL"/>
        </w:rPr>
        <w:t xml:space="preserve">Przed zawarciem umowy Wykonawca dostarczy potwierdzone za zgodność z oryginałem kopie certyfikatów osób </w:t>
      </w:r>
      <w:r w:rsidRPr="0042277A">
        <w:rPr>
          <w:rFonts w:ascii="Arial" w:eastAsia="Arial" w:hAnsi="Arial" w:cs="Arial"/>
          <w:b/>
          <w:color w:val="000000" w:themeColor="text1"/>
          <w:sz w:val="20"/>
          <w:szCs w:val="20"/>
          <w:lang w:eastAsia="zh-CN"/>
        </w:rPr>
        <w:t>skierowanych przez wykonawcę do realizacji zamówienia publicznego</w:t>
      </w:r>
      <w:r w:rsidR="00C342DF" w:rsidRPr="0042277A">
        <w:rPr>
          <w:rFonts w:ascii="Arial" w:eastAsia="Arial" w:hAnsi="Arial" w:cs="Arial"/>
          <w:b/>
          <w:color w:val="000000" w:themeColor="text1"/>
          <w:sz w:val="20"/>
          <w:szCs w:val="20"/>
          <w:lang w:eastAsia="zh-CN"/>
        </w:rPr>
        <w:t xml:space="preserve"> wskazanych w postępowaniu o udzielenie zamówienia</w:t>
      </w:r>
      <w:r w:rsidR="00C342DF" w:rsidRPr="0042277A">
        <w:rPr>
          <w:rFonts w:ascii="Arial" w:eastAsia="Times New Roman" w:hAnsi="Arial" w:cs="Arial"/>
          <w:b/>
          <w:color w:val="000000" w:themeColor="text1"/>
          <w:sz w:val="20"/>
          <w:szCs w:val="20"/>
          <w:lang w:eastAsia="pl-PL"/>
        </w:rPr>
        <w:t>.</w:t>
      </w:r>
    </w:p>
    <w:p w14:paraId="38854EF5" w14:textId="77777777" w:rsidR="00515251" w:rsidRPr="0042277A"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D32CCC4"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27" w:name="_Hlk64551442"/>
      <w:r w:rsidRPr="0042277A">
        <w:rPr>
          <w:rFonts w:ascii="Arial" w:eastAsia="Times New Roman" w:hAnsi="Arial" w:cs="Arial"/>
          <w:b/>
          <w:color w:val="000000" w:themeColor="text1"/>
          <w:sz w:val="20"/>
          <w:szCs w:val="24"/>
          <w:lang w:eastAsia="zh-CN"/>
        </w:rPr>
        <w:t xml:space="preserve">16. WYMAGANIA DOTYCZĄCE ZABEZPIECZENIA </w:t>
      </w:r>
      <w:bookmarkEnd w:id="27"/>
      <w:r w:rsidRPr="0042277A">
        <w:rPr>
          <w:rFonts w:ascii="Arial" w:eastAsia="Times New Roman" w:hAnsi="Arial" w:cs="Arial"/>
          <w:b/>
          <w:color w:val="000000" w:themeColor="text1"/>
          <w:sz w:val="20"/>
          <w:szCs w:val="24"/>
          <w:lang w:eastAsia="zh-CN"/>
        </w:rPr>
        <w:t>NALEŻYTEGO WYKONANIA UMOWY</w:t>
      </w:r>
    </w:p>
    <w:p w14:paraId="50E66B25"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32A952AB" w14:textId="77777777" w:rsidR="00515251" w:rsidRPr="0042277A" w:rsidRDefault="00515251" w:rsidP="00515251">
      <w:pPr>
        <w:widowControl w:val="0"/>
        <w:spacing w:after="0" w:line="240" w:lineRule="auto"/>
        <w:ind w:left="1134"/>
        <w:jc w:val="both"/>
        <w:rPr>
          <w:rFonts w:ascii="Arial" w:eastAsia="Arial" w:hAnsi="Arial" w:cs="Arial"/>
          <w:b/>
          <w:color w:val="000000" w:themeColor="text1"/>
          <w:sz w:val="20"/>
          <w:szCs w:val="24"/>
          <w:lang w:eastAsia="pl-PL"/>
        </w:rPr>
      </w:pPr>
      <w:r w:rsidRPr="0042277A">
        <w:rPr>
          <w:rFonts w:ascii="Arial" w:eastAsia="Times New Roman" w:hAnsi="Arial" w:cs="Arial"/>
          <w:b/>
          <w:color w:val="000000" w:themeColor="text1"/>
          <w:sz w:val="20"/>
          <w:szCs w:val="24"/>
          <w:lang w:eastAsia="pl-PL"/>
        </w:rPr>
        <w:t>Zamawiający nie wymaga wniesienia zabezpieczenia należytego wykonania umowy.</w:t>
      </w:r>
    </w:p>
    <w:p w14:paraId="24D53700" w14:textId="77777777" w:rsidR="00515251" w:rsidRPr="0042277A" w:rsidRDefault="00515251" w:rsidP="00515251">
      <w:pPr>
        <w:widowControl w:val="0"/>
        <w:spacing w:after="0" w:line="240" w:lineRule="auto"/>
        <w:jc w:val="both"/>
        <w:rPr>
          <w:rFonts w:ascii="Arial" w:eastAsia="Times New Roman" w:hAnsi="Arial" w:cs="Arial"/>
          <w:b/>
          <w:color w:val="000000" w:themeColor="text1"/>
          <w:sz w:val="20"/>
          <w:szCs w:val="24"/>
          <w:lang w:eastAsia="pl-PL"/>
        </w:rPr>
      </w:pPr>
    </w:p>
    <w:p w14:paraId="22ABBC6A" w14:textId="77777777" w:rsidR="00515251" w:rsidRPr="0042277A" w:rsidRDefault="00515251" w:rsidP="00515251">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17. ZAKOŃCZENIE POSTĘPOWANIA</w:t>
      </w:r>
    </w:p>
    <w:p w14:paraId="3167F7F0" w14:textId="77777777" w:rsidR="00515251" w:rsidRPr="0042277A" w:rsidRDefault="00515251" w:rsidP="0051525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14:paraId="7C9F8C53" w14:textId="77777777" w:rsidR="00515251" w:rsidRPr="0042277A" w:rsidRDefault="00515251" w:rsidP="0051525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28" w:name="_Hlk64010206"/>
    </w:p>
    <w:p w14:paraId="0FD739B3" w14:textId="77777777" w:rsidR="00515251" w:rsidRPr="0042277A" w:rsidRDefault="00515251" w:rsidP="00515251">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42277A">
        <w:rPr>
          <w:rFonts w:ascii="Arial" w:eastAsia="Times New Roman" w:hAnsi="Arial" w:cs="Arial"/>
          <w:color w:val="000000" w:themeColor="text1"/>
          <w:spacing w:val="-2"/>
          <w:sz w:val="20"/>
          <w:szCs w:val="20"/>
          <w:lang w:eastAsia="zh-CN"/>
        </w:rPr>
        <w:lastRenderedPageBreak/>
        <w:t xml:space="preserve">Zamawiający unieważni postępowanie o udzielenie zamówienia w przypadkach określonych w </w:t>
      </w:r>
      <w:r w:rsidRPr="0042277A">
        <w:rPr>
          <w:rFonts w:ascii="Arial" w:eastAsia="Times New Roman" w:hAnsi="Arial" w:cs="Arial"/>
          <w:color w:val="000000" w:themeColor="text1"/>
          <w:spacing w:val="-1"/>
          <w:sz w:val="20"/>
          <w:szCs w:val="20"/>
          <w:lang w:eastAsia="zh-CN"/>
        </w:rPr>
        <w:t xml:space="preserve">art. 255 ustawy </w:t>
      </w:r>
      <w:proofErr w:type="spellStart"/>
      <w:r w:rsidRPr="0042277A">
        <w:rPr>
          <w:rFonts w:ascii="Arial" w:eastAsia="Times New Roman" w:hAnsi="Arial" w:cs="Arial"/>
          <w:color w:val="000000" w:themeColor="text1"/>
          <w:spacing w:val="-1"/>
          <w:sz w:val="20"/>
          <w:szCs w:val="20"/>
          <w:lang w:eastAsia="zh-CN"/>
        </w:rPr>
        <w:t>Pzp</w:t>
      </w:r>
      <w:proofErr w:type="spellEnd"/>
      <w:r w:rsidRPr="0042277A">
        <w:rPr>
          <w:rFonts w:ascii="Arial" w:eastAsia="Times New Roman" w:hAnsi="Arial" w:cs="Arial"/>
          <w:color w:val="000000" w:themeColor="text1"/>
          <w:spacing w:val="-1"/>
          <w:sz w:val="20"/>
          <w:szCs w:val="20"/>
          <w:lang w:eastAsia="zh-CN"/>
        </w:rPr>
        <w:t>.</w:t>
      </w:r>
    </w:p>
    <w:p w14:paraId="4ECD5115" w14:textId="77777777" w:rsidR="00515251" w:rsidRPr="0042277A" w:rsidRDefault="00515251" w:rsidP="00515251">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O unieważnieniu postępowania o udzielenie zamówienia zama</w:t>
      </w:r>
      <w:r w:rsidRPr="0042277A">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14:paraId="35AC704A" w14:textId="77777777" w:rsidR="00515251" w:rsidRPr="0042277A" w:rsidRDefault="00515251" w:rsidP="00515251">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42277A">
        <w:rPr>
          <w:rFonts w:ascii="Arial" w:eastAsia="Times New Roman" w:hAnsi="Arial" w:cs="Arial"/>
          <w:color w:val="000000" w:themeColor="text1"/>
          <w:sz w:val="20"/>
          <w:szCs w:val="20"/>
          <w:lang w:eastAsia="zh-CN"/>
        </w:rPr>
        <w:t xml:space="preserve">Informację o unieważnieniu postępowania zamawiający udostępni niezwłocznie </w:t>
      </w:r>
      <w:r w:rsidRPr="0042277A">
        <w:rPr>
          <w:rFonts w:ascii="Arial" w:eastAsia="Times New Roman" w:hAnsi="Arial" w:cs="Arial"/>
          <w:color w:val="000000" w:themeColor="text1"/>
          <w:sz w:val="20"/>
          <w:szCs w:val="24"/>
          <w:lang w:eastAsia="zh-CN"/>
        </w:rPr>
        <w:t>na stronie internetowej</w:t>
      </w:r>
      <w:r w:rsidRPr="0042277A">
        <w:rPr>
          <w:rFonts w:ascii="Arial" w:eastAsia="Times New Roman" w:hAnsi="Arial" w:cs="Arial"/>
          <w:color w:val="000000" w:themeColor="text1"/>
          <w:sz w:val="20"/>
          <w:szCs w:val="20"/>
          <w:lang w:eastAsia="zh-CN"/>
        </w:rPr>
        <w:t xml:space="preserve"> prowadzonego postępowania.</w:t>
      </w:r>
    </w:p>
    <w:bookmarkEnd w:id="28"/>
    <w:p w14:paraId="335CA2AC" w14:textId="77777777" w:rsidR="00515251" w:rsidRPr="0042277A" w:rsidRDefault="00515251" w:rsidP="0051525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3D96785" w14:textId="77777777" w:rsidR="00515251" w:rsidRPr="0042277A" w:rsidRDefault="00515251" w:rsidP="0051525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42277A">
        <w:rPr>
          <w:rFonts w:ascii="Arial" w:eastAsia="Times New Roman" w:hAnsi="Arial" w:cs="Arial"/>
          <w:b/>
          <w:bCs/>
          <w:color w:val="000000" w:themeColor="text1"/>
          <w:sz w:val="20"/>
          <w:szCs w:val="24"/>
          <w:lang w:eastAsia="zh-CN"/>
        </w:rPr>
        <w:t>18. PODWYKONAWSTWO</w:t>
      </w:r>
    </w:p>
    <w:p w14:paraId="46651449" w14:textId="77777777" w:rsidR="00515251" w:rsidRPr="0042277A" w:rsidRDefault="00515251" w:rsidP="0051525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2EC80C7D" w14:textId="77777777" w:rsidR="00515251" w:rsidRPr="0042277A" w:rsidRDefault="00515251" w:rsidP="00041D3C">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rPr>
        <w:t>Wykonawca może powierzyć wykonanie części zamówienia podwykonawcy/podwykonawcom.</w:t>
      </w:r>
    </w:p>
    <w:p w14:paraId="4B93D454" w14:textId="77777777" w:rsidR="00515251" w:rsidRPr="0042277A" w:rsidRDefault="00515251" w:rsidP="00041D3C">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rPr>
        <w:t>Powierzenie wykonania części zamówienia podwykonawcom nie zwalnia wykonawcy                                       z odpowiedzialności za należyte wykonanie tego zamówienia.</w:t>
      </w:r>
    </w:p>
    <w:p w14:paraId="014567D9" w14:textId="645A014E" w:rsidR="00515251" w:rsidRPr="0042277A" w:rsidRDefault="00515251" w:rsidP="00041D3C">
      <w:pPr>
        <w:widowControl w:val="0"/>
        <w:numPr>
          <w:ilvl w:val="0"/>
          <w:numId w:val="33"/>
        </w:numPr>
        <w:suppressAutoHyphens/>
        <w:spacing w:after="0" w:line="240" w:lineRule="auto"/>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Szczegółowe postanowienia dotyczące podwykonawców określone zostały w projektowanych postanowieniach</w:t>
      </w:r>
      <w:r w:rsidR="00D93BCA" w:rsidRPr="0042277A">
        <w:rPr>
          <w:rFonts w:ascii="Arial" w:eastAsia="Times New Roman" w:hAnsi="Arial" w:cs="Arial"/>
          <w:color w:val="000000" w:themeColor="text1"/>
          <w:sz w:val="20"/>
          <w:szCs w:val="20"/>
          <w:lang w:eastAsia="zh-CN"/>
        </w:rPr>
        <w:t xml:space="preserve"> umowy – wzorze umowy (zał. </w:t>
      </w:r>
      <w:r w:rsidR="008C6C1E" w:rsidRPr="0042277A">
        <w:rPr>
          <w:rFonts w:ascii="Arial" w:eastAsia="Times New Roman" w:hAnsi="Arial" w:cs="Arial"/>
          <w:color w:val="000000" w:themeColor="text1"/>
          <w:sz w:val="20"/>
          <w:szCs w:val="20"/>
          <w:lang w:eastAsia="zh-CN"/>
        </w:rPr>
        <w:t>3</w:t>
      </w:r>
      <w:r w:rsidRPr="0042277A">
        <w:rPr>
          <w:rFonts w:ascii="Arial" w:eastAsia="Times New Roman" w:hAnsi="Arial" w:cs="Arial"/>
          <w:color w:val="000000" w:themeColor="text1"/>
          <w:sz w:val="20"/>
          <w:szCs w:val="20"/>
          <w:lang w:eastAsia="zh-CN"/>
        </w:rPr>
        <w:t xml:space="preserve"> do SWZ).</w:t>
      </w:r>
    </w:p>
    <w:p w14:paraId="57FF23EF" w14:textId="77777777" w:rsidR="00C342DF" w:rsidRPr="0042277A" w:rsidRDefault="00C342DF" w:rsidP="008C6C1E">
      <w:pPr>
        <w:suppressAutoHyphens/>
        <w:spacing w:after="0" w:line="240" w:lineRule="auto"/>
        <w:rPr>
          <w:rFonts w:ascii="Arial" w:eastAsia="Times New Roman" w:hAnsi="Arial" w:cs="Arial"/>
          <w:b/>
          <w:bCs/>
          <w:color w:val="000000" w:themeColor="text1"/>
          <w:sz w:val="20"/>
          <w:szCs w:val="24"/>
          <w:lang w:eastAsia="zh-CN"/>
        </w:rPr>
      </w:pPr>
      <w:bookmarkStart w:id="29" w:name="_Hlk64621438"/>
    </w:p>
    <w:p w14:paraId="433A0395" w14:textId="77777777" w:rsidR="00515251" w:rsidRPr="0042277A" w:rsidRDefault="00515251" w:rsidP="00515251">
      <w:pPr>
        <w:suppressAutoHyphens/>
        <w:spacing w:after="0" w:line="240" w:lineRule="auto"/>
        <w:ind w:left="1080"/>
        <w:rPr>
          <w:rFonts w:ascii="Arial" w:eastAsia="Times New Roman" w:hAnsi="Arial" w:cs="Arial"/>
          <w:b/>
          <w:bCs/>
          <w:color w:val="000000" w:themeColor="text1"/>
          <w:sz w:val="20"/>
          <w:szCs w:val="24"/>
          <w:lang w:eastAsia="zh-CN"/>
        </w:rPr>
      </w:pPr>
      <w:r w:rsidRPr="0042277A">
        <w:rPr>
          <w:rFonts w:ascii="Arial" w:eastAsia="Times New Roman" w:hAnsi="Arial" w:cs="Arial"/>
          <w:b/>
          <w:bCs/>
          <w:color w:val="000000" w:themeColor="text1"/>
          <w:sz w:val="20"/>
          <w:szCs w:val="24"/>
          <w:lang w:eastAsia="zh-CN"/>
        </w:rPr>
        <w:t>19. IN</w:t>
      </w:r>
      <w:bookmarkEnd w:id="29"/>
      <w:r w:rsidRPr="0042277A">
        <w:rPr>
          <w:rFonts w:ascii="Arial" w:eastAsia="Times New Roman" w:hAnsi="Arial" w:cs="Arial"/>
          <w:b/>
          <w:bCs/>
          <w:color w:val="000000" w:themeColor="text1"/>
          <w:sz w:val="20"/>
          <w:szCs w:val="24"/>
          <w:lang w:eastAsia="zh-CN"/>
        </w:rPr>
        <w:t>NE POSTANOWIENIA/INFORMACJE</w:t>
      </w:r>
    </w:p>
    <w:p w14:paraId="23A852FB" w14:textId="77777777" w:rsidR="00515251" w:rsidRPr="0042277A" w:rsidRDefault="00515251" w:rsidP="00515251">
      <w:pPr>
        <w:suppressAutoHyphens/>
        <w:spacing w:after="0" w:line="240" w:lineRule="auto"/>
        <w:ind w:left="1080"/>
        <w:rPr>
          <w:rFonts w:ascii="Arial" w:eastAsia="Times New Roman" w:hAnsi="Arial" w:cs="Arial"/>
          <w:b/>
          <w:bCs/>
          <w:color w:val="000000" w:themeColor="text1"/>
          <w:sz w:val="20"/>
          <w:szCs w:val="24"/>
          <w:lang w:eastAsia="zh-CN"/>
        </w:rPr>
      </w:pPr>
    </w:p>
    <w:p w14:paraId="0B843796" w14:textId="77777777" w:rsidR="00515251" w:rsidRPr="0042277A"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Postępowanie o udzielenie zamówienia jest prowadzone w języku polskim. </w:t>
      </w:r>
    </w:p>
    <w:p w14:paraId="6A552525" w14:textId="77777777" w:rsidR="00515251" w:rsidRPr="0042277A"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42277A">
        <w:rPr>
          <w:rFonts w:ascii="Arial" w:eastAsia="Times New Roman" w:hAnsi="Arial" w:cs="Arial"/>
          <w:bCs/>
          <w:color w:val="000000" w:themeColor="text1"/>
          <w:sz w:val="20"/>
          <w:szCs w:val="24"/>
          <w:lang w:eastAsia="zh-CN"/>
        </w:rPr>
        <w:t xml:space="preserve">Zamawiający nie przewiduje wykluczenia wykonawcy na podstawie art. 109 ust. 1 ustawy </w:t>
      </w:r>
      <w:proofErr w:type="spellStart"/>
      <w:r w:rsidRPr="0042277A">
        <w:rPr>
          <w:rFonts w:ascii="Arial" w:eastAsia="Times New Roman" w:hAnsi="Arial" w:cs="Arial"/>
          <w:bCs/>
          <w:color w:val="000000" w:themeColor="text1"/>
          <w:sz w:val="20"/>
          <w:szCs w:val="24"/>
          <w:lang w:eastAsia="zh-CN"/>
        </w:rPr>
        <w:t>Pzp</w:t>
      </w:r>
      <w:proofErr w:type="spellEnd"/>
      <w:r w:rsidRPr="0042277A">
        <w:rPr>
          <w:rFonts w:ascii="Arial" w:eastAsia="Times New Roman" w:hAnsi="Arial" w:cs="Arial"/>
          <w:bCs/>
          <w:color w:val="000000" w:themeColor="text1"/>
          <w:sz w:val="20"/>
          <w:szCs w:val="24"/>
          <w:lang w:eastAsia="zh-CN"/>
        </w:rPr>
        <w:t>.</w:t>
      </w:r>
    </w:p>
    <w:p w14:paraId="7613F79D" w14:textId="7534DD67" w:rsidR="0026235C" w:rsidRPr="0042277A" w:rsidRDefault="0026235C" w:rsidP="00511CAD">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42277A">
        <w:rPr>
          <w:rFonts w:ascii="Arial" w:eastAsia="Times New Roman" w:hAnsi="Arial" w:cs="Arial"/>
          <w:bCs/>
          <w:color w:val="000000" w:themeColor="text1"/>
          <w:sz w:val="20"/>
          <w:szCs w:val="24"/>
          <w:lang w:eastAsia="zh-CN"/>
        </w:rPr>
        <w:t>Zamawiając</w:t>
      </w:r>
      <w:r w:rsidR="00C342DF" w:rsidRPr="0042277A">
        <w:rPr>
          <w:rFonts w:ascii="Arial" w:eastAsia="Times New Roman" w:hAnsi="Arial" w:cs="Arial"/>
          <w:bCs/>
          <w:color w:val="000000" w:themeColor="text1"/>
          <w:sz w:val="20"/>
          <w:szCs w:val="24"/>
          <w:lang w:eastAsia="zh-CN"/>
        </w:rPr>
        <w:t>y nie dopuszcza składania w tym postępowaniu ofert cz</w:t>
      </w:r>
      <w:r w:rsidRPr="0042277A">
        <w:rPr>
          <w:rFonts w:ascii="Arial" w:eastAsia="Times New Roman" w:hAnsi="Arial" w:cs="Arial"/>
          <w:bCs/>
          <w:color w:val="000000" w:themeColor="text1"/>
          <w:sz w:val="20"/>
          <w:szCs w:val="24"/>
          <w:lang w:eastAsia="zh-CN"/>
        </w:rPr>
        <w:t>ęściowych.</w:t>
      </w:r>
      <w:r w:rsidR="00C342DF" w:rsidRPr="0042277A">
        <w:rPr>
          <w:rFonts w:ascii="Arial" w:eastAsia="Times New Roman" w:hAnsi="Arial" w:cs="Arial"/>
          <w:color w:val="000000" w:themeColor="text1"/>
          <w:sz w:val="20"/>
          <w:szCs w:val="20"/>
          <w:lang w:eastAsia="zh-CN"/>
        </w:rPr>
        <w:t xml:space="preserve"> Niniejsze zamówienie nie zostało podzielone na części gdyż </w:t>
      </w:r>
      <w:r w:rsidR="00C342DF" w:rsidRPr="0042277A">
        <w:rPr>
          <w:rFonts w:ascii="Arial" w:hAnsi="Arial" w:cs="Arial"/>
          <w:color w:val="000000" w:themeColor="text1"/>
          <w:sz w:val="20"/>
          <w:szCs w:val="20"/>
        </w:rPr>
        <w:t xml:space="preserve">rozbudowa sieci LAN urzędu jest częścią realizowanego projektu „Cyfrowa Gmina”, mającego na celu przede wszystkim zwiększenie </w:t>
      </w:r>
      <w:proofErr w:type="spellStart"/>
      <w:r w:rsidR="00C342DF" w:rsidRPr="0042277A">
        <w:rPr>
          <w:rFonts w:ascii="Arial" w:hAnsi="Arial" w:cs="Arial"/>
          <w:color w:val="000000" w:themeColor="text1"/>
          <w:sz w:val="20"/>
          <w:szCs w:val="20"/>
        </w:rPr>
        <w:t>cyberbezpieczeństwa</w:t>
      </w:r>
      <w:proofErr w:type="spellEnd"/>
      <w:r w:rsidR="00C342DF" w:rsidRPr="0042277A">
        <w:rPr>
          <w:rFonts w:ascii="Arial" w:hAnsi="Arial" w:cs="Arial"/>
          <w:color w:val="000000" w:themeColor="text1"/>
          <w:sz w:val="20"/>
          <w:szCs w:val="20"/>
        </w:rPr>
        <w:t xml:space="preserve"> Urzędu Miejskiego w Gorlicach. Zamawiający podzielił zaplanowane w projekcie zadania na kilka części, z których największą stanowi zakup i wdrożenie różnych elementów aktywnych i pasywnych sieci LAN urzędu (niniejszy przedmiot zamówienia). Wyszczególnione w niniejszym postępowaniu zadania stanowią pewną całość - mającą na celu stworzenie zintegrowanego systemu sieciowego z wdrożonymi nowoczesnymi rozwiązaniami mającymi na celu zwiększenie bezpieczeństwa działania sieci - zarówno w dziedzinie zabezpieczeń przed różnymi atakami z zewnątrz, jak i w kwestii zwiększenia odporności na wszelakiego rodzaju awarie. Zadanie to powinno być wykonane przez jednego wykonawcę, ponieważ poszczególne elementy sieci współpracują ze sobą, mają wspólną konfigurację i zależą od siebie. Podział na części całego zamówienia mógłby prowadzić do zakupu urządzeń, które nie będą ze sobą współpracowały w stopniu wymaganym przez zamawiającego.</w:t>
      </w:r>
    </w:p>
    <w:p w14:paraId="22F1B72C" w14:textId="77777777" w:rsidR="00515251" w:rsidRPr="0042277A"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42277A">
        <w:rPr>
          <w:rFonts w:ascii="Arial" w:eastAsia="Times New Roman" w:hAnsi="Arial" w:cs="Arial"/>
          <w:bCs/>
          <w:color w:val="000000" w:themeColor="text1"/>
          <w:sz w:val="20"/>
          <w:szCs w:val="24"/>
          <w:lang w:eastAsia="zh-CN"/>
        </w:rPr>
        <w:t>Zamawiający nie wymaga i nie dopuszcza składania ofert wariantowych.</w:t>
      </w:r>
    </w:p>
    <w:p w14:paraId="2E0CCE1B" w14:textId="77777777" w:rsidR="00515251" w:rsidRPr="0042277A"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42277A">
        <w:rPr>
          <w:rFonts w:ascii="Arial" w:eastAsia="Times New Roman" w:hAnsi="Arial" w:cs="Arial"/>
          <w:bCs/>
          <w:color w:val="000000" w:themeColor="text1"/>
          <w:sz w:val="20"/>
          <w:szCs w:val="24"/>
          <w:lang w:eastAsia="zh-CN"/>
        </w:rPr>
        <w:t xml:space="preserve">Zamawiający nie przewiduje wymagań o których mowa w art. 96 ust. 2 pkt 2 ustawy </w:t>
      </w:r>
      <w:proofErr w:type="spellStart"/>
      <w:r w:rsidRPr="0042277A">
        <w:rPr>
          <w:rFonts w:ascii="Arial" w:eastAsia="Times New Roman" w:hAnsi="Arial" w:cs="Arial"/>
          <w:bCs/>
          <w:color w:val="000000" w:themeColor="text1"/>
          <w:sz w:val="20"/>
          <w:szCs w:val="24"/>
          <w:lang w:eastAsia="zh-CN"/>
        </w:rPr>
        <w:t>Pzp</w:t>
      </w:r>
      <w:proofErr w:type="spellEnd"/>
      <w:r w:rsidRPr="0042277A">
        <w:rPr>
          <w:rFonts w:ascii="Arial" w:eastAsia="Times New Roman" w:hAnsi="Arial" w:cs="Arial"/>
          <w:bCs/>
          <w:color w:val="000000" w:themeColor="text1"/>
          <w:sz w:val="20"/>
          <w:szCs w:val="24"/>
          <w:lang w:eastAsia="zh-CN"/>
        </w:rPr>
        <w:t xml:space="preserve"> w zakresie zatrudnienia osób.</w:t>
      </w:r>
    </w:p>
    <w:p w14:paraId="3C4BA159" w14:textId="77777777" w:rsidR="00515251" w:rsidRPr="0042277A"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30" w:name="_Hlk63413539"/>
      <w:r w:rsidRPr="0042277A">
        <w:rPr>
          <w:rFonts w:ascii="Arial" w:eastAsia="Times New Roman" w:hAnsi="Arial" w:cs="Arial"/>
          <w:bCs/>
          <w:color w:val="000000" w:themeColor="text1"/>
          <w:sz w:val="20"/>
          <w:szCs w:val="24"/>
          <w:lang w:eastAsia="zh-CN"/>
        </w:rPr>
        <w:t xml:space="preserve">Zamawiający nie przewiduje </w:t>
      </w:r>
      <w:bookmarkEnd w:id="30"/>
      <w:r w:rsidRPr="0042277A">
        <w:rPr>
          <w:rFonts w:ascii="Arial" w:eastAsia="Times New Roman" w:hAnsi="Arial" w:cs="Arial"/>
          <w:bCs/>
          <w:color w:val="000000" w:themeColor="text1"/>
          <w:sz w:val="20"/>
          <w:szCs w:val="24"/>
          <w:lang w:eastAsia="zh-CN"/>
        </w:rPr>
        <w:t xml:space="preserve">udzielenia zamówień, o których mowa w art. 214 ust. 1 pkt 7 ustawy </w:t>
      </w:r>
      <w:proofErr w:type="spellStart"/>
      <w:r w:rsidRPr="0042277A">
        <w:rPr>
          <w:rFonts w:ascii="Arial" w:eastAsia="Times New Roman" w:hAnsi="Arial" w:cs="Arial"/>
          <w:bCs/>
          <w:color w:val="000000" w:themeColor="text1"/>
          <w:sz w:val="20"/>
          <w:szCs w:val="24"/>
          <w:lang w:eastAsia="zh-CN"/>
        </w:rPr>
        <w:t>Pzp</w:t>
      </w:r>
      <w:proofErr w:type="spellEnd"/>
      <w:r w:rsidRPr="0042277A">
        <w:rPr>
          <w:rFonts w:ascii="Arial" w:eastAsia="Times New Roman" w:hAnsi="Arial" w:cs="Arial"/>
          <w:bCs/>
          <w:color w:val="000000" w:themeColor="text1"/>
          <w:sz w:val="20"/>
          <w:szCs w:val="24"/>
          <w:lang w:eastAsia="zh-CN"/>
        </w:rPr>
        <w:t>.</w:t>
      </w:r>
    </w:p>
    <w:p w14:paraId="3C79AE5F" w14:textId="77777777" w:rsidR="00515251" w:rsidRPr="0042277A"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42277A">
        <w:rPr>
          <w:rFonts w:ascii="Arial" w:eastAsia="Times New Roman" w:hAnsi="Arial" w:cs="Arial"/>
          <w:bCs/>
          <w:color w:val="000000" w:themeColor="text1"/>
          <w:sz w:val="20"/>
          <w:szCs w:val="24"/>
          <w:lang w:eastAsia="zh-CN"/>
        </w:rPr>
        <w:t>Zamawiający nie przewiduje rozliczenia w walutach obcych.</w:t>
      </w:r>
    </w:p>
    <w:p w14:paraId="23234097" w14:textId="77777777" w:rsidR="00515251" w:rsidRPr="0042277A"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42277A">
        <w:rPr>
          <w:rFonts w:ascii="Arial" w:eastAsia="Times New Roman" w:hAnsi="Arial" w:cs="Arial"/>
          <w:bCs/>
          <w:color w:val="000000" w:themeColor="text1"/>
          <w:sz w:val="20"/>
        </w:rPr>
        <w:t>Zamawiający nie zastrzega żadnej części zamówienia do osobistego wykonania przez wykonawcę.</w:t>
      </w:r>
    </w:p>
    <w:p w14:paraId="1A719EAD" w14:textId="77777777" w:rsidR="00515251" w:rsidRPr="0042277A"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31" w:name="_Hlk63334283"/>
      <w:r w:rsidRPr="0042277A">
        <w:rPr>
          <w:rFonts w:ascii="Arial" w:eastAsia="Times New Roman" w:hAnsi="Arial" w:cs="Arial"/>
          <w:bCs/>
          <w:color w:val="000000" w:themeColor="text1"/>
          <w:sz w:val="20"/>
          <w:szCs w:val="24"/>
          <w:lang w:eastAsia="zh-CN"/>
        </w:rPr>
        <w:t xml:space="preserve">Zamawiający nie </w:t>
      </w:r>
      <w:bookmarkEnd w:id="31"/>
      <w:r w:rsidRPr="0042277A">
        <w:rPr>
          <w:rFonts w:ascii="Arial" w:eastAsia="Times New Roman" w:hAnsi="Arial" w:cs="Arial"/>
          <w:bCs/>
          <w:color w:val="000000" w:themeColor="text1"/>
          <w:sz w:val="20"/>
          <w:szCs w:val="24"/>
          <w:lang w:eastAsia="zh-CN"/>
        </w:rPr>
        <w:t>przewiduje przeprowadzenia aukcji elektronicznej.</w:t>
      </w:r>
    </w:p>
    <w:p w14:paraId="13E100B5" w14:textId="77777777" w:rsidR="00515251" w:rsidRPr="0042277A"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42277A">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14:paraId="39E4D986" w14:textId="77777777" w:rsidR="00515251" w:rsidRPr="0042277A"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42277A">
        <w:rPr>
          <w:rFonts w:ascii="Arial" w:eastAsia="Times New Roman" w:hAnsi="Arial" w:cs="Arial"/>
          <w:color w:val="000000" w:themeColor="text1"/>
          <w:sz w:val="20"/>
          <w:szCs w:val="20"/>
          <w:lang w:eastAsia="zh-CN"/>
        </w:rPr>
        <w:t>Pzp</w:t>
      </w:r>
      <w:proofErr w:type="spellEnd"/>
      <w:r w:rsidRPr="0042277A">
        <w:rPr>
          <w:rFonts w:ascii="Arial" w:eastAsia="Times New Roman" w:hAnsi="Arial" w:cs="Arial"/>
          <w:color w:val="000000" w:themeColor="text1"/>
          <w:sz w:val="20"/>
          <w:szCs w:val="20"/>
          <w:lang w:eastAsia="zh-CN"/>
        </w:rPr>
        <w:t xml:space="preserve"> nie stanowią inaczej. </w:t>
      </w:r>
    </w:p>
    <w:p w14:paraId="412022AD" w14:textId="77777777" w:rsidR="0055225D" w:rsidRPr="0042277A" w:rsidRDefault="0055225D"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2990B404"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42277A">
        <w:rPr>
          <w:rFonts w:ascii="Arial" w:eastAsia="Times New Roman" w:hAnsi="Arial" w:cs="Arial"/>
          <w:b/>
          <w:color w:val="000000" w:themeColor="text1"/>
          <w:sz w:val="20"/>
          <w:szCs w:val="24"/>
          <w:lang w:eastAsia="zh-CN"/>
        </w:rPr>
        <w:t xml:space="preserve">20. POUCZENIE O ŚRODKACH OCHRONY PRAWNEJ PRZYSŁUGUJACYCH WYKONAWCY                      </w:t>
      </w:r>
    </w:p>
    <w:p w14:paraId="2F56C4C9"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0"/>
          <w:lang w:eastAsia="zh-CN"/>
        </w:rPr>
      </w:pPr>
    </w:p>
    <w:p w14:paraId="2EC829DD" w14:textId="77777777" w:rsidR="00515251" w:rsidRPr="0042277A" w:rsidRDefault="00515251" w:rsidP="00041D3C">
      <w:pPr>
        <w:widowControl w:val="0"/>
        <w:numPr>
          <w:ilvl w:val="3"/>
          <w:numId w:val="3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FFACAC4" w14:textId="77777777" w:rsidR="00515251" w:rsidRPr="0042277A" w:rsidRDefault="00515251" w:rsidP="00041D3C">
      <w:pPr>
        <w:widowControl w:val="0"/>
        <w:numPr>
          <w:ilvl w:val="3"/>
          <w:numId w:val="3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pacing w:val="5"/>
          <w:sz w:val="20"/>
          <w:szCs w:val="20"/>
          <w:lang w:eastAsia="zh-CN"/>
        </w:rPr>
        <w:t>Postępowanie odwoławcze</w:t>
      </w:r>
    </w:p>
    <w:p w14:paraId="6341A5FB" w14:textId="77777777" w:rsidR="00515251" w:rsidRPr="0042277A" w:rsidRDefault="00515251" w:rsidP="00041D3C">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42277A">
        <w:rPr>
          <w:rFonts w:ascii="Arial" w:eastAsia="Times New Roman" w:hAnsi="Arial" w:cs="Arial"/>
          <w:color w:val="000000" w:themeColor="text1"/>
          <w:spacing w:val="3"/>
          <w:sz w:val="20"/>
          <w:szCs w:val="20"/>
          <w:lang w:eastAsia="zh-CN"/>
        </w:rPr>
        <w:t xml:space="preserve">Postępowanie odwoławcze jest prowadzone w języku polskim. </w:t>
      </w:r>
      <w:r w:rsidRPr="0042277A">
        <w:rPr>
          <w:rFonts w:ascii="Arial" w:eastAsia="Times New Roman" w:hAnsi="Arial" w:cs="Arial"/>
          <w:color w:val="000000" w:themeColor="text1"/>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88973C9" w14:textId="77777777" w:rsidR="00515251" w:rsidRPr="0042277A" w:rsidRDefault="00515251" w:rsidP="00041D3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42277A">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7C2BCB8B" w14:textId="77777777" w:rsidR="00515251" w:rsidRPr="0042277A" w:rsidRDefault="00515251" w:rsidP="00041D3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42277A">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2C986B" w14:textId="77777777" w:rsidR="00515251" w:rsidRPr="0042277A" w:rsidRDefault="00515251" w:rsidP="00041D3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42277A">
        <w:rPr>
          <w:rFonts w:ascii="Arial" w:eastAsia="Times New Roman" w:hAnsi="Arial" w:cs="Arial"/>
          <w:color w:val="000000" w:themeColor="text1"/>
          <w:sz w:val="20"/>
          <w:szCs w:val="20"/>
          <w:lang w:eastAsia="pl-PL"/>
        </w:rPr>
        <w:t xml:space="preserve">Pisma w formie pisemnej wnosi się za pośrednictwem operatora pocztowego, w rozumieniu ustawy </w:t>
      </w:r>
      <w:r w:rsidRPr="0042277A">
        <w:rPr>
          <w:rFonts w:ascii="Arial" w:eastAsia="Times New Roman" w:hAnsi="Arial" w:cs="Arial"/>
          <w:color w:val="000000" w:themeColor="text1"/>
          <w:sz w:val="20"/>
          <w:szCs w:val="20"/>
          <w:lang w:eastAsia="pl-PL"/>
        </w:rPr>
        <w:lastRenderedPageBreak/>
        <w:t>z dnia 23 listopada 2012 r. – Prawo pocztowe, osobiście, za pośrednictwem posłańca, a pisma                    w postaci elektronicznej wnosi się przy użyciu środków komunikacji elektronicznej.</w:t>
      </w:r>
    </w:p>
    <w:p w14:paraId="44E023B4" w14:textId="77777777" w:rsidR="00515251" w:rsidRPr="0042277A" w:rsidRDefault="00515251" w:rsidP="00041D3C">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42277A">
        <w:rPr>
          <w:rFonts w:ascii="Arial" w:eastAsia="Times New Roman" w:hAnsi="Arial" w:cs="Arial"/>
          <w:color w:val="000000" w:themeColor="text1"/>
          <w:sz w:val="20"/>
          <w:szCs w:val="20"/>
          <w:lang w:eastAsia="pl-PL"/>
        </w:rPr>
        <w:t>Odwołanie</w:t>
      </w:r>
    </w:p>
    <w:p w14:paraId="65C67A45" w14:textId="77777777" w:rsidR="00515251" w:rsidRPr="0042277A" w:rsidRDefault="00515251" w:rsidP="00041D3C">
      <w:pPr>
        <w:numPr>
          <w:ilvl w:val="3"/>
          <w:numId w:val="37"/>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pacing w:val="3"/>
          <w:sz w:val="20"/>
          <w:szCs w:val="20"/>
          <w:lang w:eastAsia="zh-CN"/>
        </w:rPr>
        <w:t>Odwołanie przysługuje na:</w:t>
      </w:r>
    </w:p>
    <w:p w14:paraId="0A4D86A8" w14:textId="77777777" w:rsidR="00515251" w:rsidRPr="0042277A" w:rsidRDefault="00515251" w:rsidP="0051525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14:paraId="5B33897C" w14:textId="77777777" w:rsidR="00515251" w:rsidRPr="0042277A" w:rsidRDefault="00515251" w:rsidP="0051525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14:paraId="632E4B90" w14:textId="77777777" w:rsidR="00515251" w:rsidRPr="0042277A" w:rsidRDefault="00515251" w:rsidP="0051525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14:paraId="0215B446" w14:textId="77777777" w:rsidR="00515251" w:rsidRPr="0042277A" w:rsidRDefault="00515251" w:rsidP="00041D3C">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pacing w:val="2"/>
          <w:sz w:val="20"/>
          <w:szCs w:val="20"/>
          <w:lang w:eastAsia="zh-CN"/>
        </w:rPr>
        <w:t>Odwołanie wnosi  się do Prezesa Krajowej Izby Odwoławczej.</w:t>
      </w:r>
    </w:p>
    <w:p w14:paraId="15B1968F" w14:textId="77777777" w:rsidR="00515251" w:rsidRPr="0042277A" w:rsidRDefault="00515251" w:rsidP="00041D3C">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8E9971C" w14:textId="77777777" w:rsidR="00515251" w:rsidRPr="0042277A" w:rsidRDefault="00515251" w:rsidP="00515251">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42277A">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do </w:t>
      </w:r>
      <w:r w:rsidRPr="0042277A">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42277A">
        <w:rPr>
          <w:rFonts w:ascii="Arial" w:eastAsia="Times New Roman" w:hAnsi="Arial" w:cs="Arial"/>
          <w:color w:val="000000" w:themeColor="text1"/>
          <w:spacing w:val="-1"/>
          <w:sz w:val="20"/>
          <w:szCs w:val="20"/>
          <w:lang w:eastAsia="zh-CN"/>
        </w:rPr>
        <w:t xml:space="preserve"> </w:t>
      </w:r>
    </w:p>
    <w:p w14:paraId="1456EFA1" w14:textId="77777777" w:rsidR="00515251" w:rsidRPr="0042277A" w:rsidRDefault="00515251" w:rsidP="00041D3C">
      <w:pPr>
        <w:numPr>
          <w:ilvl w:val="3"/>
          <w:numId w:val="3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pacing w:val="3"/>
          <w:sz w:val="20"/>
          <w:szCs w:val="20"/>
          <w:lang w:eastAsia="zh-CN"/>
        </w:rPr>
        <w:t>Odwołanie wnosi się w terminie:</w:t>
      </w:r>
    </w:p>
    <w:p w14:paraId="6633C0E3" w14:textId="77777777" w:rsidR="00515251" w:rsidRPr="0042277A"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42277A">
        <w:rPr>
          <w:rFonts w:ascii="Arial" w:eastAsia="Times New Roman" w:hAnsi="Arial" w:cs="Arial"/>
          <w:color w:val="000000" w:themeColor="text1"/>
          <w:spacing w:val="3"/>
          <w:sz w:val="20"/>
          <w:szCs w:val="20"/>
          <w:lang w:eastAsia="zh-CN"/>
        </w:rPr>
        <w:t xml:space="preserve">- 5 dni od dnia przekazania informacji o czynności zamawiającego </w:t>
      </w:r>
      <w:r w:rsidRPr="0042277A">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14:paraId="6A7BB6A7" w14:textId="77777777" w:rsidR="00515251" w:rsidRPr="0042277A"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42277A">
        <w:rPr>
          <w:rFonts w:ascii="Arial" w:eastAsia="Times New Roman" w:hAnsi="Arial" w:cs="Arial"/>
          <w:color w:val="000000" w:themeColor="text1"/>
          <w:sz w:val="20"/>
          <w:szCs w:val="20"/>
        </w:rPr>
        <w:t xml:space="preserve">- 10 dni od dnia przekazania informacji o czynności zamawiającego stanowiącej podstawę jego wniesienia, jeżeli informacja została przekazana w sposób inny niż </w:t>
      </w:r>
      <w:r w:rsidRPr="0042277A">
        <w:rPr>
          <w:rFonts w:ascii="Arial" w:eastAsia="Times New Roman" w:hAnsi="Arial" w:cs="Arial"/>
          <w:color w:val="000000" w:themeColor="text1"/>
          <w:spacing w:val="2"/>
          <w:sz w:val="20"/>
          <w:szCs w:val="20"/>
          <w:lang w:eastAsia="zh-CN"/>
        </w:rPr>
        <w:t>przy użyciu środków komunikacji elektronicznej.</w:t>
      </w:r>
    </w:p>
    <w:p w14:paraId="271B1DFB" w14:textId="77777777" w:rsidR="00515251" w:rsidRPr="0042277A" w:rsidRDefault="00515251" w:rsidP="00041D3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42277A">
        <w:rPr>
          <w:rFonts w:ascii="Arial" w:eastAsia="Times New Roman" w:hAnsi="Arial" w:cs="Arial"/>
          <w:color w:val="000000" w:themeColor="text1"/>
          <w:sz w:val="20"/>
          <w:szCs w:val="20"/>
          <w:lang w:eastAsia="zh-CN"/>
        </w:rPr>
        <w:t xml:space="preserve">Odwołanie wobec treści ogłoszenia </w:t>
      </w:r>
      <w:r w:rsidRPr="0042277A">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5659DC95" w14:textId="77777777" w:rsidR="00515251" w:rsidRPr="0042277A" w:rsidRDefault="00515251" w:rsidP="00041D3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42277A">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42277A">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42277A">
        <w:rPr>
          <w:rFonts w:ascii="Arial" w:eastAsia="Times New Roman" w:hAnsi="Arial" w:cs="Arial"/>
          <w:color w:val="000000" w:themeColor="text1"/>
          <w:spacing w:val="-2"/>
          <w:sz w:val="20"/>
          <w:szCs w:val="20"/>
          <w:lang w:eastAsia="zh-CN"/>
        </w:rPr>
        <w:t>okolicznościach stanowiących podstawę jego wniesienia.</w:t>
      </w:r>
    </w:p>
    <w:p w14:paraId="50701506" w14:textId="77777777" w:rsidR="00515251" w:rsidRPr="0042277A" w:rsidRDefault="00515251" w:rsidP="00041D3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42277A">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42277A">
        <w:rPr>
          <w:rFonts w:ascii="Arial" w:eastAsia="Times New Roman" w:hAnsi="Arial" w:cs="Arial"/>
          <w:color w:val="000000" w:themeColor="text1"/>
          <w:sz w:val="20"/>
          <w:szCs w:val="20"/>
          <w:lang w:eastAsia="zh-CN"/>
        </w:rPr>
        <w:t>wnosi się nie później niż w terminie:</w:t>
      </w:r>
    </w:p>
    <w:p w14:paraId="76E3594C" w14:textId="77777777" w:rsidR="00515251" w:rsidRPr="0042277A" w:rsidRDefault="00515251" w:rsidP="0051525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14:paraId="0AE5BBD0" w14:textId="77777777" w:rsidR="00515251" w:rsidRPr="0042277A" w:rsidRDefault="00515251" w:rsidP="0051525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14:paraId="2A62D023" w14:textId="77777777" w:rsidR="00515251" w:rsidRPr="0042277A" w:rsidRDefault="00515251" w:rsidP="00041D3C">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42277A">
        <w:rPr>
          <w:rFonts w:ascii="Arial" w:eastAsia="Times New Roman" w:hAnsi="Arial" w:cs="Arial"/>
          <w:color w:val="000000" w:themeColor="text1"/>
          <w:spacing w:val="3"/>
          <w:sz w:val="20"/>
          <w:szCs w:val="20"/>
          <w:lang w:eastAsia="zh-CN"/>
        </w:rPr>
        <w:t xml:space="preserve">Zakres informacji jaki powinno zawierać odwołanie określa art. 516 ustawy </w:t>
      </w:r>
      <w:proofErr w:type="spellStart"/>
      <w:r w:rsidRPr="0042277A">
        <w:rPr>
          <w:rFonts w:ascii="Arial" w:eastAsia="Times New Roman" w:hAnsi="Arial" w:cs="Arial"/>
          <w:color w:val="000000" w:themeColor="text1"/>
          <w:spacing w:val="3"/>
          <w:sz w:val="20"/>
          <w:szCs w:val="20"/>
          <w:lang w:eastAsia="zh-CN"/>
        </w:rPr>
        <w:t>Pzp</w:t>
      </w:r>
      <w:proofErr w:type="spellEnd"/>
      <w:r w:rsidRPr="0042277A">
        <w:rPr>
          <w:rFonts w:ascii="Arial" w:eastAsia="Times New Roman" w:hAnsi="Arial" w:cs="Arial"/>
          <w:color w:val="000000" w:themeColor="text1"/>
          <w:spacing w:val="3"/>
          <w:sz w:val="20"/>
          <w:szCs w:val="20"/>
          <w:lang w:eastAsia="zh-CN"/>
        </w:rPr>
        <w:t>.</w:t>
      </w:r>
    </w:p>
    <w:p w14:paraId="2BD7A3AF" w14:textId="77777777" w:rsidR="00515251" w:rsidRPr="0042277A" w:rsidRDefault="00515251" w:rsidP="00041D3C">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42277A">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14:paraId="0AAF49AB" w14:textId="77777777" w:rsidR="00515251" w:rsidRPr="0042277A" w:rsidRDefault="00515251" w:rsidP="00041D3C">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42277A">
        <w:rPr>
          <w:rFonts w:ascii="Arial" w:eastAsia="Times New Roman" w:hAnsi="Arial" w:cs="Arial"/>
          <w:color w:val="000000" w:themeColor="text1"/>
          <w:spacing w:val="2"/>
          <w:sz w:val="20"/>
          <w:szCs w:val="20"/>
          <w:lang w:eastAsia="zh-CN"/>
        </w:rPr>
        <w:t>Postępowanie skargowe</w:t>
      </w:r>
    </w:p>
    <w:p w14:paraId="01A9D77A" w14:textId="77777777" w:rsidR="00515251" w:rsidRPr="0042277A"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42277A">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w:t>
      </w:r>
      <w:proofErr w:type="spellStart"/>
      <w:r w:rsidRPr="0042277A">
        <w:rPr>
          <w:rFonts w:ascii="Arial" w:eastAsia="Times New Roman" w:hAnsi="Arial" w:cs="Arial"/>
          <w:color w:val="000000" w:themeColor="text1"/>
          <w:sz w:val="20"/>
          <w:szCs w:val="20"/>
          <w:lang w:eastAsia="pl-PL"/>
        </w:rPr>
        <w:t>Pzp</w:t>
      </w:r>
      <w:proofErr w:type="spellEnd"/>
      <w:r w:rsidRPr="0042277A">
        <w:rPr>
          <w:rFonts w:ascii="Arial" w:eastAsia="Times New Roman" w:hAnsi="Arial" w:cs="Arial"/>
          <w:color w:val="000000" w:themeColor="text1"/>
          <w:sz w:val="20"/>
          <w:szCs w:val="20"/>
          <w:lang w:eastAsia="pl-PL"/>
        </w:rPr>
        <w:t xml:space="preserve">, stronom oraz uczestnikom postępowania odwoławczego przysługuje skarga do sądu. </w:t>
      </w:r>
    </w:p>
    <w:p w14:paraId="6BBC1931" w14:textId="77777777" w:rsidR="00515251" w:rsidRPr="0042277A"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42277A">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14:paraId="2A1F5DA5" w14:textId="77777777" w:rsidR="00515251" w:rsidRPr="0042277A"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42277A">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42277A">
        <w:rPr>
          <w:rFonts w:ascii="Arial" w:eastAsia="Times New Roman" w:hAnsi="Arial" w:cs="Arial"/>
          <w:color w:val="000000" w:themeColor="text1"/>
          <w:sz w:val="20"/>
          <w:szCs w:val="20"/>
          <w:lang w:eastAsia="pl-PL"/>
        </w:rPr>
        <w:t>Pzp</w:t>
      </w:r>
      <w:proofErr w:type="spellEnd"/>
      <w:r w:rsidRPr="0042277A">
        <w:rPr>
          <w:rFonts w:ascii="Arial" w:eastAsia="Times New Roman" w:hAnsi="Arial" w:cs="Arial"/>
          <w:color w:val="000000" w:themeColor="text1"/>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10585717" w14:textId="77777777" w:rsidR="00515251" w:rsidRPr="0042277A"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42277A">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14:paraId="2811C029" w14:textId="77777777" w:rsidR="00515251" w:rsidRPr="0042277A"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42277A">
        <w:rPr>
          <w:rFonts w:ascii="Arial" w:eastAsia="Times New Roman" w:hAnsi="Arial" w:cs="Arial"/>
          <w:color w:val="000000" w:themeColor="text1"/>
          <w:sz w:val="20"/>
          <w:szCs w:val="20"/>
        </w:rPr>
        <w:t xml:space="preserve">Od wyroku sądu lub postanowienia kończącego postępowanie w sprawie przysługuje skarga kasacyjna do Sądu Najwyższego. </w:t>
      </w:r>
      <w:r w:rsidRPr="0042277A">
        <w:rPr>
          <w:rFonts w:ascii="Arial" w:eastAsia="Times New Roman" w:hAnsi="Arial" w:cs="Arial"/>
          <w:color w:val="000000" w:themeColor="text1"/>
          <w:spacing w:val="4"/>
          <w:sz w:val="20"/>
          <w:szCs w:val="20"/>
          <w:lang w:eastAsia="zh-CN"/>
        </w:rPr>
        <w:t xml:space="preserve">   </w:t>
      </w:r>
    </w:p>
    <w:p w14:paraId="4C059E37"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0E937C19"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42277A">
        <w:rPr>
          <w:rFonts w:ascii="Arial" w:eastAsia="Times New Roman" w:hAnsi="Arial" w:cs="Arial"/>
          <w:b/>
          <w:color w:val="000000" w:themeColor="text1"/>
          <w:sz w:val="20"/>
          <w:szCs w:val="20"/>
          <w:lang w:eastAsia="zh-CN"/>
        </w:rPr>
        <w:t xml:space="preserve">21. </w:t>
      </w:r>
      <w:r w:rsidRPr="0042277A">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14:paraId="4B0C95EF" w14:textId="77777777"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3CE0DD46" w14:textId="77777777" w:rsidR="00515251" w:rsidRPr="0042277A" w:rsidRDefault="00515251" w:rsidP="00515251">
      <w:pPr>
        <w:tabs>
          <w:tab w:val="left" w:pos="366"/>
        </w:tabs>
        <w:suppressAutoHyphens/>
        <w:spacing w:after="120" w:line="240" w:lineRule="auto"/>
        <w:ind w:left="1080"/>
        <w:jc w:val="both"/>
        <w:rPr>
          <w:rFonts w:ascii="Arial" w:eastAsia="Calibri" w:hAnsi="Arial" w:cs="Arial"/>
          <w:bCs/>
          <w:color w:val="000000" w:themeColor="text1"/>
          <w:kern w:val="2"/>
          <w:sz w:val="20"/>
          <w:szCs w:val="20"/>
          <w:lang w:eastAsia="zh-CN"/>
        </w:rPr>
      </w:pPr>
      <w:r w:rsidRPr="0042277A">
        <w:rPr>
          <w:rFonts w:ascii="Arial" w:eastAsia="Calibri" w:hAnsi="Arial" w:cs="Arial"/>
          <w:bCs/>
          <w:color w:val="000000" w:themeColor="text1"/>
          <w:kern w:val="2"/>
          <w:sz w:val="20"/>
          <w:szCs w:val="20"/>
          <w:lang w:eastAsia="pl-PL"/>
        </w:rPr>
        <w:t xml:space="preserve">Zgodnie z art. 13 ust. 1 i 2 </w:t>
      </w:r>
      <w:r w:rsidRPr="0042277A">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w:t>
      </w:r>
      <w:r w:rsidRPr="0042277A">
        <w:rPr>
          <w:rFonts w:ascii="Arial" w:eastAsia="Calibri" w:hAnsi="Arial" w:cs="Arial"/>
          <w:bCs/>
          <w:color w:val="000000" w:themeColor="text1"/>
          <w:kern w:val="2"/>
          <w:sz w:val="20"/>
          <w:szCs w:val="20"/>
          <w:lang w:eastAsia="zh-CN"/>
        </w:rPr>
        <w:lastRenderedPageBreak/>
        <w:t xml:space="preserve">rozporządzenie o ochronie danych) (Dz. Urz. UE L 119 z 04.05.2016, str. 1), </w:t>
      </w:r>
      <w:r w:rsidRPr="0042277A">
        <w:rPr>
          <w:rFonts w:ascii="Arial" w:eastAsia="Calibri" w:hAnsi="Arial" w:cs="Arial"/>
          <w:bCs/>
          <w:color w:val="000000" w:themeColor="text1"/>
          <w:kern w:val="2"/>
          <w:sz w:val="20"/>
          <w:szCs w:val="20"/>
          <w:lang w:eastAsia="pl-PL"/>
        </w:rPr>
        <w:t xml:space="preserve">dalej „RODO”, Zamawiający informuje, że: </w:t>
      </w:r>
    </w:p>
    <w:p w14:paraId="19958C0A" w14:textId="77777777" w:rsidR="00515251" w:rsidRPr="0042277A"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42277A">
        <w:rPr>
          <w:rFonts w:ascii="Arial" w:eastAsia="Calibri" w:hAnsi="Arial" w:cs="Arial"/>
          <w:color w:val="000000" w:themeColor="text1"/>
          <w:sz w:val="20"/>
          <w:szCs w:val="20"/>
          <w:lang w:eastAsia="pl-PL"/>
        </w:rPr>
        <w:t xml:space="preserve">administratorem Pani/Pana danych osobowych jest </w:t>
      </w:r>
      <w:r w:rsidRPr="0042277A">
        <w:rPr>
          <w:rFonts w:ascii="Arial" w:eastAsia="Calibri" w:hAnsi="Arial" w:cs="Arial"/>
          <w:bCs/>
          <w:color w:val="000000" w:themeColor="text1"/>
          <w:sz w:val="20"/>
          <w:szCs w:val="20"/>
          <w:lang w:eastAsia="zh-CN"/>
        </w:rPr>
        <w:t>Burmistrz Miasta Gorlice, z siedzibą: Urząd Miejski w Gorlicach, Rynek 2, 38- 300 Gorlice.</w:t>
      </w:r>
    </w:p>
    <w:p w14:paraId="192A2BA9" w14:textId="77777777" w:rsidR="00515251" w:rsidRPr="0042277A"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42277A">
        <w:rPr>
          <w:rFonts w:ascii="Arial" w:eastAsia="Calibri" w:hAnsi="Arial" w:cs="Arial"/>
          <w:color w:val="000000" w:themeColor="text1"/>
          <w:sz w:val="20"/>
          <w:szCs w:val="20"/>
          <w:lang w:eastAsia="pl-PL"/>
        </w:rPr>
        <w:t xml:space="preserve">inspektorem ochrony danych osobowych w Urzędzie Miejskim w Gorlicach jest Pani </w:t>
      </w:r>
      <w:r w:rsidRPr="0042277A">
        <w:rPr>
          <w:rFonts w:ascii="Arial" w:eastAsia="Calibri" w:hAnsi="Arial" w:cs="Arial"/>
          <w:color w:val="000000" w:themeColor="text1"/>
          <w:sz w:val="20"/>
          <w:szCs w:val="20"/>
          <w:lang w:eastAsia="zh-CN"/>
        </w:rPr>
        <w:t xml:space="preserve">Katarzyna Walczy, tel. 18 35 51 228, e-mail: </w:t>
      </w:r>
      <w:hyperlink r:id="rId14" w:history="1">
        <w:r w:rsidRPr="0042277A">
          <w:rPr>
            <w:rFonts w:ascii="Arial" w:eastAsia="Calibri" w:hAnsi="Arial" w:cs="Arial"/>
            <w:color w:val="000000" w:themeColor="text1"/>
            <w:sz w:val="20"/>
            <w:szCs w:val="20"/>
            <w:lang w:eastAsia="zh-CN"/>
          </w:rPr>
          <w:t>walczy@um.gorlice.pl</w:t>
        </w:r>
      </w:hyperlink>
    </w:p>
    <w:p w14:paraId="01D9A593" w14:textId="77777777" w:rsidR="00515251" w:rsidRPr="0042277A"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42277A">
        <w:rPr>
          <w:rFonts w:ascii="Arial" w:eastAsia="Calibri" w:hAnsi="Arial" w:cs="Arial"/>
          <w:color w:val="000000" w:themeColor="text1"/>
          <w:sz w:val="20"/>
          <w:szCs w:val="20"/>
          <w:lang w:eastAsia="pl-PL"/>
        </w:rPr>
        <w:t>Pani/Pana dane osobowe przetwarzane będą na podstawie art. 6 ust. 1 lit. c</w:t>
      </w:r>
      <w:r w:rsidRPr="0042277A">
        <w:rPr>
          <w:rFonts w:ascii="Arial" w:eastAsia="Calibri" w:hAnsi="Arial" w:cs="Arial"/>
          <w:i/>
          <w:color w:val="000000" w:themeColor="text1"/>
          <w:sz w:val="20"/>
          <w:szCs w:val="20"/>
          <w:lang w:eastAsia="pl-PL"/>
        </w:rPr>
        <w:t xml:space="preserve"> </w:t>
      </w:r>
      <w:r w:rsidRPr="0042277A">
        <w:rPr>
          <w:rFonts w:ascii="Arial" w:eastAsia="Calibri" w:hAnsi="Arial" w:cs="Arial"/>
          <w:color w:val="000000" w:themeColor="text1"/>
          <w:sz w:val="20"/>
          <w:szCs w:val="20"/>
          <w:lang w:eastAsia="pl-PL"/>
        </w:rPr>
        <w:t xml:space="preserve">RODO w celu </w:t>
      </w:r>
      <w:r w:rsidRPr="0042277A">
        <w:rPr>
          <w:rFonts w:ascii="Arial" w:eastAsia="Calibri" w:hAnsi="Arial" w:cs="Arial"/>
          <w:color w:val="000000" w:themeColor="text1"/>
          <w:sz w:val="20"/>
          <w:szCs w:val="20"/>
          <w:lang w:eastAsia="zh-CN"/>
        </w:rPr>
        <w:t>związanym z niniejszym postępowaniem o udzielenie zamówienia publicznego</w:t>
      </w:r>
      <w:r w:rsidRPr="0042277A">
        <w:rPr>
          <w:rFonts w:ascii="Arial" w:eastAsia="Calibri" w:hAnsi="Arial" w:cs="Arial"/>
          <w:iCs/>
          <w:color w:val="000000" w:themeColor="text1"/>
          <w:sz w:val="20"/>
          <w:szCs w:val="20"/>
          <w:lang w:eastAsia="zh-CN"/>
        </w:rPr>
        <w:t>.</w:t>
      </w:r>
    </w:p>
    <w:p w14:paraId="15B1AE34" w14:textId="77777777" w:rsidR="00515251" w:rsidRPr="0042277A"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42277A">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w:t>
      </w:r>
      <w:proofErr w:type="spellStart"/>
      <w:r w:rsidRPr="0042277A">
        <w:rPr>
          <w:rFonts w:ascii="Arial" w:eastAsia="Calibri" w:hAnsi="Arial" w:cs="Arial"/>
          <w:color w:val="000000" w:themeColor="text1"/>
          <w:sz w:val="20"/>
          <w:szCs w:val="20"/>
          <w:lang w:eastAsia="pl-PL"/>
        </w:rPr>
        <w:t>Pzp</w:t>
      </w:r>
      <w:proofErr w:type="spellEnd"/>
      <w:r w:rsidRPr="0042277A">
        <w:rPr>
          <w:rFonts w:ascii="Arial" w:eastAsia="Calibri" w:hAnsi="Arial" w:cs="Arial"/>
          <w:color w:val="000000" w:themeColor="text1"/>
          <w:sz w:val="20"/>
          <w:szCs w:val="20"/>
          <w:lang w:eastAsia="pl-PL"/>
        </w:rPr>
        <w:t xml:space="preserve">. </w:t>
      </w:r>
    </w:p>
    <w:p w14:paraId="5C74C467" w14:textId="77777777" w:rsidR="00515251" w:rsidRPr="0042277A"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42277A">
        <w:rPr>
          <w:rFonts w:ascii="Arial" w:eastAsia="Calibri" w:hAnsi="Arial" w:cs="Arial"/>
          <w:color w:val="000000" w:themeColor="text1"/>
          <w:sz w:val="20"/>
          <w:szCs w:val="20"/>
          <w:lang w:eastAsia="pl-PL"/>
        </w:rPr>
        <w:t xml:space="preserve"> Pani/Pana dane osobowe będą przechowywane, zgodnie z art. 78 ust. 1 ustawy </w:t>
      </w:r>
      <w:proofErr w:type="spellStart"/>
      <w:r w:rsidRPr="0042277A">
        <w:rPr>
          <w:rFonts w:ascii="Arial" w:eastAsia="Calibri" w:hAnsi="Arial" w:cs="Arial"/>
          <w:color w:val="000000" w:themeColor="text1"/>
          <w:sz w:val="20"/>
          <w:szCs w:val="20"/>
          <w:lang w:eastAsia="pl-PL"/>
        </w:rPr>
        <w:t>Pzp</w:t>
      </w:r>
      <w:proofErr w:type="spellEnd"/>
      <w:r w:rsidRPr="0042277A">
        <w:rPr>
          <w:rFonts w:ascii="Arial" w:eastAsia="Calibri" w:hAnsi="Arial"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14:paraId="069F8727" w14:textId="77777777" w:rsidR="00515251" w:rsidRPr="0042277A"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42277A">
        <w:rPr>
          <w:rFonts w:ascii="Arial" w:eastAsia="Calibri" w:hAnsi="Arial"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42277A">
        <w:rPr>
          <w:rFonts w:ascii="Arial" w:eastAsia="Calibri" w:hAnsi="Arial" w:cs="Arial"/>
          <w:color w:val="000000" w:themeColor="text1"/>
          <w:sz w:val="20"/>
          <w:szCs w:val="20"/>
          <w:lang w:eastAsia="pl-PL"/>
        </w:rPr>
        <w:t>Pzp</w:t>
      </w:r>
      <w:proofErr w:type="spellEnd"/>
      <w:r w:rsidRPr="0042277A">
        <w:rPr>
          <w:rFonts w:ascii="Arial" w:eastAsia="Calibri" w:hAnsi="Arial"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42277A">
        <w:rPr>
          <w:rFonts w:ascii="Arial" w:eastAsia="Calibri" w:hAnsi="Arial" w:cs="Arial"/>
          <w:color w:val="000000" w:themeColor="text1"/>
          <w:sz w:val="20"/>
          <w:szCs w:val="20"/>
          <w:lang w:eastAsia="pl-PL"/>
        </w:rPr>
        <w:t>Pzp</w:t>
      </w:r>
      <w:proofErr w:type="spellEnd"/>
      <w:r w:rsidRPr="0042277A">
        <w:rPr>
          <w:rFonts w:ascii="Arial" w:eastAsia="Calibri" w:hAnsi="Arial" w:cs="Arial"/>
          <w:color w:val="000000" w:themeColor="text1"/>
          <w:sz w:val="20"/>
          <w:szCs w:val="20"/>
          <w:lang w:eastAsia="pl-PL"/>
        </w:rPr>
        <w:t xml:space="preserve">.  </w:t>
      </w:r>
    </w:p>
    <w:p w14:paraId="31108D94" w14:textId="77777777" w:rsidR="00515251" w:rsidRPr="0042277A"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42277A">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14:paraId="63143943" w14:textId="77777777" w:rsidR="00515251" w:rsidRPr="0042277A"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42277A">
        <w:rPr>
          <w:rFonts w:ascii="Arial" w:eastAsia="Calibri" w:hAnsi="Arial" w:cs="Arial"/>
          <w:color w:val="000000" w:themeColor="text1"/>
          <w:sz w:val="20"/>
          <w:szCs w:val="20"/>
          <w:lang w:eastAsia="pl-PL"/>
        </w:rPr>
        <w:t>posiada Pani/Pan:</w:t>
      </w:r>
    </w:p>
    <w:p w14:paraId="19E598A8" w14:textId="77777777" w:rsidR="00515251" w:rsidRPr="0042277A" w:rsidRDefault="00515251" w:rsidP="00515251">
      <w:pPr>
        <w:numPr>
          <w:ilvl w:val="0"/>
          <w:numId w:val="6"/>
        </w:numPr>
        <w:spacing w:after="0" w:line="240" w:lineRule="auto"/>
        <w:ind w:left="1800"/>
        <w:contextualSpacing/>
        <w:jc w:val="both"/>
        <w:rPr>
          <w:rFonts w:ascii="Arial" w:eastAsia="Calibri" w:hAnsi="Arial" w:cs="Arial"/>
          <w:color w:val="000000" w:themeColor="text1"/>
          <w:sz w:val="20"/>
          <w:szCs w:val="20"/>
          <w:lang w:eastAsia="pl-PL"/>
        </w:rPr>
      </w:pPr>
      <w:r w:rsidRPr="0042277A">
        <w:rPr>
          <w:rFonts w:ascii="Arial" w:eastAsia="Calibri" w:hAnsi="Arial" w:cs="Arial"/>
          <w:color w:val="000000" w:themeColor="text1"/>
          <w:sz w:val="20"/>
          <w:szCs w:val="20"/>
          <w:lang w:eastAsia="pl-PL"/>
        </w:rPr>
        <w:t>na podstawie art. 15 RODO prawo dostępu do danych osobowych Pani/Pana dotyczących;</w:t>
      </w:r>
    </w:p>
    <w:p w14:paraId="181E2C4A" w14:textId="77777777" w:rsidR="00515251" w:rsidRPr="0042277A" w:rsidRDefault="00515251" w:rsidP="00515251">
      <w:pPr>
        <w:numPr>
          <w:ilvl w:val="0"/>
          <w:numId w:val="6"/>
        </w:numPr>
        <w:spacing w:after="0" w:line="240" w:lineRule="auto"/>
        <w:ind w:left="1800"/>
        <w:contextualSpacing/>
        <w:jc w:val="both"/>
        <w:rPr>
          <w:rFonts w:ascii="Arial" w:eastAsia="Calibri" w:hAnsi="Arial" w:cs="Arial"/>
          <w:color w:val="000000" w:themeColor="text1"/>
          <w:sz w:val="20"/>
          <w:szCs w:val="20"/>
          <w:lang w:eastAsia="pl-PL"/>
        </w:rPr>
      </w:pPr>
      <w:r w:rsidRPr="0042277A">
        <w:rPr>
          <w:rFonts w:ascii="Arial" w:eastAsia="Calibri" w:hAnsi="Arial" w:cs="Arial"/>
          <w:color w:val="000000" w:themeColor="text1"/>
          <w:sz w:val="20"/>
          <w:szCs w:val="20"/>
          <w:lang w:eastAsia="pl-PL"/>
        </w:rPr>
        <w:t>na podstawie art. 16 RODO prawo do sprostowania Pani/Pana danych osobowych</w:t>
      </w:r>
      <w:r w:rsidRPr="0042277A">
        <w:rPr>
          <w:rFonts w:ascii="Arial" w:eastAsia="Calibri" w:hAnsi="Arial" w:cs="Arial"/>
          <w:color w:val="000000" w:themeColor="text1"/>
          <w:sz w:val="20"/>
          <w:szCs w:val="20"/>
          <w:vertAlign w:val="superscript"/>
          <w:lang w:eastAsia="pl-PL"/>
        </w:rPr>
        <w:t xml:space="preserve"> </w:t>
      </w:r>
      <w:r w:rsidRPr="0042277A">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42277A">
        <w:rPr>
          <w:rFonts w:ascii="Arial" w:eastAsia="Times New Roman" w:hAnsi="Arial" w:cs="Arial"/>
          <w:i/>
          <w:color w:val="000000" w:themeColor="text1"/>
          <w:sz w:val="18"/>
          <w:szCs w:val="18"/>
          <w:vertAlign w:val="superscript"/>
          <w:lang w:eastAsia="pl-PL"/>
        </w:rPr>
        <w:t xml:space="preserve"> </w:t>
      </w:r>
      <w:r w:rsidRPr="0042277A">
        <w:rPr>
          <w:rFonts w:ascii="Arial" w:eastAsia="Times New Roman" w:hAnsi="Arial" w:cs="Arial"/>
          <w:i/>
          <w:color w:val="000000" w:themeColor="text1"/>
          <w:sz w:val="18"/>
          <w:szCs w:val="18"/>
        </w:rPr>
        <w:t xml:space="preserve">ani zmianą postanowień umowy w zakresie niezgodnym z ustawą </w:t>
      </w:r>
      <w:proofErr w:type="spellStart"/>
      <w:r w:rsidRPr="0042277A">
        <w:rPr>
          <w:rFonts w:ascii="Arial" w:eastAsia="Times New Roman" w:hAnsi="Arial" w:cs="Arial"/>
          <w:i/>
          <w:color w:val="000000" w:themeColor="text1"/>
          <w:sz w:val="18"/>
          <w:szCs w:val="18"/>
        </w:rPr>
        <w:t>Pzp</w:t>
      </w:r>
      <w:proofErr w:type="spellEnd"/>
      <w:r w:rsidRPr="0042277A">
        <w:rPr>
          <w:rFonts w:ascii="Arial" w:eastAsia="Times New Roman" w:hAnsi="Arial" w:cs="Arial"/>
          <w:i/>
          <w:color w:val="000000" w:themeColor="text1"/>
          <w:sz w:val="18"/>
          <w:szCs w:val="18"/>
        </w:rPr>
        <w:t xml:space="preserve"> oraz nie może naruszać integralności protokołu oraz jego załączników)</w:t>
      </w:r>
      <w:r w:rsidRPr="0042277A">
        <w:rPr>
          <w:rFonts w:ascii="Arial" w:eastAsia="Calibri" w:hAnsi="Arial" w:cs="Arial"/>
          <w:color w:val="000000" w:themeColor="text1"/>
          <w:sz w:val="20"/>
          <w:szCs w:val="20"/>
          <w:lang w:eastAsia="pl-PL"/>
        </w:rPr>
        <w:t>;</w:t>
      </w:r>
    </w:p>
    <w:p w14:paraId="5895E2C1" w14:textId="77777777" w:rsidR="00515251" w:rsidRPr="0042277A" w:rsidRDefault="00515251" w:rsidP="00515251">
      <w:pPr>
        <w:numPr>
          <w:ilvl w:val="0"/>
          <w:numId w:val="6"/>
        </w:numPr>
        <w:spacing w:after="0" w:line="240" w:lineRule="auto"/>
        <w:ind w:left="1800"/>
        <w:contextualSpacing/>
        <w:jc w:val="both"/>
        <w:rPr>
          <w:rFonts w:ascii="Arial" w:eastAsia="Calibri" w:hAnsi="Arial" w:cs="Arial"/>
          <w:color w:val="000000" w:themeColor="text1"/>
          <w:sz w:val="20"/>
          <w:szCs w:val="20"/>
          <w:lang w:eastAsia="pl-PL"/>
        </w:rPr>
      </w:pPr>
      <w:r w:rsidRPr="0042277A">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42277A">
        <w:rPr>
          <w:rFonts w:ascii="Arial" w:eastAsia="Calibri" w:hAnsi="Arial" w:cs="Arial"/>
          <w:color w:val="000000" w:themeColor="text1"/>
          <w:sz w:val="20"/>
          <w:szCs w:val="20"/>
          <w:vertAlign w:val="superscript"/>
          <w:lang w:eastAsia="pl-PL"/>
        </w:rPr>
        <w:t xml:space="preserve"> </w:t>
      </w:r>
      <w:r w:rsidRPr="0042277A">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2277A">
        <w:rPr>
          <w:rFonts w:ascii="Arial" w:eastAsia="Calibri" w:hAnsi="Arial" w:cs="Arial"/>
          <w:color w:val="000000" w:themeColor="text1"/>
          <w:sz w:val="20"/>
          <w:szCs w:val="20"/>
          <w:lang w:eastAsia="pl-PL"/>
        </w:rPr>
        <w:t xml:space="preserve">;  </w:t>
      </w:r>
    </w:p>
    <w:p w14:paraId="0928F815" w14:textId="77777777" w:rsidR="00515251" w:rsidRPr="0042277A" w:rsidRDefault="00515251" w:rsidP="0051525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42277A">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03C1FBAC" w14:textId="77777777" w:rsidR="00515251" w:rsidRPr="0042277A" w:rsidRDefault="00515251" w:rsidP="00515251">
      <w:pPr>
        <w:spacing w:after="0" w:line="240" w:lineRule="auto"/>
        <w:ind w:left="1080"/>
        <w:jc w:val="both"/>
        <w:rPr>
          <w:rFonts w:ascii="Arial" w:eastAsia="Times New Roman" w:hAnsi="Arial" w:cs="Arial"/>
          <w:i/>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     nie przysługuje Pani/Panu:</w:t>
      </w:r>
    </w:p>
    <w:p w14:paraId="43E0B83F" w14:textId="77777777" w:rsidR="00515251" w:rsidRPr="0042277A" w:rsidRDefault="00515251" w:rsidP="00515251">
      <w:pPr>
        <w:numPr>
          <w:ilvl w:val="0"/>
          <w:numId w:val="7"/>
        </w:numPr>
        <w:spacing w:after="0" w:line="240" w:lineRule="auto"/>
        <w:ind w:left="1800"/>
        <w:contextualSpacing/>
        <w:jc w:val="both"/>
        <w:rPr>
          <w:rFonts w:ascii="Arial" w:eastAsia="Calibri" w:hAnsi="Arial" w:cs="Arial"/>
          <w:i/>
          <w:color w:val="000000" w:themeColor="text1"/>
          <w:sz w:val="20"/>
          <w:szCs w:val="20"/>
          <w:lang w:eastAsia="pl-PL"/>
        </w:rPr>
      </w:pPr>
      <w:r w:rsidRPr="0042277A">
        <w:rPr>
          <w:rFonts w:ascii="Arial" w:eastAsia="Calibri" w:hAnsi="Arial" w:cs="Arial"/>
          <w:color w:val="000000" w:themeColor="text1"/>
          <w:sz w:val="20"/>
          <w:szCs w:val="20"/>
          <w:lang w:eastAsia="pl-PL"/>
        </w:rPr>
        <w:t>w związku z art. 17 ust. 3 lit. b, d lub e RODO prawo do usunięcia danych osobowych;</w:t>
      </w:r>
    </w:p>
    <w:p w14:paraId="1F091CA9" w14:textId="77777777" w:rsidR="00515251" w:rsidRPr="0042277A" w:rsidRDefault="00515251" w:rsidP="00515251">
      <w:pPr>
        <w:numPr>
          <w:ilvl w:val="0"/>
          <w:numId w:val="7"/>
        </w:numPr>
        <w:spacing w:after="0" w:line="240" w:lineRule="auto"/>
        <w:ind w:left="1800"/>
        <w:contextualSpacing/>
        <w:jc w:val="both"/>
        <w:rPr>
          <w:rFonts w:ascii="Arial" w:eastAsia="Calibri" w:hAnsi="Arial" w:cs="Arial"/>
          <w:i/>
          <w:color w:val="000000" w:themeColor="text1"/>
          <w:sz w:val="20"/>
          <w:szCs w:val="20"/>
          <w:lang w:eastAsia="pl-PL"/>
        </w:rPr>
      </w:pPr>
      <w:r w:rsidRPr="0042277A">
        <w:rPr>
          <w:rFonts w:ascii="Arial" w:eastAsia="Calibri" w:hAnsi="Arial" w:cs="Arial"/>
          <w:color w:val="000000" w:themeColor="text1"/>
          <w:sz w:val="20"/>
          <w:szCs w:val="20"/>
          <w:lang w:eastAsia="pl-PL"/>
        </w:rPr>
        <w:t>prawo do przenoszenia danych osobowych, o którym mowa w art. 20 RODO;</w:t>
      </w:r>
    </w:p>
    <w:p w14:paraId="3B9D35B8" w14:textId="77777777" w:rsidR="00515251" w:rsidRPr="0042277A" w:rsidRDefault="00515251" w:rsidP="00515251">
      <w:pPr>
        <w:numPr>
          <w:ilvl w:val="0"/>
          <w:numId w:val="7"/>
        </w:numPr>
        <w:spacing w:after="0" w:line="240" w:lineRule="auto"/>
        <w:ind w:left="1800"/>
        <w:contextualSpacing/>
        <w:jc w:val="both"/>
        <w:rPr>
          <w:rFonts w:ascii="Arial" w:eastAsia="Calibri" w:hAnsi="Arial" w:cs="Arial"/>
          <w:i/>
          <w:color w:val="000000" w:themeColor="text1"/>
          <w:sz w:val="20"/>
          <w:szCs w:val="20"/>
          <w:lang w:eastAsia="pl-PL"/>
        </w:rPr>
      </w:pPr>
      <w:r w:rsidRPr="0042277A">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14:paraId="381757DC" w14:textId="45107A8C" w:rsidR="004C5602" w:rsidRPr="0042277A" w:rsidRDefault="00515251" w:rsidP="00511CAD">
      <w:pPr>
        <w:spacing w:after="0" w:line="276" w:lineRule="auto"/>
        <w:ind w:left="1800" w:hanging="360"/>
        <w:jc w:val="both"/>
        <w:rPr>
          <w:rFonts w:ascii="Arial" w:eastAsia="Times New Roman" w:hAnsi="Arial" w:cs="Arial"/>
          <w:color w:val="000000" w:themeColor="text1"/>
          <w:vertAlign w:val="superscript"/>
          <w:lang w:eastAsia="pl-PL"/>
        </w:rPr>
      </w:pPr>
      <w:r w:rsidRPr="0042277A">
        <w:rPr>
          <w:rFonts w:ascii="Arial" w:eastAsia="Times New Roman" w:hAnsi="Arial" w:cs="Arial"/>
          <w:color w:val="000000" w:themeColor="text1"/>
          <w:vertAlign w:val="superscript"/>
          <w:lang w:eastAsia="pl-PL"/>
        </w:rPr>
        <w:t xml:space="preserve">   </w:t>
      </w:r>
    </w:p>
    <w:p w14:paraId="3A6287C7" w14:textId="0EC505B2" w:rsidR="00515251" w:rsidRPr="0042277A"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42277A">
        <w:rPr>
          <w:rFonts w:ascii="Arial" w:eastAsia="Times New Roman" w:hAnsi="Arial" w:cs="Arial"/>
          <w:b/>
          <w:color w:val="000000" w:themeColor="text1"/>
          <w:sz w:val="20"/>
          <w:szCs w:val="20"/>
          <w:lang w:eastAsia="zh-CN"/>
        </w:rPr>
        <w:t>22. ZAŁĄCZNIKI DO SWZ:</w:t>
      </w:r>
    </w:p>
    <w:p w14:paraId="70FFBFE5" w14:textId="1D891E35" w:rsidR="00515251" w:rsidRPr="0042277A" w:rsidRDefault="00C52CDD" w:rsidP="00515251">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42277A">
        <w:rPr>
          <w:rFonts w:ascii="Arial" w:hAnsi="Arial" w:cs="Arial"/>
          <w:color w:val="000000" w:themeColor="text1"/>
          <w:sz w:val="20"/>
          <w:szCs w:val="20"/>
        </w:rPr>
        <w:t>Opis</w:t>
      </w:r>
      <w:r w:rsidRPr="0042277A">
        <w:rPr>
          <w:rFonts w:ascii="Arial" w:eastAsia="Arial" w:hAnsi="Arial" w:cs="Arial"/>
          <w:color w:val="000000" w:themeColor="text1"/>
          <w:sz w:val="20"/>
          <w:szCs w:val="20"/>
        </w:rPr>
        <w:t xml:space="preserve"> </w:t>
      </w:r>
      <w:r w:rsidRPr="0042277A">
        <w:rPr>
          <w:rFonts w:ascii="Arial" w:hAnsi="Arial" w:cs="Arial"/>
          <w:color w:val="000000" w:themeColor="text1"/>
          <w:sz w:val="20"/>
          <w:szCs w:val="20"/>
        </w:rPr>
        <w:t>przedmiotu</w:t>
      </w:r>
      <w:r w:rsidRPr="0042277A">
        <w:rPr>
          <w:rFonts w:ascii="Arial" w:eastAsia="Arial" w:hAnsi="Arial" w:cs="Arial"/>
          <w:color w:val="000000" w:themeColor="text1"/>
          <w:sz w:val="20"/>
          <w:szCs w:val="20"/>
        </w:rPr>
        <w:t xml:space="preserve"> </w:t>
      </w:r>
      <w:r w:rsidRPr="0042277A">
        <w:rPr>
          <w:rFonts w:ascii="Arial" w:hAnsi="Arial" w:cs="Arial"/>
          <w:color w:val="000000" w:themeColor="text1"/>
          <w:sz w:val="20"/>
          <w:szCs w:val="20"/>
        </w:rPr>
        <w:t>zamówienia</w:t>
      </w:r>
      <w:r w:rsidR="00515251" w:rsidRPr="0042277A">
        <w:rPr>
          <w:rFonts w:ascii="Arial" w:eastAsia="Times New Roman" w:hAnsi="Arial" w:cs="Arial"/>
          <w:color w:val="000000" w:themeColor="text1"/>
          <w:sz w:val="20"/>
          <w:szCs w:val="20"/>
          <w:lang w:eastAsia="zh-CN"/>
        </w:rPr>
        <w:t>,</w:t>
      </w:r>
    </w:p>
    <w:p w14:paraId="62A9EFDE" w14:textId="38F8648D" w:rsidR="00EA6BB7" w:rsidRPr="0042277A" w:rsidRDefault="00EA6BB7" w:rsidP="00515251">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42277A">
        <w:rPr>
          <w:rFonts w:ascii="Arial" w:hAnsi="Arial" w:cs="Arial"/>
          <w:iCs/>
          <w:color w:val="000000" w:themeColor="text1"/>
          <w:sz w:val="20"/>
          <w:szCs w:val="20"/>
        </w:rPr>
        <w:t>Zakres usług wdrożeniowych , dokumentacji i szkoleń</w:t>
      </w:r>
    </w:p>
    <w:p w14:paraId="1E71B5E5" w14:textId="77777777" w:rsidR="00515251" w:rsidRPr="0042277A" w:rsidRDefault="00515251" w:rsidP="00515251">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Projektowane postanowienia umowy – wzór umowy,</w:t>
      </w:r>
    </w:p>
    <w:p w14:paraId="0B5BD5DB" w14:textId="77777777" w:rsidR="00515251" w:rsidRPr="0042277A"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zh-CN"/>
        </w:rPr>
      </w:pPr>
      <w:r w:rsidRPr="0042277A">
        <w:rPr>
          <w:rFonts w:ascii="Arial" w:eastAsia="Times New Roman" w:hAnsi="Arial" w:cs="Arial"/>
          <w:color w:val="000000" w:themeColor="text1"/>
          <w:sz w:val="20"/>
          <w:szCs w:val="20"/>
          <w:lang w:eastAsia="zh-CN"/>
        </w:rPr>
        <w:t>Formularz „OFERTA”,</w:t>
      </w:r>
    </w:p>
    <w:p w14:paraId="5D27E6DB" w14:textId="77777777" w:rsidR="00515251" w:rsidRPr="0042277A"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Oświadczenie</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o niepodleganiu wykluczeniu oraz spełnianiu warunków udziału w postępowaniu,</w:t>
      </w:r>
    </w:p>
    <w:p w14:paraId="5ED05784" w14:textId="77777777" w:rsidR="00515251" w:rsidRPr="0042277A"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Wzór</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zobowiązania</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podmiotu udostępniającego zasoby,</w:t>
      </w:r>
    </w:p>
    <w:p w14:paraId="79BA5BBC" w14:textId="1975AB7A" w:rsidR="00515251" w:rsidRPr="0042277A"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42277A">
        <w:rPr>
          <w:rFonts w:ascii="Arial" w:eastAsia="Times New Roman" w:hAnsi="Arial" w:cs="Arial"/>
          <w:color w:val="000000" w:themeColor="text1"/>
          <w:sz w:val="20"/>
          <w:szCs w:val="20"/>
          <w:lang w:eastAsia="pl-PL"/>
        </w:rPr>
        <w:t xml:space="preserve">Oświadczenie określone w art.117 ust. 4 ustawy </w:t>
      </w:r>
      <w:proofErr w:type="spellStart"/>
      <w:r w:rsidRPr="0042277A">
        <w:rPr>
          <w:rFonts w:ascii="Arial" w:eastAsia="Times New Roman" w:hAnsi="Arial" w:cs="Arial"/>
          <w:color w:val="000000" w:themeColor="text1"/>
          <w:sz w:val="20"/>
          <w:szCs w:val="20"/>
          <w:lang w:eastAsia="pl-PL"/>
        </w:rPr>
        <w:t>Pzp</w:t>
      </w:r>
      <w:proofErr w:type="spellEnd"/>
      <w:r w:rsidRPr="0042277A">
        <w:rPr>
          <w:rFonts w:ascii="Arial" w:eastAsia="Times New Roman" w:hAnsi="Arial" w:cs="Arial"/>
          <w:color w:val="000000" w:themeColor="text1"/>
          <w:sz w:val="20"/>
          <w:szCs w:val="20"/>
          <w:lang w:eastAsia="pl-PL"/>
        </w:rPr>
        <w:t>,</w:t>
      </w:r>
    </w:p>
    <w:p w14:paraId="2C3651E9" w14:textId="35C246AE" w:rsidR="00EA6BB7" w:rsidRPr="0042277A" w:rsidRDefault="00EA6BB7" w:rsidP="00515251">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42277A">
        <w:rPr>
          <w:rFonts w:ascii="Arial" w:hAnsi="Arial" w:cs="Arial"/>
          <w:color w:val="000000" w:themeColor="text1"/>
          <w:sz w:val="20"/>
          <w:szCs w:val="20"/>
        </w:rPr>
        <w:t>Wykaz dostaw w okresie ostatnich trzech lat przed upływem terminu składania ofert</w:t>
      </w:r>
    </w:p>
    <w:p w14:paraId="7D5E3401" w14:textId="1C3E0D02" w:rsidR="00515251" w:rsidRPr="0042277A"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42277A">
        <w:rPr>
          <w:rFonts w:ascii="Arial" w:eastAsia="TimesNewRomanPSMT" w:hAnsi="Arial" w:cs="Arial"/>
          <w:color w:val="000000" w:themeColor="text1"/>
          <w:sz w:val="20"/>
          <w:szCs w:val="20"/>
          <w:lang w:eastAsia="pl-PL"/>
        </w:rPr>
        <w:t>Formularz</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wykazu</w:t>
      </w:r>
      <w:r w:rsidRPr="0042277A">
        <w:rPr>
          <w:rFonts w:ascii="Arial" w:eastAsia="Arial" w:hAnsi="Arial" w:cs="Arial"/>
          <w:color w:val="000000" w:themeColor="text1"/>
          <w:sz w:val="20"/>
          <w:szCs w:val="20"/>
          <w:lang w:eastAsia="pl-PL"/>
        </w:rPr>
        <w:t xml:space="preserve"> </w:t>
      </w:r>
      <w:r w:rsidRPr="0042277A">
        <w:rPr>
          <w:rFonts w:ascii="Arial" w:eastAsia="Times New Roman" w:hAnsi="Arial" w:cs="Arial"/>
          <w:color w:val="000000" w:themeColor="text1"/>
          <w:sz w:val="20"/>
          <w:szCs w:val="20"/>
          <w:lang w:eastAsia="pl-PL"/>
        </w:rPr>
        <w:t>osób skierowanych przez wykonawcę do re</w:t>
      </w:r>
      <w:r w:rsidR="0046733E" w:rsidRPr="0042277A">
        <w:rPr>
          <w:rFonts w:ascii="Arial" w:eastAsia="Times New Roman" w:hAnsi="Arial" w:cs="Arial"/>
          <w:color w:val="000000" w:themeColor="text1"/>
          <w:sz w:val="20"/>
          <w:szCs w:val="20"/>
          <w:lang w:eastAsia="pl-PL"/>
        </w:rPr>
        <w:t>alizacji zamówienia publicznego.</w:t>
      </w:r>
    </w:p>
    <w:p w14:paraId="3E5B37DB" w14:textId="3C8D42A7" w:rsidR="006C2556" w:rsidRPr="0042277A" w:rsidRDefault="006C2556" w:rsidP="00515251">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42277A">
        <w:rPr>
          <w:rFonts w:ascii="Arial" w:eastAsia="Times New Roman" w:hAnsi="Arial" w:cs="Arial"/>
          <w:bCs/>
          <w:color w:val="000000" w:themeColor="text1"/>
          <w:sz w:val="20"/>
          <w:szCs w:val="20"/>
          <w:lang w:eastAsia="zh-CN"/>
        </w:rPr>
        <w:t>Oświadczenie wykonawcy o spełnieniu przez przedmiot zamówienia wymaganych cech, parametrów, właściwości i funkcjonalnośc</w:t>
      </w:r>
      <w:r w:rsidR="00320F8B" w:rsidRPr="0042277A">
        <w:rPr>
          <w:rFonts w:ascii="Arial" w:eastAsia="Times New Roman" w:hAnsi="Arial" w:cs="Arial"/>
          <w:bCs/>
          <w:color w:val="000000" w:themeColor="text1"/>
          <w:sz w:val="20"/>
          <w:szCs w:val="20"/>
          <w:lang w:eastAsia="zh-CN"/>
        </w:rPr>
        <w:t>i.</w:t>
      </w:r>
      <w:r w:rsidRPr="0042277A">
        <w:rPr>
          <w:rFonts w:ascii="Arial" w:eastAsia="Times New Roman" w:hAnsi="Arial" w:cs="Arial"/>
          <w:bCs/>
          <w:color w:val="000000" w:themeColor="text1"/>
          <w:sz w:val="20"/>
          <w:szCs w:val="20"/>
          <w:lang w:eastAsia="zh-CN"/>
        </w:rPr>
        <w:t xml:space="preserve">  </w:t>
      </w:r>
    </w:p>
    <w:p w14:paraId="21FDFC2E" w14:textId="77777777" w:rsidR="00515251" w:rsidRPr="0042277A" w:rsidRDefault="00515251" w:rsidP="00515251">
      <w:pPr>
        <w:widowControl w:val="0"/>
        <w:suppressAutoHyphens/>
        <w:spacing w:after="0" w:line="240" w:lineRule="auto"/>
        <w:ind w:right="-27"/>
        <w:rPr>
          <w:rFonts w:ascii="Arial" w:eastAsia="Times New Roman" w:hAnsi="Arial" w:cs="Arial"/>
          <w:color w:val="000000" w:themeColor="text1"/>
          <w:sz w:val="20"/>
          <w:szCs w:val="20"/>
          <w:lang w:eastAsia="zh-CN"/>
        </w:rPr>
      </w:pPr>
    </w:p>
    <w:p w14:paraId="6C2D2A27" w14:textId="77777777" w:rsidR="0019081C" w:rsidRPr="0042277A" w:rsidRDefault="0019081C" w:rsidP="0089523A">
      <w:pPr>
        <w:pStyle w:val="Tytu"/>
        <w:rPr>
          <w:rFonts w:eastAsia="Times New Roman"/>
          <w:color w:val="000000" w:themeColor="text1"/>
          <w:sz w:val="24"/>
          <w:szCs w:val="24"/>
          <w:lang w:eastAsia="zh-CN"/>
        </w:rPr>
      </w:pPr>
    </w:p>
    <w:p w14:paraId="6EF1FB64" w14:textId="2E694631"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r w:rsidRPr="0042277A">
        <w:rPr>
          <w:rFonts w:ascii="Arial" w:eastAsia="Times New Roman" w:hAnsi="Arial" w:cs="Arial"/>
          <w:color w:val="000000" w:themeColor="text1"/>
          <w:sz w:val="20"/>
          <w:szCs w:val="24"/>
          <w:lang w:eastAsia="zh-CN"/>
        </w:rPr>
        <w:t xml:space="preserve">                 Gorlice, </w:t>
      </w:r>
      <w:r w:rsidR="00320F8B" w:rsidRPr="0042277A">
        <w:rPr>
          <w:rFonts w:ascii="Arial" w:eastAsia="Times New Roman" w:hAnsi="Arial" w:cs="Arial"/>
          <w:color w:val="000000" w:themeColor="text1"/>
          <w:sz w:val="20"/>
          <w:szCs w:val="24"/>
          <w:lang w:eastAsia="zh-CN"/>
        </w:rPr>
        <w:t>17</w:t>
      </w:r>
      <w:r w:rsidR="00EA6BB7" w:rsidRPr="0042277A">
        <w:rPr>
          <w:rFonts w:ascii="Arial" w:eastAsia="Times New Roman" w:hAnsi="Arial" w:cs="Arial"/>
          <w:color w:val="000000" w:themeColor="text1"/>
          <w:sz w:val="20"/>
          <w:szCs w:val="24"/>
          <w:lang w:eastAsia="zh-CN"/>
        </w:rPr>
        <w:t>.07.</w:t>
      </w:r>
      <w:r w:rsidR="0046733E" w:rsidRPr="0042277A">
        <w:rPr>
          <w:rFonts w:ascii="Arial" w:eastAsia="Times New Roman" w:hAnsi="Arial" w:cs="Arial"/>
          <w:color w:val="000000" w:themeColor="text1"/>
          <w:sz w:val="20"/>
          <w:szCs w:val="24"/>
          <w:lang w:eastAsia="zh-CN"/>
        </w:rPr>
        <w:t>2023</w:t>
      </w:r>
      <w:r w:rsidRPr="0042277A">
        <w:rPr>
          <w:rFonts w:ascii="Arial" w:eastAsia="Times New Roman" w:hAnsi="Arial" w:cs="Arial"/>
          <w:color w:val="000000" w:themeColor="text1"/>
          <w:sz w:val="20"/>
          <w:szCs w:val="24"/>
          <w:lang w:eastAsia="zh-CN"/>
        </w:rPr>
        <w:t xml:space="preserve"> r.</w:t>
      </w:r>
    </w:p>
    <w:p w14:paraId="54460F6E"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1ECAE294"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686305A7"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39DCD938"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6886155B"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7AEE1FFE"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1C4E4E9C"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032A698D"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0D200684"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20A6A397"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33DE93B7"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7CD5A317" w14:textId="32B31A1E" w:rsidR="00515251" w:rsidRPr="0042277A" w:rsidRDefault="00E91662" w:rsidP="00E91662">
      <w:pPr>
        <w:widowControl w:val="0"/>
        <w:tabs>
          <w:tab w:val="left" w:pos="6890"/>
        </w:tabs>
        <w:suppressAutoHyphens/>
        <w:spacing w:after="0" w:line="240" w:lineRule="auto"/>
        <w:jc w:val="both"/>
        <w:rPr>
          <w:rFonts w:ascii="Arial" w:eastAsia="Times New Roman" w:hAnsi="Arial" w:cs="Arial"/>
          <w:color w:val="000000" w:themeColor="text1"/>
          <w:sz w:val="20"/>
          <w:szCs w:val="24"/>
          <w:lang w:eastAsia="zh-CN"/>
        </w:rPr>
      </w:pPr>
      <w:r w:rsidRPr="0042277A">
        <w:rPr>
          <w:rFonts w:ascii="Arial" w:eastAsia="Times New Roman" w:hAnsi="Arial" w:cs="Arial"/>
          <w:color w:val="000000" w:themeColor="text1"/>
          <w:sz w:val="20"/>
          <w:szCs w:val="24"/>
          <w:lang w:eastAsia="zh-CN"/>
        </w:rPr>
        <w:tab/>
      </w:r>
    </w:p>
    <w:p w14:paraId="2ADE961E"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3831B638"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66285A75"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35232BB9"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21511D4B"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3FDD8BDB"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314B2095"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2A2DCDAB"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3A37F549"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0FC9B508"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4832C0A2"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5E14E0B0"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61FCB7F9"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372AA4D9"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7A02E70E"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5C66F633"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22C3A4F8"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469C7BAF"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7C41CE40" w14:textId="77777777" w:rsidR="00515251" w:rsidRPr="0042277A" w:rsidRDefault="00515251" w:rsidP="00515251">
      <w:pPr>
        <w:widowControl w:val="0"/>
        <w:suppressAutoHyphens/>
        <w:spacing w:after="0" w:line="240" w:lineRule="auto"/>
        <w:jc w:val="both"/>
        <w:rPr>
          <w:rFonts w:ascii="Arial" w:eastAsia="Times New Roman" w:hAnsi="Arial" w:cs="Arial"/>
          <w:color w:val="000000" w:themeColor="text1"/>
          <w:sz w:val="20"/>
          <w:szCs w:val="24"/>
          <w:lang w:eastAsia="zh-CN"/>
        </w:rPr>
      </w:pPr>
    </w:p>
    <w:p w14:paraId="70472F8C" w14:textId="77777777" w:rsidR="00E42D96" w:rsidRPr="0042277A" w:rsidRDefault="00E42D96">
      <w:pPr>
        <w:rPr>
          <w:color w:val="000000" w:themeColor="text1"/>
        </w:rPr>
      </w:pPr>
    </w:p>
    <w:sectPr w:rsidR="00E42D96" w:rsidRPr="0042277A" w:rsidSect="00075F12">
      <w:headerReference w:type="default" r:id="rId15"/>
      <w:footerReference w:type="even" r:id="rId16"/>
      <w:footerReference w:type="default" r:id="rId17"/>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0E83A" w14:textId="77777777" w:rsidR="00DF15ED" w:rsidRDefault="00DF15ED">
      <w:pPr>
        <w:spacing w:after="0" w:line="240" w:lineRule="auto"/>
      </w:pPr>
      <w:r>
        <w:separator/>
      </w:r>
    </w:p>
  </w:endnote>
  <w:endnote w:type="continuationSeparator" w:id="0">
    <w:p w14:paraId="353DF06C" w14:textId="77777777" w:rsidR="00DF15ED" w:rsidRDefault="00DF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E3A1E" w14:textId="77777777" w:rsidR="00320F8B" w:rsidRDefault="00320F8B" w:rsidP="00075F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86650" w14:textId="77777777" w:rsidR="00320F8B" w:rsidRDefault="00320F8B" w:rsidP="00075F1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67CCC" w14:textId="77777777" w:rsidR="00320F8B" w:rsidRDefault="00320F8B" w:rsidP="00075F12">
    <w:pPr>
      <w:pStyle w:val="Stopka"/>
      <w:tabs>
        <w:tab w:val="clear" w:pos="9072"/>
        <w:tab w:val="right" w:pos="10490"/>
      </w:tabs>
      <w:jc w:val="center"/>
    </w:pPr>
    <w:r>
      <w:t xml:space="preserve">        </w:t>
    </w:r>
    <w:r>
      <w:fldChar w:fldCharType="begin"/>
    </w:r>
    <w:r>
      <w:instrText>PAGE   \* MERGEFORMAT</w:instrText>
    </w:r>
    <w:r>
      <w:fldChar w:fldCharType="separate"/>
    </w:r>
    <w:r w:rsidR="005F2911">
      <w:rPr>
        <w:noProof/>
      </w:rPr>
      <w:t>17</w:t>
    </w:r>
    <w:r>
      <w:fldChar w:fldCharType="end"/>
    </w:r>
  </w:p>
  <w:p w14:paraId="337E5D33" w14:textId="77777777" w:rsidR="00320F8B" w:rsidRDefault="00320F8B">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D964F" w14:textId="77777777" w:rsidR="00DF15ED" w:rsidRDefault="00DF15ED">
      <w:pPr>
        <w:spacing w:after="0" w:line="240" w:lineRule="auto"/>
      </w:pPr>
      <w:r>
        <w:separator/>
      </w:r>
    </w:p>
  </w:footnote>
  <w:footnote w:type="continuationSeparator" w:id="0">
    <w:p w14:paraId="59F52A7B" w14:textId="77777777" w:rsidR="00DF15ED" w:rsidRDefault="00DF1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F25B5" w14:textId="77777777" w:rsidR="00320F8B" w:rsidRDefault="00320F8B">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D117298"/>
    <w:multiLevelType w:val="hybridMultilevel"/>
    <w:tmpl w:val="F2D801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7D2DD2"/>
    <w:multiLevelType w:val="multilevel"/>
    <w:tmpl w:val="FDECD068"/>
    <w:lvl w:ilvl="0">
      <w:start w:val="1"/>
      <w:numFmt w:val="decimal"/>
      <w:lvlText w:val="%1"/>
      <w:lvlJc w:val="left"/>
      <w:pPr>
        <w:ind w:left="360" w:hanging="360"/>
      </w:pPr>
      <w:rPr>
        <w:rFonts w:eastAsia="Arial" w:hint="default"/>
      </w:rPr>
    </w:lvl>
    <w:lvl w:ilvl="1">
      <w:start w:val="1"/>
      <w:numFmt w:val="decimal"/>
      <w:lvlText w:val="%1.%2"/>
      <w:lvlJc w:val="left"/>
      <w:pPr>
        <w:ind w:left="1494" w:hanging="360"/>
      </w:pPr>
      <w:rPr>
        <w:rFonts w:eastAsia="Arial" w:hint="default"/>
      </w:rPr>
    </w:lvl>
    <w:lvl w:ilvl="2">
      <w:start w:val="1"/>
      <w:numFmt w:val="decimal"/>
      <w:lvlText w:val="%1.%2.%3"/>
      <w:lvlJc w:val="left"/>
      <w:pPr>
        <w:ind w:left="2988" w:hanging="720"/>
      </w:pPr>
      <w:rPr>
        <w:rFonts w:eastAsia="Arial" w:hint="default"/>
      </w:rPr>
    </w:lvl>
    <w:lvl w:ilvl="3">
      <w:start w:val="1"/>
      <w:numFmt w:val="decimal"/>
      <w:lvlText w:val="%1.%2.%3.%4"/>
      <w:lvlJc w:val="left"/>
      <w:pPr>
        <w:ind w:left="4122" w:hanging="720"/>
      </w:pPr>
      <w:rPr>
        <w:rFonts w:eastAsia="Arial" w:hint="default"/>
      </w:rPr>
    </w:lvl>
    <w:lvl w:ilvl="4">
      <w:start w:val="1"/>
      <w:numFmt w:val="decimal"/>
      <w:lvlText w:val="%1.%2.%3.%4.%5"/>
      <w:lvlJc w:val="left"/>
      <w:pPr>
        <w:ind w:left="5616" w:hanging="1080"/>
      </w:pPr>
      <w:rPr>
        <w:rFonts w:eastAsia="Arial" w:hint="default"/>
      </w:rPr>
    </w:lvl>
    <w:lvl w:ilvl="5">
      <w:start w:val="1"/>
      <w:numFmt w:val="decimal"/>
      <w:lvlText w:val="%1.%2.%3.%4.%5.%6"/>
      <w:lvlJc w:val="left"/>
      <w:pPr>
        <w:ind w:left="6750" w:hanging="1080"/>
      </w:pPr>
      <w:rPr>
        <w:rFonts w:eastAsia="Arial" w:hint="default"/>
      </w:rPr>
    </w:lvl>
    <w:lvl w:ilvl="6">
      <w:start w:val="1"/>
      <w:numFmt w:val="decimal"/>
      <w:lvlText w:val="%1.%2.%3.%4.%5.%6.%7"/>
      <w:lvlJc w:val="left"/>
      <w:pPr>
        <w:ind w:left="8244" w:hanging="1440"/>
      </w:pPr>
      <w:rPr>
        <w:rFonts w:eastAsia="Arial" w:hint="default"/>
      </w:rPr>
    </w:lvl>
    <w:lvl w:ilvl="7">
      <w:start w:val="1"/>
      <w:numFmt w:val="decimal"/>
      <w:lvlText w:val="%1.%2.%3.%4.%5.%6.%7.%8"/>
      <w:lvlJc w:val="left"/>
      <w:pPr>
        <w:ind w:left="9378" w:hanging="1440"/>
      </w:pPr>
      <w:rPr>
        <w:rFonts w:eastAsia="Arial" w:hint="default"/>
      </w:rPr>
    </w:lvl>
    <w:lvl w:ilvl="8">
      <w:start w:val="1"/>
      <w:numFmt w:val="decimal"/>
      <w:lvlText w:val="%1.%2.%3.%4.%5.%6.%7.%8.%9"/>
      <w:lvlJc w:val="left"/>
      <w:pPr>
        <w:ind w:left="10872" w:hanging="1800"/>
      </w:pPr>
      <w:rPr>
        <w:rFonts w:eastAsia="Arial" w:hint="default"/>
      </w:r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22C8092C"/>
    <w:multiLevelType w:val="hybridMultilevel"/>
    <w:tmpl w:val="D56AC370"/>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FA4342"/>
    <w:multiLevelType w:val="hybridMultilevel"/>
    <w:tmpl w:val="5C464284"/>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1F2D61"/>
    <w:multiLevelType w:val="hybridMultilevel"/>
    <w:tmpl w:val="2200E69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DBF247B"/>
    <w:multiLevelType w:val="hybridMultilevel"/>
    <w:tmpl w:val="162CE894"/>
    <w:lvl w:ilvl="0" w:tplc="70246DEA">
      <w:start w:val="1"/>
      <w:numFmt w:val="decimal"/>
      <w:lvlText w:val="%1)"/>
      <w:lvlJc w:val="left"/>
      <w:pPr>
        <w:ind w:left="1470" w:hanging="360"/>
      </w:pPr>
      <w:rPr>
        <w:rFonts w:eastAsia="Times New Roman" w:hint="default"/>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9"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0"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4"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15:restartNumberingAfterBreak="0">
    <w:nsid w:val="43E32D9E"/>
    <w:multiLevelType w:val="multilevel"/>
    <w:tmpl w:val="48E60D12"/>
    <w:lvl w:ilvl="0">
      <w:start w:val="1"/>
      <w:numFmt w:val="decimal"/>
      <w:lvlText w:val="%1)"/>
      <w:lvlJc w:val="left"/>
      <w:pPr>
        <w:tabs>
          <w:tab w:val="num" w:pos="720"/>
        </w:tabs>
        <w:ind w:left="720" w:hanging="360"/>
      </w:pPr>
      <w:rPr>
        <w:rFonts w:ascii="Arial" w:eastAsiaTheme="minorHAnsi" w:hAnsi="Arial"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C2D24EE"/>
    <w:multiLevelType w:val="multilevel"/>
    <w:tmpl w:val="0210633E"/>
    <w:lvl w:ilvl="0">
      <w:start w:val="1"/>
      <w:numFmt w:val="decimal"/>
      <w:lvlText w:val="%1"/>
      <w:lvlJc w:val="left"/>
      <w:pPr>
        <w:ind w:left="360" w:hanging="360"/>
      </w:pPr>
      <w:rPr>
        <w:rFonts w:eastAsia="Arial" w:hint="default"/>
      </w:rPr>
    </w:lvl>
    <w:lvl w:ilvl="1">
      <w:start w:val="4"/>
      <w:numFmt w:val="decimal"/>
      <w:lvlText w:val="%1.%2"/>
      <w:lvlJc w:val="left"/>
      <w:pPr>
        <w:ind w:left="1854" w:hanging="360"/>
      </w:pPr>
      <w:rPr>
        <w:rFonts w:eastAsia="Arial" w:hint="default"/>
      </w:rPr>
    </w:lvl>
    <w:lvl w:ilvl="2">
      <w:start w:val="1"/>
      <w:numFmt w:val="decimal"/>
      <w:lvlText w:val="%1.%2.%3"/>
      <w:lvlJc w:val="left"/>
      <w:pPr>
        <w:ind w:left="3708" w:hanging="720"/>
      </w:pPr>
      <w:rPr>
        <w:rFonts w:eastAsia="Arial" w:hint="default"/>
      </w:rPr>
    </w:lvl>
    <w:lvl w:ilvl="3">
      <w:start w:val="1"/>
      <w:numFmt w:val="decimal"/>
      <w:lvlText w:val="%1.%2.%3.%4"/>
      <w:lvlJc w:val="left"/>
      <w:pPr>
        <w:ind w:left="5202" w:hanging="720"/>
      </w:pPr>
      <w:rPr>
        <w:rFonts w:eastAsia="Arial" w:hint="default"/>
      </w:rPr>
    </w:lvl>
    <w:lvl w:ilvl="4">
      <w:start w:val="1"/>
      <w:numFmt w:val="decimal"/>
      <w:lvlText w:val="%1.%2.%3.%4.%5"/>
      <w:lvlJc w:val="left"/>
      <w:pPr>
        <w:ind w:left="7056" w:hanging="1080"/>
      </w:pPr>
      <w:rPr>
        <w:rFonts w:eastAsia="Arial" w:hint="default"/>
      </w:rPr>
    </w:lvl>
    <w:lvl w:ilvl="5">
      <w:start w:val="1"/>
      <w:numFmt w:val="decimal"/>
      <w:lvlText w:val="%1.%2.%3.%4.%5.%6"/>
      <w:lvlJc w:val="left"/>
      <w:pPr>
        <w:ind w:left="8550" w:hanging="1080"/>
      </w:pPr>
      <w:rPr>
        <w:rFonts w:eastAsia="Arial" w:hint="default"/>
      </w:rPr>
    </w:lvl>
    <w:lvl w:ilvl="6">
      <w:start w:val="1"/>
      <w:numFmt w:val="decimal"/>
      <w:lvlText w:val="%1.%2.%3.%4.%5.%6.%7"/>
      <w:lvlJc w:val="left"/>
      <w:pPr>
        <w:ind w:left="10404" w:hanging="1440"/>
      </w:pPr>
      <w:rPr>
        <w:rFonts w:eastAsia="Arial" w:hint="default"/>
      </w:rPr>
    </w:lvl>
    <w:lvl w:ilvl="7">
      <w:start w:val="1"/>
      <w:numFmt w:val="decimal"/>
      <w:lvlText w:val="%1.%2.%3.%4.%5.%6.%7.%8"/>
      <w:lvlJc w:val="left"/>
      <w:pPr>
        <w:ind w:left="11898" w:hanging="1440"/>
      </w:pPr>
      <w:rPr>
        <w:rFonts w:eastAsia="Arial" w:hint="default"/>
      </w:rPr>
    </w:lvl>
    <w:lvl w:ilvl="8">
      <w:start w:val="1"/>
      <w:numFmt w:val="decimal"/>
      <w:lvlText w:val="%1.%2.%3.%4.%5.%6.%7.%8.%9"/>
      <w:lvlJc w:val="left"/>
      <w:pPr>
        <w:ind w:left="13752" w:hanging="1800"/>
      </w:pPr>
      <w:rPr>
        <w:rFonts w:eastAsia="Arial" w:hint="default"/>
      </w:rPr>
    </w:lvl>
  </w:abstractNum>
  <w:abstractNum w:abstractNumId="31"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4CB3AE3"/>
    <w:multiLevelType w:val="hybridMultilevel"/>
    <w:tmpl w:val="F2EC0C7C"/>
    <w:lvl w:ilvl="0" w:tplc="3C42385E">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5" w15:restartNumberingAfterBreak="0">
    <w:nsid w:val="59F01CB3"/>
    <w:multiLevelType w:val="multilevel"/>
    <w:tmpl w:val="563A4B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AFC374A"/>
    <w:multiLevelType w:val="multilevel"/>
    <w:tmpl w:val="C6449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C7D6103"/>
    <w:multiLevelType w:val="hybridMultilevel"/>
    <w:tmpl w:val="82C2B6AE"/>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8"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0"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5" w15:restartNumberingAfterBreak="0">
    <w:nsid w:val="76200A13"/>
    <w:multiLevelType w:val="multilevel"/>
    <w:tmpl w:val="675CACA4"/>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b w:val="0"/>
        <w:bCs/>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37"/>
  </w:num>
  <w:num w:numId="5">
    <w:abstractNumId w:val="14"/>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7"/>
  </w:num>
  <w:num w:numId="9">
    <w:abstractNumId w:val="19"/>
  </w:num>
  <w:num w:numId="10">
    <w:abstractNumId w:val="4"/>
  </w:num>
  <w:num w:numId="11">
    <w:abstractNumId w:val="39"/>
  </w:num>
  <w:num w:numId="12">
    <w:abstractNumId w:val="33"/>
  </w:num>
  <w:num w:numId="13">
    <w:abstractNumId w:val="47"/>
  </w:num>
  <w:num w:numId="14">
    <w:abstractNumId w:val="25"/>
  </w:num>
  <w:num w:numId="15">
    <w:abstractNumId w:val="34"/>
  </w:num>
  <w:num w:numId="16">
    <w:abstractNumId w:val="31"/>
  </w:num>
  <w:num w:numId="17">
    <w:abstractNumId w:val="8"/>
  </w:num>
  <w:num w:numId="18">
    <w:abstractNumId w:val="16"/>
  </w:num>
  <w:num w:numId="19">
    <w:abstractNumId w:val="43"/>
  </w:num>
  <w:num w:numId="20">
    <w:abstractNumId w:val="29"/>
  </w:num>
  <w:num w:numId="21">
    <w:abstractNumId w:val="26"/>
  </w:num>
  <w:num w:numId="22">
    <w:abstractNumId w:val="32"/>
  </w:num>
  <w:num w:numId="23">
    <w:abstractNumId w:val="46"/>
  </w:num>
  <w:num w:numId="24">
    <w:abstractNumId w:val="12"/>
  </w:num>
  <w:num w:numId="25">
    <w:abstractNumId w:val="48"/>
  </w:num>
  <w:num w:numId="26">
    <w:abstractNumId w:val="13"/>
  </w:num>
  <w:num w:numId="27">
    <w:abstractNumId w:val="41"/>
  </w:num>
  <w:num w:numId="28">
    <w:abstractNumId w:val="38"/>
  </w:num>
  <w:num w:numId="29">
    <w:abstractNumId w:val="28"/>
  </w:num>
  <w:num w:numId="30">
    <w:abstractNumId w:val="42"/>
  </w:num>
  <w:num w:numId="31">
    <w:abstractNumId w:val="10"/>
  </w:num>
  <w:num w:numId="32">
    <w:abstractNumId w:val="15"/>
  </w:num>
  <w:num w:numId="33">
    <w:abstractNumId w:val="9"/>
  </w:num>
  <w:num w:numId="34">
    <w:abstractNumId w:val="24"/>
  </w:num>
  <w:num w:numId="35">
    <w:abstractNumId w:val="23"/>
  </w:num>
  <w:num w:numId="36">
    <w:abstractNumId w:val="17"/>
  </w:num>
  <w:num w:numId="37">
    <w:abstractNumId w:val="44"/>
  </w:num>
  <w:num w:numId="38">
    <w:abstractNumId w:val="40"/>
  </w:num>
  <w:num w:numId="39">
    <w:abstractNumId w:val="22"/>
  </w:num>
  <w:num w:numId="40">
    <w:abstractNumId w:val="18"/>
  </w:num>
  <w:num w:numId="41">
    <w:abstractNumId w:val="45"/>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51"/>
    <w:rsid w:val="00013299"/>
    <w:rsid w:val="00041D3C"/>
    <w:rsid w:val="00075F12"/>
    <w:rsid w:val="00082A45"/>
    <w:rsid w:val="00084467"/>
    <w:rsid w:val="000B3474"/>
    <w:rsid w:val="000D7A87"/>
    <w:rsid w:val="000D7E7D"/>
    <w:rsid w:val="000E77AE"/>
    <w:rsid w:val="000F0F80"/>
    <w:rsid w:val="000F19F4"/>
    <w:rsid w:val="001110F8"/>
    <w:rsid w:val="0013131B"/>
    <w:rsid w:val="00183B79"/>
    <w:rsid w:val="0019081C"/>
    <w:rsid w:val="001D6ABE"/>
    <w:rsid w:val="001E2E66"/>
    <w:rsid w:val="001E78D6"/>
    <w:rsid w:val="00201E9C"/>
    <w:rsid w:val="002100F0"/>
    <w:rsid w:val="00226017"/>
    <w:rsid w:val="00231BC4"/>
    <w:rsid w:val="00236B6A"/>
    <w:rsid w:val="0026235C"/>
    <w:rsid w:val="002C3F43"/>
    <w:rsid w:val="002E4D4A"/>
    <w:rsid w:val="0030717C"/>
    <w:rsid w:val="00310DE6"/>
    <w:rsid w:val="00320F8B"/>
    <w:rsid w:val="003210DD"/>
    <w:rsid w:val="00350C18"/>
    <w:rsid w:val="00372325"/>
    <w:rsid w:val="00384E05"/>
    <w:rsid w:val="003B135B"/>
    <w:rsid w:val="003B38DB"/>
    <w:rsid w:val="003C1FBA"/>
    <w:rsid w:val="003D14CF"/>
    <w:rsid w:val="003F4A56"/>
    <w:rsid w:val="0042277A"/>
    <w:rsid w:val="004655ED"/>
    <w:rsid w:val="0046733E"/>
    <w:rsid w:val="00472B00"/>
    <w:rsid w:val="00474806"/>
    <w:rsid w:val="00485129"/>
    <w:rsid w:val="004A33B1"/>
    <w:rsid w:val="004B0951"/>
    <w:rsid w:val="004C5602"/>
    <w:rsid w:val="004E361E"/>
    <w:rsid w:val="00501EA4"/>
    <w:rsid w:val="00502D33"/>
    <w:rsid w:val="00511CAD"/>
    <w:rsid w:val="00515251"/>
    <w:rsid w:val="00536D18"/>
    <w:rsid w:val="00551962"/>
    <w:rsid w:val="00551BFB"/>
    <w:rsid w:val="0055225D"/>
    <w:rsid w:val="00553F9D"/>
    <w:rsid w:val="00597897"/>
    <w:rsid w:val="005A1239"/>
    <w:rsid w:val="005B6757"/>
    <w:rsid w:val="005C2715"/>
    <w:rsid w:val="005D662D"/>
    <w:rsid w:val="005E7518"/>
    <w:rsid w:val="005F2911"/>
    <w:rsid w:val="00624B4D"/>
    <w:rsid w:val="0063154C"/>
    <w:rsid w:val="00633C27"/>
    <w:rsid w:val="00634C48"/>
    <w:rsid w:val="00653AF7"/>
    <w:rsid w:val="00664C99"/>
    <w:rsid w:val="006826DE"/>
    <w:rsid w:val="00691674"/>
    <w:rsid w:val="006B36E6"/>
    <w:rsid w:val="006B38EE"/>
    <w:rsid w:val="006C2556"/>
    <w:rsid w:val="007373D1"/>
    <w:rsid w:val="00743F0D"/>
    <w:rsid w:val="007500FC"/>
    <w:rsid w:val="00776861"/>
    <w:rsid w:val="00776C6E"/>
    <w:rsid w:val="0078650B"/>
    <w:rsid w:val="007B7A30"/>
    <w:rsid w:val="007D1F72"/>
    <w:rsid w:val="008243E9"/>
    <w:rsid w:val="00831530"/>
    <w:rsid w:val="008574DC"/>
    <w:rsid w:val="0089523A"/>
    <w:rsid w:val="008A4CDB"/>
    <w:rsid w:val="008B72D6"/>
    <w:rsid w:val="008C6C1E"/>
    <w:rsid w:val="008D4438"/>
    <w:rsid w:val="008D4DB4"/>
    <w:rsid w:val="008D6A55"/>
    <w:rsid w:val="00936C78"/>
    <w:rsid w:val="00972AE2"/>
    <w:rsid w:val="0099169C"/>
    <w:rsid w:val="009A2DD4"/>
    <w:rsid w:val="009D3B95"/>
    <w:rsid w:val="009D46A3"/>
    <w:rsid w:val="009D5318"/>
    <w:rsid w:val="009F49D0"/>
    <w:rsid w:val="00A531DD"/>
    <w:rsid w:val="00A63B7C"/>
    <w:rsid w:val="00AA24DF"/>
    <w:rsid w:val="00AC2DB4"/>
    <w:rsid w:val="00AD4778"/>
    <w:rsid w:val="00B23855"/>
    <w:rsid w:val="00B31194"/>
    <w:rsid w:val="00B47A20"/>
    <w:rsid w:val="00B529DD"/>
    <w:rsid w:val="00B62CB8"/>
    <w:rsid w:val="00BA7638"/>
    <w:rsid w:val="00BC610E"/>
    <w:rsid w:val="00BD2AE7"/>
    <w:rsid w:val="00BE6F78"/>
    <w:rsid w:val="00BF6BBF"/>
    <w:rsid w:val="00C12A57"/>
    <w:rsid w:val="00C277F0"/>
    <w:rsid w:val="00C317A1"/>
    <w:rsid w:val="00C342DF"/>
    <w:rsid w:val="00C41DA7"/>
    <w:rsid w:val="00C52CDD"/>
    <w:rsid w:val="00C54939"/>
    <w:rsid w:val="00C6285B"/>
    <w:rsid w:val="00C734A5"/>
    <w:rsid w:val="00CB07DD"/>
    <w:rsid w:val="00CC28A9"/>
    <w:rsid w:val="00CD0FD1"/>
    <w:rsid w:val="00CE09F3"/>
    <w:rsid w:val="00CF2ED3"/>
    <w:rsid w:val="00D0700E"/>
    <w:rsid w:val="00D1329E"/>
    <w:rsid w:val="00D40B79"/>
    <w:rsid w:val="00D5445C"/>
    <w:rsid w:val="00D57696"/>
    <w:rsid w:val="00D91DC7"/>
    <w:rsid w:val="00D93BCA"/>
    <w:rsid w:val="00D96AF1"/>
    <w:rsid w:val="00DB2DB6"/>
    <w:rsid w:val="00DC2858"/>
    <w:rsid w:val="00DF15ED"/>
    <w:rsid w:val="00E1256C"/>
    <w:rsid w:val="00E147A9"/>
    <w:rsid w:val="00E160AB"/>
    <w:rsid w:val="00E20F87"/>
    <w:rsid w:val="00E21B20"/>
    <w:rsid w:val="00E35A84"/>
    <w:rsid w:val="00E42D96"/>
    <w:rsid w:val="00E5042C"/>
    <w:rsid w:val="00E679B4"/>
    <w:rsid w:val="00E91662"/>
    <w:rsid w:val="00EA53AF"/>
    <w:rsid w:val="00EA6BB7"/>
    <w:rsid w:val="00EA716E"/>
    <w:rsid w:val="00EC1E54"/>
    <w:rsid w:val="00EC52E9"/>
    <w:rsid w:val="00EF1DA9"/>
    <w:rsid w:val="00F107C8"/>
    <w:rsid w:val="00F16FA0"/>
    <w:rsid w:val="00F83A4F"/>
    <w:rsid w:val="00FA4423"/>
    <w:rsid w:val="00FA7EC2"/>
    <w:rsid w:val="00FD67EB"/>
    <w:rsid w:val="00FD7FA6"/>
    <w:rsid w:val="00FE1535"/>
    <w:rsid w:val="00FE2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BFA17E"/>
  <w15:chartTrackingRefBased/>
  <w15:docId w15:val="{8C2D8CD1-6C4E-41C0-A751-E904732A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numbering" w:customStyle="1" w:styleId="Bezlisty1">
    <w:name w:val="Bez listy1"/>
    <w:next w:val="Bezlisty"/>
    <w:semiHidden/>
    <w:rsid w:val="00515251"/>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aliases w:val="CW_Lista,normalny tekst,L1,Numerowanie,Akapit z listą5,T_SZ_List Paragraph,List Paragraph,2 heading,A_wyliczenie,K-P_odwolanie,maz_wyliczenie,opis dzialania,List Paragraph1,Nagłowek 3,Preambuła,Akapit z listą BS,Kolorowa lista — akcent 11"/>
    <w:basedOn w:val="Domylnie"/>
    <w:link w:val="AkapitzlistZnak"/>
    <w:uiPriority w:val="34"/>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customStyle="1" w:styleId="UnresolvedMention">
    <w:name w:val="Unresolved Mention"/>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 w:type="paragraph" w:customStyle="1" w:styleId="Tekstpodstawowy35">
    <w:name w:val="Tekst podstawowy 35"/>
    <w:basedOn w:val="Normalny"/>
    <w:rsid w:val="00CF2ED3"/>
    <w:pPr>
      <w:suppressAutoHyphens/>
      <w:spacing w:after="120" w:line="240" w:lineRule="auto"/>
    </w:pPr>
    <w:rPr>
      <w:rFonts w:ascii="Times New Roman" w:eastAsia="Calibri" w:hAnsi="Times New Roman" w:cs="Times New Roman"/>
      <w:sz w:val="16"/>
      <w:szCs w:val="16"/>
      <w:lang w:eastAsia="zh-CN"/>
    </w:rPr>
  </w:style>
  <w:style w:type="character" w:customStyle="1" w:styleId="alb-s">
    <w:name w:val="a_lb-s"/>
    <w:basedOn w:val="Domylnaczcionkaakapitu"/>
    <w:rsid w:val="00B62CB8"/>
  </w:style>
  <w:style w:type="character" w:customStyle="1" w:styleId="AkapitzlistZnak">
    <w:name w:val="Akapit z listą Znak"/>
    <w:aliases w:val="CW_Lista Znak,normalny tekst Znak,L1 Znak,Numerowanie Znak,Akapit z listą5 Znak,T_SZ_List Paragraph Znak,List Paragraph Znak,2 heading Znak,A_wyliczenie Znak,K-P_odwolanie Znak,maz_wyliczenie Znak,opis dzialania Znak,Nagłowek 3 Znak"/>
    <w:link w:val="Akapitzlist"/>
    <w:uiPriority w:val="34"/>
    <w:qFormat/>
    <w:rsid w:val="003F4A56"/>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835">
      <w:bodyDiv w:val="1"/>
      <w:marLeft w:val="0"/>
      <w:marRight w:val="0"/>
      <w:marTop w:val="0"/>
      <w:marBottom w:val="0"/>
      <w:divBdr>
        <w:top w:val="none" w:sz="0" w:space="0" w:color="auto"/>
        <w:left w:val="none" w:sz="0" w:space="0" w:color="auto"/>
        <w:bottom w:val="none" w:sz="0" w:space="0" w:color="auto"/>
        <w:right w:val="none" w:sz="0" w:space="0" w:color="auto"/>
      </w:divBdr>
    </w:div>
    <w:div w:id="112602693">
      <w:bodyDiv w:val="1"/>
      <w:marLeft w:val="0"/>
      <w:marRight w:val="0"/>
      <w:marTop w:val="0"/>
      <w:marBottom w:val="0"/>
      <w:divBdr>
        <w:top w:val="none" w:sz="0" w:space="0" w:color="auto"/>
        <w:left w:val="none" w:sz="0" w:space="0" w:color="auto"/>
        <w:bottom w:val="none" w:sz="0" w:space="0" w:color="auto"/>
        <w:right w:val="none" w:sz="0" w:space="0" w:color="auto"/>
      </w:divBdr>
    </w:div>
    <w:div w:id="216164127">
      <w:bodyDiv w:val="1"/>
      <w:marLeft w:val="0"/>
      <w:marRight w:val="0"/>
      <w:marTop w:val="0"/>
      <w:marBottom w:val="0"/>
      <w:divBdr>
        <w:top w:val="none" w:sz="0" w:space="0" w:color="auto"/>
        <w:left w:val="none" w:sz="0" w:space="0" w:color="auto"/>
        <w:bottom w:val="none" w:sz="0" w:space="0" w:color="auto"/>
        <w:right w:val="none" w:sz="0" w:space="0" w:color="auto"/>
      </w:divBdr>
    </w:div>
    <w:div w:id="1539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mailto:walczy@um.gor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613D7-64A3-4521-AC5B-AE768425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17</Pages>
  <Words>9298</Words>
  <Characters>55790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8</cp:revision>
  <cp:lastPrinted>2023-07-17T09:34:00Z</cp:lastPrinted>
  <dcterms:created xsi:type="dcterms:W3CDTF">2023-07-13T12:27:00Z</dcterms:created>
  <dcterms:modified xsi:type="dcterms:W3CDTF">2023-07-17T09:34:00Z</dcterms:modified>
</cp:coreProperties>
</file>