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BE8C" w14:textId="77777777" w:rsidR="00855521" w:rsidRPr="00892398" w:rsidRDefault="00855521" w:rsidP="00855521">
      <w:pPr>
        <w:widowControl w:val="0"/>
        <w:autoSpaceDE w:val="0"/>
        <w:autoSpaceDN w:val="0"/>
        <w:jc w:val="right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Załącznik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Nr 4</w:t>
      </w:r>
    </w:p>
    <w:p w14:paraId="6E0BB9BA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lang w:val="en-US"/>
        </w:rPr>
        <w:t>ZAMAWIAJĄCY:</w:t>
      </w:r>
    </w:p>
    <w:p w14:paraId="52E10F9A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Powiat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Dębicki</w:t>
      </w:r>
      <w:proofErr w:type="spellEnd"/>
    </w:p>
    <w:p w14:paraId="1F206AAD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ul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Parkowa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28</w:t>
      </w:r>
    </w:p>
    <w:p w14:paraId="39A93F9F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39-200 Dębica</w:t>
      </w:r>
    </w:p>
    <w:p w14:paraId="2CFA8942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NIP  8722128819</w:t>
      </w:r>
    </w:p>
    <w:p w14:paraId="2270824B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51433E81" w14:textId="7CCABD9A" w:rsidR="00855521" w:rsidRPr="00892398" w:rsidRDefault="00855521" w:rsidP="0085552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92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Nazwa zamówienia: „Przeprowadzenie diagnozy </w:t>
      </w:r>
      <w:proofErr w:type="spellStart"/>
      <w:r w:rsidRPr="00892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cyberbezpieczeństwa</w:t>
      </w:r>
      <w:proofErr w:type="spellEnd"/>
      <w:r w:rsidRPr="00892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 Starostwie Powiatowym w Dębicy”</w:t>
      </w:r>
    </w:p>
    <w:p w14:paraId="1BC1AABD" w14:textId="77777777" w:rsidR="00855521" w:rsidRPr="00892398" w:rsidRDefault="00855521" w:rsidP="0085552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FBFE043" w14:textId="77777777" w:rsidR="00855521" w:rsidRPr="00892398" w:rsidRDefault="00855521" w:rsidP="00855521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892398"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WYKAZ OSÓB</w:t>
      </w:r>
    </w:p>
    <w:p w14:paraId="2F0B4EBF" w14:textId="77777777" w:rsidR="00855521" w:rsidRPr="00892398" w:rsidRDefault="00855521" w:rsidP="00855521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2268"/>
        <w:gridCol w:w="1701"/>
        <w:gridCol w:w="2722"/>
      </w:tblGrid>
      <w:tr w:rsidR="00892398" w:rsidRPr="00892398" w14:paraId="01F8BA5F" w14:textId="77777777" w:rsidTr="00855521">
        <w:tc>
          <w:tcPr>
            <w:tcW w:w="562" w:type="dxa"/>
            <w:shd w:val="clear" w:color="auto" w:fill="auto"/>
          </w:tcPr>
          <w:p w14:paraId="5FD8B825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81D5D94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99BAD17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4" w:type="dxa"/>
            <w:shd w:val="clear" w:color="auto" w:fill="auto"/>
          </w:tcPr>
          <w:p w14:paraId="244C1948" w14:textId="77777777" w:rsidR="00855521" w:rsidRPr="00892398" w:rsidRDefault="00855521" w:rsidP="004D011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672B567" w14:textId="77777777" w:rsidR="00855521" w:rsidRPr="00892398" w:rsidRDefault="00855521" w:rsidP="004D011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9A5E684" w14:textId="77777777" w:rsidR="00855521" w:rsidRPr="00892398" w:rsidRDefault="00855521" w:rsidP="004D011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</w:t>
            </w:r>
          </w:p>
        </w:tc>
        <w:tc>
          <w:tcPr>
            <w:tcW w:w="2268" w:type="dxa"/>
            <w:shd w:val="clear" w:color="auto" w:fill="auto"/>
          </w:tcPr>
          <w:p w14:paraId="7C893555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6D006D9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Kwalifikacje zawodowe</w:t>
            </w:r>
          </w:p>
          <w:p w14:paraId="65A38E2B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(zakres, nr uprawnień, data wydania)</w:t>
            </w:r>
          </w:p>
        </w:tc>
        <w:tc>
          <w:tcPr>
            <w:tcW w:w="1701" w:type="dxa"/>
            <w:shd w:val="clear" w:color="auto" w:fill="auto"/>
          </w:tcPr>
          <w:p w14:paraId="4E91F192" w14:textId="77777777" w:rsidR="00855521" w:rsidRPr="00892398" w:rsidRDefault="00855521" w:rsidP="004D01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FED41BC" w14:textId="77777777" w:rsidR="00855521" w:rsidRPr="00892398" w:rsidRDefault="00855521" w:rsidP="004D01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Doświadczenie zawodowe</w:t>
            </w:r>
          </w:p>
        </w:tc>
        <w:tc>
          <w:tcPr>
            <w:tcW w:w="2722" w:type="dxa"/>
            <w:shd w:val="clear" w:color="auto" w:fill="auto"/>
          </w:tcPr>
          <w:p w14:paraId="5BFF9F03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8842E7F" w14:textId="77777777" w:rsidR="00855521" w:rsidRPr="00892398" w:rsidRDefault="00855521" w:rsidP="004D011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Informacja o podstawie dysponowania </w:t>
            </w:r>
          </w:p>
        </w:tc>
      </w:tr>
      <w:tr w:rsidR="00892398" w:rsidRPr="00892398" w14:paraId="3F619D36" w14:textId="77777777" w:rsidTr="00855521">
        <w:tc>
          <w:tcPr>
            <w:tcW w:w="562" w:type="dxa"/>
            <w:shd w:val="clear" w:color="auto" w:fill="auto"/>
          </w:tcPr>
          <w:p w14:paraId="3E128848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14" w:type="dxa"/>
            <w:shd w:val="clear" w:color="auto" w:fill="auto"/>
          </w:tcPr>
          <w:p w14:paraId="68030DB8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8323B56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A1B36E0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2114E0AE" w14:textId="77777777" w:rsidR="00855521" w:rsidRPr="00892398" w:rsidRDefault="00855521" w:rsidP="004D0112">
            <w:pPr>
              <w:autoSpaceDE w:val="0"/>
              <w:autoSpaceDN w:val="0"/>
              <w:adjustRightInd w:val="0"/>
              <w:snapToGrid w:val="0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892398">
              <w:rPr>
                <w:rFonts w:ascii="Times New Roman" w:eastAsia="Cambria" w:hAnsi="Times New Roman" w:cs="Times New Roman"/>
                <w:color w:val="000000" w:themeColor="text1"/>
              </w:rPr>
              <w:t xml:space="preserve">Dysponuję* na podstawie umowy o pracę/ zlecenia/ dzieło/ inny ………………………………………*/ </w:t>
            </w:r>
          </w:p>
          <w:p w14:paraId="38FC3A9E" w14:textId="77777777" w:rsidR="00855521" w:rsidRPr="00892398" w:rsidRDefault="00855521" w:rsidP="004D0112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2398">
              <w:rPr>
                <w:rFonts w:ascii="Times New Roman" w:eastAsia="Cambria" w:hAnsi="Times New Roman" w:cs="Times New Roman"/>
                <w:color w:val="000000" w:themeColor="text1"/>
              </w:rPr>
              <w:t>Będę dysponował* na podstawie umowy o pracę/zlecenia/dzieło/inny ………………………………………*/</w:t>
            </w:r>
          </w:p>
        </w:tc>
      </w:tr>
      <w:tr w:rsidR="00855521" w:rsidRPr="00892398" w14:paraId="604BCFAF" w14:textId="77777777" w:rsidTr="00855521">
        <w:tc>
          <w:tcPr>
            <w:tcW w:w="562" w:type="dxa"/>
            <w:shd w:val="clear" w:color="auto" w:fill="auto"/>
          </w:tcPr>
          <w:p w14:paraId="1ED8E3FB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14" w:type="dxa"/>
            <w:shd w:val="clear" w:color="auto" w:fill="auto"/>
          </w:tcPr>
          <w:p w14:paraId="01AED2FA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AE07C8A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1168B10" w14:textId="77777777" w:rsidR="00855521" w:rsidRPr="00892398" w:rsidRDefault="00855521" w:rsidP="004D0112">
            <w:pPr>
              <w:spacing w:before="480" w:after="240"/>
              <w:ind w:right="-178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722" w:type="dxa"/>
            <w:shd w:val="clear" w:color="auto" w:fill="auto"/>
          </w:tcPr>
          <w:p w14:paraId="58E18F85" w14:textId="77777777" w:rsidR="00855521" w:rsidRPr="00892398" w:rsidRDefault="00855521" w:rsidP="004D0112">
            <w:pPr>
              <w:autoSpaceDE w:val="0"/>
              <w:autoSpaceDN w:val="0"/>
              <w:adjustRightInd w:val="0"/>
              <w:snapToGrid w:val="0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14:paraId="576B673B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4E642989" w14:textId="7CCEE4E2" w:rsidR="00855521" w:rsidRPr="00892398" w:rsidRDefault="00855521" w:rsidP="00855521">
      <w:pPr>
        <w:widowControl w:val="0"/>
        <w:autoSpaceDE w:val="0"/>
        <w:autoSpaceDN w:val="0"/>
        <w:jc w:val="both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Do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powyższego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wykazu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dołączam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następujące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dokumenty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potwierdzające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że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wskazane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które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będą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wykonywać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zamówienie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posiadają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stosowne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uprawnienia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39A4435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0037A47D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>………………………………………………………………….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br/>
        <w:t>2.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>…………………………………………………………………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br/>
        <w:t>3.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>…………………………………………………………………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br/>
        <w:t>4.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>…………………………………………………………………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br/>
      </w:r>
    </w:p>
    <w:p w14:paraId="71ADED01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i/>
          <w:iCs/>
          <w:color w:val="000000" w:themeColor="text1"/>
          <w:sz w:val="24"/>
          <w:szCs w:val="24"/>
          <w:lang w:val="en-US"/>
        </w:rPr>
        <w:t>*</w:t>
      </w:r>
      <w:proofErr w:type="spellStart"/>
      <w:r w:rsidRPr="00892398">
        <w:rPr>
          <w:rFonts w:ascii="Times New Roman" w:eastAsia="Ubuntu" w:hAnsi="Times New Roman" w:cs="Times New Roman"/>
          <w:i/>
          <w:iCs/>
          <w:color w:val="000000" w:themeColor="text1"/>
          <w:sz w:val="24"/>
          <w:szCs w:val="24"/>
          <w:lang w:val="en-US"/>
        </w:rPr>
        <w:t>niepotrzebne</w:t>
      </w:r>
      <w:proofErr w:type="spellEnd"/>
      <w:r w:rsidRPr="00892398">
        <w:rPr>
          <w:rFonts w:ascii="Times New Roman" w:eastAsia="Ubuntu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398">
        <w:rPr>
          <w:rFonts w:ascii="Times New Roman" w:eastAsia="Ubuntu" w:hAnsi="Times New Roman" w:cs="Times New Roman"/>
          <w:i/>
          <w:iCs/>
          <w:color w:val="000000" w:themeColor="text1"/>
          <w:sz w:val="24"/>
          <w:szCs w:val="24"/>
          <w:lang w:val="en-US"/>
        </w:rPr>
        <w:t>skreślić</w:t>
      </w:r>
      <w:proofErr w:type="spellEnd"/>
    </w:p>
    <w:p w14:paraId="5DA2AE6A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14:paraId="450A0DFF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14:paraId="2DC7C249" w14:textId="77777777" w:rsidR="00855521" w:rsidRPr="00892398" w:rsidRDefault="00855521" w:rsidP="00855521">
      <w:pPr>
        <w:widowControl w:val="0"/>
        <w:autoSpaceDE w:val="0"/>
        <w:autoSpaceDN w:val="0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Data  ……………………………                                       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>……………………..……………</w:t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</w:r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                             (</w:t>
      </w:r>
      <w:proofErr w:type="spellStart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pieczęć</w:t>
      </w:r>
      <w:proofErr w:type="spellEnd"/>
      <w:r w:rsidRPr="00892398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i podpis Wykonawcy)</w:t>
      </w:r>
    </w:p>
    <w:p w14:paraId="700A4EBC" w14:textId="61EC0EB5" w:rsidR="00827F35" w:rsidRPr="00892398" w:rsidRDefault="00D453BD" w:rsidP="00095E0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398">
        <w:rPr>
          <w:rFonts w:ascii="Century Gothic" w:eastAsia="Times New Roman" w:hAnsi="Century Gothic" w:cstheme="majorHAnsi"/>
          <w:b/>
          <w:bCs/>
          <w:color w:val="000000" w:themeColor="text1"/>
          <w:sz w:val="32"/>
          <w:szCs w:val="32"/>
          <w:lang w:eastAsia="pl-PL"/>
        </w:rPr>
        <w:br/>
      </w:r>
    </w:p>
    <w:p w14:paraId="2B094D2C" w14:textId="77777777" w:rsidR="00827F35" w:rsidRPr="00892398" w:rsidRDefault="00827F35" w:rsidP="00827F35">
      <w:pPr>
        <w:spacing w:before="120" w:after="120" w:line="360" w:lineRule="auto"/>
        <w:rPr>
          <w:rFonts w:eastAsia="Calibri" w:cs="Times New Roman"/>
          <w:b/>
          <w:bCs/>
          <w:color w:val="000000" w:themeColor="text1"/>
        </w:rPr>
      </w:pPr>
    </w:p>
    <w:sectPr w:rsidR="00827F35" w:rsidRPr="00892398" w:rsidSect="00D453BD">
      <w:headerReference w:type="default" r:id="rId8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E04A" w14:textId="77777777" w:rsidR="00FC0C34" w:rsidRDefault="00FC0C34" w:rsidP="0081419D">
      <w:r>
        <w:separator/>
      </w:r>
    </w:p>
  </w:endnote>
  <w:endnote w:type="continuationSeparator" w:id="0">
    <w:p w14:paraId="685FE07F" w14:textId="77777777" w:rsidR="00FC0C34" w:rsidRDefault="00FC0C34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456A" w14:textId="77777777" w:rsidR="00FC0C34" w:rsidRDefault="00FC0C34" w:rsidP="0081419D">
      <w:r>
        <w:separator/>
      </w:r>
    </w:p>
  </w:footnote>
  <w:footnote w:type="continuationSeparator" w:id="0">
    <w:p w14:paraId="61CB9073" w14:textId="77777777" w:rsidR="00FC0C34" w:rsidRDefault="00FC0C34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4AD1" w14:textId="77777777" w:rsidR="00711C7E" w:rsidRDefault="00711C7E" w:rsidP="00711C7E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76F55390" wp14:editId="3C93A124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739AC" w14:textId="77777777" w:rsidR="00711C7E" w:rsidRDefault="00711C7E" w:rsidP="00711C7E">
    <w:pPr>
      <w:pStyle w:val="Nagwek"/>
      <w:jc w:val="center"/>
      <w:rPr>
        <w:b/>
        <w:sz w:val="18"/>
      </w:rPr>
    </w:pPr>
  </w:p>
  <w:p w14:paraId="690C975C" w14:textId="0C890994" w:rsidR="0009229D" w:rsidRDefault="00711C7E" w:rsidP="009C41A3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00413D06" w14:textId="77777777" w:rsidR="00711C7E" w:rsidRPr="00711C7E" w:rsidRDefault="00711C7E" w:rsidP="00711C7E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1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8"/>
  </w:num>
  <w:num w:numId="2" w16cid:durableId="2002810447">
    <w:abstractNumId w:val="28"/>
  </w:num>
  <w:num w:numId="3" w16cid:durableId="2111267592">
    <w:abstractNumId w:val="14"/>
  </w:num>
  <w:num w:numId="4" w16cid:durableId="934628390">
    <w:abstractNumId w:val="3"/>
  </w:num>
  <w:num w:numId="5" w16cid:durableId="126433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0"/>
  </w:num>
  <w:num w:numId="8" w16cid:durableId="1335958940">
    <w:abstractNumId w:val="25"/>
  </w:num>
  <w:num w:numId="9" w16cid:durableId="2032489674">
    <w:abstractNumId w:val="30"/>
  </w:num>
  <w:num w:numId="10" w16cid:durableId="503319091">
    <w:abstractNumId w:val="26"/>
  </w:num>
  <w:num w:numId="11" w16cid:durableId="907572981">
    <w:abstractNumId w:val="18"/>
  </w:num>
  <w:num w:numId="12" w16cid:durableId="1165364325">
    <w:abstractNumId w:val="16"/>
  </w:num>
  <w:num w:numId="13" w16cid:durableId="691423135">
    <w:abstractNumId w:val="15"/>
  </w:num>
  <w:num w:numId="14" w16cid:durableId="753236949">
    <w:abstractNumId w:val="10"/>
  </w:num>
  <w:num w:numId="15" w16cid:durableId="449132680">
    <w:abstractNumId w:val="33"/>
  </w:num>
  <w:num w:numId="16" w16cid:durableId="1394430599">
    <w:abstractNumId w:val="36"/>
  </w:num>
  <w:num w:numId="17" w16cid:durableId="905260530">
    <w:abstractNumId w:val="12"/>
  </w:num>
  <w:num w:numId="18" w16cid:durableId="805313236">
    <w:abstractNumId w:val="22"/>
  </w:num>
  <w:num w:numId="19" w16cid:durableId="1048071111">
    <w:abstractNumId w:val="2"/>
  </w:num>
  <w:num w:numId="20" w16cid:durableId="713887892">
    <w:abstractNumId w:val="27"/>
  </w:num>
  <w:num w:numId="21" w16cid:durableId="426272955">
    <w:abstractNumId w:val="23"/>
  </w:num>
  <w:num w:numId="22" w16cid:durableId="938174939">
    <w:abstractNumId w:val="21"/>
  </w:num>
  <w:num w:numId="23" w16cid:durableId="729882577">
    <w:abstractNumId w:val="24"/>
  </w:num>
  <w:num w:numId="24" w16cid:durableId="1048139515">
    <w:abstractNumId w:val="35"/>
  </w:num>
  <w:num w:numId="25" w16cid:durableId="231353024">
    <w:abstractNumId w:val="17"/>
  </w:num>
  <w:num w:numId="26" w16cid:durableId="290984667">
    <w:abstractNumId w:val="2"/>
  </w:num>
  <w:num w:numId="27" w16cid:durableId="855311481">
    <w:abstractNumId w:val="19"/>
  </w:num>
  <w:num w:numId="28" w16cid:durableId="1894195062">
    <w:abstractNumId w:val="7"/>
  </w:num>
  <w:num w:numId="29" w16cid:durableId="1983268189">
    <w:abstractNumId w:val="34"/>
  </w:num>
  <w:num w:numId="30" w16cid:durableId="1754401192">
    <w:abstractNumId w:val="9"/>
  </w:num>
  <w:num w:numId="31" w16cid:durableId="1892035481">
    <w:abstractNumId w:val="0"/>
  </w:num>
  <w:num w:numId="32" w16cid:durableId="2085561292">
    <w:abstractNumId w:val="32"/>
  </w:num>
  <w:num w:numId="33" w16cid:durableId="1446999335">
    <w:abstractNumId w:val="4"/>
  </w:num>
  <w:num w:numId="34" w16cid:durableId="112987691">
    <w:abstractNumId w:val="31"/>
  </w:num>
  <w:num w:numId="35" w16cid:durableId="1761640370">
    <w:abstractNumId w:val="11"/>
  </w:num>
  <w:num w:numId="36" w16cid:durableId="714234010">
    <w:abstractNumId w:val="6"/>
  </w:num>
  <w:num w:numId="37" w16cid:durableId="523325327">
    <w:abstractNumId w:val="5"/>
  </w:num>
  <w:num w:numId="38" w16cid:durableId="553735344">
    <w:abstractNumId w:val="13"/>
  </w:num>
  <w:num w:numId="39" w16cid:durableId="1356419710">
    <w:abstractNumId w:val="29"/>
  </w:num>
  <w:num w:numId="40" w16cid:durableId="441000055">
    <w:abstractNumId w:val="37"/>
  </w:num>
  <w:num w:numId="41" w16cid:durableId="172479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4414A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E0EC5"/>
    <w:rsid w:val="003066BA"/>
    <w:rsid w:val="003161F4"/>
    <w:rsid w:val="00321415"/>
    <w:rsid w:val="003351DD"/>
    <w:rsid w:val="00342C00"/>
    <w:rsid w:val="003445BE"/>
    <w:rsid w:val="003460DA"/>
    <w:rsid w:val="00356046"/>
    <w:rsid w:val="003602A5"/>
    <w:rsid w:val="003619C8"/>
    <w:rsid w:val="00361C25"/>
    <w:rsid w:val="00372801"/>
    <w:rsid w:val="00376BAE"/>
    <w:rsid w:val="00381967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241B4"/>
    <w:rsid w:val="00524832"/>
    <w:rsid w:val="00540598"/>
    <w:rsid w:val="00540D71"/>
    <w:rsid w:val="005465AA"/>
    <w:rsid w:val="00547331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1C7E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55521"/>
    <w:rsid w:val="00882F19"/>
    <w:rsid w:val="008835D7"/>
    <w:rsid w:val="00886CBB"/>
    <w:rsid w:val="008914E8"/>
    <w:rsid w:val="00891B2E"/>
    <w:rsid w:val="00892398"/>
    <w:rsid w:val="008A0F9D"/>
    <w:rsid w:val="008A3050"/>
    <w:rsid w:val="008A5DAF"/>
    <w:rsid w:val="008B2F68"/>
    <w:rsid w:val="008C110C"/>
    <w:rsid w:val="008D1EF6"/>
    <w:rsid w:val="008E1CFA"/>
    <w:rsid w:val="008F0D7F"/>
    <w:rsid w:val="008F187C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C41A3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1CCB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90D5F"/>
    <w:rsid w:val="00E95703"/>
    <w:rsid w:val="00EA4E13"/>
    <w:rsid w:val="00EB30DF"/>
    <w:rsid w:val="00EC031A"/>
    <w:rsid w:val="00EC3518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0C34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3</cp:revision>
  <dcterms:created xsi:type="dcterms:W3CDTF">2023-01-25T19:36:00Z</dcterms:created>
  <dcterms:modified xsi:type="dcterms:W3CDTF">2023-02-01T08:10:00Z</dcterms:modified>
</cp:coreProperties>
</file>