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B" w:rsidRDefault="001E203B" w:rsidP="001E203B"/>
    <w:p w:rsidR="001E203B" w:rsidRDefault="001E203B" w:rsidP="001E203B">
      <w:pPr>
        <w:rPr>
          <w:b/>
          <w:bCs/>
        </w:rPr>
      </w:pPr>
      <w:r>
        <w:rPr>
          <w:b/>
          <w:bCs/>
        </w:rPr>
        <w:t>Tabela elementów scalonych                                                                                                           zał. 8</w:t>
      </w:r>
    </w:p>
    <w:p w:rsidR="001E203B" w:rsidRDefault="001E203B" w:rsidP="001E203B">
      <w:pPr>
        <w:rPr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26"/>
        <w:gridCol w:w="1743"/>
        <w:gridCol w:w="497"/>
        <w:gridCol w:w="1122"/>
        <w:gridCol w:w="1244"/>
        <w:gridCol w:w="497"/>
        <w:gridCol w:w="1183"/>
      </w:tblGrid>
      <w:tr w:rsidR="001E203B" w:rsidRPr="00196861" w:rsidTr="00AE662C">
        <w:trPr>
          <w:trHeight w:val="2955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Trasa</w:t>
            </w:r>
          </w:p>
        </w:tc>
        <w:tc>
          <w:tcPr>
            <w:tcW w:w="9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 xml:space="preserve">ilość uczniów dowożonych (na okres IX 2022 - </w:t>
            </w:r>
            <w:r>
              <w:rPr>
                <w:rFonts w:ascii="Arial" w:hAnsi="Arial" w:cs="Arial"/>
                <w:sz w:val="22"/>
                <w:szCs w:val="22"/>
              </w:rPr>
              <w:t>XII</w:t>
            </w:r>
            <w:r w:rsidRPr="00196861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9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Cena miesięczna 1 biletu na danej trasie brutto</w:t>
            </w:r>
          </w:p>
        </w:tc>
        <w:tc>
          <w:tcPr>
            <w:tcW w:w="6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kwota za 1 miesiąc brutto</w:t>
            </w:r>
          </w:p>
        </w:tc>
        <w:tc>
          <w:tcPr>
            <w:tcW w:w="2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m-cy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Kwota za 10 m-cy brutto</w:t>
            </w:r>
          </w:p>
        </w:tc>
      </w:tr>
      <w:tr w:rsidR="001E203B" w:rsidRPr="00196861" w:rsidTr="00AE662C">
        <w:trPr>
          <w:trHeight w:val="323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Gola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Narożniki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Józefin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Drzymałowo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9686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(Uwaga! tylko dowozy)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Elżbieciny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Goździn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Terespol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 xml:space="preserve">Rakoniewice - Faustynowo - </w:t>
            </w: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 xml:space="preserve">Ilość dzieci 6 – </w:t>
            </w: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Rakoniewice - Tarnowa - Rakoniewice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</w:t>
            </w: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Wola Jabłońska (las)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Wola Jabłońska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Komorówko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Błońsko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Kuźnica (centrum)-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Kuźnica Mościska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Blinek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Wioska szkoła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 xml:space="preserve">Jabłonna - Wioska - </w:t>
            </w: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 xml:space="preserve">Ilość dzieci 6 – </w:t>
            </w: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Jabłonna - Wioska - Krzyż - Jabłonna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</w:t>
            </w: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6861">
              <w:rPr>
                <w:rFonts w:ascii="Arial" w:hAnsi="Arial" w:cs="Arial"/>
                <w:sz w:val="22"/>
                <w:szCs w:val="22"/>
              </w:rPr>
              <w:t>Rostarzewo-Cegielsko-Rostarzewo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Rostarzewo-Stodolsko (krzyżówka)-Rostarzewo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Rostarzewo-Stodolsko (centrum)-Rostarzewo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6861">
              <w:rPr>
                <w:rFonts w:ascii="Arial" w:hAnsi="Arial" w:cs="Arial"/>
                <w:sz w:val="22"/>
                <w:szCs w:val="22"/>
              </w:rPr>
              <w:t>Rostarzewo-Głodno-Rostarzewo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</w:t>
            </w: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Ruchocice - Rataje - Ruchocice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Ruchocice - Gnin - Ruchocice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</w:t>
            </w: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  <w:r w:rsidRPr="001968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68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E203B" w:rsidRPr="00196861" w:rsidTr="00AE662C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Razem Gmina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478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</w:t>
            </w: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</w:t>
            </w:r>
            <w:r w:rsidRPr="001968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E203B" w:rsidRPr="00196861" w:rsidRDefault="001E203B" w:rsidP="00AE662C">
            <w:pPr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686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1E203B" w:rsidRDefault="001E203B" w:rsidP="001E203B">
      <w:pPr>
        <w:rPr>
          <w:b/>
          <w:bCs/>
        </w:rPr>
      </w:pPr>
    </w:p>
    <w:p w:rsidR="00CB5A66" w:rsidRDefault="001E203B"/>
    <w:sectPr w:rsidR="00CB5A66" w:rsidSect="004D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E203B"/>
    <w:rsid w:val="001238BF"/>
    <w:rsid w:val="001E203B"/>
    <w:rsid w:val="003D42E1"/>
    <w:rsid w:val="004D4BCC"/>
    <w:rsid w:val="00615A8F"/>
    <w:rsid w:val="009F0307"/>
    <w:rsid w:val="00A620B2"/>
    <w:rsid w:val="00A9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3B"/>
    <w:pPr>
      <w:widowControl w:val="0"/>
      <w:spacing w:after="0" w:line="240" w:lineRule="auto"/>
    </w:pPr>
    <w:rPr>
      <w:rFonts w:eastAsia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tszczygiel</dc:creator>
  <cp:lastModifiedBy>tszczygiel</cp:lastModifiedBy>
  <cp:revision>1</cp:revision>
  <dcterms:created xsi:type="dcterms:W3CDTF">2022-07-26T12:35:00Z</dcterms:created>
  <dcterms:modified xsi:type="dcterms:W3CDTF">2022-07-26T12:35:00Z</dcterms:modified>
</cp:coreProperties>
</file>