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C7" w:rsidRPr="00216460" w:rsidRDefault="008F5DC7" w:rsidP="008F5DC7">
      <w:pPr>
        <w:rPr>
          <w:sz w:val="16"/>
          <w:szCs w:val="16"/>
        </w:rPr>
      </w:pPr>
    </w:p>
    <w:p w:rsidR="00B056B8" w:rsidRPr="00B056B8" w:rsidRDefault="00B056B8" w:rsidP="008F5DC7">
      <w:pPr>
        <w:pStyle w:val="Nagwek2"/>
        <w:spacing w:before="0"/>
        <w:rPr>
          <w:rFonts w:ascii="Times New Roman" w:hAnsi="Times New Roman"/>
          <w:sz w:val="16"/>
          <w:szCs w:val="16"/>
          <w:lang w:val="pl-PL"/>
        </w:rPr>
      </w:pPr>
    </w:p>
    <w:p w:rsidR="00B056B8" w:rsidRPr="00B056B8" w:rsidRDefault="00385FB4" w:rsidP="00B056B8">
      <w:pPr>
        <w:jc w:val="center"/>
        <w:rPr>
          <w:b w:val="0"/>
          <w:sz w:val="30"/>
          <w:szCs w:val="30"/>
          <w:u w:val="single"/>
          <w:lang w:val="pl-PL"/>
        </w:rPr>
      </w:pPr>
      <w:r>
        <w:rPr>
          <w:sz w:val="30"/>
          <w:szCs w:val="30"/>
          <w:u w:val="single"/>
          <w:lang w:val="pl-PL"/>
        </w:rPr>
        <w:t>WYKAZ ROBÓT</w:t>
      </w:r>
    </w:p>
    <w:p w:rsidR="00E7330B" w:rsidRPr="00FD3DAD" w:rsidRDefault="00E7330B" w:rsidP="00E7330B">
      <w:pPr>
        <w:jc w:val="center"/>
        <w:rPr>
          <w:b w:val="0"/>
          <w:lang w:val="pl-PL"/>
        </w:rPr>
      </w:pP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szCs w:val="24"/>
          <w:lang w:val="pl-PL"/>
        </w:rPr>
      </w:pPr>
      <w:r w:rsidRPr="00FD3DAD">
        <w:rPr>
          <w:b w:val="0"/>
          <w:lang w:val="pl-PL"/>
        </w:rPr>
        <w:t>WYKONAWCA: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sz w:val="22"/>
          <w:szCs w:val="22"/>
          <w:lang w:val="pl-PL"/>
        </w:rPr>
      </w:pPr>
      <w:r w:rsidRPr="00FD3DAD">
        <w:rPr>
          <w:b w:val="0"/>
          <w:lang w:val="pl-PL"/>
        </w:rPr>
        <w:t>….................................….…………………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i/>
          <w:lang w:val="pl-PL"/>
        </w:rPr>
        <w:t>(Nazwa Wykonawcy</w:t>
      </w:r>
      <w:r w:rsidRPr="00FD3DAD">
        <w:rPr>
          <w:b w:val="0"/>
          <w:lang w:val="pl-PL"/>
        </w:rPr>
        <w:t>)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lang w:val="pl-PL"/>
        </w:rPr>
        <w:t>….................................….…………………</w:t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i/>
          <w:lang w:val="pl-PL"/>
        </w:rPr>
      </w:pPr>
      <w:r w:rsidRPr="00FD3DAD">
        <w:rPr>
          <w:b w:val="0"/>
          <w:i/>
          <w:lang w:val="pl-PL"/>
        </w:rPr>
        <w:t>(adres Wykonawcy</w:t>
      </w:r>
      <w:r w:rsidRPr="00FD3DAD">
        <w:rPr>
          <w:b w:val="0"/>
          <w:lang w:val="pl-PL"/>
        </w:rPr>
        <w:t>)</w:t>
      </w:r>
      <w:r w:rsidRPr="00FD3DAD">
        <w:rPr>
          <w:b w:val="0"/>
          <w:i/>
          <w:lang w:val="pl-PL"/>
        </w:rPr>
        <w:tab/>
      </w:r>
    </w:p>
    <w:p w:rsidR="00FD3DAD" w:rsidRPr="00FD3DAD" w:rsidRDefault="00FD3DAD" w:rsidP="00FD3DAD">
      <w:pPr>
        <w:tabs>
          <w:tab w:val="num" w:pos="2340"/>
        </w:tabs>
        <w:jc w:val="both"/>
        <w:rPr>
          <w:b w:val="0"/>
          <w:lang w:val="pl-PL"/>
        </w:rPr>
      </w:pPr>
      <w:r w:rsidRPr="00FD3DAD">
        <w:rPr>
          <w:b w:val="0"/>
          <w:i/>
          <w:lang w:val="pl-PL"/>
        </w:rPr>
        <w:t>NIP/PESEL</w:t>
      </w:r>
      <w:r w:rsidRPr="00FD3DAD">
        <w:rPr>
          <w:b w:val="0"/>
          <w:lang w:val="pl-PL"/>
        </w:rPr>
        <w:t>......................................................</w:t>
      </w:r>
      <w:r w:rsidRPr="00FD3DAD">
        <w:rPr>
          <w:b w:val="0"/>
          <w:i/>
          <w:lang w:val="pl-PL"/>
        </w:rPr>
        <w:t>KRS/CEiDG</w:t>
      </w:r>
      <w:r w:rsidRPr="00FD3DAD">
        <w:rPr>
          <w:b w:val="0"/>
          <w:lang w:val="pl-PL"/>
        </w:rPr>
        <w:t>….................................……...</w:t>
      </w:r>
    </w:p>
    <w:tbl>
      <w:tblPr>
        <w:tblpPr w:leftFromText="141" w:rightFromText="141" w:vertAnchor="text" w:horzAnchor="margin" w:tblpY="1490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536"/>
        <w:gridCol w:w="1701"/>
        <w:gridCol w:w="2800"/>
        <w:gridCol w:w="1169"/>
        <w:gridCol w:w="1131"/>
        <w:gridCol w:w="2586"/>
      </w:tblGrid>
      <w:tr w:rsidR="00D529DD" w:rsidTr="00FF08FA">
        <w:trPr>
          <w:cantSplit/>
          <w:trHeight w:val="55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Rodzaj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Całkowita</w:t>
            </w:r>
          </w:p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wartość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Miejsce wykonania robót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Czas realizacji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Nazwa zleceniodawcy</w:t>
            </w:r>
          </w:p>
        </w:tc>
      </w:tr>
      <w:tr w:rsidR="00D529DD" w:rsidTr="00FF08FA">
        <w:trPr>
          <w:cantSplit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od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jc w:val="center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do</w:t>
            </w: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Default="00D529DD" w:rsidP="00FF08FA">
            <w:pPr>
              <w:rPr>
                <w:b w:val="0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  <w:tr w:rsidR="00D529DD" w:rsidTr="00FF08FA">
        <w:trPr>
          <w:trHeight w:val="10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180FAC" w:rsidRDefault="00D529DD" w:rsidP="00FF08FA">
            <w:pPr>
              <w:jc w:val="center"/>
              <w:rPr>
                <w:b w:val="0"/>
                <w:szCs w:val="24"/>
                <w:lang w:val="pl-PL"/>
              </w:rPr>
            </w:pPr>
            <w:r w:rsidRPr="00180FAC">
              <w:rPr>
                <w:b w:val="0"/>
                <w:szCs w:val="24"/>
                <w:lang w:val="pl-P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DD" w:rsidRPr="00D64FC8" w:rsidRDefault="00D529DD" w:rsidP="00FF08FA">
            <w:pPr>
              <w:jc w:val="center"/>
              <w:rPr>
                <w:b w:val="0"/>
                <w:sz w:val="32"/>
                <w:szCs w:val="32"/>
                <w:lang w:val="pl-PL"/>
              </w:rPr>
            </w:pPr>
          </w:p>
        </w:tc>
      </w:tr>
    </w:tbl>
    <w:p w:rsidR="007A5060" w:rsidRDefault="007A5060" w:rsidP="00A85FFD"/>
    <w:p w:rsidR="00124C7C" w:rsidRPr="00D529DD" w:rsidRDefault="00124C7C" w:rsidP="006F7A25">
      <w:pPr>
        <w:jc w:val="both"/>
        <w:rPr>
          <w:szCs w:val="24"/>
          <w:lang w:val="pl-PL"/>
        </w:rPr>
      </w:pPr>
      <w:r w:rsidRPr="00124C7C">
        <w:rPr>
          <w:b w:val="0"/>
          <w:szCs w:val="24"/>
          <w:lang w:val="pl-PL"/>
        </w:rPr>
        <w:t>Wykaz robót budowlanych w zakresie niezb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dnym do wykazania spełniania warunku wiedzy i do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wiadczenia, wykonanych w okresie ostatnich pi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ciu lat przed upływem terminu składania ofert do udziału w post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ę</w:t>
      </w:r>
      <w:r w:rsidRPr="00124C7C">
        <w:rPr>
          <w:b w:val="0"/>
          <w:szCs w:val="24"/>
          <w:lang w:val="pl-PL"/>
        </w:rPr>
        <w:t>powaniu</w:t>
      </w:r>
      <w:r w:rsidR="004D2132" w:rsidRPr="004D2132">
        <w:rPr>
          <w:b w:val="0"/>
          <w:sz w:val="22"/>
          <w:szCs w:val="22"/>
          <w:lang w:val="pl-PL"/>
        </w:rPr>
        <w:t xml:space="preserve"> </w:t>
      </w:r>
      <w:r w:rsidR="004D2132" w:rsidRPr="004D2132">
        <w:rPr>
          <w:b w:val="0"/>
          <w:szCs w:val="24"/>
          <w:lang w:val="pl-PL"/>
        </w:rPr>
        <w:t xml:space="preserve">pn.:  </w:t>
      </w:r>
      <w:r w:rsidR="006F7A25" w:rsidRPr="00C644D0">
        <w:rPr>
          <w:szCs w:val="24"/>
        </w:rPr>
        <w:t>„Przebudowa drogi powiatowej nr 1341P”</w:t>
      </w:r>
      <w:r w:rsidR="006F7A25">
        <w:rPr>
          <w:szCs w:val="24"/>
        </w:rPr>
        <w:t xml:space="preserve"> – Etap </w:t>
      </w:r>
      <w:r w:rsidR="00CF7134">
        <w:rPr>
          <w:szCs w:val="24"/>
        </w:rPr>
        <w:t>I</w:t>
      </w:r>
      <w:bookmarkStart w:id="0" w:name="_GoBack"/>
      <w:bookmarkEnd w:id="0"/>
      <w:r w:rsidR="006F7A25">
        <w:rPr>
          <w:szCs w:val="24"/>
        </w:rPr>
        <w:t>I</w:t>
      </w:r>
      <w:r w:rsidRPr="00124C7C">
        <w:rPr>
          <w:b w:val="0"/>
          <w:szCs w:val="24"/>
          <w:lang w:val="pl-PL"/>
        </w:rPr>
        <w:t>, a je</w:t>
      </w:r>
      <w:r>
        <w:rPr>
          <w:rFonts w:ascii="TimesNewRoman" w:eastAsia="TimesNewRoman" w:cs="TimesNewRoman"/>
          <w:b w:val="0"/>
          <w:szCs w:val="24"/>
          <w:lang w:val="pl-PL"/>
        </w:rPr>
        <w:t>ż</w:t>
      </w:r>
      <w:r w:rsidRPr="00124C7C">
        <w:rPr>
          <w:b w:val="0"/>
          <w:szCs w:val="24"/>
          <w:lang w:val="pl-PL"/>
        </w:rPr>
        <w:t>eli okres prowadzenia działalno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ci jest krótszy – w tym okresie, z podaniem ich rodzaju i warto</w:t>
      </w:r>
      <w:r w:rsidRPr="00124C7C">
        <w:rPr>
          <w:rFonts w:ascii="TimesNewRoman" w:eastAsia="TimesNewRoman" w:cs="TimesNewRoman" w:hint="eastAsia"/>
          <w:b w:val="0"/>
          <w:szCs w:val="24"/>
          <w:lang w:val="pl-PL"/>
        </w:rPr>
        <w:t>ś</w:t>
      </w:r>
      <w:r w:rsidRPr="00124C7C">
        <w:rPr>
          <w:b w:val="0"/>
          <w:szCs w:val="24"/>
          <w:lang w:val="pl-PL"/>
        </w:rPr>
        <w:t>ci, daty i miejsca wykonania</w:t>
      </w:r>
    </w:p>
    <w:p w:rsidR="00124C7C" w:rsidRPr="00D529DD" w:rsidRDefault="00124C7C" w:rsidP="00A85FFD">
      <w:pPr>
        <w:rPr>
          <w:lang w:val="pl-PL"/>
        </w:rPr>
      </w:pPr>
    </w:p>
    <w:p w:rsidR="00124C7C" w:rsidRPr="00D529DD" w:rsidRDefault="00124C7C" w:rsidP="00A85FFD">
      <w:pPr>
        <w:rPr>
          <w:lang w:val="pl-PL"/>
        </w:rPr>
      </w:pPr>
    </w:p>
    <w:p w:rsidR="008F118E" w:rsidRDefault="008F118E" w:rsidP="00D636DF">
      <w:pPr>
        <w:rPr>
          <w:b w:val="0"/>
          <w:sz w:val="18"/>
          <w:szCs w:val="18"/>
          <w:lang w:val="pl-PL"/>
        </w:rPr>
      </w:pPr>
    </w:p>
    <w:p w:rsidR="00C86E39" w:rsidRDefault="00C86E39" w:rsidP="00D636DF">
      <w:pPr>
        <w:rPr>
          <w:b w:val="0"/>
          <w:sz w:val="18"/>
          <w:szCs w:val="18"/>
          <w:lang w:val="pl-PL"/>
        </w:rPr>
      </w:pPr>
    </w:p>
    <w:p w:rsidR="00F97D81" w:rsidRPr="00720528" w:rsidRDefault="00F97D81" w:rsidP="00F97D81">
      <w:pPr>
        <w:spacing w:line="360" w:lineRule="auto"/>
        <w:ind w:left="4248"/>
        <w:jc w:val="center"/>
        <w:rPr>
          <w:b w:val="0"/>
        </w:rPr>
      </w:pPr>
    </w:p>
    <w:p w:rsidR="007A5060" w:rsidRPr="008F5DC7" w:rsidRDefault="007A5060" w:rsidP="00F97D81">
      <w:pPr>
        <w:ind w:left="4956" w:firstLine="708"/>
        <w:jc w:val="center"/>
        <w:rPr>
          <w:b w:val="0"/>
          <w:sz w:val="18"/>
          <w:szCs w:val="18"/>
          <w:lang w:val="pl-PL"/>
        </w:rPr>
      </w:pPr>
    </w:p>
    <w:sectPr w:rsidR="007A5060" w:rsidRPr="008F5DC7" w:rsidSect="008A2C43">
      <w:headerReference w:type="default" r:id="rId8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E5" w:rsidRDefault="009E54E5">
      <w:r>
        <w:separator/>
      </w:r>
    </w:p>
  </w:endnote>
  <w:endnote w:type="continuationSeparator" w:id="0">
    <w:p w:rsidR="009E54E5" w:rsidRDefault="009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E5" w:rsidRDefault="009E54E5">
      <w:r>
        <w:separator/>
      </w:r>
    </w:p>
  </w:footnote>
  <w:footnote w:type="continuationSeparator" w:id="0">
    <w:p w:rsidR="009E54E5" w:rsidRDefault="009E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43" w:rsidRDefault="008A2C43" w:rsidP="008A2C43">
    <w:pPr>
      <w:rPr>
        <w:sz w:val="16"/>
        <w:szCs w:val="16"/>
      </w:rPr>
    </w:pPr>
    <w:r>
      <w:rPr>
        <w:sz w:val="16"/>
        <w:szCs w:val="16"/>
      </w:rPr>
      <w:t>DB.261.</w:t>
    </w:r>
    <w:r w:rsidR="00CF7134">
      <w:rPr>
        <w:sz w:val="16"/>
        <w:szCs w:val="16"/>
      </w:rPr>
      <w:t>4</w:t>
    </w:r>
    <w:r>
      <w:rPr>
        <w:sz w:val="16"/>
        <w:szCs w:val="16"/>
      </w:rPr>
      <w:t>.202</w:t>
    </w:r>
    <w:r w:rsidR="00CF7134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8A2C43" w:rsidRPr="003A7949" w:rsidRDefault="008A2C43" w:rsidP="008A2C43">
    <w:pPr>
      <w:jc w:val="right"/>
      <w:rPr>
        <w:b w:val="0"/>
        <w:sz w:val="16"/>
        <w:szCs w:val="16"/>
      </w:rPr>
    </w:pPr>
    <w:r>
      <w:rPr>
        <w:sz w:val="16"/>
        <w:szCs w:val="16"/>
      </w:rPr>
      <w:t xml:space="preserve">Załącznik nr </w:t>
    </w:r>
    <w:r w:rsidRPr="00385FB4">
      <w:rPr>
        <w:sz w:val="16"/>
        <w:szCs w:val="16"/>
      </w:rPr>
      <w:t>7</w:t>
    </w:r>
    <w:r>
      <w:rPr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108A"/>
    <w:multiLevelType w:val="hybridMultilevel"/>
    <w:tmpl w:val="33D85B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0B"/>
    <w:rsid w:val="000508CB"/>
    <w:rsid w:val="000933EE"/>
    <w:rsid w:val="000C24F6"/>
    <w:rsid w:val="000E7461"/>
    <w:rsid w:val="00124C7C"/>
    <w:rsid w:val="00130E3F"/>
    <w:rsid w:val="0014156F"/>
    <w:rsid w:val="0015708A"/>
    <w:rsid w:val="00171D56"/>
    <w:rsid w:val="00180FAC"/>
    <w:rsid w:val="001B3751"/>
    <w:rsid w:val="00216460"/>
    <w:rsid w:val="00225661"/>
    <w:rsid w:val="00273436"/>
    <w:rsid w:val="00275DCA"/>
    <w:rsid w:val="002C648A"/>
    <w:rsid w:val="002C679A"/>
    <w:rsid w:val="002E0175"/>
    <w:rsid w:val="002E0EAF"/>
    <w:rsid w:val="003327C0"/>
    <w:rsid w:val="003665F4"/>
    <w:rsid w:val="00374B54"/>
    <w:rsid w:val="00385FB4"/>
    <w:rsid w:val="003A3936"/>
    <w:rsid w:val="003A7949"/>
    <w:rsid w:val="003F303A"/>
    <w:rsid w:val="0040076C"/>
    <w:rsid w:val="004A672F"/>
    <w:rsid w:val="004B579E"/>
    <w:rsid w:val="004D2132"/>
    <w:rsid w:val="00501324"/>
    <w:rsid w:val="00563CDF"/>
    <w:rsid w:val="00566179"/>
    <w:rsid w:val="005D5BDB"/>
    <w:rsid w:val="00612861"/>
    <w:rsid w:val="006308E7"/>
    <w:rsid w:val="0064448A"/>
    <w:rsid w:val="0066290A"/>
    <w:rsid w:val="006E13B4"/>
    <w:rsid w:val="006E1E9B"/>
    <w:rsid w:val="006F7A25"/>
    <w:rsid w:val="007012EB"/>
    <w:rsid w:val="007211A4"/>
    <w:rsid w:val="00745A4D"/>
    <w:rsid w:val="00751C81"/>
    <w:rsid w:val="007A5060"/>
    <w:rsid w:val="007E2062"/>
    <w:rsid w:val="008438D1"/>
    <w:rsid w:val="008A2C43"/>
    <w:rsid w:val="008F118E"/>
    <w:rsid w:val="008F5DC7"/>
    <w:rsid w:val="009074A0"/>
    <w:rsid w:val="00943C9C"/>
    <w:rsid w:val="0097119E"/>
    <w:rsid w:val="00984D82"/>
    <w:rsid w:val="009E54E5"/>
    <w:rsid w:val="00A63B39"/>
    <w:rsid w:val="00A85FFD"/>
    <w:rsid w:val="00A86800"/>
    <w:rsid w:val="00AB390E"/>
    <w:rsid w:val="00AD7152"/>
    <w:rsid w:val="00B056B8"/>
    <w:rsid w:val="00B072F2"/>
    <w:rsid w:val="00B0760E"/>
    <w:rsid w:val="00B1757B"/>
    <w:rsid w:val="00B22595"/>
    <w:rsid w:val="00B37087"/>
    <w:rsid w:val="00B52179"/>
    <w:rsid w:val="00B80F7A"/>
    <w:rsid w:val="00C00E9A"/>
    <w:rsid w:val="00C3606C"/>
    <w:rsid w:val="00C55DFD"/>
    <w:rsid w:val="00C86E39"/>
    <w:rsid w:val="00C91D99"/>
    <w:rsid w:val="00C93D0C"/>
    <w:rsid w:val="00CA598C"/>
    <w:rsid w:val="00CF7134"/>
    <w:rsid w:val="00D055DF"/>
    <w:rsid w:val="00D41259"/>
    <w:rsid w:val="00D529DD"/>
    <w:rsid w:val="00D636DF"/>
    <w:rsid w:val="00D64FC8"/>
    <w:rsid w:val="00D74C02"/>
    <w:rsid w:val="00DA7424"/>
    <w:rsid w:val="00DE064A"/>
    <w:rsid w:val="00DE177A"/>
    <w:rsid w:val="00DF49ED"/>
    <w:rsid w:val="00E7330B"/>
    <w:rsid w:val="00E743ED"/>
    <w:rsid w:val="00EB3F4A"/>
    <w:rsid w:val="00EE3E19"/>
    <w:rsid w:val="00EF1B00"/>
    <w:rsid w:val="00F0244E"/>
    <w:rsid w:val="00F10AE5"/>
    <w:rsid w:val="00F4207A"/>
    <w:rsid w:val="00F72FDA"/>
    <w:rsid w:val="00F81712"/>
    <w:rsid w:val="00F91005"/>
    <w:rsid w:val="00F97D81"/>
    <w:rsid w:val="00FD3DAD"/>
    <w:rsid w:val="00FE05B7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8E7BD"/>
  <w15:chartTrackingRefBased/>
  <w15:docId w15:val="{B92CE173-DAFD-48F6-847B-8C47F7C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330B"/>
    <w:rPr>
      <w:b/>
      <w:sz w:val="24"/>
      <w:lang w:val="en-GB"/>
    </w:rPr>
  </w:style>
  <w:style w:type="paragraph" w:styleId="Nagwek2">
    <w:name w:val="heading 2"/>
    <w:basedOn w:val="Normalny"/>
    <w:next w:val="Normalny"/>
    <w:qFormat/>
    <w:rsid w:val="00E7330B"/>
    <w:pPr>
      <w:spacing w:before="120"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qFormat/>
    <w:rsid w:val="000508CB"/>
    <w:pPr>
      <w:spacing w:before="240" w:after="60"/>
      <w:outlineLvl w:val="6"/>
    </w:pPr>
    <w:rPr>
      <w:b w:val="0"/>
      <w:szCs w:val="24"/>
      <w:lang w:val="pl-PL"/>
    </w:rPr>
  </w:style>
  <w:style w:type="paragraph" w:styleId="Nagwek8">
    <w:name w:val="heading 8"/>
    <w:basedOn w:val="Normalny"/>
    <w:next w:val="Normalny"/>
    <w:qFormat/>
    <w:rsid w:val="000508CB"/>
    <w:pPr>
      <w:spacing w:before="240" w:after="60"/>
      <w:outlineLvl w:val="7"/>
    </w:pPr>
    <w:rPr>
      <w:b w:val="0"/>
      <w:i/>
      <w:iCs/>
      <w:szCs w:val="24"/>
      <w:lang w:val="pl-PL"/>
    </w:rPr>
  </w:style>
  <w:style w:type="paragraph" w:styleId="Nagwek9">
    <w:name w:val="heading 9"/>
    <w:basedOn w:val="Normalny"/>
    <w:next w:val="Normalny"/>
    <w:qFormat/>
    <w:rsid w:val="000508CB"/>
    <w:pPr>
      <w:spacing w:before="240" w:after="60"/>
      <w:outlineLvl w:val="8"/>
    </w:pPr>
    <w:rPr>
      <w:rFonts w:ascii="Arial" w:hAnsi="Arial" w:cs="Arial"/>
      <w:b w:val="0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330B"/>
    <w:pPr>
      <w:tabs>
        <w:tab w:val="center" w:pos="4819"/>
        <w:tab w:val="right" w:pos="9071"/>
      </w:tabs>
    </w:pPr>
  </w:style>
  <w:style w:type="paragraph" w:styleId="Tekstpodstawowy2">
    <w:name w:val="Body Text 2"/>
    <w:basedOn w:val="Normalny"/>
    <w:rsid w:val="000508CB"/>
    <w:pPr>
      <w:spacing w:after="120" w:line="480" w:lineRule="auto"/>
    </w:pPr>
    <w:rPr>
      <w:b w:val="0"/>
      <w:szCs w:val="24"/>
      <w:lang w:val="pl-PL"/>
    </w:rPr>
  </w:style>
  <w:style w:type="paragraph" w:styleId="Wcicienormalne">
    <w:name w:val="Normal Indent"/>
    <w:basedOn w:val="Normalny"/>
    <w:rsid w:val="000508CB"/>
    <w:pPr>
      <w:ind w:left="708"/>
    </w:pPr>
    <w:rPr>
      <w:b w:val="0"/>
      <w:sz w:val="20"/>
    </w:rPr>
  </w:style>
  <w:style w:type="paragraph" w:styleId="Tekstdymka">
    <w:name w:val="Balloon Text"/>
    <w:basedOn w:val="Normalny"/>
    <w:semiHidden/>
    <w:rsid w:val="006128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8A2C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A2C43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C40A-E688-47A1-9AC8-84CC73FB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PZD Chodzież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Zdzisława Hajt</dc:creator>
  <cp:keywords/>
  <cp:lastModifiedBy>danielbaszynski</cp:lastModifiedBy>
  <cp:revision>6</cp:revision>
  <cp:lastPrinted>2011-06-08T10:17:00Z</cp:lastPrinted>
  <dcterms:created xsi:type="dcterms:W3CDTF">2022-06-29T06:20:00Z</dcterms:created>
  <dcterms:modified xsi:type="dcterms:W3CDTF">2023-06-21T08:28:00Z</dcterms:modified>
</cp:coreProperties>
</file>