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Pr="00415B31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1 poz. 1129 ze zm."/>
            </w:textInput>
          </w:ffData>
        </w:fldChar>
      </w:r>
      <w:r w:rsidRPr="00415B31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Pr="00415B31">
        <w:rPr>
          <w:rFonts w:ascii="Calibri" w:hAnsi="Calibri"/>
          <w:b/>
          <w:bCs/>
          <w:iCs/>
          <w:spacing w:val="-2"/>
        </w:rPr>
      </w:r>
      <w:r w:rsidRPr="00415B31">
        <w:rPr>
          <w:rFonts w:ascii="Calibri" w:hAnsi="Calibri"/>
          <w:b/>
          <w:bCs/>
          <w:iCs/>
          <w:spacing w:val="-2"/>
        </w:rPr>
        <w:fldChar w:fldCharType="separate"/>
      </w:r>
      <w:r w:rsidRPr="00415B31">
        <w:rPr>
          <w:rFonts w:ascii="Calibri" w:hAnsi="Calibri"/>
          <w:b/>
          <w:bCs/>
          <w:iCs/>
          <w:spacing w:val="-2"/>
        </w:rPr>
        <w:t>Dz.U. z 202</w:t>
      </w:r>
      <w:r w:rsidR="008058D9">
        <w:rPr>
          <w:rFonts w:ascii="Calibri" w:hAnsi="Calibri"/>
          <w:b/>
          <w:bCs/>
          <w:iCs/>
          <w:spacing w:val="-2"/>
        </w:rPr>
        <w:t>2</w:t>
      </w:r>
      <w:r w:rsidRPr="00415B31">
        <w:rPr>
          <w:rFonts w:ascii="Calibri" w:hAnsi="Calibri"/>
          <w:b/>
          <w:bCs/>
          <w:iCs/>
          <w:spacing w:val="-2"/>
        </w:rPr>
        <w:t xml:space="preserve"> poz. 1</w:t>
      </w:r>
      <w:r w:rsidR="008058D9">
        <w:rPr>
          <w:rFonts w:ascii="Calibri" w:hAnsi="Calibri"/>
          <w:b/>
          <w:bCs/>
          <w:iCs/>
          <w:spacing w:val="-2"/>
        </w:rPr>
        <w:t>710</w:t>
      </w:r>
      <w:r w:rsidRPr="00415B31">
        <w:rPr>
          <w:rFonts w:ascii="Calibri" w:hAnsi="Calibri"/>
          <w:b/>
          <w:bCs/>
          <w:iCs/>
          <w:spacing w:val="-2"/>
        </w:rPr>
        <w:t xml:space="preserve"> ze zm.</w:t>
      </w:r>
      <w:r w:rsidRPr="00415B31">
        <w:rPr>
          <w:rFonts w:ascii="Calibri" w:hAnsi="Calibri"/>
          <w:b/>
          <w:b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nPZP)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nPZP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XX.271.2._.2022"/>
            </w:textInput>
          </w:ffData>
        </w:fldChar>
      </w:r>
      <w:bookmarkStart w:id="0" w:name="ozn_spr"/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4F7545">
        <w:rPr>
          <w:rFonts w:ascii="Calibri" w:hAnsi="Calibri" w:cs="Calibri"/>
          <w:b/>
          <w:bCs/>
          <w:noProof/>
          <w:spacing w:val="-2"/>
          <w:sz w:val="24"/>
          <w:szCs w:val="22"/>
        </w:rPr>
        <w:t>RI</w:t>
      </w:r>
      <w:r w:rsidR="00637B61">
        <w:rPr>
          <w:rFonts w:ascii="Calibri" w:hAnsi="Calibri" w:cs="Calibri"/>
          <w:b/>
          <w:bCs/>
          <w:noProof/>
          <w:spacing w:val="-2"/>
          <w:sz w:val="24"/>
          <w:szCs w:val="22"/>
        </w:rPr>
        <w:t>.271.2.</w:t>
      </w:r>
      <w:r w:rsidR="007D5AE5" w:rsidRPr="007D5AE5">
        <w:rPr>
          <w:rFonts w:ascii="Calibri" w:hAnsi="Calibri" w:cs="Calibri"/>
          <w:b/>
          <w:bCs/>
          <w:noProof/>
          <w:spacing w:val="-2"/>
          <w:sz w:val="24"/>
          <w:szCs w:val="22"/>
        </w:rPr>
        <w:t>74</w:t>
      </w:r>
      <w:r w:rsidR="002D3E05">
        <w:rPr>
          <w:rFonts w:ascii="Calibri" w:hAnsi="Calibri" w:cs="Calibri"/>
          <w:b/>
          <w:bCs/>
          <w:noProof/>
          <w:spacing w:val="-2"/>
          <w:sz w:val="24"/>
          <w:szCs w:val="22"/>
        </w:rPr>
        <w:t>4373</w:t>
      </w:r>
      <w:r w:rsidR="00637B61">
        <w:rPr>
          <w:rFonts w:ascii="Calibri" w:hAnsi="Calibri" w:cs="Calibri"/>
          <w:b/>
          <w:bCs/>
          <w:noProof/>
          <w:spacing w:val="-2"/>
          <w:sz w:val="24"/>
          <w:szCs w:val="22"/>
        </w:rPr>
        <w:t>.202</w:t>
      </w:r>
      <w:r w:rsidR="00ED78BA">
        <w:rPr>
          <w:rFonts w:ascii="Calibri" w:hAnsi="Calibri" w:cs="Calibri"/>
          <w:b/>
          <w:bCs/>
          <w:noProof/>
          <w:spacing w:val="-2"/>
          <w:sz w:val="24"/>
          <w:szCs w:val="22"/>
        </w:rPr>
        <w:t>3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:rsidR="00BA45B0" w:rsidRPr="00990778" w:rsidRDefault="00990778" w:rsidP="004F7545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2D3E05" w:rsidRPr="002D3E05">
        <w:rPr>
          <w:rFonts w:ascii="Calibri" w:hAnsi="Calibri" w:cs="Calibri"/>
          <w:b/>
          <w:bCs/>
          <w:noProof/>
          <w:szCs w:val="22"/>
        </w:rPr>
        <w:t>Remont dachu budynku mieszkalnego wielorodzinnego w Dobieszewie</w:t>
      </w:r>
      <w:bookmarkStart w:id="2" w:name="_GoBack"/>
      <w:bookmarkEnd w:id="2"/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</w:rPr>
        <w:t>n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PZP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nPZP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n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(t.p.: Dz.U.2022.835)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:rsidR="00637B61" w:rsidRPr="000108C6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i rozporządzeniu 269/2014 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</w:t>
      </w:r>
      <w:r w:rsidR="000108C6">
        <w:rPr>
          <w:rFonts w:ascii="Calibri" w:hAnsi="Calibri"/>
          <w:i/>
          <w:iCs/>
          <w:spacing w:val="-2"/>
          <w:kern w:val="20"/>
          <w:sz w:val="14"/>
          <w:szCs w:val="20"/>
        </w:rPr>
        <w:t xml:space="preserve"> w 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sprawie środków ograniczających w odniesieniu do działań podważających integralność terytorialną, suwerenność i niezależność Ukrainy lub im zagrażających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] 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albo wpisanego na listę na podstawie decyzji w sprawie wpisu na listę rozstrzygającej o zastosowaniu środka, o którym mowa w art. 1 pkt 3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3" w:name="Tekst10"/>
          <w:bookmarkStart w:id="4" w:name="Tekst16"/>
          <w:bookmarkEnd w:id="3"/>
          <w:p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8F34AD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>art. 57 nPZP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>art. 108 - 110 nPZP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03" w:rsidRDefault="004E6B03">
      <w:r>
        <w:separator/>
      </w:r>
    </w:p>
  </w:endnote>
  <w:endnote w:type="continuationSeparator" w:id="0">
    <w:p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D3E0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D3E05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03" w:rsidRDefault="004E6B03">
      <w:r>
        <w:separator/>
      </w:r>
    </w:p>
  </w:footnote>
  <w:footnote w:type="continuationSeparator" w:id="0">
    <w:p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:rsidTr="00C25660">
      <w:tc>
        <w:tcPr>
          <w:tcW w:w="6483" w:type="dxa"/>
          <w:shd w:val="clear" w:color="auto" w:fill="auto"/>
          <w:vAlign w:val="bottom"/>
        </w:tcPr>
        <w:p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:rsidTr="00C25660">
      <w:tc>
        <w:tcPr>
          <w:tcW w:w="6483" w:type="dxa"/>
          <w:shd w:val="clear" w:color="auto" w:fill="auto"/>
          <w:vAlign w:val="bottom"/>
        </w:tcPr>
        <w:p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D3E05" w:rsidRPr="002D3E05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RI.271.2.744373.2023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12JqTQCUgRkKncXUrerkX02ARhQuNyzQ1k5nmOCvo+bpodIOXk3bxml7BsqDb54gZi+1JA1aP+lJVp3DJliBA==" w:salt="1t3JBIR51t1H5rKphPteN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08C6"/>
    <w:rsid w:val="00014579"/>
    <w:rsid w:val="00037B4F"/>
    <w:rsid w:val="00090F93"/>
    <w:rsid w:val="000F13ED"/>
    <w:rsid w:val="001133BE"/>
    <w:rsid w:val="00116F21"/>
    <w:rsid w:val="001254B1"/>
    <w:rsid w:val="00174A5A"/>
    <w:rsid w:val="001C1566"/>
    <w:rsid w:val="001D424C"/>
    <w:rsid w:val="00207E2D"/>
    <w:rsid w:val="0027784D"/>
    <w:rsid w:val="002B7167"/>
    <w:rsid w:val="002C184D"/>
    <w:rsid w:val="002D3E05"/>
    <w:rsid w:val="002E7E68"/>
    <w:rsid w:val="00310688"/>
    <w:rsid w:val="00324C1D"/>
    <w:rsid w:val="00352E49"/>
    <w:rsid w:val="00364AD9"/>
    <w:rsid w:val="00415B31"/>
    <w:rsid w:val="0041646D"/>
    <w:rsid w:val="00452DC2"/>
    <w:rsid w:val="00497C00"/>
    <w:rsid w:val="004A1EFE"/>
    <w:rsid w:val="004A4DC3"/>
    <w:rsid w:val="004E6B03"/>
    <w:rsid w:val="004F7545"/>
    <w:rsid w:val="005C3F02"/>
    <w:rsid w:val="00637B61"/>
    <w:rsid w:val="0066612E"/>
    <w:rsid w:val="006D44B9"/>
    <w:rsid w:val="007032DE"/>
    <w:rsid w:val="00766253"/>
    <w:rsid w:val="00775B9B"/>
    <w:rsid w:val="0077756B"/>
    <w:rsid w:val="007A60BF"/>
    <w:rsid w:val="007D5AE5"/>
    <w:rsid w:val="008058D9"/>
    <w:rsid w:val="00846D91"/>
    <w:rsid w:val="008A50EF"/>
    <w:rsid w:val="008C3134"/>
    <w:rsid w:val="008F34AD"/>
    <w:rsid w:val="0091533E"/>
    <w:rsid w:val="00926BAC"/>
    <w:rsid w:val="009374AF"/>
    <w:rsid w:val="009857B3"/>
    <w:rsid w:val="00990778"/>
    <w:rsid w:val="009B4153"/>
    <w:rsid w:val="009C4E52"/>
    <w:rsid w:val="009F49E3"/>
    <w:rsid w:val="00A0744B"/>
    <w:rsid w:val="00A47B41"/>
    <w:rsid w:val="00A60059"/>
    <w:rsid w:val="00AD42A3"/>
    <w:rsid w:val="00B138FD"/>
    <w:rsid w:val="00B76CC9"/>
    <w:rsid w:val="00B774DF"/>
    <w:rsid w:val="00B843B4"/>
    <w:rsid w:val="00BA45B0"/>
    <w:rsid w:val="00BD1B2D"/>
    <w:rsid w:val="00BE416F"/>
    <w:rsid w:val="00C25660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5E49"/>
    <w:rsid w:val="00D9164B"/>
    <w:rsid w:val="00DA4249"/>
    <w:rsid w:val="00E05917"/>
    <w:rsid w:val="00ED78BA"/>
    <w:rsid w:val="00F368E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13E5-6E0E-43EA-B9B7-2DA78ECE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2090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12</cp:revision>
  <cp:lastPrinted>2019-03-26T11:57:00Z</cp:lastPrinted>
  <dcterms:created xsi:type="dcterms:W3CDTF">2021-02-04T11:29:00Z</dcterms:created>
  <dcterms:modified xsi:type="dcterms:W3CDTF">2023-03-22T12:50:00Z</dcterms:modified>
</cp:coreProperties>
</file>