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2360D3B9" w14:textId="08ABC832" w:rsidR="009754FC" w:rsidRPr="009754FC" w:rsidRDefault="009754FC" w:rsidP="009754FC">
      <w:pPr>
        <w:pStyle w:val="Tekstpodstawowy"/>
        <w:tabs>
          <w:tab w:val="left" w:pos="142"/>
        </w:tabs>
        <w:ind w:left="284" w:hanging="284"/>
        <w:jc w:val="center"/>
        <w:rPr>
          <w:rFonts w:ascii="Times New Roman" w:hAnsi="Times New Roman"/>
          <w:spacing w:val="-4"/>
          <w:sz w:val="24"/>
          <w:szCs w:val="24"/>
        </w:rPr>
      </w:pPr>
      <w:r w:rsidRPr="009754FC">
        <w:rPr>
          <w:rFonts w:ascii="Times New Roman" w:hAnsi="Times New Roman"/>
          <w:b/>
          <w:spacing w:val="-4"/>
          <w:sz w:val="24"/>
          <w:szCs w:val="24"/>
        </w:rPr>
        <w:t xml:space="preserve">Pełnienie funkcji inżyniera kontraktu dla zadania </w:t>
      </w:r>
      <w:r w:rsidR="00AD7A19">
        <w:rPr>
          <w:rFonts w:ascii="Times New Roman" w:hAnsi="Times New Roman"/>
          <w:b/>
          <w:spacing w:val="-4"/>
          <w:sz w:val="24"/>
          <w:szCs w:val="24"/>
        </w:rPr>
        <w:t>pn.:</w:t>
      </w:r>
      <w:r w:rsidR="00CA5EC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bookmarkStart w:id="0" w:name="_GoBack"/>
      <w:bookmarkEnd w:id="0"/>
      <w:r w:rsidRPr="009754FC">
        <w:rPr>
          <w:rFonts w:ascii="Times New Roman" w:hAnsi="Times New Roman"/>
          <w:b/>
          <w:spacing w:val="-4"/>
          <w:sz w:val="24"/>
          <w:szCs w:val="24"/>
        </w:rPr>
        <w:t>„</w:t>
      </w:r>
      <w:r w:rsidR="00AD7A19">
        <w:rPr>
          <w:rFonts w:ascii="Times New Roman" w:hAnsi="Times New Roman"/>
          <w:b/>
          <w:spacing w:val="-4"/>
          <w:sz w:val="24"/>
          <w:szCs w:val="24"/>
        </w:rPr>
        <w:t>Modernizacja budynku CAM nr 5 w Świnoujściu</w:t>
      </w:r>
      <w:r w:rsidR="00AD7A19">
        <w:rPr>
          <w:rStyle w:val="Odwoanieprzypisukocowego"/>
          <w:rFonts w:ascii="Times New Roman" w:hAnsi="Times New Roman"/>
          <w:b/>
          <w:spacing w:val="-4"/>
          <w:sz w:val="24"/>
          <w:szCs w:val="24"/>
        </w:rPr>
        <w:endnoteReference w:id="1"/>
      </w:r>
      <w:r w:rsidRPr="009754FC">
        <w:rPr>
          <w:rFonts w:ascii="Times New Roman" w:hAnsi="Times New Roman"/>
          <w:b/>
          <w:spacing w:val="-4"/>
          <w:sz w:val="24"/>
          <w:szCs w:val="24"/>
        </w:rPr>
        <w:t>”</w:t>
      </w: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142A64" w:rsidRDefault="00793DF3" w:rsidP="0095643F">
      <w:pPr>
        <w:ind w:left="5664"/>
        <w:rPr>
          <w:i/>
          <w:sz w:val="20"/>
          <w:szCs w:val="20"/>
        </w:rPr>
      </w:pPr>
      <w:r w:rsidRPr="00142A64">
        <w:rPr>
          <w:i/>
          <w:sz w:val="20"/>
          <w:szCs w:val="20"/>
        </w:rPr>
        <w:t>Podpis</w:t>
      </w:r>
      <w:r w:rsidR="002623F2" w:rsidRPr="00142A64">
        <w:rPr>
          <w:i/>
          <w:sz w:val="20"/>
          <w:szCs w:val="20"/>
        </w:rPr>
        <w:t xml:space="preserve"> osoby </w:t>
      </w:r>
      <w:r w:rsidRPr="00142A64">
        <w:rPr>
          <w:i/>
          <w:sz w:val="20"/>
          <w:szCs w:val="20"/>
        </w:rPr>
        <w:t>uprawnion</w:t>
      </w:r>
      <w:r w:rsidR="002623F2" w:rsidRPr="00142A64">
        <w:rPr>
          <w:i/>
          <w:sz w:val="20"/>
          <w:szCs w:val="20"/>
        </w:rPr>
        <w:t xml:space="preserve">ej </w:t>
      </w:r>
      <w:r w:rsidRPr="00142A64">
        <w:rPr>
          <w:i/>
          <w:sz w:val="20"/>
          <w:szCs w:val="20"/>
        </w:rPr>
        <w:t xml:space="preserve">do reprezentacji </w:t>
      </w:r>
      <w:r w:rsidR="008A72FE" w:rsidRPr="00142A64">
        <w:rPr>
          <w:i/>
          <w:sz w:val="20"/>
          <w:szCs w:val="20"/>
        </w:rPr>
        <w:t>W</w:t>
      </w:r>
      <w:r w:rsidRPr="00142A64">
        <w:rPr>
          <w:i/>
          <w:sz w:val="20"/>
          <w:szCs w:val="20"/>
        </w:rPr>
        <w:t>ykonawc</w:t>
      </w:r>
      <w:r w:rsidR="008A72FE" w:rsidRPr="00142A64">
        <w:rPr>
          <w:i/>
          <w:sz w:val="20"/>
          <w:szCs w:val="20"/>
        </w:rPr>
        <w:t>ów</w:t>
      </w:r>
    </w:p>
    <w:p w14:paraId="04DF4FD3" w14:textId="77777777" w:rsidR="00793DF3" w:rsidRDefault="00793DF3"/>
    <w:sectPr w:rsidR="00793DF3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260B" w14:textId="77777777" w:rsidR="005F4328" w:rsidRDefault="005F4328" w:rsidP="00413C1B">
      <w:pPr>
        <w:spacing w:after="0" w:line="240" w:lineRule="auto"/>
      </w:pPr>
      <w:r>
        <w:separator/>
      </w:r>
    </w:p>
  </w:endnote>
  <w:endnote w:type="continuationSeparator" w:id="0">
    <w:p w14:paraId="67ABF647" w14:textId="77777777" w:rsidR="005F4328" w:rsidRDefault="005F4328" w:rsidP="00413C1B">
      <w:pPr>
        <w:spacing w:after="0" w:line="240" w:lineRule="auto"/>
      </w:pPr>
      <w:r>
        <w:continuationSeparator/>
      </w:r>
    </w:p>
  </w:endnote>
  <w:endnote w:id="1">
    <w:p w14:paraId="189C5315" w14:textId="54BE27B7" w:rsidR="00AD7A19" w:rsidRPr="00AD7A19" w:rsidRDefault="00AD7A19" w:rsidP="00AD7A1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F2F2" w14:textId="77777777" w:rsidR="00F709A0" w:rsidRDefault="00F7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9A7" w14:textId="77777777" w:rsidR="00F709A0" w:rsidRDefault="00F709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4EB6" w14:textId="77777777" w:rsidR="00F709A0" w:rsidRDefault="00F7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76F8" w14:textId="77777777" w:rsidR="005F4328" w:rsidRDefault="005F4328" w:rsidP="00413C1B">
      <w:pPr>
        <w:spacing w:after="0" w:line="240" w:lineRule="auto"/>
      </w:pPr>
      <w:r>
        <w:separator/>
      </w:r>
    </w:p>
  </w:footnote>
  <w:footnote w:type="continuationSeparator" w:id="0">
    <w:p w14:paraId="68E12B8A" w14:textId="77777777" w:rsidR="005F4328" w:rsidRDefault="005F4328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C6AF" w14:textId="77777777" w:rsidR="00F709A0" w:rsidRDefault="00F70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9A2A" w14:textId="77777777" w:rsidR="00F709A0" w:rsidRDefault="00F709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11AC95DF" w:rsidR="00F709A0" w:rsidRDefault="00F709A0" w:rsidP="00AD7A19">
    <w:pPr>
      <w:pStyle w:val="Nagwek"/>
      <w:jc w:val="right"/>
    </w:pPr>
    <w:r>
      <w:rPr>
        <w:noProof/>
      </w:rPr>
      <w:drawing>
        <wp:inline distT="0" distB="0" distL="0" distR="0" wp14:anchorId="24FE47BB" wp14:editId="5EADF956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43EE8" w14:textId="50517428" w:rsidR="00AD7A19" w:rsidRDefault="00AD7A19" w:rsidP="00AD7A19">
    <w:pPr>
      <w:pStyle w:val="Nagwek"/>
      <w:jc w:val="right"/>
    </w:pPr>
    <w:r>
      <w:t>Załącznik nr 6 do SWZ BZP.271.1.26.2021</w:t>
    </w:r>
  </w:p>
  <w:p w14:paraId="4BAF4464" w14:textId="77777777" w:rsidR="00AD7A19" w:rsidRDefault="00AD7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42A64"/>
    <w:rsid w:val="00175DCA"/>
    <w:rsid w:val="001B74E5"/>
    <w:rsid w:val="001F5660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5F4328"/>
    <w:rsid w:val="00631915"/>
    <w:rsid w:val="006626A1"/>
    <w:rsid w:val="00691DF2"/>
    <w:rsid w:val="006B7081"/>
    <w:rsid w:val="006D3449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A737F6"/>
    <w:rsid w:val="00AD3A69"/>
    <w:rsid w:val="00AD7A1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F4E1-98A8-404A-A5D2-9C60B06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33</cp:revision>
  <dcterms:created xsi:type="dcterms:W3CDTF">2017-04-04T12:03:00Z</dcterms:created>
  <dcterms:modified xsi:type="dcterms:W3CDTF">2021-06-23T06:38:00Z</dcterms:modified>
</cp:coreProperties>
</file>