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1A" w:rsidRPr="0093177C" w:rsidRDefault="00BD541A" w:rsidP="00BD541A">
      <w:pPr>
        <w:spacing w:line="276" w:lineRule="auto"/>
        <w:jc w:val="center"/>
        <w:rPr>
          <w:b/>
          <w:sz w:val="32"/>
          <w:szCs w:val="32"/>
        </w:rPr>
      </w:pPr>
      <w:r w:rsidRPr="0093177C">
        <w:rPr>
          <w:b/>
          <w:sz w:val="32"/>
          <w:szCs w:val="32"/>
        </w:rPr>
        <w:t>SPECYFIKACJA WARUNKÓW</w:t>
      </w:r>
    </w:p>
    <w:p w:rsidR="00BD541A" w:rsidRPr="0093177C" w:rsidRDefault="00BD541A" w:rsidP="00BD541A">
      <w:pPr>
        <w:spacing w:line="276" w:lineRule="auto"/>
        <w:jc w:val="center"/>
        <w:rPr>
          <w:b/>
          <w:sz w:val="32"/>
          <w:szCs w:val="32"/>
        </w:rPr>
      </w:pPr>
      <w:r w:rsidRPr="0093177C">
        <w:rPr>
          <w:b/>
          <w:sz w:val="32"/>
          <w:szCs w:val="32"/>
        </w:rPr>
        <w:t>ZAMÓWIENIA</w:t>
      </w:r>
    </w:p>
    <w:p w:rsidR="00BD541A" w:rsidRPr="0093177C" w:rsidRDefault="00BD541A" w:rsidP="00BD541A">
      <w:pPr>
        <w:spacing w:line="276" w:lineRule="auto"/>
        <w:rPr>
          <w:b/>
          <w:sz w:val="36"/>
          <w:szCs w:val="36"/>
        </w:rPr>
      </w:pPr>
    </w:p>
    <w:p w:rsidR="00BD541A" w:rsidRPr="0093177C" w:rsidRDefault="00BD541A" w:rsidP="00BD541A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o wartości zamówienia poniżej progu unijnego określonego w art. 3 ust 1 ustawy </w:t>
      </w:r>
      <w:proofErr w:type="spellStart"/>
      <w:r w:rsidRPr="0093177C">
        <w:rPr>
          <w:rFonts w:eastAsia="Calibri"/>
          <w:lang w:eastAsia="pl-PL"/>
        </w:rPr>
        <w:t>Pzp</w:t>
      </w:r>
      <w:proofErr w:type="spellEnd"/>
    </w:p>
    <w:p w:rsidR="00BD541A" w:rsidRPr="0093177C" w:rsidRDefault="00BD541A" w:rsidP="00BD541A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lang w:eastAsia="pl-PL"/>
        </w:rPr>
      </w:pPr>
    </w:p>
    <w:p w:rsidR="00BD541A" w:rsidRPr="0093177C" w:rsidRDefault="00BD541A" w:rsidP="00BD541A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lang w:eastAsia="pl-PL"/>
        </w:rPr>
      </w:pPr>
    </w:p>
    <w:p w:rsidR="00BD541A" w:rsidRPr="0093177C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Postępowanie o udzielenie zamówienia publicznego na podstawie ustawy </w:t>
      </w:r>
    </w:p>
    <w:p w:rsidR="00BD541A" w:rsidRPr="0093177C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z dnia 11 września 2019 r. Prawo zamówień publicznych </w:t>
      </w:r>
    </w:p>
    <w:p w:rsidR="00BD541A" w:rsidRPr="0093177C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>(</w:t>
      </w:r>
      <w:proofErr w:type="spellStart"/>
      <w:r w:rsidRPr="0093177C">
        <w:rPr>
          <w:rFonts w:eastAsia="Calibri"/>
          <w:lang w:eastAsia="pl-PL"/>
        </w:rPr>
        <w:t>Dz.U</w:t>
      </w:r>
      <w:proofErr w:type="spellEnd"/>
      <w:r w:rsidR="00A733F9" w:rsidRPr="0093177C">
        <w:rPr>
          <w:rFonts w:eastAsia="Calibri"/>
          <w:lang w:eastAsia="pl-PL"/>
        </w:rPr>
        <w:t>. z 2023</w:t>
      </w:r>
      <w:r w:rsidRPr="0093177C">
        <w:rPr>
          <w:rFonts w:eastAsia="Calibri"/>
          <w:lang w:eastAsia="pl-PL"/>
        </w:rPr>
        <w:t xml:space="preserve"> r., poz. </w:t>
      </w:r>
      <w:r w:rsidR="00A733F9" w:rsidRPr="0093177C">
        <w:rPr>
          <w:rFonts w:eastAsia="Calibri"/>
          <w:lang w:eastAsia="pl-PL"/>
        </w:rPr>
        <w:t>1605</w:t>
      </w:r>
      <w:r w:rsidRPr="0093177C">
        <w:rPr>
          <w:rFonts w:eastAsia="Calibri"/>
          <w:lang w:eastAsia="pl-PL"/>
        </w:rPr>
        <w:t xml:space="preserve"> z </w:t>
      </w:r>
      <w:proofErr w:type="spellStart"/>
      <w:r w:rsidRPr="0093177C">
        <w:rPr>
          <w:rFonts w:eastAsia="Calibri"/>
          <w:lang w:eastAsia="pl-PL"/>
        </w:rPr>
        <w:t>późn</w:t>
      </w:r>
      <w:proofErr w:type="spellEnd"/>
      <w:r w:rsidRPr="0093177C">
        <w:rPr>
          <w:rFonts w:eastAsia="Calibri"/>
          <w:lang w:eastAsia="pl-PL"/>
        </w:rPr>
        <w:t>. zm.)</w:t>
      </w:r>
    </w:p>
    <w:p w:rsidR="00BD541A" w:rsidRPr="0093177C" w:rsidRDefault="00BD541A" w:rsidP="00BD541A">
      <w:pPr>
        <w:spacing w:line="276" w:lineRule="auto"/>
        <w:jc w:val="both"/>
        <w:rPr>
          <w:b/>
        </w:rPr>
      </w:pPr>
    </w:p>
    <w:p w:rsidR="00BD541A" w:rsidRPr="0093177C" w:rsidRDefault="00BD541A" w:rsidP="00BD541A">
      <w:pPr>
        <w:spacing w:line="276" w:lineRule="auto"/>
        <w:jc w:val="center"/>
        <w:rPr>
          <w:b/>
        </w:rPr>
      </w:pPr>
    </w:p>
    <w:p w:rsidR="00BD541A" w:rsidRPr="0093177C" w:rsidRDefault="00BD541A" w:rsidP="00BD541A">
      <w:pPr>
        <w:spacing w:line="276" w:lineRule="auto"/>
        <w:jc w:val="center"/>
        <w:rPr>
          <w:b/>
        </w:rPr>
      </w:pPr>
    </w:p>
    <w:p w:rsidR="00BD541A" w:rsidRPr="0093177C" w:rsidRDefault="00BD541A" w:rsidP="00BD541A">
      <w:pPr>
        <w:spacing w:line="276" w:lineRule="auto"/>
        <w:jc w:val="center"/>
        <w:rPr>
          <w:b/>
          <w:bCs/>
          <w:sz w:val="40"/>
          <w:szCs w:val="40"/>
        </w:rPr>
      </w:pPr>
      <w:r w:rsidRPr="0093177C">
        <w:rPr>
          <w:b/>
          <w:bCs/>
          <w:sz w:val="40"/>
          <w:szCs w:val="40"/>
        </w:rPr>
        <w:t>Przedmiot zamówienia:</w:t>
      </w:r>
    </w:p>
    <w:p w:rsidR="00BD541A" w:rsidRPr="0093177C" w:rsidRDefault="00BD541A" w:rsidP="00BD541A">
      <w:pPr>
        <w:spacing w:line="276" w:lineRule="auto"/>
        <w:rPr>
          <w:b/>
          <w:bCs/>
          <w:sz w:val="40"/>
          <w:szCs w:val="40"/>
        </w:rPr>
      </w:pPr>
    </w:p>
    <w:p w:rsidR="00BD541A" w:rsidRPr="0093177C" w:rsidRDefault="00BD541A" w:rsidP="00BD541A">
      <w:pPr>
        <w:spacing w:line="276" w:lineRule="auto"/>
        <w:jc w:val="center"/>
        <w:rPr>
          <w:b/>
          <w:bCs/>
          <w:kern w:val="1"/>
          <w:shd w:val="clear" w:color="auto" w:fill="FFFFFF"/>
        </w:rPr>
      </w:pPr>
      <w:r w:rsidRPr="0093177C">
        <w:rPr>
          <w:b/>
          <w:bCs/>
          <w:kern w:val="1"/>
          <w:shd w:val="clear" w:color="auto" w:fill="FFFFFF"/>
        </w:rPr>
        <w:t xml:space="preserve">ODBIÓR I ZAGOSPODAROWANIE ODPADÓW KOMUNALNYCH                                     OD WŁAŚCICIELI NIERUCHOMOŚCI ZAMIESZKAŁYCH </w:t>
      </w:r>
    </w:p>
    <w:p w:rsidR="00BD541A" w:rsidRPr="0093177C" w:rsidRDefault="00BD541A" w:rsidP="00BD541A">
      <w:pPr>
        <w:spacing w:line="276" w:lineRule="auto"/>
        <w:jc w:val="center"/>
        <w:rPr>
          <w:b/>
          <w:bCs/>
          <w:kern w:val="1"/>
          <w:shd w:val="clear" w:color="auto" w:fill="FFFFFF"/>
        </w:rPr>
      </w:pPr>
      <w:r w:rsidRPr="0093177C">
        <w:rPr>
          <w:b/>
          <w:bCs/>
          <w:kern w:val="1"/>
          <w:shd w:val="clear" w:color="auto" w:fill="FFFFFF"/>
        </w:rPr>
        <w:t>Z TERENU MIASTA BRAŃSK</w:t>
      </w:r>
    </w:p>
    <w:p w:rsidR="00BD541A" w:rsidRPr="0093177C" w:rsidRDefault="00BD541A" w:rsidP="00BD541A">
      <w:pPr>
        <w:spacing w:line="276" w:lineRule="auto"/>
        <w:jc w:val="center"/>
      </w:pPr>
    </w:p>
    <w:p w:rsidR="00BD541A" w:rsidRPr="0093177C" w:rsidRDefault="00BD541A" w:rsidP="00BD541A">
      <w:pPr>
        <w:spacing w:line="276" w:lineRule="auto"/>
      </w:pPr>
    </w:p>
    <w:p w:rsidR="00BD541A" w:rsidRPr="0093177C" w:rsidRDefault="00BD541A" w:rsidP="00BD541A">
      <w:pPr>
        <w:tabs>
          <w:tab w:val="left" w:pos="7050"/>
        </w:tabs>
        <w:autoSpaceDE w:val="0"/>
        <w:autoSpaceDN w:val="0"/>
        <w:adjustRightInd w:val="0"/>
        <w:spacing w:before="240" w:line="276" w:lineRule="auto"/>
        <w:jc w:val="center"/>
        <w:rPr>
          <w:rFonts w:cstheme="minorHAnsi"/>
          <w:b/>
          <w:lang w:eastAsia="pl-PL"/>
        </w:rPr>
      </w:pPr>
      <w:r w:rsidRPr="0093177C">
        <w:rPr>
          <w:rFonts w:cstheme="minorHAnsi"/>
          <w:b/>
          <w:lang w:eastAsia="pl-PL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8" w:history="1">
        <w:r w:rsidRPr="0093177C">
          <w:rPr>
            <w:rStyle w:val="Hipercze"/>
            <w:rFonts w:cstheme="minorHAnsi"/>
            <w:b/>
            <w:color w:val="auto"/>
            <w:lang w:eastAsia="pl-PL"/>
          </w:rPr>
          <w:t>https://platformazakupowa.pl/pn/bransk</w:t>
        </w:r>
      </w:hyperlink>
    </w:p>
    <w:p w:rsidR="00BD541A" w:rsidRPr="0093177C" w:rsidRDefault="00BD541A" w:rsidP="00BD541A">
      <w:pPr>
        <w:spacing w:line="276" w:lineRule="auto"/>
      </w:pPr>
    </w:p>
    <w:p w:rsidR="00BD541A" w:rsidRPr="0093177C" w:rsidRDefault="00BD541A" w:rsidP="00BD541A">
      <w:pPr>
        <w:spacing w:line="276" w:lineRule="auto"/>
      </w:pPr>
    </w:p>
    <w:p w:rsidR="00BD541A" w:rsidRPr="0093177C" w:rsidRDefault="00BD541A" w:rsidP="00BD541A">
      <w:pPr>
        <w:spacing w:line="276" w:lineRule="auto"/>
      </w:pPr>
    </w:p>
    <w:p w:rsidR="00BD541A" w:rsidRPr="0093177C" w:rsidRDefault="00BD541A" w:rsidP="00BD541A">
      <w:pPr>
        <w:spacing w:line="276" w:lineRule="auto"/>
      </w:pPr>
    </w:p>
    <w:p w:rsidR="00BD541A" w:rsidRPr="0093177C" w:rsidRDefault="00BD541A" w:rsidP="00BD541A">
      <w:pPr>
        <w:spacing w:line="276" w:lineRule="auto"/>
      </w:pPr>
    </w:p>
    <w:p w:rsidR="00BD541A" w:rsidRPr="0093177C" w:rsidRDefault="00BD541A" w:rsidP="00BD541A">
      <w:pPr>
        <w:spacing w:line="276" w:lineRule="auto"/>
      </w:pPr>
    </w:p>
    <w:p w:rsidR="00BD541A" w:rsidRPr="0093177C" w:rsidRDefault="00BD541A" w:rsidP="00BD541A">
      <w:pPr>
        <w:spacing w:line="276" w:lineRule="auto"/>
        <w:ind w:left="5664"/>
      </w:pPr>
      <w:r w:rsidRPr="0093177C">
        <w:t xml:space="preserve">       Burmistrz Miasta Brańsk</w:t>
      </w:r>
    </w:p>
    <w:p w:rsidR="00BD541A" w:rsidRPr="0093177C" w:rsidRDefault="00BD541A" w:rsidP="00BD541A">
      <w:pPr>
        <w:spacing w:line="276" w:lineRule="auto"/>
        <w:ind w:left="5664"/>
      </w:pPr>
    </w:p>
    <w:p w:rsidR="00BD541A" w:rsidRPr="0093177C" w:rsidRDefault="00BD541A" w:rsidP="00BD541A">
      <w:pPr>
        <w:spacing w:line="276" w:lineRule="auto"/>
        <w:ind w:left="5664"/>
      </w:pPr>
      <w:r w:rsidRPr="0093177C">
        <w:t xml:space="preserve">/-/ Eugeniusz Tomasz </w:t>
      </w:r>
      <w:proofErr w:type="spellStart"/>
      <w:r w:rsidRPr="0093177C">
        <w:t>Koczewski</w:t>
      </w:r>
      <w:proofErr w:type="spellEnd"/>
    </w:p>
    <w:p w:rsidR="00BD541A" w:rsidRPr="0093177C" w:rsidRDefault="00BD541A" w:rsidP="00BD541A">
      <w:pPr>
        <w:spacing w:line="276" w:lineRule="auto"/>
        <w:jc w:val="right"/>
      </w:pPr>
    </w:p>
    <w:p w:rsidR="00BD541A" w:rsidRPr="0093177C" w:rsidRDefault="00BD541A" w:rsidP="00BD541A">
      <w:pPr>
        <w:spacing w:line="276" w:lineRule="auto"/>
      </w:pPr>
    </w:p>
    <w:p w:rsidR="00BD541A" w:rsidRPr="0093177C" w:rsidRDefault="00BD541A" w:rsidP="00BD541A">
      <w:pPr>
        <w:spacing w:line="276" w:lineRule="auto"/>
      </w:pPr>
    </w:p>
    <w:p w:rsidR="00BD541A" w:rsidRPr="0093177C" w:rsidRDefault="00BD541A" w:rsidP="00BD541A">
      <w:pPr>
        <w:spacing w:line="276" w:lineRule="auto"/>
      </w:pPr>
    </w:p>
    <w:p w:rsidR="00BD541A" w:rsidRPr="0093177C" w:rsidRDefault="00BD541A" w:rsidP="00BD541A">
      <w:pPr>
        <w:spacing w:line="276" w:lineRule="auto"/>
      </w:pPr>
    </w:p>
    <w:p w:rsidR="00BD541A" w:rsidRPr="0093177C" w:rsidRDefault="00BD541A" w:rsidP="00BD541A">
      <w:pPr>
        <w:spacing w:line="276" w:lineRule="auto"/>
      </w:pPr>
    </w:p>
    <w:p w:rsidR="00BD541A" w:rsidRPr="0093177C" w:rsidRDefault="00BD541A" w:rsidP="00BD541A">
      <w:pPr>
        <w:spacing w:line="276" w:lineRule="auto"/>
      </w:pPr>
    </w:p>
    <w:p w:rsidR="00BD541A" w:rsidRPr="0093177C" w:rsidRDefault="00BD541A" w:rsidP="00BD541A">
      <w:pPr>
        <w:spacing w:line="276" w:lineRule="auto"/>
      </w:pPr>
    </w:p>
    <w:p w:rsidR="00BD541A" w:rsidRPr="0093177C" w:rsidRDefault="00C679DC" w:rsidP="00BD541A">
      <w:pPr>
        <w:spacing w:line="276" w:lineRule="auto"/>
        <w:jc w:val="center"/>
      </w:pPr>
      <w:r w:rsidRPr="0093177C">
        <w:t xml:space="preserve">Brańsk, grudzień </w:t>
      </w:r>
      <w:r w:rsidR="00A733F9" w:rsidRPr="0093177C">
        <w:t>2023</w:t>
      </w:r>
      <w:r w:rsidR="00BD541A" w:rsidRPr="0093177C">
        <w:t xml:space="preserve"> r.</w:t>
      </w:r>
    </w:p>
    <w:p w:rsidR="00BD541A" w:rsidRPr="0093177C" w:rsidRDefault="00BD541A" w:rsidP="00BD541A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b/>
        </w:rPr>
      </w:pPr>
      <w:r w:rsidRPr="0093177C">
        <w:rPr>
          <w:b/>
        </w:rPr>
        <w:lastRenderedPageBreak/>
        <w:t>NAZWA I ADRES ZAMAWIAJĄCEGO</w:t>
      </w:r>
    </w:p>
    <w:p w:rsidR="00BD541A" w:rsidRPr="0093177C" w:rsidRDefault="00BD541A" w:rsidP="00875CC0"/>
    <w:p w:rsidR="00BD541A" w:rsidRPr="0093177C" w:rsidRDefault="00BD541A" w:rsidP="00875CC0">
      <w:pPr>
        <w:rPr>
          <w:b/>
        </w:rPr>
      </w:pPr>
      <w:r w:rsidRPr="0093177C">
        <w:rPr>
          <w:b/>
        </w:rPr>
        <w:t>Miasto Brańsk</w:t>
      </w:r>
    </w:p>
    <w:p w:rsidR="00BD541A" w:rsidRPr="0093177C" w:rsidRDefault="00BD541A" w:rsidP="00875CC0">
      <w:r w:rsidRPr="0093177C">
        <w:t>ul. Rynek 8</w:t>
      </w:r>
    </w:p>
    <w:p w:rsidR="00BD541A" w:rsidRPr="0093177C" w:rsidRDefault="00BD541A" w:rsidP="00875CC0">
      <w:r w:rsidRPr="0093177C">
        <w:t>17-120 Brańsk</w:t>
      </w:r>
    </w:p>
    <w:p w:rsidR="00BD541A" w:rsidRPr="0093177C" w:rsidRDefault="00BD541A" w:rsidP="00875CC0">
      <w:pPr>
        <w:autoSpaceDE w:val="0"/>
        <w:autoSpaceDN w:val="0"/>
        <w:adjustRightInd w:val="0"/>
        <w:jc w:val="both"/>
        <w:rPr>
          <w:bCs/>
          <w:szCs w:val="20"/>
          <w:lang w:eastAsia="pl-PL"/>
        </w:rPr>
      </w:pPr>
      <w:r w:rsidRPr="0093177C">
        <w:rPr>
          <w:b/>
          <w:bCs/>
          <w:szCs w:val="20"/>
          <w:lang w:eastAsia="pl-PL"/>
        </w:rPr>
        <w:t xml:space="preserve">NIP </w:t>
      </w:r>
      <w:r w:rsidRPr="0093177C">
        <w:rPr>
          <w:bCs/>
          <w:szCs w:val="20"/>
          <w:lang w:eastAsia="pl-PL"/>
        </w:rPr>
        <w:t>543-20-69-834</w:t>
      </w:r>
    </w:p>
    <w:p w:rsidR="00BD541A" w:rsidRPr="0093177C" w:rsidRDefault="00BD541A" w:rsidP="00875CC0">
      <w:pPr>
        <w:autoSpaceDE w:val="0"/>
        <w:autoSpaceDN w:val="0"/>
        <w:adjustRightInd w:val="0"/>
        <w:jc w:val="both"/>
        <w:rPr>
          <w:b/>
          <w:bCs/>
          <w:szCs w:val="20"/>
          <w:lang w:eastAsia="pl-PL"/>
        </w:rPr>
      </w:pPr>
      <w:r w:rsidRPr="0093177C">
        <w:rPr>
          <w:b/>
          <w:bCs/>
          <w:szCs w:val="20"/>
          <w:lang w:eastAsia="pl-PL"/>
        </w:rPr>
        <w:t xml:space="preserve">REGON </w:t>
      </w:r>
      <w:r w:rsidRPr="0093177C">
        <w:t>050658947</w:t>
      </w:r>
    </w:p>
    <w:p w:rsidR="00BD541A" w:rsidRPr="0093177C" w:rsidRDefault="00BD541A" w:rsidP="00875CC0">
      <w:pPr>
        <w:autoSpaceDE w:val="0"/>
        <w:autoSpaceDN w:val="0"/>
        <w:adjustRightInd w:val="0"/>
        <w:jc w:val="both"/>
        <w:rPr>
          <w:bCs/>
          <w:szCs w:val="20"/>
          <w:lang w:eastAsia="pl-PL"/>
        </w:rPr>
      </w:pPr>
      <w:r w:rsidRPr="0093177C">
        <w:rPr>
          <w:b/>
          <w:bCs/>
          <w:szCs w:val="20"/>
          <w:lang w:eastAsia="pl-PL"/>
        </w:rPr>
        <w:t>Tel:</w:t>
      </w:r>
      <w:r w:rsidRPr="0093177C">
        <w:rPr>
          <w:bCs/>
          <w:szCs w:val="20"/>
          <w:lang w:eastAsia="pl-PL"/>
        </w:rPr>
        <w:t xml:space="preserve"> 85 73-75-005 </w:t>
      </w:r>
      <w:r w:rsidRPr="0093177C">
        <w:rPr>
          <w:bCs/>
          <w:szCs w:val="20"/>
          <w:lang w:eastAsia="pl-PL"/>
        </w:rPr>
        <w:tab/>
      </w:r>
      <w:r w:rsidRPr="0093177C">
        <w:rPr>
          <w:bCs/>
          <w:szCs w:val="20"/>
          <w:lang w:eastAsia="pl-PL"/>
        </w:rPr>
        <w:tab/>
      </w:r>
      <w:r w:rsidRPr="0093177C">
        <w:rPr>
          <w:bCs/>
          <w:szCs w:val="20"/>
          <w:lang w:eastAsia="pl-PL"/>
        </w:rPr>
        <w:tab/>
      </w:r>
      <w:r w:rsidRPr="0093177C">
        <w:rPr>
          <w:bCs/>
          <w:szCs w:val="20"/>
          <w:lang w:eastAsia="pl-PL"/>
        </w:rPr>
        <w:tab/>
      </w:r>
    </w:p>
    <w:p w:rsidR="00BD541A" w:rsidRPr="0093177C" w:rsidRDefault="00BD541A" w:rsidP="00875CC0">
      <w:pPr>
        <w:autoSpaceDE w:val="0"/>
        <w:autoSpaceDN w:val="0"/>
        <w:adjustRightInd w:val="0"/>
        <w:jc w:val="both"/>
        <w:rPr>
          <w:lang w:eastAsia="pl-PL"/>
        </w:rPr>
      </w:pPr>
      <w:r w:rsidRPr="0093177C">
        <w:rPr>
          <w:b/>
          <w:szCs w:val="20"/>
          <w:lang w:eastAsia="pl-PL"/>
        </w:rPr>
        <w:t>Godziny urzędowania</w:t>
      </w:r>
      <w:r w:rsidRPr="0093177C">
        <w:rPr>
          <w:b/>
          <w:lang w:eastAsia="pl-PL"/>
        </w:rPr>
        <w:t xml:space="preserve">: </w:t>
      </w:r>
      <w:r w:rsidRPr="0093177C">
        <w:t>pn 7</w:t>
      </w:r>
      <w:r w:rsidRPr="0093177C">
        <w:rPr>
          <w:vertAlign w:val="superscript"/>
        </w:rPr>
        <w:t>30</w:t>
      </w:r>
      <w:r w:rsidRPr="0093177C">
        <w:t xml:space="preserve"> - 17</w:t>
      </w:r>
      <w:r w:rsidRPr="0093177C">
        <w:rPr>
          <w:vertAlign w:val="superscript"/>
        </w:rPr>
        <w:t>00</w:t>
      </w:r>
      <w:r w:rsidRPr="0093177C">
        <w:t xml:space="preserve">, wt - </w:t>
      </w:r>
      <w:proofErr w:type="spellStart"/>
      <w:r w:rsidRPr="0093177C">
        <w:t>czw</w:t>
      </w:r>
      <w:proofErr w:type="spellEnd"/>
      <w:r w:rsidRPr="0093177C">
        <w:t xml:space="preserve"> 7</w:t>
      </w:r>
      <w:r w:rsidRPr="0093177C">
        <w:rPr>
          <w:vertAlign w:val="superscript"/>
        </w:rPr>
        <w:t>30</w:t>
      </w:r>
      <w:r w:rsidRPr="0093177C">
        <w:t xml:space="preserve"> - 15</w:t>
      </w:r>
      <w:r w:rsidRPr="0093177C">
        <w:rPr>
          <w:vertAlign w:val="superscript"/>
        </w:rPr>
        <w:t>30</w:t>
      </w:r>
      <w:r w:rsidRPr="0093177C">
        <w:t>, pt 7</w:t>
      </w:r>
      <w:r w:rsidRPr="0093177C">
        <w:rPr>
          <w:vertAlign w:val="superscript"/>
        </w:rPr>
        <w:t>30</w:t>
      </w:r>
      <w:r w:rsidRPr="0093177C">
        <w:t xml:space="preserve"> - 14</w:t>
      </w:r>
      <w:r w:rsidRPr="0093177C">
        <w:rPr>
          <w:vertAlign w:val="superscript"/>
        </w:rPr>
        <w:t>00</w:t>
      </w:r>
    </w:p>
    <w:p w:rsidR="00BD541A" w:rsidRPr="0093177C" w:rsidRDefault="00BD541A" w:rsidP="00875CC0">
      <w:pPr>
        <w:autoSpaceDE w:val="0"/>
        <w:autoSpaceDN w:val="0"/>
        <w:adjustRightInd w:val="0"/>
        <w:jc w:val="both"/>
        <w:rPr>
          <w:szCs w:val="20"/>
          <w:lang w:val="en-US" w:eastAsia="pl-PL"/>
        </w:rPr>
      </w:pPr>
      <w:r w:rsidRPr="0093177C">
        <w:rPr>
          <w:b/>
          <w:szCs w:val="20"/>
          <w:lang w:val="en-US" w:eastAsia="pl-PL"/>
        </w:rPr>
        <w:t>E-mail:</w:t>
      </w:r>
      <w:r w:rsidRPr="0093177C">
        <w:rPr>
          <w:szCs w:val="20"/>
          <w:lang w:val="en-US" w:eastAsia="pl-PL"/>
        </w:rPr>
        <w:t xml:space="preserve"> sekretariat@bransk.um.gov.pl</w:t>
      </w:r>
      <w:r w:rsidRPr="0093177C">
        <w:rPr>
          <w:szCs w:val="20"/>
          <w:lang w:val="en-US" w:eastAsia="pl-PL"/>
        </w:rPr>
        <w:tab/>
      </w:r>
    </w:p>
    <w:p w:rsidR="00BD541A" w:rsidRPr="0093177C" w:rsidRDefault="00BD541A" w:rsidP="00875CC0">
      <w:pPr>
        <w:autoSpaceDE w:val="0"/>
        <w:autoSpaceDN w:val="0"/>
        <w:adjustRightInd w:val="0"/>
        <w:jc w:val="both"/>
        <w:rPr>
          <w:szCs w:val="20"/>
          <w:lang w:eastAsia="pl-PL"/>
        </w:rPr>
      </w:pPr>
      <w:r w:rsidRPr="0093177C">
        <w:rPr>
          <w:b/>
          <w:szCs w:val="20"/>
          <w:lang w:eastAsia="pl-PL"/>
        </w:rPr>
        <w:t xml:space="preserve">Adres strony internetowej: </w:t>
      </w:r>
      <w:r w:rsidRPr="0093177C">
        <w:rPr>
          <w:szCs w:val="20"/>
          <w:lang w:eastAsia="pl-PL"/>
        </w:rPr>
        <w:t>http://bip.um.bransk.wrotapodlasia.pl</w:t>
      </w:r>
    </w:p>
    <w:p w:rsidR="00BD541A" w:rsidRPr="0093177C" w:rsidRDefault="00BD541A" w:rsidP="00875CC0">
      <w:pPr>
        <w:autoSpaceDE w:val="0"/>
        <w:autoSpaceDN w:val="0"/>
        <w:adjustRightInd w:val="0"/>
        <w:jc w:val="both"/>
        <w:rPr>
          <w:szCs w:val="20"/>
          <w:lang w:eastAsia="pl-PL"/>
        </w:rPr>
      </w:pPr>
      <w:r w:rsidRPr="0093177C">
        <w:rPr>
          <w:b/>
          <w:szCs w:val="20"/>
          <w:lang w:eastAsia="pl-PL"/>
        </w:rPr>
        <w:t xml:space="preserve">Adres strony internetowej </w:t>
      </w:r>
      <w:r w:rsidRPr="0093177C">
        <w:rPr>
          <w:szCs w:val="20"/>
          <w:lang w:eastAsia="pl-PL"/>
        </w:rPr>
        <w:t>(platforma zakupowa), na której jest prowadzone postępowanie                 i na której udostępniane będą zmiany i wyjaśnienia treści SWZ oraz inne dokumenty zamówienia bezpośrednio związane z postępowaniem o udzielenie zamówienia:</w:t>
      </w:r>
    </w:p>
    <w:p w:rsidR="00BD541A" w:rsidRPr="0093177C" w:rsidRDefault="0086355C" w:rsidP="00875CC0">
      <w:pPr>
        <w:autoSpaceDE w:val="0"/>
        <w:autoSpaceDN w:val="0"/>
        <w:adjustRightInd w:val="0"/>
        <w:jc w:val="both"/>
      </w:pPr>
      <w:hyperlink r:id="rId9" w:history="1">
        <w:r w:rsidR="00BD541A" w:rsidRPr="0093177C">
          <w:rPr>
            <w:rStyle w:val="Hipercze"/>
            <w:b/>
            <w:color w:val="auto"/>
            <w:lang w:eastAsia="pl-PL"/>
          </w:rPr>
          <w:t>https://platformazakupowa.pl/pn/bransk</w:t>
        </w:r>
      </w:hyperlink>
    </w:p>
    <w:p w:rsidR="00A37D02" w:rsidRPr="0093177C" w:rsidRDefault="00A37D02" w:rsidP="00875CC0"/>
    <w:p w:rsidR="00BD541A" w:rsidRPr="0093177C" w:rsidRDefault="00BD541A" w:rsidP="00875CC0">
      <w:pPr>
        <w:pStyle w:val="Akapitzlist"/>
        <w:numPr>
          <w:ilvl w:val="0"/>
          <w:numId w:val="1"/>
        </w:numPr>
        <w:ind w:left="0" w:firstLine="0"/>
        <w:rPr>
          <w:b/>
        </w:rPr>
      </w:pPr>
      <w:r w:rsidRPr="0093177C">
        <w:rPr>
          <w:b/>
        </w:rPr>
        <w:t>TRYB UDZIELENIA ZAMÓWIENIA</w:t>
      </w:r>
    </w:p>
    <w:p w:rsidR="00BD541A" w:rsidRPr="0093177C" w:rsidRDefault="00BD541A" w:rsidP="00875CC0">
      <w:pPr>
        <w:jc w:val="both"/>
      </w:pPr>
    </w:p>
    <w:p w:rsidR="00BD541A" w:rsidRPr="0093177C" w:rsidRDefault="00BD541A" w:rsidP="00875CC0">
      <w:pPr>
        <w:pStyle w:val="Akapitzlist"/>
        <w:numPr>
          <w:ilvl w:val="0"/>
          <w:numId w:val="2"/>
        </w:numPr>
        <w:jc w:val="both"/>
      </w:pPr>
      <w:r w:rsidRPr="0093177C">
        <w:t xml:space="preserve">Postępowanie o udzielenie zamówienia publicznego prowadzone jest zgodnie                                   z przepisami ustawy z dnia 11 września 2019 roku Prawo zamówień publicznych       </w:t>
      </w:r>
      <w:r w:rsidR="00A733F9" w:rsidRPr="0093177C">
        <w:t xml:space="preserve">                  (Dz. U. z 2023</w:t>
      </w:r>
      <w:r w:rsidRPr="0093177C">
        <w:t xml:space="preserve"> r. poz. </w:t>
      </w:r>
      <w:r w:rsidR="00A733F9" w:rsidRPr="0093177C">
        <w:t>1605</w:t>
      </w:r>
      <w:r w:rsidRPr="0093177C">
        <w:t>, ze zm. – dalej: „ustawa” lub „</w:t>
      </w:r>
      <w:proofErr w:type="spellStart"/>
      <w:r w:rsidRPr="0093177C">
        <w:t>Pzp</w:t>
      </w:r>
      <w:proofErr w:type="spellEnd"/>
      <w:r w:rsidRPr="0093177C">
        <w:t xml:space="preserve">”) oraz aktów wykonawczych do tej ustawy, w trybie podstawowym, o którym mowa w art. 275 </w:t>
      </w:r>
      <w:proofErr w:type="spellStart"/>
      <w:r w:rsidRPr="0093177C">
        <w:t>pkt</w:t>
      </w:r>
      <w:proofErr w:type="spellEnd"/>
      <w:r w:rsidRPr="0093177C">
        <w:t xml:space="preserve"> 1 </w:t>
      </w:r>
      <w:proofErr w:type="spellStart"/>
      <w:r w:rsidRPr="0093177C">
        <w:t>Pzp</w:t>
      </w:r>
      <w:proofErr w:type="spellEnd"/>
      <w:r w:rsidRPr="0093177C">
        <w:t>, w którym w odpowiedzi na ogłoszenie o zamówieniu oferty mogą składać wszyscy zainteresowani Wykonawcy, a następnie Zamawiający wybiera najkorzystniejszą ofertę bez przeprowadzenia negocjacji.</w:t>
      </w:r>
    </w:p>
    <w:p w:rsidR="00BD541A" w:rsidRPr="0093177C" w:rsidRDefault="00BD541A" w:rsidP="00875CC0">
      <w:pPr>
        <w:jc w:val="both"/>
      </w:pPr>
    </w:p>
    <w:p w:rsidR="00BD541A" w:rsidRPr="0093177C" w:rsidRDefault="00BD541A" w:rsidP="00875CC0">
      <w:pPr>
        <w:jc w:val="both"/>
      </w:pPr>
      <w:r w:rsidRPr="0093177C">
        <w:t>2. W sprawach nieuregulowanych ustawą zastosowanie znajdują przepisy ustawy z dnia                  23 kwietnia 1964 r. Kodeks cywilny (</w:t>
      </w:r>
      <w:proofErr w:type="spellStart"/>
      <w:r w:rsidRPr="0093177C">
        <w:t>Dz.U</w:t>
      </w:r>
      <w:proofErr w:type="spellEnd"/>
      <w:r w:rsidRPr="0093177C">
        <w:t xml:space="preserve">. z </w:t>
      </w:r>
      <w:r w:rsidR="0009573A" w:rsidRPr="0093177C">
        <w:t>2023</w:t>
      </w:r>
      <w:r w:rsidRPr="0093177C">
        <w:t xml:space="preserve"> r. poz. </w:t>
      </w:r>
      <w:r w:rsidR="0009573A" w:rsidRPr="0093177C">
        <w:t>1610</w:t>
      </w:r>
      <w:r w:rsidRPr="0093177C">
        <w:t xml:space="preserve"> z </w:t>
      </w:r>
      <w:proofErr w:type="spellStart"/>
      <w:r w:rsidRPr="0093177C">
        <w:t>późn</w:t>
      </w:r>
      <w:proofErr w:type="spellEnd"/>
      <w:r w:rsidRPr="0093177C">
        <w:t>. zm.) zwanej dalej „Kodeksem cywilnym” lub „KC”.</w:t>
      </w:r>
    </w:p>
    <w:p w:rsidR="00BD541A" w:rsidRPr="0093177C" w:rsidRDefault="00BD541A" w:rsidP="00875CC0">
      <w:pPr>
        <w:jc w:val="both"/>
      </w:pPr>
    </w:p>
    <w:p w:rsidR="00BD541A" w:rsidRPr="0093177C" w:rsidRDefault="00BD541A" w:rsidP="00875CC0">
      <w:pPr>
        <w:jc w:val="both"/>
      </w:pPr>
      <w:r w:rsidRPr="0093177C">
        <w:t xml:space="preserve">3. Postępowanie na przedmiotowe usługi prowadzone jest z uwzględnieniem przepisów właściwych dla zamówień klasycznych o wartości mniejszej niż progi unijne określone                     w przepisach wskazanych w art. 3 ust. 1 </w:t>
      </w:r>
      <w:proofErr w:type="spellStart"/>
      <w:r w:rsidRPr="0093177C">
        <w:t>Pzp</w:t>
      </w:r>
      <w:proofErr w:type="spellEnd"/>
      <w:r w:rsidRPr="0093177C">
        <w:t>.</w:t>
      </w:r>
    </w:p>
    <w:p w:rsidR="00BD541A" w:rsidRPr="0093177C" w:rsidRDefault="00BD541A" w:rsidP="00875CC0">
      <w:pPr>
        <w:jc w:val="both"/>
      </w:pPr>
    </w:p>
    <w:p w:rsidR="00BD541A" w:rsidRPr="0093177C" w:rsidRDefault="00BD541A" w:rsidP="00875CC0">
      <w:pPr>
        <w:jc w:val="both"/>
      </w:pPr>
      <w:r w:rsidRPr="0093177C">
        <w:t xml:space="preserve">4. Postępowanie, którego dotyczy niniejsza SWZ, oznaczone jest znakiem: </w:t>
      </w:r>
      <w:r w:rsidR="00515678" w:rsidRPr="0093177C">
        <w:rPr>
          <w:b/>
          <w:bCs/>
        </w:rPr>
        <w:t>GKM.271.1</w:t>
      </w:r>
      <w:r w:rsidR="00E95F9B" w:rsidRPr="0093177C">
        <w:rPr>
          <w:b/>
          <w:bCs/>
        </w:rPr>
        <w:t>5</w:t>
      </w:r>
      <w:r w:rsidR="00515678" w:rsidRPr="0093177C">
        <w:rPr>
          <w:b/>
          <w:bCs/>
        </w:rPr>
        <w:t>.2023</w:t>
      </w:r>
      <w:r w:rsidRPr="0093177C">
        <w:rPr>
          <w:b/>
          <w:bCs/>
        </w:rPr>
        <w:t>.</w:t>
      </w:r>
      <w:r w:rsidRPr="0093177C">
        <w:t xml:space="preserve"> Wykonawcy zobowiązani są do powoływania się na podane oznaczenie we wszelkich kontaktach z Zamawiającym.</w:t>
      </w:r>
    </w:p>
    <w:p w:rsidR="00BD541A" w:rsidRPr="0093177C" w:rsidRDefault="00BD541A" w:rsidP="00875CC0">
      <w:pPr>
        <w:jc w:val="both"/>
      </w:pPr>
    </w:p>
    <w:p w:rsidR="00BD541A" w:rsidRPr="0093177C" w:rsidRDefault="00BD541A" w:rsidP="00875CC0">
      <w:pPr>
        <w:jc w:val="both"/>
      </w:pPr>
      <w:r w:rsidRPr="0093177C">
        <w:t>5. Źródła finansowania: środki własne.</w:t>
      </w:r>
    </w:p>
    <w:p w:rsidR="00BD541A" w:rsidRPr="0093177C" w:rsidRDefault="00BD541A" w:rsidP="00875CC0">
      <w:pPr>
        <w:jc w:val="both"/>
      </w:pPr>
    </w:p>
    <w:p w:rsidR="00033C39" w:rsidRPr="0093177C" w:rsidRDefault="00BD541A" w:rsidP="00033C39">
      <w:pPr>
        <w:jc w:val="both"/>
      </w:pPr>
      <w:r w:rsidRPr="0093177C">
        <w:t>6. Postępowanie prowadzone jest w języku polskim. Wszelkie oświadczenia, zawiadomienia                    i inne dokumenty sporządzane w postępowaniu, jak również umowa w sprawie zamówienia publicznego, sporządzone będą w języku polskim.</w:t>
      </w:r>
    </w:p>
    <w:p w:rsidR="00033C39" w:rsidRPr="0093177C" w:rsidRDefault="00033C39" w:rsidP="00033C39">
      <w:pPr>
        <w:jc w:val="both"/>
      </w:pPr>
    </w:p>
    <w:p w:rsidR="00BD541A" w:rsidRPr="0093177C" w:rsidRDefault="00033C39" w:rsidP="00033C39">
      <w:pPr>
        <w:jc w:val="both"/>
      </w:pPr>
      <w:r w:rsidRPr="0093177C">
        <w:rPr>
          <w:b/>
        </w:rPr>
        <w:t>III</w:t>
      </w:r>
      <w:r w:rsidRPr="0093177C">
        <w:t xml:space="preserve">. </w:t>
      </w:r>
      <w:r w:rsidR="00BD541A" w:rsidRPr="0093177C">
        <w:rPr>
          <w:b/>
        </w:rPr>
        <w:t>OPIS PRZEDMIOTU ZAMÓWIENIA</w:t>
      </w:r>
    </w:p>
    <w:p w:rsidR="00BD541A" w:rsidRPr="0093177C" w:rsidRDefault="00BD541A" w:rsidP="00875CC0">
      <w:pPr>
        <w:pStyle w:val="Bezodstpw"/>
        <w:ind w:left="851"/>
        <w:rPr>
          <w:b/>
        </w:rPr>
      </w:pPr>
    </w:p>
    <w:p w:rsidR="00BD541A" w:rsidRPr="0093177C" w:rsidRDefault="00BD541A" w:rsidP="00875CC0">
      <w:pPr>
        <w:pStyle w:val="Akapitzlist"/>
        <w:numPr>
          <w:ilvl w:val="0"/>
          <w:numId w:val="3"/>
        </w:numPr>
        <w:jc w:val="both"/>
      </w:pPr>
      <w:r w:rsidRPr="0093177C">
        <w:t xml:space="preserve">Przedmiotem zamówienia jest odbiór i zagospodarowanie odpadów komunalnych                   od właścicieli nieruchomości, na których zamieszkują mieszkańcy, położonych </w:t>
      </w:r>
      <w:r w:rsidR="005C7552" w:rsidRPr="0093177C">
        <w:t xml:space="preserve">                         </w:t>
      </w:r>
      <w:r w:rsidRPr="0093177C">
        <w:t xml:space="preserve">na terenie </w:t>
      </w:r>
      <w:proofErr w:type="spellStart"/>
      <w:r w:rsidRPr="0093177C">
        <w:t>miasta</w:t>
      </w:r>
      <w:proofErr w:type="spellEnd"/>
      <w:r w:rsidRPr="0093177C">
        <w:t xml:space="preserve"> Brańsk.</w:t>
      </w:r>
    </w:p>
    <w:p w:rsidR="00BD541A" w:rsidRPr="0093177C" w:rsidRDefault="00BD541A" w:rsidP="00875CC0">
      <w:pPr>
        <w:pStyle w:val="Akapitzlist"/>
        <w:numPr>
          <w:ilvl w:val="0"/>
          <w:numId w:val="3"/>
        </w:numPr>
        <w:jc w:val="both"/>
      </w:pPr>
      <w:r w:rsidRPr="0093177C">
        <w:lastRenderedPageBreak/>
        <w:t>System odbierania i zagospodarowania odpadów komunalnych nie obejmuje odpadów powstających na nieruchomościach niezamieszkałych.</w:t>
      </w:r>
    </w:p>
    <w:p w:rsidR="00BD541A" w:rsidRPr="0093177C" w:rsidRDefault="00BD541A" w:rsidP="00875CC0">
      <w:pPr>
        <w:pStyle w:val="Akapitzlist"/>
        <w:numPr>
          <w:ilvl w:val="0"/>
          <w:numId w:val="3"/>
        </w:numPr>
        <w:jc w:val="both"/>
      </w:pPr>
      <w:r w:rsidRPr="0093177C">
        <w:t>Zamówienie obejmuje:</w:t>
      </w:r>
    </w:p>
    <w:p w:rsidR="00BD541A" w:rsidRPr="0093177C" w:rsidRDefault="00BD541A" w:rsidP="00875CC0">
      <w:pPr>
        <w:pStyle w:val="Akapitzlist"/>
        <w:numPr>
          <w:ilvl w:val="0"/>
          <w:numId w:val="4"/>
        </w:numPr>
        <w:jc w:val="both"/>
      </w:pPr>
      <w:r w:rsidRPr="0093177C">
        <w:t>Systematyczne odbieranie i zagospodarowanie zebranych odpadów komunalnych                                 z nieruchomości na których zamieszkują mieszkańcy, gromadzonych w pojemnikach                         i workach, tj., odbieranie:</w:t>
      </w:r>
    </w:p>
    <w:p w:rsidR="00BD541A" w:rsidRPr="0093177C" w:rsidRDefault="00BD541A" w:rsidP="00875CC0">
      <w:pPr>
        <w:pStyle w:val="Akapitzlist"/>
        <w:numPr>
          <w:ilvl w:val="0"/>
          <w:numId w:val="5"/>
        </w:numPr>
        <w:jc w:val="both"/>
      </w:pPr>
      <w:r w:rsidRPr="0093177C">
        <w:rPr>
          <w:rFonts w:eastAsiaTheme="minorHAnsi"/>
          <w:lang w:eastAsia="en-US"/>
        </w:rPr>
        <w:t>niesegregowanych (zmieszanych) odpadów komunalnych;</w:t>
      </w:r>
    </w:p>
    <w:p w:rsidR="00BD541A" w:rsidRPr="0093177C" w:rsidRDefault="00BD541A" w:rsidP="00875CC0">
      <w:pPr>
        <w:pStyle w:val="Akapitzlist"/>
        <w:numPr>
          <w:ilvl w:val="0"/>
          <w:numId w:val="5"/>
        </w:numPr>
        <w:jc w:val="both"/>
      </w:pPr>
      <w:r w:rsidRPr="0093177C">
        <w:t>papieru;</w:t>
      </w:r>
    </w:p>
    <w:p w:rsidR="00BD541A" w:rsidRPr="0093177C" w:rsidRDefault="00BD541A" w:rsidP="00875CC0">
      <w:pPr>
        <w:pStyle w:val="Akapitzlist"/>
        <w:numPr>
          <w:ilvl w:val="0"/>
          <w:numId w:val="5"/>
        </w:numPr>
        <w:jc w:val="both"/>
      </w:pPr>
      <w:r w:rsidRPr="0093177C">
        <w:t>szkła;</w:t>
      </w:r>
    </w:p>
    <w:p w:rsidR="00BD541A" w:rsidRPr="0093177C" w:rsidRDefault="00BD541A" w:rsidP="00875CC0">
      <w:pPr>
        <w:pStyle w:val="Akapitzlist"/>
        <w:numPr>
          <w:ilvl w:val="0"/>
          <w:numId w:val="5"/>
        </w:numPr>
        <w:jc w:val="both"/>
      </w:pPr>
      <w:r w:rsidRPr="0093177C">
        <w:rPr>
          <w:rFonts w:eastAsiaTheme="minorHAnsi"/>
          <w:lang w:eastAsia="en-US"/>
        </w:rPr>
        <w:t xml:space="preserve">metali i tworzyw sztucznych oraz odpadów opakowaniowych </w:t>
      </w:r>
      <w:proofErr w:type="spellStart"/>
      <w:r w:rsidRPr="0093177C">
        <w:rPr>
          <w:rFonts w:eastAsiaTheme="minorHAnsi"/>
          <w:lang w:eastAsia="en-US"/>
        </w:rPr>
        <w:t>wielomateriałowych</w:t>
      </w:r>
      <w:proofErr w:type="spellEnd"/>
      <w:r w:rsidRPr="0093177C">
        <w:rPr>
          <w:rFonts w:eastAsiaTheme="minorHAnsi"/>
          <w:lang w:eastAsia="en-US"/>
        </w:rPr>
        <w:t>;</w:t>
      </w:r>
    </w:p>
    <w:p w:rsidR="00BD541A" w:rsidRPr="0093177C" w:rsidRDefault="00BD541A" w:rsidP="00875CC0">
      <w:pPr>
        <w:pStyle w:val="Akapitzlist"/>
        <w:numPr>
          <w:ilvl w:val="0"/>
          <w:numId w:val="5"/>
        </w:numPr>
        <w:jc w:val="both"/>
      </w:pPr>
      <w:r w:rsidRPr="0093177C">
        <w:rPr>
          <w:rFonts w:eastAsiaTheme="minorHAnsi"/>
          <w:lang w:eastAsia="en-US"/>
        </w:rPr>
        <w:t>bioodpadów;</w:t>
      </w:r>
    </w:p>
    <w:p w:rsidR="00BD541A" w:rsidRPr="0093177C" w:rsidRDefault="0009573A" w:rsidP="00875CC0">
      <w:pPr>
        <w:pStyle w:val="Akapitzlist"/>
        <w:numPr>
          <w:ilvl w:val="0"/>
          <w:numId w:val="5"/>
        </w:numPr>
        <w:jc w:val="both"/>
      </w:pPr>
      <w:r w:rsidRPr="0093177C">
        <w:rPr>
          <w:rFonts w:eastAsiaTheme="minorHAnsi"/>
          <w:lang w:eastAsia="en-US"/>
        </w:rPr>
        <w:t>popiołu i żużlu</w:t>
      </w:r>
      <w:r w:rsidR="00BD541A" w:rsidRPr="0093177C">
        <w:rPr>
          <w:rFonts w:eastAsiaTheme="minorHAnsi"/>
          <w:lang w:eastAsia="en-US"/>
        </w:rPr>
        <w:t>;</w:t>
      </w:r>
    </w:p>
    <w:p w:rsidR="00BD541A" w:rsidRPr="0093177C" w:rsidRDefault="00BD541A" w:rsidP="00875CC0">
      <w:pPr>
        <w:pStyle w:val="Akapitzlist"/>
        <w:numPr>
          <w:ilvl w:val="0"/>
          <w:numId w:val="5"/>
        </w:numPr>
        <w:jc w:val="both"/>
      </w:pPr>
      <w:r w:rsidRPr="0093177C">
        <w:rPr>
          <w:rFonts w:eastAsiaTheme="minorHAnsi"/>
          <w:lang w:eastAsia="en-US"/>
        </w:rPr>
        <w:t>mebli i innych odpadów wielkogabarytowych;</w:t>
      </w:r>
    </w:p>
    <w:p w:rsidR="00BD541A" w:rsidRPr="0093177C" w:rsidRDefault="00BD541A" w:rsidP="00875CC0">
      <w:pPr>
        <w:pStyle w:val="Akapitzlist"/>
        <w:numPr>
          <w:ilvl w:val="0"/>
          <w:numId w:val="5"/>
        </w:numPr>
        <w:jc w:val="both"/>
      </w:pPr>
      <w:r w:rsidRPr="0093177C">
        <w:rPr>
          <w:rFonts w:eastAsiaTheme="minorHAnsi"/>
          <w:lang w:eastAsia="en-US"/>
        </w:rPr>
        <w:t>zużytych opon.</w:t>
      </w:r>
    </w:p>
    <w:p w:rsidR="00BD541A" w:rsidRPr="0093177C" w:rsidRDefault="00BD541A" w:rsidP="00875CC0">
      <w:pPr>
        <w:jc w:val="both"/>
      </w:pPr>
    </w:p>
    <w:p w:rsidR="00BD541A" w:rsidRPr="0093177C" w:rsidRDefault="00BD541A" w:rsidP="00875CC0">
      <w:pPr>
        <w:pStyle w:val="Akapitzlist"/>
        <w:numPr>
          <w:ilvl w:val="0"/>
          <w:numId w:val="4"/>
        </w:numPr>
        <w:jc w:val="both"/>
      </w:pPr>
      <w:r w:rsidRPr="0093177C">
        <w:t>Zapewnienie i dystrybucja worków na odpady k</w:t>
      </w:r>
      <w:r w:rsidR="00515678" w:rsidRPr="0093177C">
        <w:t xml:space="preserve">omunalne zebrane selektywnie </w:t>
      </w:r>
      <w:r w:rsidRPr="0093177C">
        <w:t xml:space="preserve">u źródła w zabudowie jednorodzinnej oraz wyposażenie nieruchomości wielorodzinnych </w:t>
      </w:r>
      <w:r w:rsidR="00431265" w:rsidRPr="0093177C">
        <w:br/>
      </w:r>
      <w:r w:rsidRPr="0093177C">
        <w:t xml:space="preserve">w </w:t>
      </w:r>
      <w:r w:rsidRPr="0093177C">
        <w:rPr>
          <w:kern w:val="1"/>
        </w:rPr>
        <w:t>pojemniki do selektywnej zbiórki odpadów komunalnych.</w:t>
      </w:r>
    </w:p>
    <w:p w:rsidR="00A37D02" w:rsidRPr="0093177C" w:rsidRDefault="00A37D02" w:rsidP="00A37D02">
      <w:pPr>
        <w:jc w:val="both"/>
      </w:pPr>
    </w:p>
    <w:p w:rsidR="00BD541A" w:rsidRPr="0093177C" w:rsidRDefault="00BD541A" w:rsidP="00875CC0">
      <w:pPr>
        <w:pStyle w:val="Akapitzlist"/>
        <w:numPr>
          <w:ilvl w:val="0"/>
          <w:numId w:val="4"/>
        </w:numPr>
        <w:jc w:val="both"/>
      </w:pPr>
      <w:r w:rsidRPr="0093177C">
        <w:t xml:space="preserve">Wyposażenie Punktu Selektywnego Zbierania Odpadów Komunalnych                                     przy ul. Kościuszki 45 w Brańsku w pojemniki i kontenery o parametrach zgodnych                                 z obowiązującymi w tym zakresie przepisami, umożliwiające gromadzenie dostarczonych przez mieszkańców odpadów oraz ich odbieranie i zagospodarowanie. </w:t>
      </w:r>
      <w:r w:rsidR="00E95F9B" w:rsidRPr="0093177C">
        <w:t xml:space="preserve">                 </w:t>
      </w:r>
      <w:r w:rsidRPr="0093177C">
        <w:t>O konieczności odbioru odpadów z Punktu Selektywnego Zbierania Odpadów Komunalnych powiadamiał będzie pracownik Urzędu Miasta Brańsk. Wykonawca będzie miał obowiązek w ciągu 5-ciu dni roboczych od zawiadomienia wykonać usługę.</w:t>
      </w:r>
    </w:p>
    <w:p w:rsidR="00BD541A" w:rsidRPr="0093177C" w:rsidRDefault="00BD541A" w:rsidP="00875CC0">
      <w:pPr>
        <w:pStyle w:val="Akapitzlist"/>
        <w:ind w:left="502"/>
        <w:jc w:val="both"/>
      </w:pPr>
      <w:r w:rsidRPr="0093177C">
        <w:t>W PSZOK będą zbierane następujące odpady komunalne:</w:t>
      </w:r>
    </w:p>
    <w:p w:rsidR="00BD541A" w:rsidRPr="0093177C" w:rsidRDefault="00BD541A" w:rsidP="00875CC0">
      <w:pPr>
        <w:pStyle w:val="Akapitzlist"/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93177C">
        <w:rPr>
          <w:rFonts w:eastAsiaTheme="minorHAnsi"/>
          <w:lang w:eastAsia="en-US"/>
        </w:rPr>
        <w:t>papier;</w:t>
      </w:r>
    </w:p>
    <w:p w:rsidR="00BD541A" w:rsidRPr="0093177C" w:rsidRDefault="00BD541A" w:rsidP="00875CC0">
      <w:pPr>
        <w:pStyle w:val="Akapitzlist"/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93177C">
        <w:rPr>
          <w:rFonts w:eastAsiaTheme="minorHAnsi"/>
          <w:lang w:eastAsia="en-US"/>
        </w:rPr>
        <w:t>szkło;</w:t>
      </w:r>
    </w:p>
    <w:p w:rsidR="00BD541A" w:rsidRPr="0093177C" w:rsidRDefault="00BD541A" w:rsidP="00875CC0">
      <w:pPr>
        <w:pStyle w:val="Akapitzlist"/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93177C">
        <w:rPr>
          <w:rFonts w:eastAsiaTheme="minorHAnsi"/>
          <w:lang w:eastAsia="en-US"/>
        </w:rPr>
        <w:t>metale;</w:t>
      </w:r>
    </w:p>
    <w:p w:rsidR="00BD541A" w:rsidRPr="0093177C" w:rsidRDefault="00BD541A" w:rsidP="00875CC0">
      <w:pPr>
        <w:pStyle w:val="Akapitzlist"/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93177C">
        <w:rPr>
          <w:rFonts w:eastAsiaTheme="minorHAnsi"/>
          <w:lang w:eastAsia="en-US"/>
        </w:rPr>
        <w:t>tworzywa sztuczne;</w:t>
      </w:r>
    </w:p>
    <w:p w:rsidR="00BD541A" w:rsidRPr="0093177C" w:rsidRDefault="00BD541A" w:rsidP="00875CC0">
      <w:pPr>
        <w:pStyle w:val="Akapitzlist"/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93177C">
        <w:rPr>
          <w:rFonts w:eastAsiaTheme="minorHAnsi"/>
          <w:lang w:eastAsia="en-US"/>
        </w:rPr>
        <w:t xml:space="preserve">odpady opakowaniowe </w:t>
      </w:r>
      <w:proofErr w:type="spellStart"/>
      <w:r w:rsidRPr="0093177C">
        <w:rPr>
          <w:rFonts w:eastAsiaTheme="minorHAnsi"/>
          <w:lang w:eastAsia="en-US"/>
        </w:rPr>
        <w:t>wielomateriałowe</w:t>
      </w:r>
      <w:proofErr w:type="spellEnd"/>
      <w:r w:rsidRPr="0093177C">
        <w:rPr>
          <w:rFonts w:eastAsiaTheme="minorHAnsi"/>
          <w:lang w:eastAsia="en-US"/>
        </w:rPr>
        <w:t>;</w:t>
      </w:r>
    </w:p>
    <w:p w:rsidR="00BD541A" w:rsidRPr="0093177C" w:rsidRDefault="00BD541A" w:rsidP="00875CC0">
      <w:pPr>
        <w:pStyle w:val="Akapitzlist"/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93177C">
        <w:rPr>
          <w:rFonts w:eastAsiaTheme="minorHAnsi"/>
          <w:lang w:eastAsia="en-US"/>
        </w:rPr>
        <w:t>bioodpady;</w:t>
      </w:r>
    </w:p>
    <w:p w:rsidR="00BD541A" w:rsidRPr="0093177C" w:rsidRDefault="00BD541A" w:rsidP="00875CC0">
      <w:pPr>
        <w:pStyle w:val="Akapitzlist"/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93177C">
        <w:rPr>
          <w:rFonts w:eastAsiaTheme="minorHAnsi"/>
          <w:lang w:eastAsia="en-US"/>
        </w:rPr>
        <w:t>odpady niebezpieczne;</w:t>
      </w:r>
    </w:p>
    <w:p w:rsidR="00BD541A" w:rsidRPr="0093177C" w:rsidRDefault="00BD541A" w:rsidP="00875CC0">
      <w:pPr>
        <w:pStyle w:val="Akapitzlist"/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93177C">
        <w:rPr>
          <w:rFonts w:eastAsiaTheme="minorHAnsi"/>
          <w:lang w:eastAsia="en-US"/>
        </w:rPr>
        <w:t>przeterminowane leki i chemikalia;</w:t>
      </w:r>
    </w:p>
    <w:p w:rsidR="00BD541A" w:rsidRPr="0093177C" w:rsidRDefault="00BD541A" w:rsidP="00875CC0">
      <w:pPr>
        <w:pStyle w:val="Akapitzlist"/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93177C">
        <w:rPr>
          <w:rFonts w:eastAsiaTheme="minorHAnsi"/>
          <w:lang w:eastAsia="en-US"/>
        </w:rPr>
        <w:t>odpady niekwalifikujące się do odpadów medycznych powstałych w gospodarstwie domowym w wyniku przyjmowania produktów leczniczych w formie iniekcji                               i prowadzenia monitoringu poziomu substancji we krwi, w szczególności igieł                         i strzykawek;</w:t>
      </w:r>
    </w:p>
    <w:p w:rsidR="00BD541A" w:rsidRPr="0093177C" w:rsidRDefault="00BD541A" w:rsidP="00875CC0">
      <w:pPr>
        <w:pStyle w:val="Akapitzlist"/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93177C">
        <w:rPr>
          <w:rFonts w:eastAsiaTheme="minorHAnsi"/>
          <w:lang w:eastAsia="en-US"/>
        </w:rPr>
        <w:t>zużyte baterie i akumulatory;</w:t>
      </w:r>
    </w:p>
    <w:p w:rsidR="00BD541A" w:rsidRPr="0093177C" w:rsidRDefault="00BD541A" w:rsidP="00875CC0">
      <w:pPr>
        <w:pStyle w:val="Akapitzlist"/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93177C">
        <w:rPr>
          <w:rFonts w:eastAsiaTheme="minorHAnsi"/>
          <w:lang w:eastAsia="en-US"/>
        </w:rPr>
        <w:t>zużyty sprzęt elektryczny i elektroniczny;</w:t>
      </w:r>
    </w:p>
    <w:p w:rsidR="00BD541A" w:rsidRPr="0093177C" w:rsidRDefault="00BD541A" w:rsidP="00875CC0">
      <w:pPr>
        <w:pStyle w:val="Akapitzlist"/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93177C">
        <w:rPr>
          <w:rFonts w:eastAsiaTheme="minorHAnsi"/>
          <w:lang w:eastAsia="en-US"/>
        </w:rPr>
        <w:t>meble i inne odpady wielkogabarytowe;</w:t>
      </w:r>
    </w:p>
    <w:p w:rsidR="00BD541A" w:rsidRPr="0093177C" w:rsidRDefault="00BD541A" w:rsidP="00875CC0">
      <w:pPr>
        <w:pStyle w:val="Akapitzlist"/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93177C">
        <w:rPr>
          <w:rFonts w:eastAsiaTheme="minorHAnsi"/>
          <w:lang w:eastAsia="en-US"/>
        </w:rPr>
        <w:t>zużyte opony;</w:t>
      </w:r>
    </w:p>
    <w:p w:rsidR="00BD541A" w:rsidRPr="0093177C" w:rsidRDefault="00BD541A" w:rsidP="00875CC0">
      <w:pPr>
        <w:pStyle w:val="Akapitzlist"/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93177C">
        <w:rPr>
          <w:rFonts w:eastAsiaTheme="minorHAnsi"/>
          <w:lang w:eastAsia="en-US"/>
        </w:rPr>
        <w:t>odpady budowlane i rozbiórkowe;</w:t>
      </w:r>
    </w:p>
    <w:p w:rsidR="00BD541A" w:rsidRPr="0093177C" w:rsidRDefault="00BD541A" w:rsidP="00875CC0">
      <w:pPr>
        <w:pStyle w:val="Akapitzlist"/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93177C">
        <w:rPr>
          <w:rFonts w:eastAsiaTheme="minorHAnsi"/>
          <w:lang w:eastAsia="en-US"/>
        </w:rPr>
        <w:t>odpady tekstyliów i odzieży.</w:t>
      </w:r>
    </w:p>
    <w:p w:rsidR="00A37D02" w:rsidRPr="0093177C" w:rsidRDefault="00A37D02" w:rsidP="00A37D02">
      <w:pPr>
        <w:ind w:left="360"/>
        <w:jc w:val="both"/>
        <w:rPr>
          <w:rFonts w:eastAsiaTheme="minorHAnsi"/>
          <w:lang w:eastAsia="en-US"/>
        </w:rPr>
      </w:pPr>
    </w:p>
    <w:p w:rsidR="00A37D02" w:rsidRPr="0093177C" w:rsidRDefault="00BD541A" w:rsidP="00A37D02">
      <w:pPr>
        <w:pStyle w:val="Akapitzlist"/>
        <w:numPr>
          <w:ilvl w:val="0"/>
          <w:numId w:val="43"/>
        </w:numPr>
        <w:ind w:left="426"/>
        <w:jc w:val="both"/>
        <w:rPr>
          <w:b/>
        </w:rPr>
      </w:pPr>
      <w:r w:rsidRPr="0093177C">
        <w:t>Wyposażenie nieruchomości zamieszkałych oraz PSZOK w pojemniki, kontenery                       i worki, zgodnie z zasadami określonymi w załączniku nr 10 do SWZ – opisie przedmiotu zamówieni</w:t>
      </w:r>
      <w:r w:rsidR="0009573A" w:rsidRPr="0093177C">
        <w:t>a, w terminie do dnia 01.01.2024</w:t>
      </w:r>
      <w:r w:rsidR="00515678" w:rsidRPr="0093177C">
        <w:t xml:space="preserve"> r.;</w:t>
      </w:r>
    </w:p>
    <w:p w:rsidR="00BD541A" w:rsidRPr="0093177C" w:rsidRDefault="00BD541A" w:rsidP="00A37D02">
      <w:pPr>
        <w:pStyle w:val="Akapitzlist"/>
        <w:numPr>
          <w:ilvl w:val="0"/>
          <w:numId w:val="43"/>
        </w:numPr>
        <w:ind w:left="426"/>
        <w:jc w:val="both"/>
        <w:rPr>
          <w:b/>
        </w:rPr>
      </w:pPr>
      <w:r w:rsidRPr="0093177C">
        <w:lastRenderedPageBreak/>
        <w:t>odbiór odpadów zgodnie z zasadami określonymi w załączniku nr 10 do SWZ – opisie przedmiotu zamówienia, w terminie od dnia 01.01.202</w:t>
      </w:r>
      <w:r w:rsidR="00431265" w:rsidRPr="0093177C">
        <w:t>4</w:t>
      </w:r>
      <w:r w:rsidRPr="0093177C">
        <w:t xml:space="preserve"> r.; </w:t>
      </w:r>
    </w:p>
    <w:p w:rsidR="00BD541A" w:rsidRPr="0093177C" w:rsidRDefault="00BD541A" w:rsidP="00A37D02">
      <w:pPr>
        <w:pStyle w:val="Akapitzlist"/>
        <w:numPr>
          <w:ilvl w:val="0"/>
          <w:numId w:val="43"/>
        </w:numPr>
        <w:ind w:left="426"/>
        <w:jc w:val="both"/>
        <w:rPr>
          <w:b/>
        </w:rPr>
      </w:pPr>
      <w:r w:rsidRPr="0093177C">
        <w:t xml:space="preserve">Zastosowanie się do wymogów dotyczących przekazywania odpadów określonych                     w załączniku nr 10 do SWZ – opisie przedmiotu zamówienia; </w:t>
      </w:r>
    </w:p>
    <w:p w:rsidR="00BD541A" w:rsidRPr="0093177C" w:rsidRDefault="00BD541A" w:rsidP="00A37D02">
      <w:pPr>
        <w:pStyle w:val="Akapitzlist"/>
        <w:numPr>
          <w:ilvl w:val="0"/>
          <w:numId w:val="43"/>
        </w:numPr>
        <w:ind w:left="426"/>
        <w:jc w:val="both"/>
        <w:rPr>
          <w:b/>
        </w:rPr>
      </w:pPr>
      <w:r w:rsidRPr="0093177C">
        <w:t xml:space="preserve">Zastosowanie się do innych wymogów i zasad określonych przez zamawiającego                           w załączniku nr 10 do SWZ – opisie przedmiotu zamówienia oraz we wzorze umowy stanowiącym załącznik nr 8 do SIWZ. </w:t>
      </w:r>
    </w:p>
    <w:p w:rsidR="00BD541A" w:rsidRPr="0093177C" w:rsidRDefault="00BD541A" w:rsidP="00875CC0">
      <w:pPr>
        <w:jc w:val="both"/>
        <w:rPr>
          <w:b/>
        </w:rPr>
      </w:pPr>
    </w:p>
    <w:p w:rsidR="00BD541A" w:rsidRPr="0093177C" w:rsidRDefault="00BD541A" w:rsidP="00875CC0">
      <w:pPr>
        <w:jc w:val="both"/>
        <w:rPr>
          <w:b/>
        </w:rPr>
      </w:pPr>
      <w:r w:rsidRPr="0093177C">
        <w:t xml:space="preserve">Szczegółowe informacje dotyczące przedmiotu zamówienia zawiera załącznik nr </w:t>
      </w:r>
      <w:r w:rsidRPr="0093177C">
        <w:rPr>
          <w:b/>
        </w:rPr>
        <w:t>10 do SWZ.</w:t>
      </w:r>
    </w:p>
    <w:p w:rsidR="00BD541A" w:rsidRPr="0093177C" w:rsidRDefault="00BD541A" w:rsidP="00875CC0">
      <w:pPr>
        <w:jc w:val="both"/>
        <w:rPr>
          <w:b/>
          <w:strike/>
        </w:rPr>
      </w:pPr>
    </w:p>
    <w:p w:rsidR="00BD541A" w:rsidRPr="0093177C" w:rsidRDefault="00BD541A" w:rsidP="00875CC0">
      <w:pPr>
        <w:pStyle w:val="Akapitzlist"/>
        <w:numPr>
          <w:ilvl w:val="0"/>
          <w:numId w:val="8"/>
        </w:numPr>
        <w:jc w:val="both"/>
        <w:rPr>
          <w:b/>
        </w:rPr>
      </w:pPr>
      <w:r w:rsidRPr="0093177C">
        <w:t xml:space="preserve">Wykonawca zobowiązany jest do wskazania w ofercie części zamówienia, której realizację zamierza powierzyć podwykonawcom (wymagane oświadczenie w ww. zakresie zawarte jest w formularzu ofertowym) oraz podania nazw ewentualnych podwykonawców, jeżeli są już znani. </w:t>
      </w:r>
    </w:p>
    <w:p w:rsidR="00BD541A" w:rsidRPr="0093177C" w:rsidRDefault="00BD541A" w:rsidP="00875CC0">
      <w:pPr>
        <w:jc w:val="both"/>
        <w:rPr>
          <w:b/>
        </w:rPr>
      </w:pP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ind w:left="142"/>
        <w:rPr>
          <w:rFonts w:eastAsia="Calibri"/>
          <w:b/>
          <w:bCs/>
          <w:lang w:eastAsia="pl-PL"/>
        </w:rPr>
      </w:pPr>
      <w:r w:rsidRPr="0093177C">
        <w:rPr>
          <w:rFonts w:eastAsia="Calibri"/>
          <w:b/>
          <w:bCs/>
          <w:lang w:eastAsia="pl-PL"/>
        </w:rPr>
        <w:t xml:space="preserve">5. Umowa o pracę – jeżeli wynika ona z art. 22 §1 Kodeksu pracy. </w:t>
      </w:r>
    </w:p>
    <w:p w:rsidR="00BD541A" w:rsidRPr="0093177C" w:rsidRDefault="00BD541A" w:rsidP="00875CC0">
      <w:pPr>
        <w:pStyle w:val="Akapitzlist"/>
        <w:numPr>
          <w:ilvl w:val="1"/>
          <w:numId w:val="8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Zamawiający na podstawie art. 95 </w:t>
      </w:r>
      <w:proofErr w:type="spellStart"/>
      <w:r w:rsidRPr="0093177C">
        <w:rPr>
          <w:rFonts w:eastAsia="Calibri"/>
          <w:lang w:eastAsia="pl-PL"/>
        </w:rPr>
        <w:t>Pzp</w:t>
      </w:r>
      <w:proofErr w:type="spellEnd"/>
      <w:r w:rsidRPr="0093177C">
        <w:rPr>
          <w:rFonts w:eastAsia="Calibri"/>
          <w:lang w:eastAsia="pl-PL"/>
        </w:rPr>
        <w:t xml:space="preserve"> wymaga zatrudnienia przez Wykonawcę                      lub podwykonawcę na podstawie umowy o pracę osób wykonujących wskazane poniżej czynności w trakcie realizacji zamówienia: czynności wykonywane bezpośrednio                  przez kierowców i załogę pojazdów odbierających odpady.</w:t>
      </w:r>
    </w:p>
    <w:p w:rsidR="00BD541A" w:rsidRPr="0093177C" w:rsidRDefault="00BD541A" w:rsidP="00875CC0">
      <w:pPr>
        <w:pStyle w:val="Akapitzlist"/>
        <w:numPr>
          <w:ilvl w:val="1"/>
          <w:numId w:val="8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>Wykonawca zobowiązuje się, że pracownicy wykonujący powyższe czynności będą                  w okresie realizacji przedmiotu zamówienia zatrudnieni na podstawie umowy o pracę                 w rozumieniu przepisów kodeksu pracy.</w:t>
      </w:r>
    </w:p>
    <w:p w:rsidR="00BD541A" w:rsidRPr="0093177C" w:rsidRDefault="00BD541A" w:rsidP="00875CC0">
      <w:pPr>
        <w:pStyle w:val="Akapitzlist"/>
        <w:numPr>
          <w:ilvl w:val="1"/>
          <w:numId w:val="8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Obowiązek określony powyżej dotyczy również Podwykonawców – Wykonawca jest zobowiązany zawrzeć w każdej umowie o podwykonawstwo stosowne zapisy zobowiązujące podwykonawców do zatrudnienia na umowę o pracę wszystkich osób wykonujących wskazane wyżej czynności. </w:t>
      </w:r>
    </w:p>
    <w:p w:rsidR="00BD541A" w:rsidRPr="0093177C" w:rsidRDefault="00BD541A" w:rsidP="00875CC0">
      <w:pPr>
        <w:pStyle w:val="Akapitzlist"/>
        <w:numPr>
          <w:ilvl w:val="1"/>
          <w:numId w:val="8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Szczegółowe zasady dokumentowania zatrudnienia na podstawie umowy o pracę ww. osób oraz kontrolowanie tego obowiązku przez Zamawiającego i przewidziane z tego tytułu sankcje określone zostały we wzorze umowy stanowiącym </w:t>
      </w:r>
      <w:r w:rsidRPr="0093177C">
        <w:rPr>
          <w:rFonts w:eastAsia="Calibri"/>
          <w:b/>
          <w:bCs/>
          <w:lang w:eastAsia="pl-PL"/>
        </w:rPr>
        <w:t xml:space="preserve">załącznik nr 8                       do SWZ. </w:t>
      </w:r>
    </w:p>
    <w:p w:rsidR="00BD541A" w:rsidRPr="0093177C" w:rsidRDefault="00BD541A" w:rsidP="00875CC0">
      <w:pPr>
        <w:pStyle w:val="Akapitzlist"/>
        <w:numPr>
          <w:ilvl w:val="1"/>
          <w:numId w:val="8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powyżej czynności. Jednym z żądanych dokumentów będzie oświadczenie składane przez wykonawcę lub podwykonawcę w trakcie realizacji umowy – </w:t>
      </w:r>
      <w:r w:rsidRPr="0093177C">
        <w:rPr>
          <w:rFonts w:eastAsia="Calibri"/>
          <w:b/>
          <w:bCs/>
          <w:lang w:eastAsia="pl-PL"/>
        </w:rPr>
        <w:t>załącznik nr 9 SWZ</w:t>
      </w:r>
      <w:r w:rsidRPr="0093177C">
        <w:rPr>
          <w:rFonts w:eastAsia="Calibri"/>
          <w:lang w:eastAsia="pl-PL"/>
        </w:rPr>
        <w:t xml:space="preserve">. </w:t>
      </w:r>
    </w:p>
    <w:p w:rsidR="00BD541A" w:rsidRPr="0093177C" w:rsidRDefault="00BD541A" w:rsidP="00875CC0">
      <w:pPr>
        <w:pStyle w:val="Akapitzlist"/>
        <w:numPr>
          <w:ilvl w:val="1"/>
          <w:numId w:val="8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BD541A" w:rsidRPr="0093177C" w:rsidRDefault="00BD541A" w:rsidP="00875CC0">
      <w:pPr>
        <w:pStyle w:val="Akapitzlist"/>
        <w:numPr>
          <w:ilvl w:val="0"/>
          <w:numId w:val="24"/>
        </w:numPr>
        <w:jc w:val="both"/>
        <w:rPr>
          <w:b/>
        </w:rPr>
      </w:pPr>
      <w:r w:rsidRPr="0093177C">
        <w:t xml:space="preserve">Zamawiający nie określa wymagań, o których mowa w art. 96 ust. 2 ustawy </w:t>
      </w:r>
      <w:proofErr w:type="spellStart"/>
      <w:r w:rsidRPr="0093177C">
        <w:t>Pzp</w:t>
      </w:r>
      <w:proofErr w:type="spellEnd"/>
      <w:r w:rsidRPr="0093177C">
        <w:t xml:space="preserve">. </w:t>
      </w:r>
    </w:p>
    <w:p w:rsidR="006D7CE2" w:rsidRPr="0093177C" w:rsidRDefault="00BD541A" w:rsidP="00875CC0">
      <w:pPr>
        <w:pStyle w:val="Akapitzlist"/>
        <w:numPr>
          <w:ilvl w:val="0"/>
          <w:numId w:val="24"/>
        </w:numPr>
        <w:jc w:val="both"/>
        <w:rPr>
          <w:b/>
        </w:rPr>
      </w:pPr>
      <w:r w:rsidRPr="0093177C">
        <w:t xml:space="preserve">Zamawiający nie określa wymagań, o których mowa w art. 94 ustawy </w:t>
      </w:r>
      <w:proofErr w:type="spellStart"/>
      <w:r w:rsidRPr="0093177C">
        <w:t>Pzp</w:t>
      </w:r>
      <w:proofErr w:type="spellEnd"/>
      <w:r w:rsidRPr="0093177C">
        <w:t xml:space="preserve">. </w:t>
      </w:r>
    </w:p>
    <w:p w:rsidR="00BD541A" w:rsidRPr="0093177C" w:rsidRDefault="00BD541A" w:rsidP="006D7CE2">
      <w:pPr>
        <w:pStyle w:val="Akapitzlist"/>
        <w:numPr>
          <w:ilvl w:val="0"/>
          <w:numId w:val="24"/>
        </w:numPr>
        <w:jc w:val="both"/>
        <w:rPr>
          <w:b/>
        </w:rPr>
      </w:pPr>
      <w:r w:rsidRPr="0093177C">
        <w:t xml:space="preserve">Nazwa i kod wg Wspólnego Słownika Zamówień (CPV): </w:t>
      </w:r>
    </w:p>
    <w:p w:rsidR="00BD541A" w:rsidRPr="0093177C" w:rsidRDefault="00BD541A" w:rsidP="00875CC0">
      <w:pPr>
        <w:ind w:left="502"/>
        <w:jc w:val="both"/>
      </w:pPr>
      <w:r w:rsidRPr="0093177C">
        <w:t>90500000-2 Usługi związane z odpadami</w:t>
      </w:r>
    </w:p>
    <w:p w:rsidR="00BD541A" w:rsidRPr="0093177C" w:rsidRDefault="00BD541A" w:rsidP="00875CC0">
      <w:pPr>
        <w:ind w:left="502"/>
        <w:jc w:val="both"/>
      </w:pPr>
      <w:r w:rsidRPr="0093177C">
        <w:t>90511000-2 Usługi wywozu odpadów</w:t>
      </w:r>
    </w:p>
    <w:p w:rsidR="00BD541A" w:rsidRPr="0093177C" w:rsidRDefault="00BD541A" w:rsidP="00875CC0">
      <w:pPr>
        <w:ind w:left="502"/>
        <w:jc w:val="both"/>
      </w:pPr>
      <w:r w:rsidRPr="0093177C">
        <w:t>90512000-9 Usługi transportu odpadów</w:t>
      </w:r>
    </w:p>
    <w:p w:rsidR="00BD541A" w:rsidRPr="0093177C" w:rsidRDefault="00BD541A" w:rsidP="00875CC0">
      <w:pPr>
        <w:ind w:left="502"/>
        <w:jc w:val="both"/>
      </w:pPr>
      <w:r w:rsidRPr="0093177C">
        <w:t>90511300-5 Usługi zbierania śmieci</w:t>
      </w:r>
    </w:p>
    <w:p w:rsidR="00BD541A" w:rsidRPr="0093177C" w:rsidRDefault="0086355C" w:rsidP="00875CC0">
      <w:pPr>
        <w:ind w:left="502"/>
        <w:jc w:val="both"/>
      </w:pPr>
      <w:hyperlink r:id="rId10" w:history="1">
        <w:r w:rsidR="00BD541A" w:rsidRPr="0093177C">
          <w:t>90513100-7 Usługi wywozu odpadów pochodzących z gospodarstw domowych</w:t>
        </w:r>
      </w:hyperlink>
    </w:p>
    <w:p w:rsidR="00BD541A" w:rsidRPr="0093177C" w:rsidRDefault="0086355C" w:rsidP="00875CC0">
      <w:pPr>
        <w:ind w:left="502"/>
        <w:jc w:val="both"/>
      </w:pPr>
      <w:hyperlink r:id="rId11" w:history="1">
        <w:r w:rsidR="00BD541A" w:rsidRPr="0093177C">
          <w:t>90533000-2 Usługi gospodarki odpadami</w:t>
        </w:r>
      </w:hyperlink>
    </w:p>
    <w:p w:rsidR="00BD541A" w:rsidRPr="0093177C" w:rsidRDefault="00BD541A" w:rsidP="00033C39">
      <w:pPr>
        <w:ind w:left="502"/>
        <w:jc w:val="both"/>
      </w:pPr>
      <w:r w:rsidRPr="0093177C">
        <w:t>90514000-3 Usługi recyklingu odpadów</w:t>
      </w:r>
    </w:p>
    <w:p w:rsidR="00BD541A" w:rsidRPr="0093177C" w:rsidRDefault="00BD541A" w:rsidP="00033C39">
      <w:pPr>
        <w:pStyle w:val="Akapitzlist"/>
        <w:numPr>
          <w:ilvl w:val="0"/>
          <w:numId w:val="44"/>
        </w:numPr>
        <w:ind w:left="851" w:hanging="851"/>
        <w:jc w:val="both"/>
        <w:rPr>
          <w:b/>
        </w:rPr>
      </w:pPr>
      <w:r w:rsidRPr="0093177C">
        <w:rPr>
          <w:b/>
        </w:rPr>
        <w:lastRenderedPageBreak/>
        <w:t>TERMIN WYKONANIA ZAMÓWIENIA</w:t>
      </w:r>
    </w:p>
    <w:p w:rsidR="00BD541A" w:rsidRPr="0093177C" w:rsidRDefault="00BD541A" w:rsidP="00875CC0">
      <w:pPr>
        <w:jc w:val="both"/>
        <w:rPr>
          <w:b/>
        </w:rPr>
      </w:pPr>
    </w:p>
    <w:p w:rsidR="00BD541A" w:rsidRPr="0093177C" w:rsidRDefault="00BD541A" w:rsidP="00875CC0">
      <w:pPr>
        <w:widowControl w:val="0"/>
        <w:jc w:val="both"/>
        <w:rPr>
          <w:b/>
          <w:bCs/>
          <w:kern w:val="2"/>
        </w:rPr>
      </w:pPr>
      <w:r w:rsidRPr="0093177C">
        <w:rPr>
          <w:bCs/>
          <w:kern w:val="2"/>
        </w:rPr>
        <w:t xml:space="preserve">Zamówienie będzie realizowane w okresie 12 miesięcy, ale nie wcześniej niż </w:t>
      </w:r>
      <w:r w:rsidR="0009573A" w:rsidRPr="0093177C">
        <w:rPr>
          <w:b/>
          <w:bCs/>
          <w:kern w:val="2"/>
        </w:rPr>
        <w:t>od 01.01.2024</w:t>
      </w:r>
      <w:r w:rsidRPr="0093177C">
        <w:rPr>
          <w:b/>
          <w:bCs/>
          <w:kern w:val="2"/>
        </w:rPr>
        <w:t xml:space="preserve"> r. i nie dłużej niż do 31.12</w:t>
      </w:r>
      <w:r w:rsidR="0009573A" w:rsidRPr="0093177C">
        <w:rPr>
          <w:b/>
          <w:bCs/>
          <w:kern w:val="2"/>
        </w:rPr>
        <w:t>.2024</w:t>
      </w:r>
      <w:r w:rsidRPr="0093177C">
        <w:rPr>
          <w:b/>
          <w:bCs/>
          <w:kern w:val="2"/>
        </w:rPr>
        <w:t xml:space="preserve"> r.</w:t>
      </w:r>
    </w:p>
    <w:p w:rsidR="00BD541A" w:rsidRPr="0093177C" w:rsidRDefault="00BD541A" w:rsidP="00875CC0">
      <w:pPr>
        <w:widowControl w:val="0"/>
        <w:jc w:val="both"/>
        <w:rPr>
          <w:b/>
          <w:bCs/>
          <w:kern w:val="2"/>
        </w:rPr>
      </w:pPr>
    </w:p>
    <w:p w:rsidR="00BD541A" w:rsidRPr="0093177C" w:rsidRDefault="00BD541A" w:rsidP="00875CC0">
      <w:pPr>
        <w:pStyle w:val="Akapitzlist"/>
        <w:numPr>
          <w:ilvl w:val="0"/>
          <w:numId w:val="9"/>
        </w:numPr>
        <w:jc w:val="both"/>
        <w:rPr>
          <w:b/>
        </w:rPr>
      </w:pPr>
      <w:r w:rsidRPr="0093177C">
        <w:rPr>
          <w:b/>
        </w:rPr>
        <w:t>WARUNKI UDZIAŁU W POSTĘPOWANIU I PODSTAWY WYKLUCZENIA</w:t>
      </w:r>
    </w:p>
    <w:p w:rsidR="00BD541A" w:rsidRPr="0093177C" w:rsidRDefault="00BD541A" w:rsidP="00875CC0">
      <w:pPr>
        <w:jc w:val="both"/>
      </w:pPr>
    </w:p>
    <w:p w:rsidR="00BD541A" w:rsidRPr="0093177C" w:rsidRDefault="00BD541A" w:rsidP="00875CC0">
      <w:pPr>
        <w:pStyle w:val="Default"/>
        <w:jc w:val="both"/>
        <w:rPr>
          <w:rFonts w:eastAsia="Calibri"/>
          <w:color w:val="auto"/>
        </w:rPr>
      </w:pPr>
      <w:r w:rsidRPr="0093177C">
        <w:rPr>
          <w:b/>
          <w:bCs/>
          <w:color w:val="auto"/>
        </w:rPr>
        <w:t>1</w:t>
      </w:r>
      <w:r w:rsidRPr="0093177C">
        <w:rPr>
          <w:color w:val="auto"/>
        </w:rPr>
        <w:t xml:space="preserve">. </w:t>
      </w:r>
      <w:r w:rsidRPr="0093177C">
        <w:rPr>
          <w:rFonts w:eastAsia="Calibri"/>
          <w:color w:val="auto"/>
        </w:rPr>
        <w:t xml:space="preserve">O udzielenie zamówienia mogą ubiegać się Wykonawcy, którzy spełniają warunki dotyczące: </w:t>
      </w:r>
    </w:p>
    <w:p w:rsidR="00BD541A" w:rsidRPr="0093177C" w:rsidRDefault="00BD541A" w:rsidP="00875CC0">
      <w:pPr>
        <w:pStyle w:val="Default"/>
        <w:jc w:val="both"/>
        <w:rPr>
          <w:rFonts w:eastAsia="Calibri"/>
          <w:color w:val="auto"/>
        </w:rPr>
      </w:pP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>1) Zdolności do występowania w obrocie gospodarczym oraz uprawnień do prowadzenia określonej działalności gospodarczej lub zawodowej, o ile wynika to z odrębnych przepisów: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>-wpis do Rejestru Działalności Regulowanej prowadzonego przez Burmistrza Miasta Brańsk, w zakresie odbierania odpadów komunalnych od właścicieli nieruchomości na terenie Miasta Brańsk;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>-wpis do Rejestru Bazy Danych o Odpadach (BDO) z zakresie objętym przedmiotem zamówienia prowadzonego przez Marszałka Województwa.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2) Zdolność techniczna lub zawodowa: 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>a) Wiedza i doświadczenie: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jc w:val="both"/>
      </w:pPr>
      <w:r w:rsidRPr="0093177C">
        <w:rPr>
          <w:rFonts w:eastAsia="Calibri"/>
          <w:lang w:eastAsia="pl-PL"/>
        </w:rPr>
        <w:t>-</w:t>
      </w:r>
      <w:r w:rsidRPr="0093177C">
        <w:t xml:space="preserve">Zamawiający uzna powyższy warunek za spełniony, jeżeli Wykonawca wykaże, że w okresie ostatnich 3 lat wstecz od dnia, w którym upływa termin składania ofert, a jeżeli okres prowadzenia działalności jest krótszy –  </w:t>
      </w:r>
      <w:r w:rsidRPr="0093177C">
        <w:rPr>
          <w:rFonts w:eastAsia="Calibri"/>
          <w:lang w:eastAsia="pl-PL"/>
        </w:rPr>
        <w:t xml:space="preserve">w tym okresie </w:t>
      </w:r>
      <w:r w:rsidRPr="0093177C">
        <w:t xml:space="preserve">wykonał lub wykonuje należycie minimum jedną usługę w zakresie odbioru i zagospodarowania odpadów o łącznej wartości  </w:t>
      </w:r>
      <w:r w:rsidRPr="0093177C">
        <w:rPr>
          <w:b/>
          <w:bCs/>
        </w:rPr>
        <w:t>min. 500 tys. PLN brutto</w:t>
      </w:r>
      <w:r w:rsidRPr="0093177C">
        <w:rPr>
          <w:rFonts w:eastAsia="Calibri"/>
          <w:lang w:eastAsia="pl-PL"/>
        </w:rPr>
        <w:t xml:space="preserve">, 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b) Warunek dysponowania osobami – minimalny zakres kwalifikacji i doświadczenia wymagany od osób skierowanych do realizacji zamówienia. 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-Zamawiający nie dokonuje określenia sposobu spełniania warunku. 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c) Warunek dysponowania przez cały okres realizacji zamówienia następującym potencjałem technicznym: </w:t>
      </w:r>
    </w:p>
    <w:p w:rsidR="00BD541A" w:rsidRPr="0093177C" w:rsidRDefault="00BD541A" w:rsidP="00875CC0">
      <w:pPr>
        <w:pStyle w:val="Default"/>
        <w:tabs>
          <w:tab w:val="left" w:pos="709"/>
        </w:tabs>
        <w:jc w:val="both"/>
        <w:rPr>
          <w:color w:val="auto"/>
        </w:rPr>
      </w:pPr>
      <w:r w:rsidRPr="0093177C">
        <w:rPr>
          <w:color w:val="auto"/>
        </w:rPr>
        <w:t>Zamawiający uzna powyższy warunek za spełniony, jeżeli Wykonawca wykaże, że dysponuje niezbędnym sprzętem do wykonania zadania tj.</w:t>
      </w:r>
    </w:p>
    <w:p w:rsidR="00BD541A" w:rsidRPr="0093177C" w:rsidRDefault="00BD541A" w:rsidP="00875CC0">
      <w:pPr>
        <w:widowControl w:val="0"/>
        <w:tabs>
          <w:tab w:val="left" w:pos="6840"/>
        </w:tabs>
        <w:contextualSpacing/>
        <w:jc w:val="both"/>
      </w:pPr>
      <w:r w:rsidRPr="0093177C">
        <w:t xml:space="preserve">- </w:t>
      </w:r>
      <w:r w:rsidRPr="0093177C">
        <w:rPr>
          <w:b/>
        </w:rPr>
        <w:t>co najmniej dwoma pojazdami</w:t>
      </w:r>
      <w:r w:rsidRPr="0093177C">
        <w:t xml:space="preserve"> przystosowanymi do odbierania selektywnie zebranych odpadów komunalnych, </w:t>
      </w:r>
    </w:p>
    <w:p w:rsidR="00BD541A" w:rsidRPr="0093177C" w:rsidRDefault="00BD541A" w:rsidP="00875CC0">
      <w:pPr>
        <w:widowControl w:val="0"/>
        <w:tabs>
          <w:tab w:val="left" w:pos="6840"/>
        </w:tabs>
        <w:contextualSpacing/>
        <w:jc w:val="both"/>
      </w:pPr>
      <w:r w:rsidRPr="0093177C">
        <w:t xml:space="preserve">- </w:t>
      </w:r>
      <w:r w:rsidRPr="0093177C">
        <w:rPr>
          <w:b/>
        </w:rPr>
        <w:t>co najmniej dwoma pojazdem</w:t>
      </w:r>
      <w:r w:rsidRPr="0093177C">
        <w:t xml:space="preserve"> przystosowanym do odbioru zmieszanych odpadów komunalnych,</w:t>
      </w:r>
    </w:p>
    <w:p w:rsidR="00BD541A" w:rsidRPr="0093177C" w:rsidRDefault="00BD541A" w:rsidP="00875CC0">
      <w:pPr>
        <w:widowControl w:val="0"/>
        <w:tabs>
          <w:tab w:val="left" w:pos="6840"/>
        </w:tabs>
        <w:contextualSpacing/>
        <w:jc w:val="both"/>
      </w:pPr>
      <w:r w:rsidRPr="0093177C">
        <w:t xml:space="preserve">- </w:t>
      </w:r>
      <w:r w:rsidRPr="0093177C">
        <w:rPr>
          <w:b/>
        </w:rPr>
        <w:t xml:space="preserve">co najmniej jednym pojazdem </w:t>
      </w:r>
      <w:r w:rsidRPr="0093177C">
        <w:t xml:space="preserve">bez funkcji </w:t>
      </w:r>
      <w:proofErr w:type="spellStart"/>
      <w:r w:rsidRPr="0093177C">
        <w:t>kompaktującej</w:t>
      </w:r>
      <w:proofErr w:type="spellEnd"/>
      <w:r w:rsidRPr="0093177C">
        <w:t>.</w:t>
      </w:r>
    </w:p>
    <w:p w:rsidR="00A37D02" w:rsidRPr="0093177C" w:rsidRDefault="00A37D02" w:rsidP="00875CC0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pl-PL"/>
        </w:rPr>
      </w:pP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3) Sytuacji ekonomicznej lub finansowej 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Zamawiający uzna ww. warunek za spełniony, jeżeli Wykonawca wykaże, iż jest ubezpieczony od odpowiedzialności cywilnej w zakresie prowadzonej działalności związanej z przedmiotem zamówienia na sumę gwarancyjną tego ubezpieczenia nie mniejszą niż </w:t>
      </w:r>
      <w:r w:rsidR="00E95F9B" w:rsidRPr="0093177C">
        <w:rPr>
          <w:rFonts w:eastAsia="Calibri"/>
          <w:lang w:eastAsia="pl-PL"/>
        </w:rPr>
        <w:t xml:space="preserve">                  </w:t>
      </w:r>
      <w:r w:rsidRPr="0093177C">
        <w:rPr>
          <w:rFonts w:eastAsia="Calibri"/>
          <w:lang w:eastAsia="pl-PL"/>
        </w:rPr>
        <w:t>100 tys. zł.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rPr>
          <w:rFonts w:eastAsia="Calibri"/>
          <w:b/>
          <w:bCs/>
          <w:lang w:eastAsia="pl-PL"/>
        </w:rPr>
      </w:pP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93177C">
        <w:rPr>
          <w:rFonts w:eastAsia="Calibri"/>
          <w:b/>
          <w:bCs/>
          <w:lang w:eastAsia="pl-PL"/>
        </w:rPr>
        <w:t xml:space="preserve">2. </w:t>
      </w:r>
      <w:r w:rsidRPr="0093177C">
        <w:rPr>
          <w:rFonts w:eastAsia="Calibri"/>
          <w:lang w:eastAsia="pl-PL"/>
        </w:rPr>
        <w:t xml:space="preserve">Podane przez Wykonawcę lub przez podmiot udostępniający zasoby, w celu wykazania spełniania warunków udziału w postępowaniu, wartości zrealizowanych usług w walutach innych niż złoty polski (PLN) będą przeliczane na PLN w oparciu o średni kurs NBP obowiązujący w dniu publikacji ogłoszenia o zamówieniu. Jeżeli w tym dniu kurs danej waluty nie był ogłaszany w NBP, obowiązuje kurs ogłoszony bezpośrednio przed dniem </w:t>
      </w:r>
      <w:r w:rsidRPr="0093177C">
        <w:rPr>
          <w:rFonts w:eastAsia="Calibri"/>
          <w:lang w:eastAsia="pl-PL"/>
        </w:rPr>
        <w:lastRenderedPageBreak/>
        <w:t xml:space="preserve">publikacji ogłoszenia o zamówieniu. Tabele kursów walut dostępne są pod następującym adresem internetowym: </w:t>
      </w:r>
      <w:r w:rsidR="0084084A" w:rsidRPr="0093177C">
        <w:rPr>
          <w:rFonts w:eastAsia="Calibri"/>
          <w:lang w:eastAsia="pl-PL"/>
        </w:rPr>
        <w:t>https://nbp.pl/statystyka-i-sprawozdawczosc/kursy/.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pl-PL"/>
        </w:rPr>
      </w:pP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93177C">
        <w:rPr>
          <w:rFonts w:eastAsia="Calibri"/>
          <w:b/>
          <w:bCs/>
          <w:lang w:eastAsia="pl-PL"/>
        </w:rPr>
        <w:t xml:space="preserve">3. </w:t>
      </w:r>
      <w:r w:rsidRPr="0093177C">
        <w:rPr>
          <w:rFonts w:eastAsia="Calibri"/>
          <w:lang w:eastAsia="pl-PL"/>
        </w:rPr>
        <w:t xml:space="preserve">Zamawiający informuje na podstawie art. 118 ust 2 </w:t>
      </w:r>
      <w:proofErr w:type="spellStart"/>
      <w:r w:rsidRPr="0093177C">
        <w:rPr>
          <w:rFonts w:eastAsia="Calibri"/>
          <w:lang w:eastAsia="pl-PL"/>
        </w:rPr>
        <w:t>Pzp</w:t>
      </w:r>
      <w:proofErr w:type="spellEnd"/>
      <w:r w:rsidRPr="0093177C">
        <w:rPr>
          <w:rFonts w:eastAsia="Calibri"/>
          <w:lang w:eastAsia="pl-PL"/>
        </w:rPr>
        <w:t>, że w odniesieniu do warunków dotyczących doświadczenia Wykonawcy mogą polegać na zdolnościach podmiotów udostępniających zasoby, jeśli podmioty te wykonają usługi, do realizacji których te zdolności są wymagane. Podmiot udostępniający zasoby musi złożyć w ofercie Wykonawcy zobowiązanie o udostępnieniu zasobów (</w:t>
      </w:r>
      <w:r w:rsidRPr="0093177C">
        <w:rPr>
          <w:rFonts w:eastAsia="Calibri"/>
          <w:b/>
          <w:bCs/>
          <w:lang w:eastAsia="pl-PL"/>
        </w:rPr>
        <w:t>Załącznik nr 4 do SWZ</w:t>
      </w:r>
      <w:r w:rsidRPr="0093177C">
        <w:rPr>
          <w:rFonts w:eastAsia="Calibri"/>
          <w:lang w:eastAsia="pl-PL"/>
        </w:rPr>
        <w:t>), oświadczenie o spełnianiu warunków udziału w postępowaniu w zakresie, w jakim udostępnia zasoby (Zamawiający nie ustala wzoru tego dokumentu) oraz oświadczenie o nie podleganiu wykluczeniu (</w:t>
      </w:r>
      <w:r w:rsidRPr="0093177C">
        <w:rPr>
          <w:rFonts w:eastAsia="Calibri"/>
          <w:b/>
          <w:bCs/>
          <w:lang w:eastAsia="pl-PL"/>
        </w:rPr>
        <w:t>Załącznik nr 7 do SWZ</w:t>
      </w:r>
      <w:r w:rsidRPr="0093177C">
        <w:rPr>
          <w:rFonts w:eastAsia="Calibri"/>
          <w:lang w:eastAsia="pl-PL"/>
        </w:rPr>
        <w:t>). Zamawiający w trakcie realizacji umowy będzie w przypadku umów</w:t>
      </w:r>
      <w:r w:rsidR="00515678" w:rsidRPr="0093177C">
        <w:rPr>
          <w:rFonts w:eastAsia="Calibri"/>
          <w:lang w:eastAsia="pl-PL"/>
        </w:rPr>
        <w:br/>
      </w:r>
      <w:r w:rsidRPr="0093177C">
        <w:rPr>
          <w:rFonts w:eastAsia="Calibri"/>
          <w:lang w:eastAsia="pl-PL"/>
        </w:rPr>
        <w:t>o podwykonawstwo wymagał spełnienia tego wymagania przez Wykonawcę i podmiot udostępniający zasoby.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pl-PL"/>
        </w:rPr>
      </w:pP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15"/>
        <w:jc w:val="both"/>
        <w:rPr>
          <w:rFonts w:eastAsia="Calibri"/>
          <w:lang w:eastAsia="pl-PL"/>
        </w:rPr>
      </w:pPr>
      <w:r w:rsidRPr="0093177C">
        <w:rPr>
          <w:rFonts w:eastAsia="Calibri"/>
          <w:b/>
          <w:bCs/>
          <w:lang w:eastAsia="pl-PL"/>
        </w:rPr>
        <w:t xml:space="preserve">4. </w:t>
      </w:r>
      <w:r w:rsidRPr="0093177C">
        <w:rPr>
          <w:rFonts w:eastAsia="Calibri"/>
          <w:lang w:eastAsia="pl-PL"/>
        </w:rPr>
        <w:t xml:space="preserve">W przypadkach dotyczących postawionego warunku udziału w postępowaniu nie opisanego w niniejszej SWZ mają zastosowania wymagania i obowiązki narzucone przepisami </w:t>
      </w:r>
      <w:proofErr w:type="spellStart"/>
      <w:r w:rsidRPr="0093177C">
        <w:rPr>
          <w:rFonts w:eastAsia="Calibri"/>
          <w:lang w:eastAsia="pl-PL"/>
        </w:rPr>
        <w:t>Pzp</w:t>
      </w:r>
      <w:proofErr w:type="spellEnd"/>
      <w:r w:rsidRPr="0093177C">
        <w:rPr>
          <w:rFonts w:eastAsia="Calibri"/>
          <w:lang w:eastAsia="pl-PL"/>
        </w:rPr>
        <w:t xml:space="preserve">. 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15"/>
        <w:jc w:val="both"/>
        <w:rPr>
          <w:rFonts w:eastAsia="Calibri"/>
          <w:lang w:eastAsia="pl-PL"/>
        </w:rPr>
      </w:pP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15"/>
        <w:jc w:val="both"/>
        <w:rPr>
          <w:rFonts w:eastAsia="Calibri"/>
          <w:lang w:eastAsia="pl-PL"/>
        </w:rPr>
      </w:pPr>
      <w:r w:rsidRPr="0093177C">
        <w:rPr>
          <w:rFonts w:eastAsia="Calibri"/>
          <w:b/>
          <w:bCs/>
          <w:lang w:eastAsia="pl-PL"/>
        </w:rPr>
        <w:t>5</w:t>
      </w:r>
      <w:r w:rsidRPr="0093177C">
        <w:rPr>
          <w:rFonts w:eastAsia="Calibri"/>
          <w:lang w:eastAsia="pl-PL"/>
        </w:rPr>
        <w:t xml:space="preserve">. Wykonawcy wspólnie ubiegający się o udzielenie zamówienia: 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15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>1) muszą wykazać, że wspólnie spełniają warunki udziału w postępowaniu;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15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>2) muszą wykazać, że w stosunku do żadnego z nich nie zachodzi jakakolwiek wskazana                    w SWZ podstawa do wykluczenia z postępowania;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15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>3) ponoszą solidarną odpowiedzialność za niewykonanie lub nienależyte wykonanie zobowiązania;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15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>4) muszą ustanowić pełnomocnika Wykonawców występujących wspólnie do reprezentowania ich w postępowaniu o udzielenie zamówienia publicznego albo reprezentowania w postępowaniu i zawarcia umowy w sprawie zamówienia. Pełnomocnictwo musi mieć formę pisemną lub kopię potwierdzona przez notariusza;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>5) przed zawarciem umowy o niniejsze zamówienie publiczne, jeżeli oferta konsorcjum zostanie wybrana jako najkorzystniejsza, przedłożą umowę regulującą współpracę tych Wykonawców;</w:t>
      </w:r>
    </w:p>
    <w:p w:rsidR="00BD541A" w:rsidRPr="0093177C" w:rsidRDefault="00BD541A" w:rsidP="00875CC0">
      <w:pPr>
        <w:pStyle w:val="Akapitzlist"/>
        <w:ind w:left="0"/>
        <w:jc w:val="both"/>
        <w:rPr>
          <w:lang w:eastAsia="pl-PL"/>
        </w:rPr>
      </w:pPr>
      <w:r w:rsidRPr="0093177C">
        <w:rPr>
          <w:rFonts w:eastAsia="Calibri"/>
          <w:lang w:eastAsia="pl-PL"/>
        </w:rPr>
        <w:t>Przepisy dotyczące Wykonawcy stosuje się odpowiednio do Wykonawców wspólnie ubiegających się o udzielenie zamówienia.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rPr>
          <w:rFonts w:eastAsia="Calibri"/>
          <w:b/>
          <w:bCs/>
          <w:lang w:eastAsia="pl-PL"/>
        </w:rPr>
      </w:pPr>
      <w:r w:rsidRPr="0093177C">
        <w:rPr>
          <w:rFonts w:eastAsia="Calibri"/>
          <w:b/>
          <w:bCs/>
          <w:lang w:eastAsia="pl-PL"/>
        </w:rPr>
        <w:t xml:space="preserve">6. Podstawy wykluczenia 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93177C">
        <w:rPr>
          <w:rFonts w:eastAsia="Calibri"/>
          <w:b/>
          <w:bCs/>
          <w:lang w:eastAsia="pl-PL"/>
        </w:rPr>
        <w:t>6.1</w:t>
      </w:r>
      <w:r w:rsidRPr="0093177C">
        <w:rPr>
          <w:rFonts w:eastAsia="Calibri"/>
          <w:lang w:eastAsia="pl-PL"/>
        </w:rPr>
        <w:t xml:space="preserve">. Zgodnie z art. 108 ust. 1 </w:t>
      </w:r>
      <w:proofErr w:type="spellStart"/>
      <w:r w:rsidRPr="0093177C">
        <w:rPr>
          <w:rFonts w:eastAsia="Calibri"/>
          <w:lang w:eastAsia="pl-PL"/>
        </w:rPr>
        <w:t>Pzp</w:t>
      </w:r>
      <w:proofErr w:type="spellEnd"/>
      <w:r w:rsidRPr="0093177C">
        <w:rPr>
          <w:rFonts w:eastAsia="Calibri"/>
          <w:lang w:eastAsia="pl-PL"/>
        </w:rPr>
        <w:t xml:space="preserve"> z postępowania o udzielenie zamówienia wyklucza się: </w:t>
      </w:r>
    </w:p>
    <w:p w:rsidR="00BD541A" w:rsidRPr="0093177C" w:rsidRDefault="00BD541A" w:rsidP="00875CC0">
      <w:pPr>
        <w:shd w:val="clear" w:color="auto" w:fill="FFFFFF"/>
        <w:jc w:val="both"/>
      </w:pPr>
      <w:r w:rsidRPr="0093177C">
        <w:t>1) będącego osobą fizyczną, którego prawomocnie skazano za przestępstwo:</w:t>
      </w:r>
    </w:p>
    <w:p w:rsidR="00DF69C2" w:rsidRPr="0093177C" w:rsidRDefault="00DF69C2" w:rsidP="00875CC0">
      <w:pPr>
        <w:shd w:val="clear" w:color="auto" w:fill="FFFFFF"/>
        <w:jc w:val="both"/>
      </w:pPr>
      <w:r w:rsidRPr="0093177C">
        <w:t>a) udziału w zorganizowanej grupie przestępczej albo związku mającym na celu popełnienie przestępstwa lub przestępstwa skarbowego, o którym mowa w art. 258 Kodeksu karnego,</w:t>
      </w:r>
    </w:p>
    <w:p w:rsidR="00DF69C2" w:rsidRPr="0093177C" w:rsidRDefault="00DF69C2" w:rsidP="00875CC0">
      <w:pPr>
        <w:shd w:val="clear" w:color="auto" w:fill="FFFFFF"/>
        <w:jc w:val="both"/>
      </w:pPr>
      <w:r w:rsidRPr="0093177C">
        <w:t>b) handlu ludźmi, o którym mowa w art. 189a Kodeksu karnego,</w:t>
      </w:r>
    </w:p>
    <w:p w:rsidR="00DF69C2" w:rsidRPr="0093177C" w:rsidRDefault="00DF69C2" w:rsidP="00875CC0">
      <w:pPr>
        <w:shd w:val="clear" w:color="auto" w:fill="FFFFFF"/>
        <w:jc w:val="both"/>
      </w:pPr>
      <w:r w:rsidRPr="0093177C">
        <w:t xml:space="preserve">c) o którym mowa w art. 228-230a, art. 250a Kodeksu karnego, w art. 46-48 ustawy z dnia 25 czerwca 2010 r. o sporcie (Dz. U. z 2022 r. poz. 1599 i 2185) lub w art. 54 ust. 1-4 ustawy </w:t>
      </w:r>
      <w:r w:rsidR="00E95F9B" w:rsidRPr="0093177C">
        <w:t xml:space="preserve">               </w:t>
      </w:r>
      <w:r w:rsidRPr="0093177C">
        <w:t>z dnia 12 maja 2011 r. o refundacji leków, środków spożywczych specjalnego przeznaczenia żywieniowego oraz wyrobów medycznych (Dz. U. z 2023 r. poz. 826),</w:t>
      </w:r>
    </w:p>
    <w:p w:rsidR="00DF69C2" w:rsidRPr="0093177C" w:rsidRDefault="00DF69C2" w:rsidP="00875CC0">
      <w:pPr>
        <w:shd w:val="clear" w:color="auto" w:fill="FFFFFF"/>
        <w:jc w:val="both"/>
      </w:pPr>
      <w:r w:rsidRPr="0093177C"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DF69C2" w:rsidRPr="0093177C" w:rsidRDefault="00DF69C2" w:rsidP="00875CC0">
      <w:pPr>
        <w:shd w:val="clear" w:color="auto" w:fill="FFFFFF"/>
        <w:jc w:val="both"/>
      </w:pPr>
      <w:r w:rsidRPr="0093177C">
        <w:lastRenderedPageBreak/>
        <w:t>e) o charakterze terrorystycznym, o którym mowa w art. 115 § 20 Kodeksu karnego, lub mające na celu popełnienie tego przestępstwa,</w:t>
      </w:r>
    </w:p>
    <w:p w:rsidR="00DF69C2" w:rsidRPr="0093177C" w:rsidRDefault="00DF69C2" w:rsidP="00875CC0">
      <w:pPr>
        <w:shd w:val="clear" w:color="auto" w:fill="FFFFFF"/>
        <w:jc w:val="both"/>
      </w:pPr>
      <w:r w:rsidRPr="0093177C">
        <w:t>f) powierzenia wykonywania pracy małoletniemu cudzoziemcowi, o którym mowa w art. 9 ust. 2 ustawy z dnia 15 czerwca 2012 r. o skutkach powierzania wykonywania pracy cudzoziemcom przebywającym wbrew przepisom na terytorium Rzeczypospolitej Polskiej (Dz. U. z 2021 r. poz. 1745),</w:t>
      </w:r>
    </w:p>
    <w:p w:rsidR="00DF69C2" w:rsidRPr="0093177C" w:rsidRDefault="00DF69C2" w:rsidP="00875CC0">
      <w:pPr>
        <w:shd w:val="clear" w:color="auto" w:fill="FFFFFF"/>
        <w:jc w:val="both"/>
      </w:pPr>
      <w:r w:rsidRPr="0093177C"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DF69C2" w:rsidRPr="0093177C" w:rsidRDefault="00DF69C2" w:rsidP="00875CC0">
      <w:pPr>
        <w:shd w:val="clear" w:color="auto" w:fill="FFFFFF"/>
        <w:jc w:val="both"/>
      </w:pPr>
      <w:r w:rsidRPr="0093177C">
        <w:t>h) o którym mowa w art. 9 ust. 1 i 3 lub art. 10 ustawy z dnia 15 czerwca 2012 r. o skutkach powierzania wykonywania pracy cudzoziemcom przebywającym wbrew przepisom na terytorium Rzeczypospolitej Polskiej,</w:t>
      </w:r>
    </w:p>
    <w:p w:rsidR="00DF69C2" w:rsidRPr="0093177C" w:rsidRDefault="00DF69C2" w:rsidP="00875CC0">
      <w:pPr>
        <w:shd w:val="clear" w:color="auto" w:fill="FFFFFF"/>
        <w:jc w:val="both"/>
      </w:pPr>
      <w:r w:rsidRPr="0093177C">
        <w:t>- lub za odpowiedni czyn zabroniony określony w przepisach prawa obcego</w:t>
      </w:r>
      <w:r w:rsidR="00DA110F" w:rsidRPr="0093177C">
        <w:t>;</w:t>
      </w:r>
    </w:p>
    <w:p w:rsidR="00BD541A" w:rsidRPr="0093177C" w:rsidRDefault="00BD541A" w:rsidP="00875CC0">
      <w:pPr>
        <w:shd w:val="clear" w:color="auto" w:fill="FFFFFF"/>
        <w:jc w:val="both"/>
      </w:pPr>
      <w:r w:rsidRPr="0093177C">
        <w:t xml:space="preserve">2) </w:t>
      </w:r>
      <w:r w:rsidR="00DA110F" w:rsidRPr="0093177C">
        <w:t xml:space="preserve">jeżeli urzędującego członka jego organu zarządzającego lub nadzorczego, wspólnika spółki w spółce jawnej lub partnerskiej albo </w:t>
      </w:r>
      <w:proofErr w:type="spellStart"/>
      <w:r w:rsidR="00DA110F" w:rsidRPr="0093177C">
        <w:t>komplementariusza</w:t>
      </w:r>
      <w:proofErr w:type="spellEnd"/>
      <w:r w:rsidR="00DA110F" w:rsidRPr="0093177C">
        <w:t xml:space="preserve"> w spółce komandytowej lub komandytowo-akcyjnej lub prokurenta prawomocnie skazano za przestępstwo, o którym mowa w </w:t>
      </w:r>
      <w:proofErr w:type="spellStart"/>
      <w:r w:rsidR="00DA110F" w:rsidRPr="0093177C">
        <w:t>pkt</w:t>
      </w:r>
      <w:proofErr w:type="spellEnd"/>
      <w:r w:rsidR="00DA110F" w:rsidRPr="0093177C">
        <w:t xml:space="preserve"> 1</w:t>
      </w:r>
      <w:r w:rsidRPr="0093177C">
        <w:t>;</w:t>
      </w:r>
    </w:p>
    <w:p w:rsidR="00BD541A" w:rsidRPr="0093177C" w:rsidRDefault="00BD541A" w:rsidP="00875CC0">
      <w:pPr>
        <w:shd w:val="clear" w:color="auto" w:fill="FFFFFF"/>
        <w:jc w:val="both"/>
      </w:pPr>
      <w:r w:rsidRPr="0093177C">
        <w:t xml:space="preserve">3) </w:t>
      </w:r>
      <w:r w:rsidR="00DA110F" w:rsidRPr="0093177C">
        <w:t xml:space="preserve">wobec którego wydano prawomocny wyrok sądu lub ostateczną decyzję administracyjną </w:t>
      </w:r>
      <w:r w:rsidR="00DA110F" w:rsidRPr="0093177C">
        <w:br/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Pr="0093177C">
        <w:t>;</w:t>
      </w:r>
    </w:p>
    <w:p w:rsidR="00BD541A" w:rsidRPr="0093177C" w:rsidRDefault="00BD541A" w:rsidP="00875CC0">
      <w:pPr>
        <w:shd w:val="clear" w:color="auto" w:fill="FFFFFF"/>
        <w:jc w:val="both"/>
      </w:pPr>
      <w:r w:rsidRPr="0093177C">
        <w:t xml:space="preserve">4) </w:t>
      </w:r>
      <w:r w:rsidR="00DA110F" w:rsidRPr="0093177C">
        <w:t>wobec którego prawomocnie orzeczono zakaz ubiegania się o zamówienia publiczne</w:t>
      </w:r>
      <w:r w:rsidRPr="0093177C">
        <w:t>;</w:t>
      </w:r>
    </w:p>
    <w:p w:rsidR="00BD541A" w:rsidRPr="0093177C" w:rsidRDefault="00DA110F" w:rsidP="00875CC0">
      <w:pPr>
        <w:shd w:val="clear" w:color="auto" w:fill="FFFFFF"/>
        <w:jc w:val="both"/>
      </w:pPr>
      <w:r w:rsidRPr="0093177C">
        <w:t xml:space="preserve">5) jeżeli zamawiający może stwierdzić, na podstawie wiarygodnych przesłanek, że wykonawca zawarł z innymi wykonawcami porozumienie mające na celu zakłócenie konkurencji, </w:t>
      </w:r>
      <w:r w:rsidR="00515678" w:rsidRPr="0093177C">
        <w:br/>
      </w:r>
      <w:r w:rsidRPr="0093177C">
        <w:t>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BD541A" w:rsidRPr="0093177C">
        <w:t>;</w:t>
      </w:r>
    </w:p>
    <w:p w:rsidR="00BD541A" w:rsidRPr="0093177C" w:rsidRDefault="00BD541A" w:rsidP="00875CC0">
      <w:pPr>
        <w:shd w:val="clear" w:color="auto" w:fill="FFFFFF"/>
        <w:jc w:val="both"/>
      </w:pPr>
      <w:r w:rsidRPr="0093177C">
        <w:t xml:space="preserve">6) </w:t>
      </w:r>
      <w:r w:rsidR="00DA110F" w:rsidRPr="0093177C">
        <w:t xml:space="preserve">jeżeli, w przypadkach, o których mowa w art. 85 ust. 1, doszło do zakłócenia konkurencji wynikającego z wcześniejszego zaangażowania tego wykonawcy lub podmiotu, który należy </w:t>
      </w:r>
      <w:r w:rsidR="00515678" w:rsidRPr="0093177C">
        <w:br/>
      </w:r>
      <w:r w:rsidR="00DA110F" w:rsidRPr="0093177C">
        <w:t xml:space="preserve">z wykonawcą do tej samej grupy kapitałowej w rozumieniu ustawy z dnia 16 lutego 2007 r. </w:t>
      </w:r>
      <w:r w:rsidR="00C4271F" w:rsidRPr="0093177C">
        <w:br/>
      </w:r>
      <w:r w:rsidR="00DA110F" w:rsidRPr="0093177C">
        <w:t xml:space="preserve">o ochronie konkurencji i konsumentów, chyba że spowodowane tym zakłócenie konkurencji może być wyeliminowane w inny sposób niż przez wykluczenie wykonawcy z udziału </w:t>
      </w:r>
      <w:r w:rsidR="00C4271F" w:rsidRPr="0093177C">
        <w:br/>
      </w:r>
      <w:r w:rsidR="00DA110F" w:rsidRPr="0093177C">
        <w:t>w postępowaniu o udzielenie zamówienia</w:t>
      </w:r>
      <w:r w:rsidRPr="0093177C">
        <w:t>.</w:t>
      </w:r>
    </w:p>
    <w:p w:rsidR="00BD541A" w:rsidRPr="0093177C" w:rsidRDefault="00BD541A" w:rsidP="00875CC0">
      <w:pPr>
        <w:autoSpaceDE w:val="0"/>
        <w:autoSpaceDN w:val="0"/>
        <w:adjustRightInd w:val="0"/>
        <w:jc w:val="both"/>
        <w:rPr>
          <w:lang w:eastAsia="pl-PL"/>
        </w:rPr>
      </w:pPr>
      <w:r w:rsidRPr="0093177C">
        <w:rPr>
          <w:lang w:eastAsia="pl-PL"/>
        </w:rPr>
        <w:t xml:space="preserve">6.2. Dodatkowo z postępowania o udzielenie zamówienia publicznego na podstawie art. 7 ustawy z dnia 13 kwietnia 2022 r. o szczególnych rozwiązaniach w zakresie przeciwdziałania wspieraniu agresji na Ukrainę oraz służących ochronie bezpieczeństwa narodowego (Dz. U. </w:t>
      </w:r>
      <w:r w:rsidR="005A3A77" w:rsidRPr="0093177C">
        <w:rPr>
          <w:lang w:eastAsia="pl-PL"/>
        </w:rPr>
        <w:br/>
      </w:r>
      <w:r w:rsidR="00C4271F" w:rsidRPr="0093177C">
        <w:rPr>
          <w:lang w:eastAsia="pl-PL"/>
        </w:rPr>
        <w:t xml:space="preserve">z 2023 r. </w:t>
      </w:r>
      <w:r w:rsidRPr="0093177C">
        <w:rPr>
          <w:lang w:eastAsia="pl-PL"/>
        </w:rPr>
        <w:t xml:space="preserve">poz. </w:t>
      </w:r>
      <w:r w:rsidR="00C4271F" w:rsidRPr="0093177C">
        <w:rPr>
          <w:lang w:eastAsia="pl-PL"/>
        </w:rPr>
        <w:t>1497</w:t>
      </w:r>
      <w:r w:rsidRPr="0093177C">
        <w:rPr>
          <w:lang w:eastAsia="pl-PL"/>
        </w:rPr>
        <w:t xml:space="preserve"> z </w:t>
      </w:r>
      <w:proofErr w:type="spellStart"/>
      <w:r w:rsidRPr="0093177C">
        <w:rPr>
          <w:lang w:eastAsia="pl-PL"/>
        </w:rPr>
        <w:t>późn</w:t>
      </w:r>
      <w:proofErr w:type="spellEnd"/>
      <w:r w:rsidRPr="0093177C">
        <w:rPr>
          <w:lang w:eastAsia="pl-PL"/>
        </w:rPr>
        <w:t>. zm.) wyklucza się:</w:t>
      </w:r>
    </w:p>
    <w:p w:rsidR="00C4271F" w:rsidRPr="0093177C" w:rsidRDefault="005A3A77" w:rsidP="00875CC0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93177C">
        <w:rPr>
          <w:lang w:eastAsia="pl-PL"/>
        </w:rPr>
        <w:t xml:space="preserve">1) </w:t>
      </w:r>
      <w:r w:rsidR="00C4271F" w:rsidRPr="0093177C">
        <w:rPr>
          <w:lang w:eastAsia="pl-PL"/>
        </w:rPr>
        <w:t xml:space="preserve">wykonawcę oraz uczestnika konkursu wymienionego w wykazach określonych </w:t>
      </w:r>
      <w:r w:rsidRPr="0093177C">
        <w:rPr>
          <w:lang w:eastAsia="pl-PL"/>
        </w:rPr>
        <w:br/>
      </w:r>
      <w:r w:rsidR="00C4271F" w:rsidRPr="0093177C">
        <w:rPr>
          <w:lang w:eastAsia="pl-PL"/>
        </w:rPr>
        <w:t xml:space="preserve">w rozporządzeniu 765/2006 i rozporządzeniu 269/2014 albo wpisanego na listę na podstawie decyzji w sprawie wpisu na listę rozstrzygającej o zastosowaniu środka, o którym mowa </w:t>
      </w:r>
      <w:r w:rsidRPr="0093177C">
        <w:rPr>
          <w:lang w:eastAsia="pl-PL"/>
        </w:rPr>
        <w:br/>
      </w:r>
      <w:r w:rsidR="00C4271F" w:rsidRPr="0093177C">
        <w:rPr>
          <w:lang w:eastAsia="pl-PL"/>
        </w:rPr>
        <w:t xml:space="preserve">w art. 1 </w:t>
      </w:r>
      <w:proofErr w:type="spellStart"/>
      <w:r w:rsidR="00C4271F" w:rsidRPr="0093177C">
        <w:rPr>
          <w:lang w:eastAsia="pl-PL"/>
        </w:rPr>
        <w:t>pkt</w:t>
      </w:r>
      <w:proofErr w:type="spellEnd"/>
      <w:r w:rsidR="00C4271F" w:rsidRPr="0093177C">
        <w:rPr>
          <w:lang w:eastAsia="pl-PL"/>
        </w:rPr>
        <w:t xml:space="preserve"> 3;</w:t>
      </w:r>
    </w:p>
    <w:p w:rsidR="00C4271F" w:rsidRPr="0093177C" w:rsidRDefault="005A3A77" w:rsidP="00875CC0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93177C">
        <w:rPr>
          <w:lang w:eastAsia="pl-PL"/>
        </w:rPr>
        <w:t xml:space="preserve">2) </w:t>
      </w:r>
      <w:r w:rsidR="00C4271F" w:rsidRPr="0093177C">
        <w:rPr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593, z </w:t>
      </w:r>
      <w:proofErr w:type="spellStart"/>
      <w:r w:rsidR="00C4271F" w:rsidRPr="0093177C">
        <w:rPr>
          <w:lang w:eastAsia="pl-PL"/>
        </w:rPr>
        <w:t>późn</w:t>
      </w:r>
      <w:proofErr w:type="spellEnd"/>
      <w:r w:rsidR="00C4271F" w:rsidRPr="0093177C">
        <w:rPr>
          <w:lang w:eastAsia="pl-PL"/>
        </w:rPr>
        <w:t xml:space="preserve">. zm. 8 ) jest osoba wymieniona w wykazach </w:t>
      </w:r>
      <w:r w:rsidR="00C4271F" w:rsidRPr="0093177C">
        <w:rPr>
          <w:lang w:eastAsia="pl-PL"/>
        </w:rPr>
        <w:lastRenderedPageBreak/>
        <w:t xml:space="preserve"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Pr="0093177C">
        <w:rPr>
          <w:lang w:eastAsia="pl-PL"/>
        </w:rPr>
        <w:br/>
      </w:r>
      <w:r w:rsidR="00C4271F" w:rsidRPr="0093177C">
        <w:rPr>
          <w:lang w:eastAsia="pl-PL"/>
        </w:rPr>
        <w:t xml:space="preserve">o którym mowa w art. 1 </w:t>
      </w:r>
      <w:proofErr w:type="spellStart"/>
      <w:r w:rsidR="00C4271F" w:rsidRPr="0093177C">
        <w:rPr>
          <w:lang w:eastAsia="pl-PL"/>
        </w:rPr>
        <w:t>pkt</w:t>
      </w:r>
      <w:proofErr w:type="spellEnd"/>
      <w:r w:rsidR="00C4271F" w:rsidRPr="0093177C">
        <w:rPr>
          <w:lang w:eastAsia="pl-PL"/>
        </w:rPr>
        <w:t xml:space="preserve"> 3;</w:t>
      </w:r>
    </w:p>
    <w:p w:rsidR="005A3A77" w:rsidRPr="0093177C" w:rsidRDefault="005A3A77" w:rsidP="00875CC0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pl-PL"/>
        </w:rPr>
      </w:pPr>
      <w:r w:rsidRPr="0093177C">
        <w:rPr>
          <w:lang w:eastAsia="pl-PL"/>
        </w:rPr>
        <w:t xml:space="preserve">3) </w:t>
      </w:r>
      <w:r w:rsidR="00C4271F" w:rsidRPr="0093177C">
        <w:rPr>
          <w:lang w:eastAsia="pl-PL"/>
        </w:rPr>
        <w:t xml:space="preserve">wykonawcę oraz uczestnika konkursu, którego jednostką dominującą w rozumieniu art. 3 ust. 1 </w:t>
      </w:r>
      <w:proofErr w:type="spellStart"/>
      <w:r w:rsidR="00C4271F" w:rsidRPr="0093177C">
        <w:rPr>
          <w:lang w:eastAsia="pl-PL"/>
        </w:rPr>
        <w:t>pkt</w:t>
      </w:r>
      <w:proofErr w:type="spellEnd"/>
      <w:r w:rsidR="00C4271F" w:rsidRPr="0093177C">
        <w:rPr>
          <w:lang w:eastAsia="pl-PL"/>
        </w:rPr>
        <w:t xml:space="preserve"> 37 ustawy z dnia 29 września 1994 r. o rachunkowości (Dz. U. z 2023 r. poz. 120 </w:t>
      </w:r>
      <w:r w:rsidRPr="0093177C">
        <w:rPr>
          <w:lang w:eastAsia="pl-PL"/>
        </w:rPr>
        <w:br/>
      </w:r>
      <w:r w:rsidR="00C4271F" w:rsidRPr="0093177C">
        <w:rPr>
          <w:lang w:eastAsia="pl-PL"/>
        </w:rPr>
        <w:t xml:space="preserve">i 295) jest podmiot wymieniony w wykazach określonych w rozporządzeniu 765/2006 </w:t>
      </w:r>
      <w:r w:rsidRPr="0093177C">
        <w:rPr>
          <w:lang w:eastAsia="pl-PL"/>
        </w:rPr>
        <w:br/>
      </w:r>
      <w:r w:rsidR="00C4271F" w:rsidRPr="0093177C">
        <w:rPr>
          <w:lang w:eastAsia="pl-PL"/>
        </w:rPr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="00C4271F" w:rsidRPr="0093177C">
        <w:rPr>
          <w:lang w:eastAsia="pl-PL"/>
        </w:rPr>
        <w:t>pkt</w:t>
      </w:r>
      <w:proofErr w:type="spellEnd"/>
      <w:r w:rsidR="00C4271F" w:rsidRPr="0093177C">
        <w:rPr>
          <w:lang w:eastAsia="pl-PL"/>
        </w:rPr>
        <w:t xml:space="preserve"> 3.</w:t>
      </w:r>
      <w:r w:rsidR="00C4271F" w:rsidRPr="0093177C">
        <w:rPr>
          <w:rFonts w:eastAsia="Calibri"/>
          <w:b/>
          <w:bCs/>
          <w:lang w:eastAsia="pl-PL"/>
        </w:rPr>
        <w:t xml:space="preserve"> 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93177C">
        <w:rPr>
          <w:rFonts w:eastAsia="Calibri"/>
          <w:bCs/>
          <w:lang w:eastAsia="pl-PL"/>
        </w:rPr>
        <w:t>6.3</w:t>
      </w:r>
      <w:r w:rsidRPr="0093177C">
        <w:rPr>
          <w:rFonts w:eastAsia="Calibri"/>
          <w:lang w:eastAsia="pl-PL"/>
        </w:rPr>
        <w:t xml:space="preserve">. Zamawiający nie wprowadza w tym postępowaniu dodatkowych podstaw wykluczenia wskazanych w art. 109 </w:t>
      </w:r>
      <w:proofErr w:type="spellStart"/>
      <w:r w:rsidRPr="0093177C">
        <w:rPr>
          <w:rFonts w:eastAsia="Calibri"/>
          <w:lang w:eastAsia="pl-PL"/>
        </w:rPr>
        <w:t>Pzp</w:t>
      </w:r>
      <w:proofErr w:type="spellEnd"/>
      <w:r w:rsidRPr="0093177C">
        <w:rPr>
          <w:rFonts w:eastAsia="Calibri"/>
          <w:lang w:eastAsia="pl-PL"/>
        </w:rPr>
        <w:t>.</w:t>
      </w:r>
      <w:r w:rsidR="005C7552" w:rsidRPr="0093177C">
        <w:rPr>
          <w:rFonts w:eastAsia="Calibri"/>
          <w:lang w:eastAsia="pl-PL"/>
        </w:rPr>
        <w:t xml:space="preserve"> </w:t>
      </w:r>
    </w:p>
    <w:p w:rsidR="00BD541A" w:rsidRPr="0093177C" w:rsidRDefault="00BD541A" w:rsidP="00875CC0">
      <w:pPr>
        <w:jc w:val="both"/>
        <w:rPr>
          <w:rFonts w:eastAsia="Calibri"/>
          <w:lang w:eastAsia="pl-PL"/>
        </w:rPr>
      </w:pPr>
    </w:p>
    <w:p w:rsidR="00BD541A" w:rsidRPr="0093177C" w:rsidRDefault="00BD541A" w:rsidP="00875CC0">
      <w:pPr>
        <w:jc w:val="both"/>
        <w:rPr>
          <w:rFonts w:eastAsia="Calibri"/>
          <w:b/>
          <w:bCs/>
          <w:lang w:eastAsia="pl-PL"/>
        </w:rPr>
      </w:pPr>
      <w:r w:rsidRPr="0093177C">
        <w:rPr>
          <w:rFonts w:eastAsia="Calibri"/>
          <w:b/>
          <w:bCs/>
          <w:lang w:eastAsia="pl-PL"/>
        </w:rPr>
        <w:t>VI. WYKAZ OŚWIADCZEŃ LUB DOKUMENTÓW JAKIE MAJĄ DOSTARCZYĆ WYKONAWCY – W POSZCZEGÓLNYCH ETAPACH POSTĘPOWANIA                            O UDZIELENIE ZAMÓWIENIA.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jc w:val="both"/>
        <w:rPr>
          <w:rFonts w:eastAsia="Calibri"/>
          <w:u w:val="single"/>
          <w:lang w:eastAsia="pl-PL"/>
        </w:rPr>
      </w:pPr>
      <w:r w:rsidRPr="0093177C">
        <w:rPr>
          <w:b/>
          <w:bCs/>
          <w:u w:val="single"/>
        </w:rPr>
        <w:t xml:space="preserve">1. Dokumenty składane </w:t>
      </w:r>
      <w:r w:rsidRPr="0093177C">
        <w:rPr>
          <w:rFonts w:eastAsia="Calibri"/>
          <w:b/>
          <w:bCs/>
          <w:u w:val="single"/>
          <w:lang w:eastAsia="pl-PL"/>
        </w:rPr>
        <w:t xml:space="preserve">wraz z ofertą: 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25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1) aktualne na dzień składania ofert oświadczenie stanowiące wstępne potwierdzenie,                      że Wykonawca nie podlega wykluczeniu oraz spełnia warunki udziału w postępowaniu zgodne z załączonymi wzorami: 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25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>− Załącznik nr 2 SWZ,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25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>− Załącznik nr 3 SWZ,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25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>W przypadku wspólnego ubiegania się o zamówienie przez Wykonawców, oświadczenie                   w zakresie braku podstaw wykluczenia składa każdy z Wykonawców wspólnie ubiegających się o zamówienie. W zakresie spełnienia warunków udziału w postępowaniu oświadczenie składa ten wykonawca, który spełnia warunek lub łącznie razem.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25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2) zobowiązanie podmiotu trzeciego, o którym mowa w art. 118 ust 3 i ust. 4 </w:t>
      </w:r>
      <w:proofErr w:type="spellStart"/>
      <w:r w:rsidRPr="0093177C">
        <w:rPr>
          <w:rFonts w:eastAsia="Calibri"/>
          <w:lang w:eastAsia="pl-PL"/>
        </w:rPr>
        <w:t>Pzp</w:t>
      </w:r>
      <w:proofErr w:type="spellEnd"/>
      <w:r w:rsidRPr="0093177C">
        <w:rPr>
          <w:rFonts w:eastAsia="Calibri"/>
          <w:lang w:eastAsia="pl-PL"/>
        </w:rPr>
        <w:t xml:space="preserve"> – jeżeli Wykonawca polega na zasobach lub sytuacji podmiotu trzeciego: 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25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>− Załącznik nr 4 SWZ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>3) dowód wniesienia wadium;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25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>4) pełnomocnictwo lub inny dokument, z którego wynika umocowanie do składania oświadczeń w imieniu Wykonawcy, podmiotu udostępniającego zasoby czy złożenia oferty wspólnej. W przypadku Wykonawców wspólnie ubiegających się o udzielenie zamówienia, Wykonawcy ustanawiają pełnomocnika do reprezentowania ich w postępowaniu o udzielenie zamówienia albo do reprezentowania w postępowaniu i zawarcia umowy w sprawie zamówienia publicznego. Przepisy dotyczące Wykonawcy stosuje się odpowiednio do Wykonawców wspólnie ubiegających się o udzielenie zamówienia;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25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5) </w:t>
      </w:r>
      <w:r w:rsidRPr="0093177C">
        <w:rPr>
          <w:sz w:val="23"/>
          <w:szCs w:val="23"/>
        </w:rPr>
        <w:t>dokumenty potwierdzające normy emisji spalin EURO</w:t>
      </w:r>
      <w:r w:rsidR="000942AA" w:rsidRPr="0093177C">
        <w:rPr>
          <w:sz w:val="23"/>
          <w:szCs w:val="23"/>
        </w:rPr>
        <w:t xml:space="preserve"> wraz z kopią dowodu rejestracyjnego pojazdu</w:t>
      </w:r>
      <w:r w:rsidRPr="0093177C">
        <w:rPr>
          <w:sz w:val="23"/>
          <w:szCs w:val="23"/>
        </w:rPr>
        <w:t xml:space="preserve">, </w:t>
      </w:r>
      <w:r w:rsidR="000942AA" w:rsidRPr="0093177C">
        <w:rPr>
          <w:sz w:val="23"/>
          <w:szCs w:val="23"/>
        </w:rPr>
        <w:t xml:space="preserve">które </w:t>
      </w:r>
      <w:r w:rsidRPr="0093177C">
        <w:rPr>
          <w:sz w:val="23"/>
          <w:szCs w:val="23"/>
        </w:rPr>
        <w:t>spełniają poszczególne pojazdy użyte do r</w:t>
      </w:r>
      <w:r w:rsidR="000942AA" w:rsidRPr="0093177C">
        <w:rPr>
          <w:sz w:val="23"/>
          <w:szCs w:val="23"/>
        </w:rPr>
        <w:t>ealizacji przedmiotu zamówienia</w:t>
      </w:r>
      <w:r w:rsidR="00C63F75" w:rsidRPr="0093177C">
        <w:rPr>
          <w:sz w:val="23"/>
          <w:szCs w:val="23"/>
        </w:rPr>
        <w:t>.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93177C">
        <w:rPr>
          <w:rFonts w:eastAsia="Calibri"/>
          <w:b/>
          <w:bCs/>
          <w:lang w:eastAsia="pl-PL"/>
        </w:rPr>
        <w:t>W celu potwierdzenia,</w:t>
      </w:r>
      <w:r w:rsidR="00E95F9B" w:rsidRPr="0093177C">
        <w:rPr>
          <w:rFonts w:eastAsia="Calibri"/>
          <w:b/>
          <w:bCs/>
          <w:lang w:eastAsia="pl-PL"/>
        </w:rPr>
        <w:t xml:space="preserve"> że osoba działająca w imieniu W</w:t>
      </w:r>
      <w:r w:rsidRPr="0093177C">
        <w:rPr>
          <w:rFonts w:eastAsia="Calibri"/>
          <w:b/>
          <w:bCs/>
          <w:lang w:eastAsia="pl-PL"/>
        </w:rPr>
        <w:t xml:space="preserve">ykonawcy jest umocowana                     do jego reprezentowania, zamawiający żąda od wykonawcy odpisu lub informacji                             z Krajowego Rejestru Sądowego, Centralnej Ewidencji i Informacji o Działalności Gospodarczej lub innego właściwego rejestru. </w:t>
      </w:r>
      <w:r w:rsidRPr="0093177C">
        <w:rPr>
          <w:rFonts w:eastAsia="Calibri"/>
          <w:lang w:eastAsia="pl-PL"/>
        </w:rPr>
        <w:t xml:space="preserve">Wykonawca nie jest zobowiązany do złożenia dokumentów, o których mowa powyżej, jeżeli Zamawiający może je uzyskać za pomocą bezpłatnych i ogólnodostępnych baz danych, </w:t>
      </w:r>
      <w:r w:rsidRPr="0093177C">
        <w:rPr>
          <w:rFonts w:eastAsia="Calibri"/>
          <w:b/>
          <w:bCs/>
          <w:lang w:eastAsia="pl-PL"/>
        </w:rPr>
        <w:t xml:space="preserve">o ile Wykonawca wskazał dane umożliwiające dostęp do tych dokumentów (w formularzu oferty Załącznik nr 1 SWZ). </w:t>
      </w:r>
      <w:r w:rsidRPr="0093177C">
        <w:rPr>
          <w:rFonts w:eastAsia="Calibri"/>
          <w:lang w:eastAsia="pl-PL"/>
        </w:rPr>
        <w:t xml:space="preserve">Jeżeli w imieniu Wykonawcy działa osoba, której umocowanie do jego reprezentowania nie </w:t>
      </w:r>
      <w:r w:rsidRPr="0093177C">
        <w:rPr>
          <w:rFonts w:eastAsia="Calibri"/>
          <w:lang w:eastAsia="pl-PL"/>
        </w:rPr>
        <w:lastRenderedPageBreak/>
        <w:t xml:space="preserve">wynika </w:t>
      </w:r>
      <w:r w:rsidR="00515678" w:rsidRPr="0093177C">
        <w:rPr>
          <w:rFonts w:eastAsia="Calibri"/>
          <w:lang w:eastAsia="pl-PL"/>
        </w:rPr>
        <w:br/>
      </w:r>
      <w:r w:rsidRPr="0093177C">
        <w:rPr>
          <w:rFonts w:eastAsia="Calibri"/>
          <w:lang w:eastAsia="pl-PL"/>
        </w:rPr>
        <w:t>z dokumentów, o których mowa powyżej, zamawiający może żądać od Wykonawcy pełnomocnictwa lub innego dokumentu potwierdzającego umocowanie do reprezentowania wykonawcy. Powyższe stosuje się odpowiednio do osoby działającej w imieniu Wykonawców wspólnie ubiegających się o udzielenie zamówienia publicznego oraz odpowiednio do osoby działającej w imieniu podmiotu udostępniającego zasoby na zasadach określonych w art. 118 ustawy lub Podwykonawcy niebędącego podmiotem udostępniającym zasoby na takich zasadach.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rPr>
          <w:rFonts w:eastAsia="Calibri"/>
          <w:b/>
          <w:bCs/>
          <w:lang w:eastAsia="pl-PL"/>
        </w:rPr>
      </w:pP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pl-PL"/>
        </w:rPr>
      </w:pPr>
      <w:r w:rsidRPr="0093177C">
        <w:rPr>
          <w:rFonts w:eastAsia="Calibri"/>
          <w:lang w:eastAsia="pl-PL"/>
        </w:rPr>
        <w:t xml:space="preserve">Ocena spełniania warunków udziału w postępowaniu zostanie dokonana na podstawie dokumentów i oświadczeń złożonych przez wykonawcę, na zasadzie </w:t>
      </w:r>
      <w:r w:rsidRPr="0093177C">
        <w:rPr>
          <w:rFonts w:eastAsia="Calibri"/>
          <w:b/>
          <w:bCs/>
          <w:lang w:eastAsia="pl-PL"/>
        </w:rPr>
        <w:t xml:space="preserve">SPEŁNIA/NIE SPEŁNIA. 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u w:val="single"/>
          <w:lang w:eastAsia="pl-PL"/>
        </w:rPr>
      </w:pP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u w:val="single"/>
          <w:lang w:eastAsia="pl-PL"/>
        </w:rPr>
      </w:pPr>
      <w:r w:rsidRPr="0093177C">
        <w:rPr>
          <w:rFonts w:eastAsia="Calibri"/>
          <w:b/>
          <w:bCs/>
          <w:u w:val="single"/>
          <w:lang w:eastAsia="pl-PL"/>
        </w:rPr>
        <w:t xml:space="preserve">2. Dokumenty i oświadczenia składane NA WEZWANIE ZAMAWIAJĄCEGO </w:t>
      </w:r>
      <w:r w:rsidRPr="0093177C">
        <w:rPr>
          <w:rFonts w:eastAsia="Calibri"/>
          <w:u w:val="single"/>
          <w:lang w:eastAsia="pl-PL"/>
        </w:rPr>
        <w:t xml:space="preserve">- </w:t>
      </w:r>
      <w:r w:rsidRPr="0093177C">
        <w:rPr>
          <w:rFonts w:eastAsia="Calibri"/>
          <w:b/>
          <w:bCs/>
          <w:u w:val="single"/>
          <w:lang w:eastAsia="pl-PL"/>
        </w:rPr>
        <w:t>Składa Wykonawca, którego oferta zostanie oceniona najwyżej: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jc w:val="both"/>
        <w:rPr>
          <w:rFonts w:eastAsia="Calibri"/>
          <w:u w:val="single"/>
          <w:lang w:eastAsia="pl-PL"/>
        </w:rPr>
      </w:pP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Wykonawca, którego oferta zostanie najwyżej oceniona (oceniona, jako najkorzystniejsza), </w:t>
      </w:r>
      <w:r w:rsidRPr="0093177C">
        <w:rPr>
          <w:rFonts w:eastAsia="Calibri"/>
          <w:b/>
          <w:bCs/>
          <w:lang w:eastAsia="pl-PL"/>
        </w:rPr>
        <w:t xml:space="preserve">zostanie wezwany </w:t>
      </w:r>
      <w:r w:rsidRPr="0093177C">
        <w:rPr>
          <w:rFonts w:eastAsia="Calibri"/>
          <w:lang w:eastAsia="pl-PL"/>
        </w:rPr>
        <w:t>przez Zamawiającego w wyznaczonym terminie nie krótszym niż 5 dni                  do przedłożenia następujących oświadczeń i dokumentów (aktualnych na dzień złożenia oświadczeń lub dokumentów):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1) zaświadczenia o wpisie do rejestru działalności regulowanej w mieście Brańsk, zgodnie </w:t>
      </w:r>
      <w:r w:rsidR="00E95F9B" w:rsidRPr="0093177C">
        <w:rPr>
          <w:rFonts w:eastAsia="Calibri"/>
          <w:lang w:eastAsia="pl-PL"/>
        </w:rPr>
        <w:t xml:space="preserve">              </w:t>
      </w:r>
      <w:r w:rsidRPr="0093177C">
        <w:rPr>
          <w:rFonts w:eastAsia="Calibri"/>
          <w:lang w:eastAsia="pl-PL"/>
        </w:rPr>
        <w:t>z art. 9 c ust.1 ustawy z dnia 13 września 1996r o utrzymaniu czystości i porządku w gminach (</w:t>
      </w:r>
      <w:proofErr w:type="spellStart"/>
      <w:r w:rsidRPr="0093177C">
        <w:rPr>
          <w:rFonts w:eastAsia="Calibri"/>
          <w:lang w:eastAsia="pl-PL"/>
        </w:rPr>
        <w:t>Dz.U</w:t>
      </w:r>
      <w:proofErr w:type="spellEnd"/>
      <w:r w:rsidRPr="0093177C">
        <w:rPr>
          <w:rFonts w:eastAsia="Calibri"/>
          <w:lang w:eastAsia="pl-PL"/>
        </w:rPr>
        <w:t xml:space="preserve">. 2022 poz. 1297 z </w:t>
      </w:r>
      <w:proofErr w:type="spellStart"/>
      <w:r w:rsidRPr="0093177C">
        <w:rPr>
          <w:rFonts w:eastAsia="Calibri"/>
          <w:lang w:eastAsia="pl-PL"/>
        </w:rPr>
        <w:t>późn</w:t>
      </w:r>
      <w:proofErr w:type="spellEnd"/>
      <w:r w:rsidRPr="0093177C">
        <w:rPr>
          <w:rFonts w:eastAsia="Calibri"/>
          <w:lang w:eastAsia="pl-PL"/>
        </w:rPr>
        <w:t>. zm.);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15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>2) dokumentu potwierdzającego wpis do Bazy Danych o Odpadach (BDO);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15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3) wykazu sprzętu: </w:t>
      </w:r>
      <w:r w:rsidRPr="0093177C">
        <w:rPr>
          <w:rFonts w:eastAsia="Calibri"/>
          <w:b/>
          <w:bCs/>
          <w:lang w:eastAsia="pl-PL"/>
        </w:rPr>
        <w:t>Załącznik nr 5 SWZ</w:t>
      </w:r>
      <w:r w:rsidRPr="0093177C">
        <w:rPr>
          <w:rFonts w:eastAsia="Calibri"/>
          <w:lang w:eastAsia="pl-PL"/>
        </w:rPr>
        <w:t>;</w:t>
      </w:r>
    </w:p>
    <w:p w:rsidR="00BD541A" w:rsidRPr="0093177C" w:rsidRDefault="00BD541A" w:rsidP="00875CC0">
      <w:pPr>
        <w:pStyle w:val="Akapitzlist"/>
        <w:ind w:left="0"/>
        <w:jc w:val="both"/>
      </w:pPr>
      <w:r w:rsidRPr="0093177C">
        <w:rPr>
          <w:rFonts w:eastAsia="Calibri"/>
          <w:lang w:eastAsia="pl-PL"/>
        </w:rPr>
        <w:t>4</w:t>
      </w:r>
      <w:r w:rsidRPr="0093177C">
        <w:rPr>
          <w:rFonts w:eastAsia="Calibri"/>
          <w:b/>
          <w:bCs/>
          <w:lang w:eastAsia="pl-PL"/>
        </w:rPr>
        <w:t>)</w:t>
      </w:r>
      <w:r w:rsidR="000942AA" w:rsidRPr="0093177C">
        <w:rPr>
          <w:rFonts w:eastAsia="Calibri"/>
          <w:b/>
          <w:bCs/>
          <w:lang w:eastAsia="pl-PL"/>
        </w:rPr>
        <w:t xml:space="preserve"> </w:t>
      </w:r>
      <w:r w:rsidRPr="0093177C">
        <w:rPr>
          <w:rFonts w:eastAsia="Calibri"/>
          <w:lang w:eastAsia="pl-PL"/>
        </w:rPr>
        <w:t xml:space="preserve">wykazu usług (wg </w:t>
      </w:r>
      <w:r w:rsidRPr="0093177C">
        <w:rPr>
          <w:rFonts w:eastAsia="Calibri"/>
          <w:b/>
          <w:bCs/>
          <w:lang w:eastAsia="pl-PL"/>
        </w:rPr>
        <w:t>Załącznika nr 6 SWZ</w:t>
      </w:r>
      <w:r w:rsidRPr="0093177C">
        <w:rPr>
          <w:rFonts w:eastAsia="Calibri"/>
          <w:lang w:eastAsia="pl-PL"/>
        </w:rPr>
        <w:t>) z załączeniem dowodów określających czy te usługi zostały wykonane lub są wykonywane należycie.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</w:t>
      </w:r>
      <w:r w:rsidR="00475C38" w:rsidRPr="0093177C">
        <w:rPr>
          <w:rFonts w:eastAsia="Calibri"/>
          <w:lang w:eastAsia="pl-PL"/>
        </w:rPr>
        <w:t xml:space="preserve"> </w:t>
      </w:r>
      <w:r w:rsidR="00E95F9B" w:rsidRPr="0093177C">
        <w:rPr>
          <w:rFonts w:eastAsia="Calibri"/>
          <w:lang w:eastAsia="pl-PL"/>
        </w:rPr>
        <w:t xml:space="preserve">                            </w:t>
      </w:r>
      <w:r w:rsidRPr="0093177C">
        <w:rPr>
          <w:rFonts w:eastAsia="Calibri"/>
          <w:lang w:eastAsia="pl-PL"/>
        </w:rPr>
        <w:t>w postępowaniu;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5) oświadczenia o przynależności lub braku przynależności do tej samej grupy kapitałowej – wg </w:t>
      </w:r>
      <w:r w:rsidRPr="0093177C">
        <w:rPr>
          <w:rFonts w:eastAsia="Calibri"/>
          <w:b/>
          <w:bCs/>
          <w:lang w:eastAsia="pl-PL"/>
        </w:rPr>
        <w:t xml:space="preserve">Załącznika nr 7 SWZ. </w:t>
      </w:r>
      <w:r w:rsidRPr="0093177C">
        <w:rPr>
          <w:rFonts w:eastAsia="Calibri"/>
          <w:lang w:eastAsia="pl-PL"/>
        </w:rPr>
        <w:t>W przypadku złożenia oferty wspólnej oświadczenie składa każdy z wykonawców, którzy złożyli ofertę wspólną;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6) dokument potwierdzający, że Wykonawca jest ubezpieczony od odpowiedzialności cywilnej w zakresie prowadzonej działalności związanej z przedmiotem zamówienia ze wskazaniem sumy gwarancyjnej tego ubezpieczenia. </w:t>
      </w:r>
    </w:p>
    <w:p w:rsidR="00BD541A" w:rsidRPr="0093177C" w:rsidRDefault="00BD541A" w:rsidP="00875CC0">
      <w:pPr>
        <w:jc w:val="both"/>
        <w:rPr>
          <w:rFonts w:eastAsiaTheme="majorEastAsia"/>
          <w:b/>
          <w:lang w:eastAsia="pl-PL"/>
        </w:rPr>
      </w:pPr>
    </w:p>
    <w:p w:rsidR="00BD541A" w:rsidRPr="0093177C" w:rsidRDefault="00BD541A" w:rsidP="00875CC0">
      <w:pPr>
        <w:pStyle w:val="Akapitzlist"/>
        <w:numPr>
          <w:ilvl w:val="0"/>
          <w:numId w:val="14"/>
        </w:numPr>
        <w:jc w:val="both"/>
        <w:rPr>
          <w:b/>
        </w:rPr>
      </w:pPr>
      <w:r w:rsidRPr="0093177C">
        <w:rPr>
          <w:rFonts w:eastAsiaTheme="majorEastAsia"/>
          <w:b/>
          <w:lang w:eastAsia="pl-PL"/>
        </w:rPr>
        <w:t xml:space="preserve">ŚRODKI KOMUNIKACJI </w:t>
      </w:r>
      <w:r w:rsidR="00515678" w:rsidRPr="0093177C">
        <w:rPr>
          <w:rFonts w:eastAsiaTheme="majorEastAsia"/>
          <w:b/>
          <w:lang w:eastAsia="pl-PL"/>
        </w:rPr>
        <w:t xml:space="preserve">ELEKTRONICZNEJ, INFORMACJE </w:t>
      </w:r>
      <w:r w:rsidR="00515678" w:rsidRPr="0093177C">
        <w:rPr>
          <w:rFonts w:eastAsiaTheme="majorEastAsia"/>
          <w:b/>
          <w:lang w:eastAsia="pl-PL"/>
        </w:rPr>
        <w:br/>
        <w:t xml:space="preserve">O </w:t>
      </w:r>
      <w:r w:rsidRPr="0093177C">
        <w:rPr>
          <w:rFonts w:eastAsiaTheme="majorEastAsia"/>
          <w:b/>
          <w:lang w:eastAsia="pl-PL"/>
        </w:rPr>
        <w:t>WYMAGANIACH W ZAKRESIE KORESPONDENCJI ELEKTRONICZNEJ ORAZ OSOBY UPRAWNIONE</w:t>
      </w:r>
      <w:r w:rsidR="00515678" w:rsidRPr="0093177C">
        <w:rPr>
          <w:rFonts w:eastAsiaTheme="majorEastAsia"/>
          <w:b/>
          <w:lang w:eastAsia="pl-PL"/>
        </w:rPr>
        <w:t xml:space="preserve"> </w:t>
      </w:r>
      <w:r w:rsidR="00E95F9B" w:rsidRPr="0093177C">
        <w:rPr>
          <w:rFonts w:eastAsiaTheme="majorEastAsia"/>
          <w:b/>
          <w:lang w:eastAsia="pl-PL"/>
        </w:rPr>
        <w:t xml:space="preserve">                                                  DO </w:t>
      </w:r>
      <w:r w:rsidRPr="0093177C">
        <w:rPr>
          <w:rFonts w:eastAsiaTheme="majorEastAsia"/>
          <w:b/>
          <w:lang w:eastAsia="pl-PL"/>
        </w:rPr>
        <w:t>KOMUNIKOWANIA SIĘ Z WYKONAWCAMI</w:t>
      </w:r>
    </w:p>
    <w:p w:rsidR="00BD541A" w:rsidRPr="0093177C" w:rsidRDefault="00BD541A" w:rsidP="00875CC0">
      <w:pPr>
        <w:pStyle w:val="Normalny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1A" w:rsidRPr="0093177C" w:rsidRDefault="00BD541A" w:rsidP="00875CC0">
      <w:pPr>
        <w:pStyle w:val="Akapitzlist"/>
        <w:numPr>
          <w:ilvl w:val="0"/>
          <w:numId w:val="25"/>
        </w:numPr>
        <w:suppressAutoHyphens w:val="0"/>
        <w:jc w:val="both"/>
      </w:pPr>
      <w:r w:rsidRPr="0093177C">
        <w:t xml:space="preserve">Komunikacja w postępowaniu o udzielenie zamówienia, w tym składanie ofert </w:t>
      </w:r>
      <w:r w:rsidR="000942AA" w:rsidRPr="0093177C">
        <w:br/>
      </w:r>
      <w:r w:rsidRPr="0093177C">
        <w:t xml:space="preserve">w postępowaniu, wymiana informacji oraz przekazywanie dokumentów lub oświadczeń </w:t>
      </w:r>
      <w:r w:rsidRPr="0093177C">
        <w:lastRenderedPageBreak/>
        <w:t xml:space="preserve">między Zamawiającym a Wykonawcą odbywa się przy użyciu środków komunikacji elektronicznej. </w:t>
      </w:r>
    </w:p>
    <w:p w:rsidR="00BD541A" w:rsidRPr="0093177C" w:rsidRDefault="00BD541A" w:rsidP="00875CC0">
      <w:pPr>
        <w:pStyle w:val="Akapitzlist"/>
        <w:numPr>
          <w:ilvl w:val="0"/>
          <w:numId w:val="25"/>
        </w:numPr>
        <w:suppressAutoHyphens w:val="0"/>
        <w:jc w:val="both"/>
      </w:pPr>
      <w:r w:rsidRPr="0093177C">
        <w:t xml:space="preserve">Ofertę, oświadczenia, o których mowa w art. 125 ust. 1 </w:t>
      </w:r>
      <w:proofErr w:type="spellStart"/>
      <w:r w:rsidRPr="0093177C">
        <w:t>p.z.p</w:t>
      </w:r>
      <w:proofErr w:type="spellEnd"/>
      <w:r w:rsidRPr="0093177C">
        <w:t xml:space="preserve">., podmiotowe środki dowodowe, przedmiotowe środki dowodowe, pełnomocnictwa, zobowiązanie podmiotu udostępniającego zasoby sporządza się w postaci elektronicznej, w ogólnie dostępnych formatach danych określonych w przepisach wydanych na podstawie art. 18 ustawy z dnia 17 lutego 2005 r. o informatyzacji działalności podmiotów realizujących zadania publiczne (Dz. U. z </w:t>
      </w:r>
      <w:r w:rsidR="000942AA" w:rsidRPr="0093177C">
        <w:t>2023</w:t>
      </w:r>
      <w:r w:rsidRPr="0093177C">
        <w:t xml:space="preserve"> r. poz. </w:t>
      </w:r>
      <w:r w:rsidR="000942AA" w:rsidRPr="0093177C">
        <w:t>57</w:t>
      </w:r>
      <w:r w:rsidRPr="0093177C">
        <w:t xml:space="preserve"> z</w:t>
      </w:r>
      <w:r w:rsidR="001847E8" w:rsidRPr="0093177C">
        <w:t xml:space="preserve"> </w:t>
      </w:r>
      <w:proofErr w:type="spellStart"/>
      <w:r w:rsidR="001847E8" w:rsidRPr="0093177C">
        <w:t>późn</w:t>
      </w:r>
      <w:proofErr w:type="spellEnd"/>
      <w:r w:rsidR="001847E8" w:rsidRPr="0093177C">
        <w:t>.</w:t>
      </w:r>
      <w:r w:rsidRPr="0093177C">
        <w:t xml:space="preserve"> zm.), w szczególności w formatach .</w:t>
      </w:r>
      <w:proofErr w:type="spellStart"/>
      <w:r w:rsidRPr="0093177C">
        <w:t>txt</w:t>
      </w:r>
      <w:proofErr w:type="spellEnd"/>
      <w:r w:rsidRPr="0093177C">
        <w:t>, .</w:t>
      </w:r>
      <w:proofErr w:type="spellStart"/>
      <w:r w:rsidRPr="0093177C">
        <w:t>rtf</w:t>
      </w:r>
      <w:proofErr w:type="spellEnd"/>
      <w:r w:rsidRPr="0093177C">
        <w:t xml:space="preserve">, </w:t>
      </w:r>
      <w:proofErr w:type="spellStart"/>
      <w:r w:rsidRPr="0093177C">
        <w:t>.pd</w:t>
      </w:r>
      <w:proofErr w:type="spellEnd"/>
      <w:r w:rsidRPr="0093177C">
        <w:t>f, .</w:t>
      </w:r>
      <w:proofErr w:type="spellStart"/>
      <w:r w:rsidRPr="0093177C">
        <w:t>doc</w:t>
      </w:r>
      <w:proofErr w:type="spellEnd"/>
      <w:r w:rsidRPr="0093177C">
        <w:t>, .</w:t>
      </w:r>
      <w:proofErr w:type="spellStart"/>
      <w:r w:rsidRPr="0093177C">
        <w:t>docx</w:t>
      </w:r>
      <w:proofErr w:type="spellEnd"/>
      <w:r w:rsidRPr="0093177C">
        <w:t>, .</w:t>
      </w:r>
      <w:proofErr w:type="spellStart"/>
      <w:r w:rsidRPr="0093177C">
        <w:t>odt</w:t>
      </w:r>
      <w:proofErr w:type="spellEnd"/>
      <w:r w:rsidRPr="0093177C">
        <w:t xml:space="preserve">. Zamawiający rekomenduje na format danych przesyłanych plików: </w:t>
      </w:r>
      <w:proofErr w:type="spellStart"/>
      <w:r w:rsidRPr="0093177C">
        <w:t>.pd</w:t>
      </w:r>
      <w:proofErr w:type="spellEnd"/>
      <w:r w:rsidRPr="0093177C">
        <w:t xml:space="preserve">f. </w:t>
      </w:r>
    </w:p>
    <w:p w:rsidR="00BD541A" w:rsidRPr="0093177C" w:rsidRDefault="00BD541A" w:rsidP="00875CC0">
      <w:pPr>
        <w:pStyle w:val="Akapitzlist"/>
        <w:numPr>
          <w:ilvl w:val="0"/>
          <w:numId w:val="25"/>
        </w:numPr>
        <w:suppressAutoHyphens w:val="0"/>
        <w:jc w:val="both"/>
      </w:pPr>
      <w:r w:rsidRPr="0093177C">
        <w:t xml:space="preserve">Ofertę, a także oświadczenia o których mowa w art. 125 ust. 1 </w:t>
      </w:r>
      <w:proofErr w:type="spellStart"/>
      <w:r w:rsidRPr="0093177C">
        <w:t>p.z.p</w:t>
      </w:r>
      <w:proofErr w:type="spellEnd"/>
      <w:r w:rsidRPr="0093177C">
        <w:t>. składa się, pod rygorem nieważności, w formie elektronicznej (opatrzonej kwalifikowanym podpisem elektronicznym – zgodnie z art. 78</w:t>
      </w:r>
      <w:r w:rsidRPr="0093177C">
        <w:rPr>
          <w:vertAlign w:val="superscript"/>
        </w:rPr>
        <w:t>1</w:t>
      </w:r>
      <w:r w:rsidRPr="0093177C">
        <w:t xml:space="preserve"> kodeksu </w:t>
      </w:r>
      <w:proofErr w:type="spellStart"/>
      <w:r w:rsidRPr="0093177C">
        <w:t>cywilnego</w:t>
      </w:r>
      <w:proofErr w:type="spellEnd"/>
      <w:r w:rsidRPr="0093177C">
        <w:t>) lub w postaci elektronicznej opatrzonej podpisem zaufanym lub podpisem osobistym  za pośrednictwem Platformy.</w:t>
      </w:r>
    </w:p>
    <w:p w:rsidR="00BD541A" w:rsidRPr="0093177C" w:rsidRDefault="00BD541A" w:rsidP="00875CC0">
      <w:pPr>
        <w:pStyle w:val="Akapitzlist"/>
        <w:numPr>
          <w:ilvl w:val="0"/>
          <w:numId w:val="25"/>
        </w:numPr>
        <w:suppressAutoHyphens w:val="0"/>
        <w:jc w:val="both"/>
      </w:pPr>
      <w:r w:rsidRPr="0093177C">
        <w:t xml:space="preserve">Podmiotowe środki dowodowe, w tym oświadczenie, o którym mowa w art. 117 ust. 4 </w:t>
      </w:r>
      <w:proofErr w:type="spellStart"/>
      <w:r w:rsidRPr="0093177C">
        <w:t>p.z.p</w:t>
      </w:r>
      <w:proofErr w:type="spellEnd"/>
      <w:r w:rsidRPr="0093177C">
        <w:t xml:space="preserve">., oraz zobowiązanie podmiotu udostępniającego zasoby, przedmiotowe środki dowodowe, dokumenty, o których mowa w art. 94 ust. 2 </w:t>
      </w:r>
      <w:proofErr w:type="spellStart"/>
      <w:r w:rsidRPr="0093177C">
        <w:t>p.z.p</w:t>
      </w:r>
      <w:proofErr w:type="spellEnd"/>
      <w:r w:rsidRPr="0093177C">
        <w:t xml:space="preserve">., niewystawione przez upoważnione podmioty, oraz pełnomocnictwo przekazuje się w postaci elektronicznej </w:t>
      </w:r>
      <w:r w:rsidR="000942AA" w:rsidRPr="0093177C">
        <w:br/>
      </w:r>
      <w:r w:rsidRPr="0093177C">
        <w:t xml:space="preserve">i opatruje się kwalifikowanym podpisem elektronicznym, podpisem zaufanym lub podpisem osobistym. W pozostałym zakresie do komunikacji należy stosować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2452).   </w:t>
      </w:r>
    </w:p>
    <w:p w:rsidR="00BD541A" w:rsidRPr="0093177C" w:rsidRDefault="00BD541A" w:rsidP="00875CC0">
      <w:pPr>
        <w:pStyle w:val="Akapitzlist"/>
        <w:numPr>
          <w:ilvl w:val="0"/>
          <w:numId w:val="25"/>
        </w:numPr>
        <w:suppressAutoHyphens w:val="0"/>
        <w:jc w:val="both"/>
      </w:pPr>
      <w:r w:rsidRPr="0093177C">
        <w:t xml:space="preserve">Zamawiający dopuszcza awaryjnie komunikację za pośrednictwem poczty elektronicznej </w:t>
      </w:r>
      <w:hyperlink r:id="rId12" w:history="1">
        <w:r w:rsidRPr="0093177C">
          <w:rPr>
            <w:rStyle w:val="Hipercze"/>
            <w:color w:val="auto"/>
            <w:u w:val="none"/>
          </w:rPr>
          <w:t>sekretariat@bransk.um.gov.pl</w:t>
        </w:r>
      </w:hyperlink>
      <w:r w:rsidRPr="0093177C">
        <w:t xml:space="preserve"> z zastrzeżeniem że oferta i oświadczenie, o którym mowa w art. 125 ust. 1 </w:t>
      </w:r>
      <w:proofErr w:type="spellStart"/>
      <w:r w:rsidRPr="0093177C">
        <w:t>Pzp</w:t>
      </w:r>
      <w:proofErr w:type="spellEnd"/>
      <w:r w:rsidRPr="0093177C">
        <w:t xml:space="preserve"> może być złożone wyłączenie za pośrednictwem Platformy.</w:t>
      </w:r>
    </w:p>
    <w:p w:rsidR="00BD541A" w:rsidRPr="0093177C" w:rsidRDefault="00BD541A" w:rsidP="00875CC0">
      <w:pPr>
        <w:pStyle w:val="Akapitzlist"/>
        <w:numPr>
          <w:ilvl w:val="0"/>
          <w:numId w:val="25"/>
        </w:numPr>
        <w:suppressAutoHyphens w:val="0"/>
        <w:jc w:val="both"/>
      </w:pPr>
      <w:r w:rsidRPr="0093177C">
        <w:t xml:space="preserve">Szczegółowa instrukcja dla Wykonawców dotycząca złożenia, zmiany i wycofania oferty znajduje się na stronie internetowej pod adresem: </w:t>
      </w:r>
      <w:hyperlink r:id="rId13" w:tooltip="platforma zakupowa - instrukcje" w:history="1">
        <w:r w:rsidRPr="0093177C">
          <w:rPr>
            <w:rStyle w:val="Hipercze"/>
            <w:color w:val="auto"/>
          </w:rPr>
          <w:t>https://platformazakupowa.pl/strona/45-instrukcje</w:t>
        </w:r>
      </w:hyperlink>
    </w:p>
    <w:p w:rsidR="00BD541A" w:rsidRPr="0093177C" w:rsidRDefault="00BD541A" w:rsidP="00875CC0">
      <w:pPr>
        <w:pStyle w:val="Akapitzlist"/>
        <w:numPr>
          <w:ilvl w:val="0"/>
          <w:numId w:val="25"/>
        </w:numPr>
        <w:suppressAutoHyphens w:val="0"/>
        <w:jc w:val="both"/>
      </w:pPr>
      <w:r w:rsidRPr="0093177C">
        <w:t>Osoby uprawnione do komunikowania się z Wykonawcami:</w:t>
      </w:r>
    </w:p>
    <w:p w:rsidR="00BD541A" w:rsidRPr="0093177C" w:rsidRDefault="00BD541A" w:rsidP="00875CC0">
      <w:pPr>
        <w:numPr>
          <w:ilvl w:val="2"/>
          <w:numId w:val="26"/>
        </w:numPr>
        <w:suppressAutoHyphens w:val="0"/>
        <w:contextualSpacing/>
        <w:jc w:val="both"/>
        <w:rPr>
          <w:lang w:eastAsia="pl-PL"/>
        </w:rPr>
      </w:pPr>
      <w:r w:rsidRPr="0093177C">
        <w:rPr>
          <w:lang w:eastAsia="pl-PL"/>
        </w:rPr>
        <w:t xml:space="preserve">w zakresie proceduralnym: Magdalena </w:t>
      </w:r>
      <w:proofErr w:type="spellStart"/>
      <w:r w:rsidRPr="0093177C">
        <w:rPr>
          <w:lang w:eastAsia="pl-PL"/>
        </w:rPr>
        <w:t>Sycewicz</w:t>
      </w:r>
      <w:proofErr w:type="spellEnd"/>
      <w:r w:rsidRPr="0093177C">
        <w:rPr>
          <w:lang w:eastAsia="pl-PL"/>
        </w:rPr>
        <w:t>: tel. 85 73 73 005 w. 25, msycewicz@bransk.um.gov.pl;</w:t>
      </w:r>
    </w:p>
    <w:p w:rsidR="00BD541A" w:rsidRPr="0093177C" w:rsidRDefault="00BD541A" w:rsidP="00875CC0">
      <w:pPr>
        <w:numPr>
          <w:ilvl w:val="2"/>
          <w:numId w:val="26"/>
        </w:numPr>
        <w:suppressAutoHyphens w:val="0"/>
        <w:contextualSpacing/>
        <w:jc w:val="both"/>
        <w:rPr>
          <w:lang w:eastAsia="pl-PL"/>
        </w:rPr>
      </w:pPr>
      <w:r w:rsidRPr="0093177C">
        <w:rPr>
          <w:lang w:eastAsia="pl-PL"/>
        </w:rPr>
        <w:t xml:space="preserve">w zakresie </w:t>
      </w:r>
      <w:r w:rsidR="00151A8F" w:rsidRPr="0093177C">
        <w:rPr>
          <w:lang w:eastAsia="pl-PL"/>
        </w:rPr>
        <w:t>merytorycznym: Joanna Półtorak</w:t>
      </w:r>
      <w:r w:rsidRPr="0093177C">
        <w:rPr>
          <w:lang w:eastAsia="pl-PL"/>
        </w:rPr>
        <w:t xml:space="preserve">: </w:t>
      </w:r>
      <w:proofErr w:type="spellStart"/>
      <w:r w:rsidRPr="0093177C">
        <w:rPr>
          <w:lang w:eastAsia="pl-PL"/>
        </w:rPr>
        <w:t>tel</w:t>
      </w:r>
      <w:proofErr w:type="spellEnd"/>
      <w:r w:rsidRPr="0093177C">
        <w:rPr>
          <w:lang w:eastAsia="pl-PL"/>
        </w:rPr>
        <w:t xml:space="preserve">: 85 73 75 005 w. 30, akuczaba@bransk.um.gov.pl; </w:t>
      </w:r>
    </w:p>
    <w:p w:rsidR="00BD541A" w:rsidRPr="0093177C" w:rsidRDefault="00BD541A" w:rsidP="00875CC0">
      <w:pPr>
        <w:pStyle w:val="Akapitzlist"/>
        <w:numPr>
          <w:ilvl w:val="0"/>
          <w:numId w:val="25"/>
        </w:numPr>
        <w:suppressAutoHyphens w:val="0"/>
        <w:jc w:val="both"/>
      </w:pPr>
      <w:r w:rsidRPr="0093177C">
        <w:t xml:space="preserve">W korespondencji kierowanej do Zamawiającego Wykonawcy powinni posługiwać się numerem przedmiotowego postępowania, tj. </w:t>
      </w:r>
      <w:r w:rsidR="00515678" w:rsidRPr="0093177C">
        <w:rPr>
          <w:b/>
        </w:rPr>
        <w:t>GKM.271.1</w:t>
      </w:r>
      <w:r w:rsidR="00E95F9B" w:rsidRPr="0093177C">
        <w:rPr>
          <w:b/>
        </w:rPr>
        <w:t>5</w:t>
      </w:r>
      <w:r w:rsidR="00515678" w:rsidRPr="0093177C">
        <w:rPr>
          <w:b/>
        </w:rPr>
        <w:t>.2023</w:t>
      </w:r>
      <w:r w:rsidRPr="0093177C">
        <w:t xml:space="preserve">. </w:t>
      </w:r>
    </w:p>
    <w:p w:rsidR="00BD541A" w:rsidRPr="0093177C" w:rsidRDefault="00BD541A" w:rsidP="00875CC0">
      <w:pPr>
        <w:pStyle w:val="Akapitzlist"/>
        <w:numPr>
          <w:ilvl w:val="0"/>
          <w:numId w:val="25"/>
        </w:numPr>
        <w:suppressAutoHyphens w:val="0"/>
        <w:jc w:val="both"/>
      </w:pPr>
      <w:r w:rsidRPr="0093177C">
        <w:t xml:space="preserve">Wykonawca może zwrócić się do zamawiającego z wnioskiem o wyjaśnienie treści SWZ.                    Tryb postępowania w zakresie wyjaśnień reguluje art. 284 </w:t>
      </w:r>
      <w:proofErr w:type="spellStart"/>
      <w:r w:rsidRPr="0093177C">
        <w:t>p.z.p</w:t>
      </w:r>
      <w:proofErr w:type="spellEnd"/>
      <w:r w:rsidRPr="0093177C">
        <w:t>.</w:t>
      </w:r>
    </w:p>
    <w:p w:rsidR="00BD541A" w:rsidRPr="0093177C" w:rsidRDefault="00BD541A" w:rsidP="00875CC0">
      <w:pPr>
        <w:pStyle w:val="Akapitzlist"/>
        <w:numPr>
          <w:ilvl w:val="0"/>
          <w:numId w:val="25"/>
        </w:numPr>
        <w:suppressAutoHyphens w:val="0"/>
        <w:jc w:val="both"/>
      </w:pPr>
      <w:r w:rsidRPr="0093177C">
        <w:t xml:space="preserve">Zamawiający nie przewiduje komunikowania się z wykonawcami w inny sposób niż </w:t>
      </w:r>
      <w:r w:rsidR="00151A8F" w:rsidRPr="0093177C">
        <w:t xml:space="preserve">               </w:t>
      </w:r>
      <w:r w:rsidRPr="0093177C">
        <w:t>przy użyciu środków komunikacji elektronicznej.</w:t>
      </w:r>
    </w:p>
    <w:p w:rsidR="00BD541A" w:rsidRPr="0093177C" w:rsidRDefault="00BD541A" w:rsidP="00875CC0">
      <w:pPr>
        <w:pStyle w:val="Akapitzlist"/>
        <w:numPr>
          <w:ilvl w:val="0"/>
          <w:numId w:val="25"/>
        </w:numPr>
        <w:suppressAutoHyphens w:val="0"/>
        <w:jc w:val="both"/>
      </w:pPr>
      <w:r w:rsidRPr="0093177C">
        <w:rPr>
          <w:rFonts w:eastAsia="Calibri"/>
        </w:rPr>
        <w:t xml:space="preserve">Zamawiający będzie przekazywał wykonawcom informacje w formie elektronicznej </w:t>
      </w:r>
      <w:r w:rsidR="00151A8F" w:rsidRPr="0093177C">
        <w:rPr>
          <w:rFonts w:eastAsia="Calibri"/>
        </w:rPr>
        <w:t xml:space="preserve">                   </w:t>
      </w:r>
      <w:r w:rsidRPr="0093177C">
        <w:rPr>
          <w:rFonts w:eastAsia="Calibri"/>
        </w:rPr>
        <w:t xml:space="preserve">za pośrednictwem </w:t>
      </w:r>
      <w:hyperlink r:id="rId14" w:history="1">
        <w:r w:rsidRPr="0093177C">
          <w:rPr>
            <w:rStyle w:val="Hipercze"/>
            <w:b/>
            <w:color w:val="auto"/>
          </w:rPr>
          <w:t>https://platformazakupowa.pl/pn/bransk</w:t>
        </w:r>
      </w:hyperlink>
      <w:r w:rsidRPr="0093177C">
        <w:rPr>
          <w:rFonts w:eastAsia="Calibr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5" w:history="1">
        <w:r w:rsidRPr="0093177C">
          <w:rPr>
            <w:rStyle w:val="Hipercze"/>
            <w:b/>
            <w:color w:val="auto"/>
          </w:rPr>
          <w:t>https://platformazakupowa.pl/pn/bransk</w:t>
        </w:r>
      </w:hyperlink>
      <w:r w:rsidRPr="0093177C">
        <w:rPr>
          <w:rFonts w:eastAsia="Calibri"/>
        </w:rPr>
        <w:t xml:space="preserve"> do konkretnego wykonawcy.</w:t>
      </w:r>
    </w:p>
    <w:p w:rsidR="00BD541A" w:rsidRPr="0093177C" w:rsidRDefault="00BD541A" w:rsidP="00875CC0">
      <w:pPr>
        <w:pStyle w:val="Akapitzlist"/>
        <w:numPr>
          <w:ilvl w:val="0"/>
          <w:numId w:val="25"/>
        </w:numPr>
        <w:suppressAutoHyphens w:val="0"/>
        <w:jc w:val="both"/>
      </w:pPr>
      <w:r w:rsidRPr="0093177C">
        <w:rPr>
          <w:rFonts w:eastAsia="Calibri"/>
        </w:rPr>
        <w:t xml:space="preserve">Wykonawca jako podmiot profesjonalny ma obowiązek sprawdzania komunikatów </w:t>
      </w:r>
      <w:r w:rsidR="008613BA" w:rsidRPr="0093177C">
        <w:rPr>
          <w:rFonts w:eastAsia="Calibri"/>
        </w:rPr>
        <w:br/>
      </w:r>
      <w:r w:rsidRPr="0093177C">
        <w:rPr>
          <w:rFonts w:eastAsia="Calibri"/>
        </w:rPr>
        <w:t xml:space="preserve">i wiadomości bezpośrednio na platformazakupowa.pl przesłanych przez zamawiającego, </w:t>
      </w:r>
      <w:r w:rsidRPr="0093177C">
        <w:rPr>
          <w:rFonts w:eastAsia="Calibri"/>
        </w:rPr>
        <w:lastRenderedPageBreak/>
        <w:t>gdyż system powiadomień może ulec awarii lub powiadomienie może trafić do folderu SPAM.</w:t>
      </w:r>
    </w:p>
    <w:p w:rsidR="00BD541A" w:rsidRPr="0093177C" w:rsidRDefault="00BD541A" w:rsidP="00875CC0">
      <w:pPr>
        <w:pStyle w:val="Akapitzlist"/>
        <w:numPr>
          <w:ilvl w:val="0"/>
          <w:numId w:val="25"/>
        </w:numPr>
        <w:suppressAutoHyphens w:val="0"/>
        <w:jc w:val="both"/>
      </w:pPr>
      <w:r w:rsidRPr="0093177C">
        <w:rPr>
          <w:rFonts w:eastAsia="Calibri"/>
        </w:rPr>
        <w:t>Zamawiający, określa niezbędne wymagania sprzętowo - aplikacyjne umożliwiające pracę                      na</w:t>
      </w:r>
      <w:r w:rsidRPr="0093177C">
        <w:rPr>
          <w:b/>
        </w:rPr>
        <w:t xml:space="preserve"> </w:t>
      </w:r>
      <w:hyperlink r:id="rId16" w:history="1">
        <w:r w:rsidRPr="0093177C">
          <w:rPr>
            <w:rStyle w:val="Hipercze"/>
            <w:rFonts w:eastAsia="Calibri"/>
            <w:color w:val="auto"/>
          </w:rPr>
          <w:t>platformazakupowa.pl</w:t>
        </w:r>
      </w:hyperlink>
      <w:r w:rsidRPr="0093177C">
        <w:rPr>
          <w:rFonts w:eastAsia="Calibri"/>
        </w:rPr>
        <w:t>, tj.:</w:t>
      </w:r>
    </w:p>
    <w:p w:rsidR="00BD541A" w:rsidRPr="0093177C" w:rsidRDefault="00BD541A" w:rsidP="00875CC0">
      <w:pPr>
        <w:pStyle w:val="Normalny1"/>
        <w:numPr>
          <w:ilvl w:val="0"/>
          <w:numId w:val="2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93177C">
        <w:rPr>
          <w:rFonts w:ascii="Times New Roman" w:eastAsia="Calibri" w:hAnsi="Times New Roman" w:cs="Times New Roman"/>
          <w:sz w:val="24"/>
          <w:szCs w:val="24"/>
        </w:rPr>
        <w:t>kb</w:t>
      </w:r>
      <w:proofErr w:type="spellEnd"/>
      <w:r w:rsidRPr="0093177C">
        <w:rPr>
          <w:rFonts w:ascii="Times New Roman" w:eastAsia="Calibri" w:hAnsi="Times New Roman" w:cs="Times New Roman"/>
          <w:sz w:val="24"/>
          <w:szCs w:val="24"/>
        </w:rPr>
        <w:t>/s,</w:t>
      </w:r>
    </w:p>
    <w:p w:rsidR="00BD541A" w:rsidRPr="0093177C" w:rsidRDefault="00BD541A" w:rsidP="00875CC0">
      <w:pPr>
        <w:pStyle w:val="Normalny1"/>
        <w:numPr>
          <w:ilvl w:val="0"/>
          <w:numId w:val="2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BD541A" w:rsidRPr="0093177C" w:rsidRDefault="00BD541A" w:rsidP="00875CC0">
      <w:pPr>
        <w:pStyle w:val="Normalny1"/>
        <w:numPr>
          <w:ilvl w:val="0"/>
          <w:numId w:val="2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>zainstalowana dowolna przeglądarka internetowa, w przypadku Internet Explorer minimalnie wersja 10 0.,</w:t>
      </w:r>
    </w:p>
    <w:p w:rsidR="00BD541A" w:rsidRPr="0093177C" w:rsidRDefault="00BD541A" w:rsidP="00875CC0">
      <w:pPr>
        <w:pStyle w:val="Normalny1"/>
        <w:numPr>
          <w:ilvl w:val="0"/>
          <w:numId w:val="2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włączona obsługa </w:t>
      </w:r>
      <w:proofErr w:type="spellStart"/>
      <w:r w:rsidRPr="0093177C">
        <w:rPr>
          <w:rFonts w:ascii="Times New Roman" w:eastAsia="Calibri" w:hAnsi="Times New Roman" w:cs="Times New Roman"/>
          <w:sz w:val="24"/>
          <w:szCs w:val="24"/>
        </w:rPr>
        <w:t>JavaScript</w:t>
      </w:r>
      <w:proofErr w:type="spellEnd"/>
      <w:r w:rsidRPr="0093177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D541A" w:rsidRPr="0093177C" w:rsidRDefault="00BD541A" w:rsidP="00875CC0">
      <w:pPr>
        <w:pStyle w:val="Normalny1"/>
        <w:numPr>
          <w:ilvl w:val="0"/>
          <w:numId w:val="2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zainstalowany program </w:t>
      </w:r>
      <w:proofErr w:type="spellStart"/>
      <w:r w:rsidRPr="0093177C">
        <w:rPr>
          <w:rFonts w:ascii="Times New Roman" w:eastAsia="Calibri" w:hAnsi="Times New Roman" w:cs="Times New Roman"/>
          <w:sz w:val="24"/>
          <w:szCs w:val="24"/>
        </w:rPr>
        <w:t>Adobe</w:t>
      </w:r>
      <w:proofErr w:type="spellEnd"/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77C">
        <w:rPr>
          <w:rFonts w:ascii="Times New Roman" w:eastAsia="Calibri" w:hAnsi="Times New Roman" w:cs="Times New Roman"/>
          <w:sz w:val="24"/>
          <w:szCs w:val="24"/>
        </w:rPr>
        <w:t>Acrobat</w:t>
      </w:r>
      <w:proofErr w:type="spellEnd"/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77C">
        <w:rPr>
          <w:rFonts w:ascii="Times New Roman" w:eastAsia="Calibri" w:hAnsi="Times New Roman" w:cs="Times New Roman"/>
          <w:sz w:val="24"/>
          <w:szCs w:val="24"/>
        </w:rPr>
        <w:t>Reader</w:t>
      </w:r>
      <w:proofErr w:type="spellEnd"/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 lub inny obsługujący format plików </w:t>
      </w:r>
      <w:proofErr w:type="spellStart"/>
      <w:r w:rsidRPr="0093177C">
        <w:rPr>
          <w:rFonts w:ascii="Times New Roman" w:eastAsia="Calibri" w:hAnsi="Times New Roman" w:cs="Times New Roman"/>
          <w:sz w:val="24"/>
          <w:szCs w:val="24"/>
        </w:rPr>
        <w:t>.pd</w:t>
      </w:r>
      <w:proofErr w:type="spellEnd"/>
      <w:r w:rsidRPr="0093177C">
        <w:rPr>
          <w:rFonts w:ascii="Times New Roman" w:eastAsia="Calibri" w:hAnsi="Times New Roman" w:cs="Times New Roman"/>
          <w:sz w:val="24"/>
          <w:szCs w:val="24"/>
        </w:rPr>
        <w:t>f,</w:t>
      </w:r>
    </w:p>
    <w:p w:rsidR="00BD541A" w:rsidRPr="0093177C" w:rsidRDefault="00BD541A" w:rsidP="00875CC0">
      <w:pPr>
        <w:pStyle w:val="Normalny1"/>
        <w:numPr>
          <w:ilvl w:val="0"/>
          <w:numId w:val="2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>Szyfrowanie na platformazakupowa.pl odbywa się za pomocą protokołu TLS 1.3.</w:t>
      </w:r>
    </w:p>
    <w:p w:rsidR="00BD541A" w:rsidRPr="0093177C" w:rsidRDefault="00BD541A" w:rsidP="00875CC0">
      <w:pPr>
        <w:pStyle w:val="Normalny1"/>
        <w:numPr>
          <w:ilvl w:val="0"/>
          <w:numId w:val="2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>Oznaczenie czasu odbioru danych przez platformę zakupową stanowi datę oraz dokładny czas (</w:t>
      </w:r>
      <w:proofErr w:type="spellStart"/>
      <w:r w:rsidRPr="0093177C">
        <w:rPr>
          <w:rFonts w:ascii="Times New Roman" w:eastAsia="Calibri" w:hAnsi="Times New Roman" w:cs="Times New Roman"/>
          <w:sz w:val="24"/>
          <w:szCs w:val="24"/>
        </w:rPr>
        <w:t>hh:mm:ss</w:t>
      </w:r>
      <w:proofErr w:type="spellEnd"/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) generowany </w:t>
      </w:r>
      <w:proofErr w:type="spellStart"/>
      <w:r w:rsidRPr="0093177C">
        <w:rPr>
          <w:rFonts w:ascii="Times New Roman" w:eastAsia="Calibri" w:hAnsi="Times New Roman" w:cs="Times New Roman"/>
          <w:sz w:val="24"/>
          <w:szCs w:val="24"/>
        </w:rPr>
        <w:t>wg</w:t>
      </w:r>
      <w:proofErr w:type="spellEnd"/>
      <w:r w:rsidRPr="0093177C">
        <w:rPr>
          <w:rFonts w:ascii="Times New Roman" w:eastAsia="Calibri" w:hAnsi="Times New Roman" w:cs="Times New Roman"/>
          <w:sz w:val="24"/>
          <w:szCs w:val="24"/>
        </w:rPr>
        <w:t>. czasu lokalnego serwera synchronizowanego z zegarem Głównego Urzędu Miar.</w:t>
      </w:r>
    </w:p>
    <w:p w:rsidR="00BD541A" w:rsidRPr="0093177C" w:rsidRDefault="00BD541A" w:rsidP="00875CC0">
      <w:pPr>
        <w:pStyle w:val="Normalny1"/>
        <w:numPr>
          <w:ilvl w:val="0"/>
          <w:numId w:val="2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>Wykonawca, przystępując do niniejszego postępowania o udzielenie zamówienia publicznego:</w:t>
      </w:r>
    </w:p>
    <w:p w:rsidR="00BD541A" w:rsidRPr="0093177C" w:rsidRDefault="00BD541A" w:rsidP="00875CC0">
      <w:pPr>
        <w:pStyle w:val="Normalny1"/>
        <w:numPr>
          <w:ilvl w:val="0"/>
          <w:numId w:val="28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akceptuje warunki korzystania z </w:t>
      </w:r>
      <w:hyperlink r:id="rId17" w:history="1">
        <w:r w:rsidRPr="0093177C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platformazakupowa.pl</w:t>
        </w:r>
      </w:hyperlink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 określone w Regulaminie zamieszczonym na stronie internetowej </w:t>
      </w:r>
      <w:hyperlink r:id="rId18" w:history="1">
        <w:r w:rsidRPr="0093177C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pod linkiem</w:t>
        </w:r>
      </w:hyperlink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  w zakładce „Regulamin" oraz uznaje go za wiążący,</w:t>
      </w:r>
    </w:p>
    <w:p w:rsidR="00BD541A" w:rsidRPr="0093177C" w:rsidRDefault="00BD541A" w:rsidP="00875CC0">
      <w:pPr>
        <w:pStyle w:val="Normalny1"/>
        <w:numPr>
          <w:ilvl w:val="0"/>
          <w:numId w:val="28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zapoznał i stosuje się do Instrukcji składania ofert/wniosków dostępnej </w:t>
      </w:r>
      <w:hyperlink r:id="rId19" w:history="1">
        <w:r w:rsidRPr="0093177C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pod linkiem</w:t>
        </w:r>
      </w:hyperlink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D541A" w:rsidRPr="0093177C" w:rsidRDefault="00BD541A" w:rsidP="00875CC0">
      <w:pPr>
        <w:pStyle w:val="Normalny1"/>
        <w:numPr>
          <w:ilvl w:val="0"/>
          <w:numId w:val="2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b/>
          <w:sz w:val="24"/>
          <w:szCs w:val="24"/>
        </w:rPr>
        <w:t xml:space="preserve">Zamawiający nie ponosi odpowiedzialności za złożenie oferty w sposób niezgodny                 z Instrukcją korzystania z </w:t>
      </w:r>
      <w:hyperlink r:id="rId20" w:history="1">
        <w:r w:rsidRPr="0093177C">
          <w:rPr>
            <w:rStyle w:val="Hipercze"/>
            <w:rFonts w:ascii="Times New Roman" w:eastAsia="Calibri" w:hAnsi="Times New Roman" w:cs="Times New Roman"/>
            <w:b/>
            <w:color w:val="auto"/>
            <w:sz w:val="24"/>
            <w:szCs w:val="24"/>
          </w:rPr>
          <w:t>platformazakupowa.pl</w:t>
        </w:r>
      </w:hyperlink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93177C">
        <w:rPr>
          <w:rFonts w:ascii="Times New Roman" w:eastAsia="Calibri" w:hAnsi="Times New Roman" w:cs="Times New Roman"/>
          <w:sz w:val="24"/>
          <w:szCs w:val="24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BD541A" w:rsidRPr="0093177C" w:rsidRDefault="00BD541A" w:rsidP="00875CC0">
      <w:pPr>
        <w:pStyle w:val="Normalny1"/>
        <w:numPr>
          <w:ilvl w:val="0"/>
          <w:numId w:val="2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b/>
          <w:sz w:val="24"/>
          <w:szCs w:val="24"/>
        </w:rPr>
        <w:t>Formaty plików wykorzystywanych przez wykonawców powinny być zgodne                                     z</w:t>
      </w:r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 rozporządzeniem Rady Ministrów w sprawie Krajowych Ram </w:t>
      </w:r>
      <w:proofErr w:type="spellStart"/>
      <w:r w:rsidRPr="0093177C">
        <w:rPr>
          <w:rFonts w:ascii="Times New Roman" w:eastAsia="Calibri" w:hAnsi="Times New Roman" w:cs="Times New Roman"/>
          <w:sz w:val="24"/>
          <w:szCs w:val="24"/>
        </w:rPr>
        <w:t>Interoperacyjności</w:t>
      </w:r>
      <w:proofErr w:type="spellEnd"/>
      <w:r w:rsidRPr="0093177C">
        <w:rPr>
          <w:rFonts w:ascii="Times New Roman" w:eastAsia="Calibri" w:hAnsi="Times New Roman" w:cs="Times New Roman"/>
          <w:sz w:val="24"/>
          <w:szCs w:val="24"/>
        </w:rPr>
        <w:t>, minimalnych wymagań dla rejestrów publicznych i wymiany informacji w postaci elektronicznej oraz minimalnych wymagań dla systemów teleinformatycznych”.</w:t>
      </w:r>
    </w:p>
    <w:p w:rsidR="00BD541A" w:rsidRPr="0093177C" w:rsidRDefault="00BD541A" w:rsidP="00875CC0">
      <w:pPr>
        <w:pStyle w:val="Normalny1"/>
        <w:numPr>
          <w:ilvl w:val="0"/>
          <w:numId w:val="2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Zamawiający rekomenduje wykorzystanie formatów: </w:t>
      </w:r>
      <w:proofErr w:type="spellStart"/>
      <w:r w:rsidRPr="0093177C">
        <w:rPr>
          <w:rFonts w:ascii="Times New Roman" w:eastAsia="Calibri" w:hAnsi="Times New Roman" w:cs="Times New Roman"/>
          <w:sz w:val="24"/>
          <w:szCs w:val="24"/>
        </w:rPr>
        <w:t>.pd</w:t>
      </w:r>
      <w:proofErr w:type="spellEnd"/>
      <w:r w:rsidRPr="0093177C">
        <w:rPr>
          <w:rFonts w:ascii="Times New Roman" w:eastAsia="Calibri" w:hAnsi="Times New Roman" w:cs="Times New Roman"/>
          <w:sz w:val="24"/>
          <w:szCs w:val="24"/>
        </w:rPr>
        <w:t>f .</w:t>
      </w:r>
      <w:proofErr w:type="spellStart"/>
      <w:r w:rsidRPr="0093177C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spellStart"/>
      <w:r w:rsidRPr="0093177C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 .jpg (.</w:t>
      </w:r>
      <w:proofErr w:type="spellStart"/>
      <w:r w:rsidRPr="0093177C">
        <w:rPr>
          <w:rFonts w:ascii="Times New Roman" w:eastAsia="Calibri" w:hAnsi="Times New Roman" w:cs="Times New Roman"/>
          <w:sz w:val="24"/>
          <w:szCs w:val="24"/>
        </w:rPr>
        <w:t>jpeg</w:t>
      </w:r>
      <w:proofErr w:type="spellEnd"/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)                                    </w:t>
      </w:r>
      <w:r w:rsidRPr="0093177C">
        <w:rPr>
          <w:rFonts w:ascii="Times New Roman" w:eastAsia="Calibri" w:hAnsi="Times New Roman" w:cs="Times New Roman"/>
          <w:b/>
          <w:sz w:val="24"/>
          <w:szCs w:val="24"/>
        </w:rPr>
        <w:t xml:space="preserve">ze szczególnym wskazaniem na </w:t>
      </w:r>
      <w:proofErr w:type="spellStart"/>
      <w:r w:rsidRPr="0093177C">
        <w:rPr>
          <w:rFonts w:ascii="Times New Roman" w:eastAsia="Calibri" w:hAnsi="Times New Roman" w:cs="Times New Roman"/>
          <w:b/>
          <w:sz w:val="24"/>
          <w:szCs w:val="24"/>
        </w:rPr>
        <w:t>.pd</w:t>
      </w:r>
      <w:proofErr w:type="spellEnd"/>
      <w:r w:rsidRPr="0093177C">
        <w:rPr>
          <w:rFonts w:ascii="Times New Roman" w:eastAsia="Calibri" w:hAnsi="Times New Roman" w:cs="Times New Roman"/>
          <w:b/>
          <w:sz w:val="24"/>
          <w:szCs w:val="24"/>
        </w:rPr>
        <w:t>f</w:t>
      </w:r>
    </w:p>
    <w:p w:rsidR="00BD541A" w:rsidRPr="0093177C" w:rsidRDefault="00BD541A" w:rsidP="00875CC0">
      <w:pPr>
        <w:pStyle w:val="Normalny1"/>
        <w:numPr>
          <w:ilvl w:val="0"/>
          <w:numId w:val="2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>W celu ewentualnej kompresji danych Zamawiający rekomenduje wykorzystanie jednego z formatów:</w:t>
      </w:r>
    </w:p>
    <w:p w:rsidR="00BD541A" w:rsidRPr="0093177C" w:rsidRDefault="00BD541A" w:rsidP="00875CC0">
      <w:pPr>
        <w:pStyle w:val="Normalny1"/>
        <w:numPr>
          <w:ilvl w:val="1"/>
          <w:numId w:val="2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.zip </w:t>
      </w:r>
    </w:p>
    <w:p w:rsidR="00BD541A" w:rsidRPr="0093177C" w:rsidRDefault="00BD541A" w:rsidP="00875CC0">
      <w:pPr>
        <w:pStyle w:val="Normalny1"/>
        <w:numPr>
          <w:ilvl w:val="1"/>
          <w:numId w:val="2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>.7Z</w:t>
      </w:r>
    </w:p>
    <w:p w:rsidR="00BD541A" w:rsidRPr="0093177C" w:rsidRDefault="00BD541A" w:rsidP="00875CC0">
      <w:pPr>
        <w:pStyle w:val="Normalny1"/>
        <w:numPr>
          <w:ilvl w:val="0"/>
          <w:numId w:val="2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Wśród formatów powszechnych a </w:t>
      </w:r>
      <w:r w:rsidRPr="0093177C">
        <w:rPr>
          <w:rFonts w:ascii="Times New Roman" w:eastAsia="Calibri" w:hAnsi="Times New Roman" w:cs="Times New Roman"/>
          <w:b/>
          <w:sz w:val="24"/>
          <w:szCs w:val="24"/>
        </w:rPr>
        <w:t>NIE występujących</w:t>
      </w:r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 w rozporządzeniu występują: .</w:t>
      </w:r>
      <w:proofErr w:type="spellStart"/>
      <w:r w:rsidRPr="0093177C">
        <w:rPr>
          <w:rFonts w:ascii="Times New Roman" w:eastAsia="Calibri" w:hAnsi="Times New Roman" w:cs="Times New Roman"/>
          <w:sz w:val="24"/>
          <w:szCs w:val="24"/>
        </w:rPr>
        <w:t>rar</w:t>
      </w:r>
      <w:proofErr w:type="spellEnd"/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spellStart"/>
      <w:r w:rsidRPr="0093177C">
        <w:rPr>
          <w:rFonts w:ascii="Times New Roman" w:eastAsia="Calibri" w:hAnsi="Times New Roman" w:cs="Times New Roman"/>
          <w:sz w:val="24"/>
          <w:szCs w:val="24"/>
        </w:rPr>
        <w:t>gif</w:t>
      </w:r>
      <w:proofErr w:type="spellEnd"/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spellStart"/>
      <w:r w:rsidRPr="0093177C">
        <w:rPr>
          <w:rFonts w:ascii="Times New Roman" w:eastAsia="Calibri" w:hAnsi="Times New Roman" w:cs="Times New Roman"/>
          <w:sz w:val="24"/>
          <w:szCs w:val="24"/>
        </w:rPr>
        <w:t>bmp</w:t>
      </w:r>
      <w:proofErr w:type="spellEnd"/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spellStart"/>
      <w:r w:rsidRPr="0093177C">
        <w:rPr>
          <w:rFonts w:ascii="Times New Roman" w:eastAsia="Calibri" w:hAnsi="Times New Roman" w:cs="Times New Roman"/>
          <w:sz w:val="24"/>
          <w:szCs w:val="24"/>
        </w:rPr>
        <w:t>numbers</w:t>
      </w:r>
      <w:proofErr w:type="spellEnd"/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spellStart"/>
      <w:r w:rsidRPr="0093177C">
        <w:rPr>
          <w:rFonts w:ascii="Times New Roman" w:eastAsia="Calibri" w:hAnsi="Times New Roman" w:cs="Times New Roman"/>
          <w:sz w:val="24"/>
          <w:szCs w:val="24"/>
        </w:rPr>
        <w:t>pages</w:t>
      </w:r>
      <w:proofErr w:type="spellEnd"/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3177C">
        <w:rPr>
          <w:rFonts w:ascii="Times New Roman" w:eastAsia="Calibri" w:hAnsi="Times New Roman" w:cs="Times New Roman"/>
          <w:b/>
          <w:sz w:val="24"/>
          <w:szCs w:val="24"/>
        </w:rPr>
        <w:t>Dokumenty złożone w takich plikach zostaną uznane za złożone nieskutecznie.</w:t>
      </w:r>
    </w:p>
    <w:p w:rsidR="00BD541A" w:rsidRPr="0093177C" w:rsidRDefault="00BD541A" w:rsidP="00875CC0">
      <w:pPr>
        <w:pStyle w:val="Normalny1"/>
        <w:numPr>
          <w:ilvl w:val="0"/>
          <w:numId w:val="2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93177C">
        <w:rPr>
          <w:rFonts w:ascii="Times New Roman" w:eastAsia="Calibri" w:hAnsi="Times New Roman" w:cs="Times New Roman"/>
          <w:sz w:val="24"/>
          <w:szCs w:val="24"/>
        </w:rPr>
        <w:t>eDoApp</w:t>
      </w:r>
      <w:proofErr w:type="spellEnd"/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 służącej do składania podpisu osobistego, który wynosi max 5MB.</w:t>
      </w:r>
    </w:p>
    <w:p w:rsidR="00BD541A" w:rsidRPr="0093177C" w:rsidRDefault="00BD541A" w:rsidP="00875CC0">
      <w:pPr>
        <w:pStyle w:val="Normalny1"/>
        <w:numPr>
          <w:ilvl w:val="0"/>
          <w:numId w:val="2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Ze względu na niskie ryzyko naruszenia integralności pliku oraz łatwiejszą weryfikację podpisu, zamawiający zaleca, w miarę możliwości, przekonwertowanie </w:t>
      </w:r>
      <w:r w:rsidRPr="009317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plików składających się na ofertę na format </w:t>
      </w:r>
      <w:proofErr w:type="spellStart"/>
      <w:r w:rsidRPr="0093177C">
        <w:rPr>
          <w:rFonts w:ascii="Times New Roman" w:eastAsia="Calibri" w:hAnsi="Times New Roman" w:cs="Times New Roman"/>
          <w:sz w:val="24"/>
          <w:szCs w:val="24"/>
        </w:rPr>
        <w:t>.pd</w:t>
      </w:r>
      <w:proofErr w:type="spellEnd"/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f  i opatrzenie ich podpisem kwalifikowanym </w:t>
      </w:r>
      <w:proofErr w:type="spellStart"/>
      <w:r w:rsidRPr="0093177C">
        <w:rPr>
          <w:rFonts w:ascii="Times New Roman" w:eastAsia="Calibri" w:hAnsi="Times New Roman" w:cs="Times New Roman"/>
          <w:sz w:val="24"/>
          <w:szCs w:val="24"/>
        </w:rPr>
        <w:t>PAdES</w:t>
      </w:r>
      <w:proofErr w:type="spellEnd"/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D541A" w:rsidRPr="0093177C" w:rsidRDefault="00BD541A" w:rsidP="00875CC0">
      <w:pPr>
        <w:pStyle w:val="Normalny1"/>
        <w:numPr>
          <w:ilvl w:val="0"/>
          <w:numId w:val="2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Pliki w innych formatach niż PDF zaleca się opatrzyć zewnętrznym podpisem </w:t>
      </w:r>
      <w:proofErr w:type="spellStart"/>
      <w:r w:rsidRPr="0093177C">
        <w:rPr>
          <w:rFonts w:ascii="Times New Roman" w:eastAsia="Calibri" w:hAnsi="Times New Roman" w:cs="Times New Roman"/>
          <w:sz w:val="24"/>
          <w:szCs w:val="24"/>
        </w:rPr>
        <w:t>XAdES</w:t>
      </w:r>
      <w:proofErr w:type="spellEnd"/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. Wykonawca powinien pamiętać, aby plik z podpisem przekazywać łącznie </w:t>
      </w:r>
      <w:r w:rsidR="008613BA" w:rsidRPr="0093177C">
        <w:rPr>
          <w:rFonts w:ascii="Times New Roman" w:eastAsia="Calibri" w:hAnsi="Times New Roman" w:cs="Times New Roman"/>
          <w:sz w:val="24"/>
          <w:szCs w:val="24"/>
        </w:rPr>
        <w:br/>
      </w:r>
      <w:r w:rsidRPr="0093177C">
        <w:rPr>
          <w:rFonts w:ascii="Times New Roman" w:eastAsia="Calibri" w:hAnsi="Times New Roman" w:cs="Times New Roman"/>
          <w:sz w:val="24"/>
          <w:szCs w:val="24"/>
        </w:rPr>
        <w:t>z dokumentem podpisywanym.</w:t>
      </w:r>
    </w:p>
    <w:p w:rsidR="00BD541A" w:rsidRPr="0093177C" w:rsidRDefault="00BD541A" w:rsidP="00875CC0">
      <w:pPr>
        <w:pStyle w:val="Normalny1"/>
        <w:numPr>
          <w:ilvl w:val="0"/>
          <w:numId w:val="2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:rsidR="00BD541A" w:rsidRPr="0093177C" w:rsidRDefault="00BD541A" w:rsidP="00875CC0">
      <w:pPr>
        <w:pStyle w:val="Normalny1"/>
        <w:numPr>
          <w:ilvl w:val="0"/>
          <w:numId w:val="2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:rsidR="00BD541A" w:rsidRPr="0093177C" w:rsidRDefault="00BD541A" w:rsidP="00875CC0">
      <w:pPr>
        <w:pStyle w:val="Normalny1"/>
        <w:numPr>
          <w:ilvl w:val="0"/>
          <w:numId w:val="2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Zaleca się, aby komunikacja z wykonawcami odbywała się tylko na Platformie                                     za pośrednictwem formularza “Wyślij wiadomość do zamawiającego”, nie </w:t>
      </w:r>
      <w:r w:rsidR="00151A8F" w:rsidRPr="0093177C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93177C">
        <w:rPr>
          <w:rFonts w:ascii="Times New Roman" w:eastAsia="Calibri" w:hAnsi="Times New Roman" w:cs="Times New Roman"/>
          <w:sz w:val="24"/>
          <w:szCs w:val="24"/>
        </w:rPr>
        <w:t>za pośrednictwem adresu email.</w:t>
      </w:r>
    </w:p>
    <w:p w:rsidR="00BD541A" w:rsidRPr="0093177C" w:rsidRDefault="00BD541A" w:rsidP="00875CC0">
      <w:pPr>
        <w:pStyle w:val="Normalny1"/>
        <w:numPr>
          <w:ilvl w:val="0"/>
          <w:numId w:val="2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>Osobą składającą ofertę powinna być osoba kontaktowa podawana w dokumentacji.</w:t>
      </w:r>
    </w:p>
    <w:p w:rsidR="00BD541A" w:rsidRPr="0093177C" w:rsidRDefault="00BD541A" w:rsidP="00875CC0">
      <w:pPr>
        <w:pStyle w:val="Normalny1"/>
        <w:numPr>
          <w:ilvl w:val="0"/>
          <w:numId w:val="2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Ofertę należy przygotować z należytą starannością dla podmiotu ubiegającego się                               o udzielenie zamówienia publicznego i zachowaniem odpowiedniego odstępu czasu                          do zakończenia przyjmowania ofert/wniosków. Sugerujemy złożenie oferty </w:t>
      </w:r>
      <w:r w:rsidR="00151A8F" w:rsidRPr="0093177C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93177C">
        <w:rPr>
          <w:rFonts w:ascii="Times New Roman" w:eastAsia="Calibri" w:hAnsi="Times New Roman" w:cs="Times New Roman"/>
          <w:sz w:val="24"/>
          <w:szCs w:val="24"/>
        </w:rPr>
        <w:t>na 24 godziny przed terminem składania ofert/wniosków.</w:t>
      </w:r>
    </w:p>
    <w:p w:rsidR="00BD541A" w:rsidRPr="0093177C" w:rsidRDefault="00BD541A" w:rsidP="00875CC0">
      <w:pPr>
        <w:pStyle w:val="Normalny1"/>
        <w:numPr>
          <w:ilvl w:val="0"/>
          <w:numId w:val="2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Podczas podpisywania plików zaleca się stosowanie algorytmu skrótu SHA2 zamiast SHA1.  </w:t>
      </w:r>
    </w:p>
    <w:p w:rsidR="00BD541A" w:rsidRPr="0093177C" w:rsidRDefault="00BD541A" w:rsidP="00875CC0">
      <w:pPr>
        <w:pStyle w:val="Normalny1"/>
        <w:numPr>
          <w:ilvl w:val="0"/>
          <w:numId w:val="2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Jeśli wykonawca pakuje dokumenty np. w plik ZIP zalecamy wcześniejsze podpisanie każdego ze skompresowanych plików. </w:t>
      </w:r>
    </w:p>
    <w:p w:rsidR="00BD541A" w:rsidRPr="0093177C" w:rsidRDefault="00BD541A" w:rsidP="00875CC0">
      <w:pPr>
        <w:pStyle w:val="Normalny1"/>
        <w:numPr>
          <w:ilvl w:val="0"/>
          <w:numId w:val="2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>Zamawiający rekomenduje wykorzystanie podpisu z kwalifikowanym znacznikiem czasu.</w:t>
      </w:r>
    </w:p>
    <w:p w:rsidR="00BD541A" w:rsidRPr="0093177C" w:rsidRDefault="00BD541A" w:rsidP="00875CC0">
      <w:pPr>
        <w:pStyle w:val="Normalny1"/>
        <w:numPr>
          <w:ilvl w:val="0"/>
          <w:numId w:val="2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>Zamawiający zaleca</w:t>
      </w:r>
      <w:r w:rsidR="008613BA" w:rsidRPr="0093177C">
        <w:rPr>
          <w:rFonts w:ascii="Times New Roman" w:eastAsia="Calibri" w:hAnsi="Times New Roman" w:cs="Times New Roman"/>
          <w:sz w:val="24"/>
          <w:szCs w:val="24"/>
        </w:rPr>
        <w:t>,</w:t>
      </w:r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 aby nie wprowadzać jakichkolwiek zmian w plikach po podpisaniu ich podpisem kwalifikowanym. Może to skutkować naruszeniem integralności plików co równoważne będzie z koniecznością odrzucenia oferty </w:t>
      </w:r>
      <w:r w:rsidR="008613BA" w:rsidRPr="0093177C">
        <w:rPr>
          <w:rFonts w:ascii="Times New Roman" w:eastAsia="Calibri" w:hAnsi="Times New Roman" w:cs="Times New Roman"/>
          <w:sz w:val="24"/>
          <w:szCs w:val="24"/>
        </w:rPr>
        <w:br/>
      </w:r>
      <w:r w:rsidRPr="0093177C">
        <w:rPr>
          <w:rFonts w:ascii="Times New Roman" w:eastAsia="Calibri" w:hAnsi="Times New Roman" w:cs="Times New Roman"/>
          <w:sz w:val="24"/>
          <w:szCs w:val="24"/>
        </w:rPr>
        <w:t>w postępowaniu.</w:t>
      </w:r>
    </w:p>
    <w:p w:rsidR="00BD541A" w:rsidRPr="0093177C" w:rsidRDefault="00BD541A" w:rsidP="00875CC0">
      <w:pPr>
        <w:pStyle w:val="Akapitzlist"/>
        <w:numPr>
          <w:ilvl w:val="0"/>
          <w:numId w:val="25"/>
        </w:numPr>
        <w:jc w:val="both"/>
        <w:rPr>
          <w:i/>
          <w:iCs/>
          <w:lang w:eastAsia="zh-CN"/>
        </w:rPr>
      </w:pPr>
      <w:r w:rsidRPr="0093177C">
        <w:rPr>
          <w:lang w:eastAsia="zh-CN"/>
        </w:rPr>
        <w:t xml:space="preserve">Sposób sporządzania i przekazywania dokumentów elektronicznych, wymagania techniczne dla dokumentów elektronicznych, </w:t>
      </w:r>
      <w:r w:rsidRPr="0093177C">
        <w:t>wymagania techniczne i organizacyjne użycia środków komunikacji elektronicznej służących do odbioru dokumentów elektronicznych</w:t>
      </w:r>
      <w:r w:rsidRPr="0093177C">
        <w:rPr>
          <w:lang w:eastAsia="zh-CN"/>
        </w:rPr>
        <w:t xml:space="preserve"> określa </w:t>
      </w:r>
      <w:r w:rsidRPr="0093177C">
        <w:rPr>
          <w:iCs/>
          <w:lang w:eastAsia="zh-CN"/>
        </w:rPr>
        <w:t xml:space="preserve">rozporządzenie Prezesa Rady Ministrów z dnia 30 grudnia </w:t>
      </w:r>
      <w:r w:rsidR="008613BA" w:rsidRPr="0093177C">
        <w:rPr>
          <w:iCs/>
          <w:lang w:eastAsia="zh-CN"/>
        </w:rPr>
        <w:br/>
      </w:r>
      <w:r w:rsidRPr="0093177C">
        <w:rPr>
          <w:iCs/>
          <w:lang w:eastAsia="zh-CN"/>
        </w:rPr>
        <w:t xml:space="preserve">2020 r. w sprawie sposobu sporządzania i przekazywania informacji oraz wymagań technicznych dla dokumentów elektronicznych oraz środków komunikacji elektronicznej </w:t>
      </w:r>
      <w:r w:rsidR="008613BA" w:rsidRPr="0093177C">
        <w:rPr>
          <w:iCs/>
          <w:lang w:eastAsia="zh-CN"/>
        </w:rPr>
        <w:br/>
      </w:r>
      <w:r w:rsidRPr="0093177C">
        <w:rPr>
          <w:iCs/>
          <w:lang w:eastAsia="zh-CN"/>
        </w:rPr>
        <w:t>w postępowaniu o udzielenie zamówienia publicznego lub konkursie.</w:t>
      </w:r>
    </w:p>
    <w:p w:rsidR="008613BA" w:rsidRPr="0093177C" w:rsidRDefault="008613BA" w:rsidP="00875CC0">
      <w:pPr>
        <w:pStyle w:val="Akapitzlist"/>
        <w:ind w:left="360"/>
        <w:jc w:val="both"/>
        <w:rPr>
          <w:i/>
          <w:iCs/>
          <w:lang w:eastAsia="zh-CN"/>
        </w:rPr>
      </w:pPr>
    </w:p>
    <w:p w:rsidR="00BD541A" w:rsidRPr="0093177C" w:rsidRDefault="00BD541A" w:rsidP="00875CC0">
      <w:pPr>
        <w:numPr>
          <w:ilvl w:val="0"/>
          <w:numId w:val="30"/>
        </w:numPr>
        <w:ind w:left="0" w:firstLine="0"/>
        <w:jc w:val="both"/>
        <w:rPr>
          <w:lang w:eastAsia="zh-CN"/>
        </w:rPr>
      </w:pPr>
      <w:r w:rsidRPr="0093177C">
        <w:t>Podmiotowe środki dowodowe, przedmiotowe środki dowodowe oraz inne dokumenty</w:t>
      </w:r>
      <w:r w:rsidR="008613BA" w:rsidRPr="0093177C">
        <w:t xml:space="preserve"> </w:t>
      </w:r>
      <w:r w:rsidRPr="0093177C">
        <w:t>lub oświadczenia, sporządzone w języku obcym przekazuje się wraz z tłumaczeniem na język polski.</w:t>
      </w:r>
    </w:p>
    <w:p w:rsidR="00BD541A" w:rsidRPr="0093177C" w:rsidRDefault="00BD541A" w:rsidP="00875CC0">
      <w:pPr>
        <w:widowControl w:val="0"/>
        <w:numPr>
          <w:ilvl w:val="0"/>
          <w:numId w:val="30"/>
        </w:numPr>
        <w:ind w:left="0" w:firstLine="0"/>
        <w:jc w:val="both"/>
        <w:rPr>
          <w:b/>
          <w:lang w:eastAsia="zh-CN"/>
        </w:rPr>
      </w:pPr>
      <w:r w:rsidRPr="0093177C">
        <w:t>W przypadku gdy podmiotowe środki dowodowe, przedmiotowe środki dowodowe, inne dokumenty,</w:t>
      </w:r>
      <w:r w:rsidRPr="0093177C">
        <w:rPr>
          <w:b/>
          <w:bCs/>
        </w:rPr>
        <w:t xml:space="preserve"> </w:t>
      </w:r>
      <w:r w:rsidRPr="0093177C">
        <w:t xml:space="preserve">lub dokumenty potwierdzające umocowanie do reprezentowania odpowiednio wykonawcy, wykonawców wspólnie ubiegających się o udzielenie zamówienia publicznego, podmiotu udostępniającego zasoby na zasadach określonych w art.118 ustawy </w:t>
      </w:r>
      <w:proofErr w:type="spellStart"/>
      <w:r w:rsidRPr="0093177C">
        <w:t>Pzp</w:t>
      </w:r>
      <w:proofErr w:type="spellEnd"/>
      <w:r w:rsidRPr="0093177C">
        <w:t xml:space="preserve">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:rsidR="00BD541A" w:rsidRPr="0093177C" w:rsidRDefault="00BD541A" w:rsidP="00875CC0">
      <w:pPr>
        <w:widowControl w:val="0"/>
        <w:numPr>
          <w:ilvl w:val="0"/>
          <w:numId w:val="30"/>
        </w:numPr>
        <w:ind w:left="0" w:firstLine="0"/>
        <w:jc w:val="both"/>
        <w:rPr>
          <w:b/>
          <w:lang w:eastAsia="zh-CN"/>
        </w:rPr>
      </w:pPr>
      <w:r w:rsidRPr="0093177C">
        <w:t xml:space="preserve">W przypadku gdy podmiotowe środki dowodowe, przedmiotowe środki dowodowe, </w:t>
      </w:r>
      <w:r w:rsidRPr="0093177C">
        <w:lastRenderedPageBreak/>
        <w:t>inne dokumenty,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:rsidR="00BD541A" w:rsidRPr="0093177C" w:rsidRDefault="00BD541A" w:rsidP="00875CC0">
      <w:pPr>
        <w:widowControl w:val="0"/>
        <w:numPr>
          <w:ilvl w:val="0"/>
          <w:numId w:val="30"/>
        </w:numPr>
        <w:ind w:left="0" w:firstLine="0"/>
        <w:jc w:val="both"/>
        <w:rPr>
          <w:b/>
          <w:lang w:eastAsia="zh-CN"/>
        </w:rPr>
      </w:pPr>
      <w:r w:rsidRPr="0093177C">
        <w:t xml:space="preserve">Poświadczenia zgodności cyfrowego odwzorowania z dokumentem w postaci papierowej, o którym mowa w pkt. 3 powyżej, dokonuje w przypadku: </w:t>
      </w:r>
    </w:p>
    <w:p w:rsidR="00BD541A" w:rsidRPr="0093177C" w:rsidRDefault="00BD541A" w:rsidP="00875CC0">
      <w:pPr>
        <w:widowControl w:val="0"/>
        <w:numPr>
          <w:ilvl w:val="0"/>
          <w:numId w:val="31"/>
        </w:numPr>
        <w:ind w:left="0" w:firstLine="0"/>
        <w:jc w:val="both"/>
        <w:rPr>
          <w:b/>
          <w:lang w:eastAsia="zh-CN"/>
        </w:rPr>
      </w:pPr>
      <w:r w:rsidRPr="0093177C">
        <w:t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</w:t>
      </w:r>
      <w:r w:rsidR="008613BA" w:rsidRPr="0093177C">
        <w:t xml:space="preserve"> </w:t>
      </w:r>
      <w:r w:rsidRPr="0093177C">
        <w:t xml:space="preserve">z nich dotyczą; </w:t>
      </w:r>
    </w:p>
    <w:p w:rsidR="00BD541A" w:rsidRPr="0093177C" w:rsidRDefault="00BD541A" w:rsidP="00875CC0">
      <w:pPr>
        <w:widowControl w:val="0"/>
        <w:numPr>
          <w:ilvl w:val="0"/>
          <w:numId w:val="31"/>
        </w:numPr>
        <w:ind w:left="0" w:firstLine="0"/>
        <w:jc w:val="both"/>
        <w:rPr>
          <w:b/>
          <w:lang w:eastAsia="zh-CN"/>
        </w:rPr>
      </w:pPr>
      <w:r w:rsidRPr="0093177C">
        <w:t xml:space="preserve">przedmiotowych środków dowodowych – odpowiednio wykonawca lub wykonawca </w:t>
      </w:r>
    </w:p>
    <w:p w:rsidR="00BD541A" w:rsidRPr="0093177C" w:rsidRDefault="00BD541A" w:rsidP="00875CC0">
      <w:pPr>
        <w:widowControl w:val="0"/>
        <w:numPr>
          <w:ilvl w:val="0"/>
          <w:numId w:val="31"/>
        </w:numPr>
        <w:ind w:left="0" w:firstLine="0"/>
        <w:jc w:val="both"/>
        <w:rPr>
          <w:b/>
          <w:lang w:eastAsia="zh-CN"/>
        </w:rPr>
      </w:pPr>
      <w:r w:rsidRPr="0093177C">
        <w:t xml:space="preserve">wspólnie ubiegający się o udzielenie zamówienia; </w:t>
      </w:r>
    </w:p>
    <w:p w:rsidR="00BD541A" w:rsidRPr="0093177C" w:rsidRDefault="00BD541A" w:rsidP="00875CC0">
      <w:pPr>
        <w:widowControl w:val="0"/>
        <w:numPr>
          <w:ilvl w:val="0"/>
          <w:numId w:val="31"/>
        </w:numPr>
        <w:ind w:left="0" w:firstLine="0"/>
        <w:jc w:val="both"/>
        <w:rPr>
          <w:b/>
          <w:lang w:eastAsia="zh-CN"/>
        </w:rPr>
      </w:pPr>
      <w:r w:rsidRPr="0093177C">
        <w:t>innych dokumentów – odpowiednio wykonawca lub wykonawca wspólnie ubiegający się o udzielenie zamówienia, w zakresie dokumentów, które każdego z nich dotyczą.</w:t>
      </w:r>
    </w:p>
    <w:p w:rsidR="00BD541A" w:rsidRPr="0093177C" w:rsidRDefault="00BD541A" w:rsidP="00875CC0">
      <w:pPr>
        <w:widowControl w:val="0"/>
        <w:numPr>
          <w:ilvl w:val="0"/>
          <w:numId w:val="30"/>
        </w:numPr>
        <w:ind w:left="0" w:firstLine="0"/>
        <w:jc w:val="both"/>
        <w:rPr>
          <w:b/>
          <w:lang w:eastAsia="zh-CN"/>
        </w:rPr>
      </w:pPr>
      <w:r w:rsidRPr="0093177C">
        <w:t>Poświadczenia zgodności cyfrowego odwzorowania z dokumentem w postaci papierowej, o którym mowa w pkt. 3 powyżej, może dokonać również notariusz.</w:t>
      </w:r>
    </w:p>
    <w:p w:rsidR="00BD541A" w:rsidRPr="0093177C" w:rsidRDefault="00BD541A" w:rsidP="00875CC0">
      <w:pPr>
        <w:widowControl w:val="0"/>
        <w:numPr>
          <w:ilvl w:val="0"/>
          <w:numId w:val="30"/>
        </w:numPr>
        <w:ind w:left="0" w:firstLine="0"/>
        <w:jc w:val="both"/>
        <w:rPr>
          <w:b/>
          <w:lang w:eastAsia="zh-CN"/>
        </w:rPr>
      </w:pPr>
      <w:r w:rsidRPr="0093177C">
        <w:t xml:space="preserve">Podmiotowe środki dowodowe, w tym oświadczenie, o którym mowa w art.117 ust. 4 ustawy </w:t>
      </w:r>
      <w:proofErr w:type="spellStart"/>
      <w:r w:rsidRPr="0093177C">
        <w:t>Pzp</w:t>
      </w:r>
      <w:proofErr w:type="spellEnd"/>
      <w:r w:rsidRPr="0093177C">
        <w:t>, oraz zobowiązanie podmiotu udostępniającego zasoby, przedmiotowe środki dowodowe, niewystawione przez upoważnione podmioty, oraz pełnomocnictwo przekazuje się w postaci elektronicznej i opatruje się kwalifikowanym podpisem elektronicznym, podpisem zaufanym lub podpisem osobistym.</w:t>
      </w:r>
    </w:p>
    <w:p w:rsidR="00BD541A" w:rsidRPr="0093177C" w:rsidRDefault="00BD541A" w:rsidP="00875CC0">
      <w:pPr>
        <w:widowControl w:val="0"/>
        <w:numPr>
          <w:ilvl w:val="0"/>
          <w:numId w:val="30"/>
        </w:numPr>
        <w:ind w:left="0" w:firstLine="0"/>
        <w:jc w:val="both"/>
        <w:rPr>
          <w:b/>
          <w:lang w:eastAsia="zh-CN"/>
        </w:rPr>
      </w:pPr>
      <w:r w:rsidRPr="0093177C">
        <w:t xml:space="preserve">W przypadku gdy podmiotowe środki dowodowe, w tym oświadczenie, o którym mowa w art.117 ust. 4 ustawy </w:t>
      </w:r>
      <w:proofErr w:type="spellStart"/>
      <w:r w:rsidRPr="0093177C">
        <w:t>Pzp</w:t>
      </w:r>
      <w:proofErr w:type="spellEnd"/>
      <w:r w:rsidRPr="0093177C">
        <w:t>, oraz zobowiązanie podmiotu udostępniającego zasoby, przedmiotowe środki dowodowe,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BD541A" w:rsidRPr="0093177C" w:rsidRDefault="00BD541A" w:rsidP="00875CC0">
      <w:pPr>
        <w:widowControl w:val="0"/>
        <w:numPr>
          <w:ilvl w:val="0"/>
          <w:numId w:val="30"/>
        </w:numPr>
        <w:ind w:left="0" w:firstLine="0"/>
        <w:jc w:val="both"/>
        <w:rPr>
          <w:b/>
          <w:lang w:eastAsia="zh-CN"/>
        </w:rPr>
      </w:pPr>
      <w:r w:rsidRPr="0093177C">
        <w:t>Poświadczenia zgodności cyfrowego odwzorowania z dokumentem w postaci papierowej, o którym mowa w pkt. 7 powyżej, dokonuje w przypadku:</w:t>
      </w:r>
    </w:p>
    <w:p w:rsidR="00BD541A" w:rsidRPr="0093177C" w:rsidRDefault="00BD541A" w:rsidP="00875CC0">
      <w:pPr>
        <w:widowControl w:val="0"/>
        <w:numPr>
          <w:ilvl w:val="0"/>
          <w:numId w:val="32"/>
        </w:numPr>
        <w:ind w:left="0" w:firstLine="0"/>
        <w:jc w:val="both"/>
        <w:rPr>
          <w:b/>
          <w:lang w:eastAsia="zh-CN"/>
        </w:rPr>
      </w:pPr>
      <w:r w:rsidRPr="0093177C">
        <w:t>podmiotowych środków dowodowych – odpowiednio wykonawca, wykonawca wspólnie ubiegający się o udzielenie zamówienia, podmiot udostępniający zasoby lub podwykonawca, w zakresie podmiotowych środków dowodowych, które każdego z nich dotyczą,</w:t>
      </w:r>
    </w:p>
    <w:p w:rsidR="00BD541A" w:rsidRPr="0093177C" w:rsidRDefault="00BD541A" w:rsidP="00875CC0">
      <w:pPr>
        <w:widowControl w:val="0"/>
        <w:numPr>
          <w:ilvl w:val="0"/>
          <w:numId w:val="32"/>
        </w:numPr>
        <w:ind w:left="0" w:firstLine="0"/>
        <w:jc w:val="both"/>
        <w:rPr>
          <w:b/>
          <w:lang w:eastAsia="zh-CN"/>
        </w:rPr>
      </w:pPr>
      <w:r w:rsidRPr="0093177C">
        <w:t xml:space="preserve">przedmiotowego środka dowodowego, oświadczenia, o którym mowa wart.117 ust. 4 ustawy </w:t>
      </w:r>
      <w:proofErr w:type="spellStart"/>
      <w:r w:rsidRPr="0093177C">
        <w:t>Pzp</w:t>
      </w:r>
      <w:proofErr w:type="spellEnd"/>
      <w:r w:rsidRPr="0093177C">
        <w:t>, lub zobowiązania podmiotu udostępniającego zasoby – odpowiednio wykonawca lub wykonawca wspólnie ubiegający się o udzielenie zamówienia,</w:t>
      </w:r>
    </w:p>
    <w:p w:rsidR="00BD541A" w:rsidRPr="0093177C" w:rsidRDefault="00BD541A" w:rsidP="00875CC0">
      <w:pPr>
        <w:widowControl w:val="0"/>
        <w:numPr>
          <w:ilvl w:val="0"/>
          <w:numId w:val="32"/>
        </w:numPr>
        <w:ind w:left="0" w:firstLine="0"/>
        <w:jc w:val="both"/>
        <w:rPr>
          <w:b/>
          <w:lang w:eastAsia="zh-CN"/>
        </w:rPr>
      </w:pPr>
      <w:r w:rsidRPr="0093177C">
        <w:t>pełnomocnictwa – mocodawca.</w:t>
      </w:r>
    </w:p>
    <w:p w:rsidR="00BD541A" w:rsidRPr="0093177C" w:rsidRDefault="00BD541A" w:rsidP="00875CC0">
      <w:pPr>
        <w:widowControl w:val="0"/>
        <w:numPr>
          <w:ilvl w:val="0"/>
          <w:numId w:val="30"/>
        </w:numPr>
        <w:ind w:left="0" w:firstLine="0"/>
        <w:jc w:val="both"/>
        <w:rPr>
          <w:b/>
          <w:lang w:eastAsia="zh-CN"/>
        </w:rPr>
      </w:pPr>
      <w:r w:rsidRPr="0093177C">
        <w:t>Poświadczenia zgodności cyfrowego odwzorowania z dokumentem w postaci papierowej, o którym mowa w pkt. 7 powyżej, może dokonać również notariusz.</w:t>
      </w:r>
    </w:p>
    <w:p w:rsidR="00BD541A" w:rsidRPr="0093177C" w:rsidRDefault="00BD541A" w:rsidP="00875CC0">
      <w:pPr>
        <w:widowControl w:val="0"/>
        <w:numPr>
          <w:ilvl w:val="0"/>
          <w:numId w:val="30"/>
        </w:numPr>
        <w:ind w:left="0" w:firstLine="0"/>
        <w:jc w:val="both"/>
        <w:rPr>
          <w:b/>
          <w:lang w:eastAsia="zh-CN"/>
        </w:rPr>
      </w:pPr>
      <w:r w:rsidRPr="0093177C">
        <w:t>Przez cyfrowe odwzorowanie, o którym mowa powyżej,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BD541A" w:rsidRPr="0093177C" w:rsidRDefault="00BD541A" w:rsidP="00875CC0">
      <w:pPr>
        <w:widowControl w:val="0"/>
        <w:numPr>
          <w:ilvl w:val="0"/>
          <w:numId w:val="30"/>
        </w:numPr>
        <w:ind w:left="0" w:firstLine="0"/>
        <w:jc w:val="both"/>
        <w:rPr>
          <w:bCs/>
          <w:lang w:eastAsia="zh-CN"/>
        </w:rPr>
      </w:pPr>
      <w:r w:rsidRPr="0093177C">
        <w:t>W przypadku przekazywania w postępowaniu dokumentu elektronicznego w formacie poddającym dane</w:t>
      </w:r>
      <w:r w:rsidRPr="0093177C">
        <w:rPr>
          <w:b/>
          <w:lang w:eastAsia="zh-CN"/>
        </w:rPr>
        <w:t xml:space="preserve"> </w:t>
      </w:r>
      <w:r w:rsidRPr="0093177C">
        <w:rPr>
          <w:bCs/>
          <w:lang w:eastAsia="zh-CN"/>
        </w:rPr>
        <w:t xml:space="preserve">kompresji, opatrzenie pliku zawierającego skompresowane dokumenty kwalifikowanym podpisem elektronicznym, podpisem zaufanym lub podpisem osobistym, jest równoznaczne z opatrzeniem wszystkich dokumentów zawartych w tym pliku </w:t>
      </w:r>
      <w:r w:rsidRPr="0093177C">
        <w:rPr>
          <w:bCs/>
          <w:lang w:eastAsia="zh-CN"/>
        </w:rPr>
        <w:lastRenderedPageBreak/>
        <w:t>odpowiednio kwalifikowanym podpisem elektronicznym, podpisem zaufanym lub podpisem osobistym.</w:t>
      </w:r>
    </w:p>
    <w:p w:rsidR="00BD541A" w:rsidRPr="0093177C" w:rsidRDefault="00BD541A" w:rsidP="00875CC0">
      <w:pPr>
        <w:widowControl w:val="0"/>
        <w:numPr>
          <w:ilvl w:val="0"/>
          <w:numId w:val="30"/>
        </w:numPr>
        <w:ind w:left="0" w:firstLine="0"/>
        <w:jc w:val="both"/>
        <w:rPr>
          <w:b/>
          <w:lang w:eastAsia="zh-CN"/>
        </w:rPr>
      </w:pPr>
      <w:r w:rsidRPr="0093177C">
        <w:rPr>
          <w:lang w:eastAsia="zh-CN"/>
        </w:rPr>
        <w:t xml:space="preserve">Podmiotowe środki dowodowe oraz inne dokumenty lub oświadczenia, o których mowa w </w:t>
      </w:r>
      <w:r w:rsidRPr="0093177C">
        <w:rPr>
          <w:i/>
          <w:iCs/>
          <w:lang w:eastAsia="zh-CN"/>
        </w:rPr>
        <w:t>rozporządzeniu Ministra Rozwoju, Pracy i Technologii z dnia 23 grudnia 2020 r. w sprawie podmiotowych środków dowodowych oraz innych dokumentów lub oświadczeń, jakich może żądać zamawiający od wykonawcy</w:t>
      </w:r>
      <w:r w:rsidRPr="0093177C">
        <w:rPr>
          <w:lang w:eastAsia="zh-CN"/>
        </w:rPr>
        <w:t>, składa się w formie elektronicznej opatrzone kwalifikowanym podpisem elektronicznym lub w postaci elektronicznej opatrzonej podpisem zaufanym lub podpisem osobistym.</w:t>
      </w:r>
    </w:p>
    <w:p w:rsidR="00BD541A" w:rsidRPr="0093177C" w:rsidRDefault="00BD541A" w:rsidP="00875CC0">
      <w:pPr>
        <w:widowControl w:val="0"/>
        <w:numPr>
          <w:ilvl w:val="0"/>
          <w:numId w:val="30"/>
        </w:numPr>
        <w:ind w:left="0" w:firstLine="0"/>
        <w:jc w:val="both"/>
        <w:rPr>
          <w:b/>
          <w:lang w:eastAsia="zh-CN"/>
        </w:rPr>
      </w:pPr>
      <w:r w:rsidRPr="0093177C">
        <w:rPr>
          <w:bCs/>
          <w:lang w:eastAsia="zh-CN"/>
        </w:rPr>
        <w:t xml:space="preserve">Dokumenty sporządza się w postaci elektronicznej, </w:t>
      </w:r>
      <w:r w:rsidRPr="0093177C">
        <w:t>w formatach danych określonych</w:t>
      </w:r>
      <w:r w:rsidR="002527B1" w:rsidRPr="0093177C">
        <w:br/>
      </w:r>
      <w:r w:rsidRPr="0093177C">
        <w:t xml:space="preserve">w </w:t>
      </w:r>
      <w:r w:rsidRPr="0093177C">
        <w:rPr>
          <w:iCs/>
        </w:rPr>
        <w:t xml:space="preserve">rozporządzeniu Rady Ministrów z dnia 12 kwietnia 2012 r. w sprawie Krajowych Ram </w:t>
      </w:r>
      <w:proofErr w:type="spellStart"/>
      <w:r w:rsidRPr="0093177C">
        <w:rPr>
          <w:iCs/>
        </w:rPr>
        <w:t>Interoperacyjności</w:t>
      </w:r>
      <w:proofErr w:type="spellEnd"/>
      <w:r w:rsidRPr="0093177C">
        <w:rPr>
          <w:iCs/>
        </w:rPr>
        <w:t>, minimalnych wymagań dla rejestrów publicznych i wymiany informacji</w:t>
      </w:r>
      <w:r w:rsidR="002527B1" w:rsidRPr="0093177C">
        <w:rPr>
          <w:iCs/>
        </w:rPr>
        <w:br/>
      </w:r>
      <w:r w:rsidRPr="0093177C">
        <w:rPr>
          <w:iCs/>
        </w:rPr>
        <w:t>w postaci elektronicznej oraz minimalnych wymagań dla systemów teleinformatycznych</w:t>
      </w:r>
      <w:r w:rsidR="002527B1" w:rsidRPr="0093177C">
        <w:rPr>
          <w:iCs/>
        </w:rPr>
        <w:t xml:space="preserve"> </w:t>
      </w:r>
      <w:r w:rsidR="002527B1" w:rsidRPr="0093177C">
        <w:rPr>
          <w:iCs/>
        </w:rPr>
        <w:br/>
        <w:t>(Dz. U. z 2017 r. poz. 2247)</w:t>
      </w:r>
      <w:r w:rsidRPr="0093177C">
        <w:rPr>
          <w:iCs/>
        </w:rPr>
        <w:t>,</w:t>
      </w:r>
      <w:r w:rsidRPr="0093177C">
        <w:t xml:space="preserve">w szczególności w formatach danych: </w:t>
      </w:r>
      <w:proofErr w:type="spellStart"/>
      <w:r w:rsidRPr="0093177C">
        <w:t>.pd</w:t>
      </w:r>
      <w:proofErr w:type="spellEnd"/>
      <w:r w:rsidRPr="0093177C">
        <w:t xml:space="preserve">f, </w:t>
      </w:r>
      <w:proofErr w:type="spellStart"/>
      <w:r w:rsidRPr="0093177C">
        <w:t>doc</w:t>
      </w:r>
      <w:proofErr w:type="spellEnd"/>
      <w:r w:rsidRPr="0093177C">
        <w:t>, .</w:t>
      </w:r>
      <w:proofErr w:type="spellStart"/>
      <w:r w:rsidRPr="0093177C">
        <w:t>docx</w:t>
      </w:r>
      <w:proofErr w:type="spellEnd"/>
      <w:r w:rsidRPr="0093177C">
        <w:t>, .</w:t>
      </w:r>
      <w:proofErr w:type="spellStart"/>
      <w:r w:rsidRPr="0093177C">
        <w:t>xps</w:t>
      </w:r>
      <w:proofErr w:type="spellEnd"/>
      <w:r w:rsidRPr="0093177C">
        <w:t>, .</w:t>
      </w:r>
      <w:proofErr w:type="spellStart"/>
      <w:r w:rsidRPr="0093177C">
        <w:t>odt</w:t>
      </w:r>
      <w:proofErr w:type="spellEnd"/>
      <w:r w:rsidRPr="0093177C">
        <w:t>, .</w:t>
      </w:r>
      <w:proofErr w:type="spellStart"/>
      <w:r w:rsidRPr="0093177C">
        <w:t>rtf</w:t>
      </w:r>
      <w:proofErr w:type="spellEnd"/>
      <w:r w:rsidRPr="0093177C">
        <w:t xml:space="preserve">. </w:t>
      </w:r>
    </w:p>
    <w:p w:rsidR="00BD541A" w:rsidRPr="0093177C" w:rsidRDefault="00BD541A" w:rsidP="00875CC0">
      <w:pPr>
        <w:widowControl w:val="0"/>
        <w:jc w:val="both"/>
        <w:rPr>
          <w:b/>
          <w:lang w:eastAsia="zh-CN"/>
        </w:rPr>
      </w:pPr>
    </w:p>
    <w:p w:rsidR="00BD541A" w:rsidRPr="0093177C" w:rsidRDefault="00BD541A" w:rsidP="00875CC0">
      <w:pPr>
        <w:pStyle w:val="Akapitzlist"/>
        <w:numPr>
          <w:ilvl w:val="0"/>
          <w:numId w:val="14"/>
        </w:numPr>
        <w:ind w:left="851" w:hanging="851"/>
        <w:jc w:val="both"/>
        <w:rPr>
          <w:b/>
        </w:rPr>
      </w:pPr>
      <w:r w:rsidRPr="0093177C">
        <w:rPr>
          <w:b/>
        </w:rPr>
        <w:t>WYMAGANIA DOTYCZĄCE WADIUM</w:t>
      </w:r>
    </w:p>
    <w:p w:rsidR="00BD541A" w:rsidRPr="0093177C" w:rsidRDefault="00BD541A" w:rsidP="00875CC0">
      <w:pPr>
        <w:pStyle w:val="Akapitzlist"/>
        <w:ind w:left="851"/>
        <w:jc w:val="both"/>
        <w:rPr>
          <w:b/>
        </w:rPr>
      </w:pPr>
    </w:p>
    <w:p w:rsidR="00BD541A" w:rsidRPr="0093177C" w:rsidRDefault="00BD541A" w:rsidP="00875CC0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/>
        <w:jc w:val="both"/>
        <w:rPr>
          <w:szCs w:val="20"/>
          <w:lang w:eastAsia="pl-PL"/>
        </w:rPr>
      </w:pPr>
      <w:r w:rsidRPr="0093177C">
        <w:rPr>
          <w:szCs w:val="20"/>
          <w:lang w:eastAsia="pl-PL"/>
        </w:rPr>
        <w:t xml:space="preserve">Wykonawca zobowiązany  jest do  zabezpieczenia  swojej  oferty wadium w wysokości: </w:t>
      </w:r>
      <w:r w:rsidR="00A66539" w:rsidRPr="0093177C">
        <w:rPr>
          <w:b/>
          <w:szCs w:val="20"/>
          <w:lang w:eastAsia="pl-PL"/>
        </w:rPr>
        <w:t>3</w:t>
      </w:r>
      <w:r w:rsidRPr="0093177C">
        <w:rPr>
          <w:b/>
          <w:szCs w:val="20"/>
          <w:lang w:eastAsia="pl-PL"/>
        </w:rPr>
        <w:t xml:space="preserve">.000,00 zł (słownie: </w:t>
      </w:r>
      <w:r w:rsidR="00A66539" w:rsidRPr="0093177C">
        <w:rPr>
          <w:b/>
          <w:szCs w:val="20"/>
          <w:lang w:eastAsia="pl-PL"/>
        </w:rPr>
        <w:t xml:space="preserve">trzy </w:t>
      </w:r>
      <w:r w:rsidRPr="0093177C">
        <w:rPr>
          <w:b/>
          <w:szCs w:val="20"/>
          <w:lang w:eastAsia="pl-PL"/>
        </w:rPr>
        <w:t>tysiące złotych 00/100);</w:t>
      </w:r>
    </w:p>
    <w:p w:rsidR="00BD541A" w:rsidRPr="0093177C" w:rsidRDefault="00BD541A" w:rsidP="00875CC0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/>
        <w:jc w:val="both"/>
        <w:rPr>
          <w:szCs w:val="20"/>
          <w:lang w:eastAsia="pl-PL"/>
        </w:rPr>
      </w:pPr>
      <w:r w:rsidRPr="0093177C">
        <w:rPr>
          <w:szCs w:val="20"/>
          <w:lang w:eastAsia="pl-PL"/>
        </w:rPr>
        <w:t>Wadium wnosi się przed upływem terminu składania ofert i utrzymuje nieprzerwanie</w:t>
      </w:r>
      <w:r w:rsidR="002527B1" w:rsidRPr="0093177C">
        <w:rPr>
          <w:szCs w:val="20"/>
          <w:lang w:eastAsia="pl-PL"/>
        </w:rPr>
        <w:t xml:space="preserve"> </w:t>
      </w:r>
      <w:r w:rsidR="00151A8F" w:rsidRPr="0093177C">
        <w:rPr>
          <w:szCs w:val="20"/>
          <w:lang w:eastAsia="pl-PL"/>
        </w:rPr>
        <w:t xml:space="preserve">                </w:t>
      </w:r>
      <w:r w:rsidRPr="0093177C">
        <w:rPr>
          <w:szCs w:val="20"/>
          <w:lang w:eastAsia="pl-PL"/>
        </w:rPr>
        <w:t xml:space="preserve">do dnia upływu terminu związania ofertą, z wyjątkiem przypadków, o których mowa </w:t>
      </w:r>
      <w:r w:rsidR="00151A8F" w:rsidRPr="0093177C">
        <w:rPr>
          <w:szCs w:val="20"/>
          <w:lang w:eastAsia="pl-PL"/>
        </w:rPr>
        <w:t xml:space="preserve">                    </w:t>
      </w:r>
      <w:r w:rsidRPr="0093177C">
        <w:rPr>
          <w:szCs w:val="20"/>
          <w:lang w:eastAsia="pl-PL"/>
        </w:rPr>
        <w:t xml:space="preserve">w art. 98 ust. 1 </w:t>
      </w:r>
      <w:proofErr w:type="spellStart"/>
      <w:r w:rsidRPr="0093177C">
        <w:rPr>
          <w:szCs w:val="20"/>
          <w:lang w:eastAsia="pl-PL"/>
        </w:rPr>
        <w:t>pkt</w:t>
      </w:r>
      <w:proofErr w:type="spellEnd"/>
      <w:r w:rsidRPr="0093177C">
        <w:rPr>
          <w:szCs w:val="20"/>
          <w:lang w:eastAsia="pl-PL"/>
        </w:rPr>
        <w:t xml:space="preserve"> 2 i 3 oraz ust. 2.</w:t>
      </w:r>
    </w:p>
    <w:p w:rsidR="00BD541A" w:rsidRPr="0093177C" w:rsidRDefault="002527B1" w:rsidP="00875CC0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/>
        <w:jc w:val="both"/>
        <w:rPr>
          <w:szCs w:val="20"/>
          <w:lang w:eastAsia="pl-PL"/>
        </w:rPr>
      </w:pPr>
      <w:r w:rsidRPr="0093177C">
        <w:rPr>
          <w:szCs w:val="20"/>
          <w:lang w:eastAsia="pl-PL"/>
        </w:rPr>
        <w:t>Wadium może</w:t>
      </w:r>
      <w:r w:rsidR="00BD541A" w:rsidRPr="0093177C">
        <w:rPr>
          <w:szCs w:val="20"/>
          <w:lang w:eastAsia="pl-PL"/>
        </w:rPr>
        <w:t xml:space="preserve"> być wnoszo</w:t>
      </w:r>
      <w:r w:rsidRPr="0093177C">
        <w:rPr>
          <w:szCs w:val="20"/>
          <w:lang w:eastAsia="pl-PL"/>
        </w:rPr>
        <w:t>ne według wyboru Wykonawcy w jednej lub</w:t>
      </w:r>
      <w:r w:rsidR="00BD541A" w:rsidRPr="0093177C">
        <w:rPr>
          <w:szCs w:val="20"/>
          <w:lang w:eastAsia="pl-PL"/>
        </w:rPr>
        <w:t xml:space="preserve"> kilku następujących formach:</w:t>
      </w:r>
    </w:p>
    <w:p w:rsidR="00BD541A" w:rsidRPr="0093177C" w:rsidRDefault="00BD541A" w:rsidP="00875CC0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40"/>
        <w:contextualSpacing/>
        <w:jc w:val="both"/>
        <w:rPr>
          <w:szCs w:val="20"/>
          <w:lang w:eastAsia="pl-PL"/>
        </w:rPr>
      </w:pPr>
      <w:r w:rsidRPr="0093177C">
        <w:rPr>
          <w:szCs w:val="20"/>
          <w:lang w:eastAsia="pl-PL"/>
        </w:rPr>
        <w:t>pieniądzu;</w:t>
      </w:r>
    </w:p>
    <w:p w:rsidR="00BD541A" w:rsidRPr="0093177C" w:rsidRDefault="00BD541A" w:rsidP="00875CC0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40"/>
        <w:contextualSpacing/>
        <w:jc w:val="both"/>
        <w:rPr>
          <w:szCs w:val="20"/>
          <w:lang w:eastAsia="pl-PL"/>
        </w:rPr>
      </w:pPr>
      <w:r w:rsidRPr="0093177C">
        <w:rPr>
          <w:szCs w:val="20"/>
          <w:lang w:eastAsia="pl-PL"/>
        </w:rPr>
        <w:t>gwarancjach bankowych;</w:t>
      </w:r>
    </w:p>
    <w:p w:rsidR="00BD541A" w:rsidRPr="0093177C" w:rsidRDefault="00BD541A" w:rsidP="00875CC0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40"/>
        <w:contextualSpacing/>
        <w:jc w:val="both"/>
        <w:rPr>
          <w:szCs w:val="20"/>
          <w:lang w:eastAsia="pl-PL"/>
        </w:rPr>
      </w:pPr>
      <w:r w:rsidRPr="0093177C">
        <w:rPr>
          <w:szCs w:val="20"/>
          <w:lang w:eastAsia="pl-PL"/>
        </w:rPr>
        <w:t>gwarancjach ubezpieczeniowych;</w:t>
      </w:r>
    </w:p>
    <w:p w:rsidR="00BD541A" w:rsidRPr="0093177C" w:rsidRDefault="00BD541A" w:rsidP="00875CC0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40"/>
        <w:contextualSpacing/>
        <w:jc w:val="both"/>
        <w:rPr>
          <w:szCs w:val="20"/>
          <w:lang w:eastAsia="pl-PL"/>
        </w:rPr>
      </w:pPr>
      <w:r w:rsidRPr="0093177C">
        <w:rPr>
          <w:szCs w:val="20"/>
          <w:lang w:eastAsia="pl-PL"/>
        </w:rPr>
        <w:t xml:space="preserve">poręczeniach udzielanych przez podmioty, o których mowa w art. 6b ust. 5 </w:t>
      </w:r>
      <w:proofErr w:type="spellStart"/>
      <w:r w:rsidRPr="0093177C">
        <w:rPr>
          <w:szCs w:val="20"/>
          <w:lang w:eastAsia="pl-PL"/>
        </w:rPr>
        <w:t>pkt</w:t>
      </w:r>
      <w:proofErr w:type="spellEnd"/>
      <w:r w:rsidRPr="0093177C">
        <w:rPr>
          <w:szCs w:val="20"/>
          <w:lang w:eastAsia="pl-PL"/>
        </w:rPr>
        <w:t xml:space="preserve"> 2 ustawy   z   dnia   9 listopada   2000   r.   o   utworzeniu   Polskiej   Agencji   Rozwoju Przedsiębiorczości (Dz. U. z 2020 r. poz. 299).</w:t>
      </w:r>
    </w:p>
    <w:p w:rsidR="00BD541A" w:rsidRPr="0093177C" w:rsidRDefault="00BD541A" w:rsidP="00875CC0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/>
        <w:jc w:val="both"/>
        <w:rPr>
          <w:szCs w:val="20"/>
          <w:lang w:eastAsia="pl-PL"/>
        </w:rPr>
      </w:pPr>
      <w:r w:rsidRPr="0093177C">
        <w:rPr>
          <w:szCs w:val="20"/>
          <w:lang w:eastAsia="pl-PL"/>
        </w:rPr>
        <w:t xml:space="preserve">Wadium w formie pieniądza należy wnieść przelewem na konto w Banku Spółdzielczym w Brańsku nr rachunku </w:t>
      </w:r>
      <w:r w:rsidRPr="0093177C">
        <w:rPr>
          <w:b/>
        </w:rPr>
        <w:t xml:space="preserve">52 8063 0001 0010 0100 1182 0009 </w:t>
      </w:r>
      <w:r w:rsidRPr="0093177C">
        <w:rPr>
          <w:szCs w:val="20"/>
          <w:lang w:eastAsia="pl-PL"/>
        </w:rPr>
        <w:t xml:space="preserve">z dopiskiem "Wadium - </w:t>
      </w:r>
      <w:r w:rsidRPr="0093177C">
        <w:t xml:space="preserve">„Odbiór i zagospodarowanie odpadów komunalnych od właścicieli nieruchomości zamieszkałych z terenu Miasta Brańsk”, </w:t>
      </w:r>
      <w:r w:rsidRPr="0093177C">
        <w:rPr>
          <w:szCs w:val="20"/>
          <w:lang w:eastAsia="pl-PL"/>
        </w:rPr>
        <w:t>nr postępowania (</w:t>
      </w:r>
      <w:r w:rsidR="00515678" w:rsidRPr="0093177C">
        <w:rPr>
          <w:b/>
          <w:szCs w:val="20"/>
          <w:lang w:eastAsia="pl-PL"/>
        </w:rPr>
        <w:t>GKM.271.1</w:t>
      </w:r>
      <w:r w:rsidR="00151A8F" w:rsidRPr="0093177C">
        <w:rPr>
          <w:b/>
          <w:szCs w:val="20"/>
          <w:lang w:eastAsia="pl-PL"/>
        </w:rPr>
        <w:t>5</w:t>
      </w:r>
      <w:r w:rsidR="00515678" w:rsidRPr="0093177C">
        <w:rPr>
          <w:b/>
          <w:szCs w:val="20"/>
          <w:lang w:eastAsia="pl-PL"/>
        </w:rPr>
        <w:t>.2023</w:t>
      </w:r>
      <w:r w:rsidRPr="0093177C">
        <w:rPr>
          <w:szCs w:val="20"/>
          <w:lang w:eastAsia="pl-PL"/>
        </w:rPr>
        <w:t>).</w:t>
      </w:r>
    </w:p>
    <w:p w:rsidR="00BD541A" w:rsidRPr="0093177C" w:rsidRDefault="00BD541A" w:rsidP="00875CC0">
      <w:pPr>
        <w:autoSpaceDE w:val="0"/>
        <w:autoSpaceDN w:val="0"/>
        <w:adjustRightInd w:val="0"/>
        <w:spacing w:after="240"/>
        <w:ind w:left="405"/>
        <w:contextualSpacing/>
        <w:jc w:val="both"/>
        <w:rPr>
          <w:szCs w:val="20"/>
          <w:lang w:eastAsia="pl-PL"/>
        </w:rPr>
      </w:pPr>
      <w:r w:rsidRPr="0093177C">
        <w:rPr>
          <w:szCs w:val="20"/>
          <w:lang w:eastAsia="pl-PL"/>
        </w:rPr>
        <w:t>UWAGA: Za termin wniesienia wadium w formie pieniężnej zostanie przyjęty termin uznania rachunku Zamawiającego.</w:t>
      </w:r>
    </w:p>
    <w:p w:rsidR="00BD541A" w:rsidRPr="0093177C" w:rsidRDefault="00BD541A" w:rsidP="00875CC0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/>
        <w:jc w:val="both"/>
        <w:rPr>
          <w:szCs w:val="20"/>
          <w:lang w:eastAsia="pl-PL"/>
        </w:rPr>
      </w:pPr>
      <w:r w:rsidRPr="0093177C">
        <w:rPr>
          <w:szCs w:val="20"/>
          <w:lang w:eastAsia="pl-PL"/>
        </w:rPr>
        <w:t>Wadium wnoszone w formie poręczeń lub gwarancji musi spełniać co najmniej poniższe wymagania:</w:t>
      </w:r>
    </w:p>
    <w:p w:rsidR="00BD541A" w:rsidRPr="0093177C" w:rsidRDefault="00997EC8" w:rsidP="00875CC0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40"/>
        <w:contextualSpacing/>
        <w:jc w:val="both"/>
        <w:rPr>
          <w:szCs w:val="20"/>
          <w:lang w:eastAsia="pl-PL"/>
        </w:rPr>
      </w:pPr>
      <w:r w:rsidRPr="0093177C">
        <w:rPr>
          <w:szCs w:val="20"/>
          <w:lang w:eastAsia="pl-PL"/>
        </w:rPr>
        <w:t xml:space="preserve">musi </w:t>
      </w:r>
      <w:r w:rsidR="00BD541A" w:rsidRPr="0093177C">
        <w:rPr>
          <w:szCs w:val="20"/>
          <w:lang w:eastAsia="pl-PL"/>
        </w:rPr>
        <w:t xml:space="preserve">obejmować  odpowiedzialność  za  wszystkie  przypadki  powodujące  utratę wadium przez Wykonawcę określone w </w:t>
      </w:r>
      <w:proofErr w:type="spellStart"/>
      <w:r w:rsidR="00BD541A" w:rsidRPr="0093177C">
        <w:rPr>
          <w:szCs w:val="20"/>
          <w:lang w:eastAsia="pl-PL"/>
        </w:rPr>
        <w:t>p.z.p</w:t>
      </w:r>
      <w:proofErr w:type="spellEnd"/>
      <w:r w:rsidR="00BD541A" w:rsidRPr="0093177C">
        <w:rPr>
          <w:szCs w:val="20"/>
          <w:lang w:eastAsia="pl-PL"/>
        </w:rPr>
        <w:t>., bez potwierdzania tych okoliczności;</w:t>
      </w:r>
    </w:p>
    <w:p w:rsidR="00BD541A" w:rsidRPr="0093177C" w:rsidRDefault="00BD541A" w:rsidP="00875CC0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40"/>
        <w:contextualSpacing/>
        <w:jc w:val="both"/>
        <w:rPr>
          <w:szCs w:val="20"/>
          <w:lang w:eastAsia="pl-PL"/>
        </w:rPr>
      </w:pPr>
      <w:r w:rsidRPr="0093177C">
        <w:rPr>
          <w:szCs w:val="20"/>
          <w:lang w:eastAsia="pl-PL"/>
        </w:rPr>
        <w:t>z jej treści powinno jednoznacznej wynikać zobowiązanie gwaranta do zapłaty całej kwoty wadium;</w:t>
      </w:r>
    </w:p>
    <w:p w:rsidR="00BD541A" w:rsidRPr="0093177C" w:rsidRDefault="00BD541A" w:rsidP="00875CC0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40"/>
        <w:contextualSpacing/>
        <w:jc w:val="both"/>
        <w:rPr>
          <w:szCs w:val="20"/>
          <w:lang w:eastAsia="pl-PL"/>
        </w:rPr>
      </w:pPr>
      <w:r w:rsidRPr="0093177C">
        <w:rPr>
          <w:szCs w:val="20"/>
          <w:lang w:eastAsia="pl-PL"/>
        </w:rPr>
        <w:t>powinno być nieodwołalne i bezwarunkowe oraz płatne na pierwsze żądanie;</w:t>
      </w:r>
    </w:p>
    <w:p w:rsidR="00BD541A" w:rsidRPr="0093177C" w:rsidRDefault="00BD541A" w:rsidP="00875CC0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40"/>
        <w:contextualSpacing/>
        <w:jc w:val="both"/>
        <w:rPr>
          <w:szCs w:val="20"/>
          <w:lang w:eastAsia="pl-PL"/>
        </w:rPr>
      </w:pPr>
      <w:r w:rsidRPr="0093177C">
        <w:rPr>
          <w:szCs w:val="20"/>
          <w:lang w:eastAsia="pl-PL"/>
        </w:rPr>
        <w:lastRenderedPageBreak/>
        <w:t xml:space="preserve">termin obowiązywania poręczenia lub gwarancji nie może być krótszy niż termin związania ofertą (z zastrzeżeniem iż pierwszym dniem związania ofertą jest dzień składania ofert); </w:t>
      </w:r>
    </w:p>
    <w:p w:rsidR="00BD541A" w:rsidRPr="0093177C" w:rsidRDefault="00BD541A" w:rsidP="00875CC0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40"/>
        <w:contextualSpacing/>
        <w:jc w:val="both"/>
        <w:rPr>
          <w:szCs w:val="20"/>
          <w:lang w:eastAsia="pl-PL"/>
        </w:rPr>
      </w:pPr>
      <w:r w:rsidRPr="0093177C">
        <w:rPr>
          <w:szCs w:val="20"/>
          <w:lang w:eastAsia="pl-PL"/>
        </w:rPr>
        <w:t>w  treści  poręczenia  lub  gwarancji  powinna  znaleźć  się  nazwa  oraz  numer przedmiotowego postępowania;</w:t>
      </w:r>
    </w:p>
    <w:p w:rsidR="00BD541A" w:rsidRPr="0093177C" w:rsidRDefault="00BD541A" w:rsidP="00875CC0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40"/>
        <w:contextualSpacing/>
        <w:jc w:val="both"/>
        <w:rPr>
          <w:szCs w:val="20"/>
          <w:lang w:eastAsia="pl-PL"/>
        </w:rPr>
      </w:pPr>
      <w:r w:rsidRPr="0093177C">
        <w:rPr>
          <w:szCs w:val="20"/>
          <w:lang w:eastAsia="pl-PL"/>
        </w:rPr>
        <w:t>beneficjentem poręczenia lub gwarancji jest Zamawiający;</w:t>
      </w:r>
    </w:p>
    <w:p w:rsidR="00BD541A" w:rsidRPr="0093177C" w:rsidRDefault="00BD541A" w:rsidP="00875CC0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40"/>
        <w:contextualSpacing/>
        <w:jc w:val="both"/>
        <w:rPr>
          <w:szCs w:val="20"/>
          <w:lang w:eastAsia="pl-PL"/>
        </w:rPr>
      </w:pPr>
      <w:r w:rsidRPr="0093177C">
        <w:rPr>
          <w:szCs w:val="20"/>
          <w:lang w:eastAsia="pl-PL"/>
        </w:rPr>
        <w:t xml:space="preserve">w przypadku Wykonawców wspólnie ubiegających się o udzielenie zamówienia(art. 58  </w:t>
      </w:r>
      <w:proofErr w:type="spellStart"/>
      <w:r w:rsidRPr="0093177C">
        <w:rPr>
          <w:szCs w:val="20"/>
          <w:lang w:eastAsia="pl-PL"/>
        </w:rPr>
        <w:t>p.z.p</w:t>
      </w:r>
      <w:proofErr w:type="spellEnd"/>
      <w:r w:rsidRPr="0093177C">
        <w:rPr>
          <w:szCs w:val="20"/>
          <w:lang w:eastAsia="pl-PL"/>
        </w:rPr>
        <w:t>.), Zamawiający wymaga aby poręczenie lub gwarancja obejmowała swą treścią  (tj.  zobowiązanych  z  tytułu  poręczenia  lub  gwarancji)  wszystkich Wykonawców  wspólnie  ubiegających  się  o  udzielenie  zamówienia  lub  aby  z  jej treści wynikało, że zabezpiecza ofertę Wykonawców wspólnie ubiegających się o udzielenie zamówienia (konsorcjum);</w:t>
      </w:r>
    </w:p>
    <w:p w:rsidR="00BD541A" w:rsidRPr="0093177C" w:rsidRDefault="00BD541A" w:rsidP="00875CC0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40"/>
        <w:contextualSpacing/>
        <w:jc w:val="both"/>
        <w:rPr>
          <w:szCs w:val="20"/>
          <w:lang w:eastAsia="pl-PL"/>
        </w:rPr>
      </w:pPr>
      <w:r w:rsidRPr="0093177C">
        <w:rPr>
          <w:szCs w:val="20"/>
          <w:lang w:eastAsia="pl-PL"/>
        </w:rPr>
        <w:t>musi zostać złożone w postaci elektronicznej przez wystawcę poręczenia lub gwarancji.</w:t>
      </w:r>
    </w:p>
    <w:p w:rsidR="00BD541A" w:rsidRPr="0093177C" w:rsidRDefault="00BD541A" w:rsidP="00875CC0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40"/>
        <w:jc w:val="both"/>
        <w:rPr>
          <w:szCs w:val="20"/>
          <w:lang w:eastAsia="pl-PL"/>
        </w:rPr>
      </w:pPr>
      <w:r w:rsidRPr="0093177C">
        <w:rPr>
          <w:szCs w:val="20"/>
          <w:lang w:eastAsia="pl-PL"/>
        </w:rPr>
        <w:t xml:space="preserve">Oferta wykonawcy, który nie wniesie wadium lub  wniesie  w sposób nieprawidłowy lub nie  utrzyma  wadium  nieprzerwanie  do  upływu  terminu  związania  ofertą  lub  złoży wniosek o zwrot wadium w przypadku, o którym mowa w art.  98  ust.2  </w:t>
      </w:r>
      <w:proofErr w:type="spellStart"/>
      <w:r w:rsidRPr="0093177C">
        <w:rPr>
          <w:szCs w:val="20"/>
          <w:lang w:eastAsia="pl-PL"/>
        </w:rPr>
        <w:t>pkt</w:t>
      </w:r>
      <w:proofErr w:type="spellEnd"/>
      <w:r w:rsidRPr="0093177C">
        <w:rPr>
          <w:szCs w:val="20"/>
          <w:lang w:eastAsia="pl-PL"/>
        </w:rPr>
        <w:t xml:space="preserve">  3 </w:t>
      </w:r>
      <w:proofErr w:type="spellStart"/>
      <w:r w:rsidRPr="0093177C">
        <w:rPr>
          <w:szCs w:val="20"/>
          <w:lang w:eastAsia="pl-PL"/>
        </w:rPr>
        <w:t>p.z.p</w:t>
      </w:r>
      <w:proofErr w:type="spellEnd"/>
      <w:r w:rsidRPr="0093177C">
        <w:rPr>
          <w:szCs w:val="20"/>
          <w:lang w:eastAsia="pl-PL"/>
        </w:rPr>
        <w:t>. zostanie odrzucona.</w:t>
      </w:r>
    </w:p>
    <w:p w:rsidR="00475C38" w:rsidRPr="0093177C" w:rsidRDefault="00475C38" w:rsidP="00875CC0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40"/>
        <w:jc w:val="both"/>
        <w:rPr>
          <w:szCs w:val="20"/>
          <w:lang w:eastAsia="pl-PL"/>
        </w:rPr>
      </w:pPr>
      <w:r w:rsidRPr="0093177C">
        <w:rPr>
          <w:szCs w:val="20"/>
          <w:lang w:eastAsia="pl-PL"/>
        </w:rPr>
        <w:t xml:space="preserve">Zasady zwrotu oraz okoliczności zatrzymania wadium określa </w:t>
      </w:r>
      <w:proofErr w:type="spellStart"/>
      <w:r w:rsidRPr="0093177C">
        <w:rPr>
          <w:szCs w:val="20"/>
          <w:lang w:eastAsia="pl-PL"/>
        </w:rPr>
        <w:t>p.z.p</w:t>
      </w:r>
      <w:proofErr w:type="spellEnd"/>
      <w:r w:rsidRPr="0093177C">
        <w:rPr>
          <w:szCs w:val="20"/>
          <w:lang w:eastAsia="pl-PL"/>
        </w:rPr>
        <w:t>.</w:t>
      </w:r>
    </w:p>
    <w:p w:rsidR="00475C38" w:rsidRPr="0093177C" w:rsidRDefault="00475C38" w:rsidP="00475C38">
      <w:pPr>
        <w:pStyle w:val="Akapitzlist"/>
        <w:suppressAutoHyphens w:val="0"/>
        <w:autoSpaceDE w:val="0"/>
        <w:autoSpaceDN w:val="0"/>
        <w:adjustRightInd w:val="0"/>
        <w:spacing w:after="240"/>
        <w:ind w:left="360"/>
        <w:jc w:val="both"/>
        <w:rPr>
          <w:szCs w:val="20"/>
          <w:lang w:eastAsia="pl-PL"/>
        </w:rPr>
      </w:pPr>
    </w:p>
    <w:p w:rsidR="00BD541A" w:rsidRPr="0093177C" w:rsidRDefault="00BD541A" w:rsidP="00875CC0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eastAsia="Calibri"/>
          <w:b/>
          <w:bCs/>
          <w:lang w:eastAsia="pl-PL"/>
        </w:rPr>
      </w:pPr>
      <w:r w:rsidRPr="0093177C">
        <w:rPr>
          <w:rFonts w:eastAsia="Calibri"/>
          <w:b/>
          <w:bCs/>
          <w:lang w:eastAsia="pl-PL"/>
        </w:rPr>
        <w:t xml:space="preserve">TERMIN ZWIĄZANIA OFERTĄ 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15"/>
        <w:jc w:val="both"/>
        <w:rPr>
          <w:rFonts w:eastAsia="Calibri"/>
          <w:lang w:eastAsia="pl-PL"/>
        </w:rPr>
      </w:pPr>
      <w:r w:rsidRPr="0093177C">
        <w:rPr>
          <w:rFonts w:eastAsia="Calibri"/>
          <w:b/>
          <w:bCs/>
          <w:lang w:eastAsia="pl-PL"/>
        </w:rPr>
        <w:t>1.</w:t>
      </w:r>
      <w:r w:rsidRPr="0093177C">
        <w:rPr>
          <w:rFonts w:eastAsia="Calibri"/>
          <w:lang w:eastAsia="pl-PL"/>
        </w:rPr>
        <w:t xml:space="preserve"> Wykonawca będzie związany ofertą do upływu następującego terminu:</w:t>
      </w:r>
      <w:r w:rsidRPr="0093177C">
        <w:rPr>
          <w:rFonts w:eastAsia="Calibri"/>
          <w:b/>
          <w:bCs/>
          <w:lang w:eastAsia="pl-PL"/>
        </w:rPr>
        <w:t xml:space="preserve"> </w:t>
      </w:r>
      <w:r w:rsidR="00033C39" w:rsidRPr="0093177C">
        <w:rPr>
          <w:rFonts w:eastAsia="Calibri"/>
          <w:b/>
          <w:bCs/>
          <w:lang w:eastAsia="pl-PL"/>
        </w:rPr>
        <w:t>1</w:t>
      </w:r>
      <w:r w:rsidR="00F9128B" w:rsidRPr="0093177C">
        <w:rPr>
          <w:rFonts w:eastAsia="Calibri"/>
          <w:b/>
          <w:bCs/>
          <w:lang w:eastAsia="pl-PL"/>
        </w:rPr>
        <w:t>2</w:t>
      </w:r>
      <w:r w:rsidR="00033C39" w:rsidRPr="0093177C">
        <w:rPr>
          <w:rFonts w:eastAsia="Calibri"/>
          <w:b/>
          <w:bCs/>
          <w:lang w:eastAsia="pl-PL"/>
        </w:rPr>
        <w:t>.01</w:t>
      </w:r>
      <w:r w:rsidR="00515678" w:rsidRPr="0093177C">
        <w:rPr>
          <w:rFonts w:eastAsia="Calibri"/>
          <w:b/>
          <w:bCs/>
          <w:lang w:eastAsia="pl-PL"/>
        </w:rPr>
        <w:t>.2023</w:t>
      </w:r>
      <w:r w:rsidRPr="0093177C">
        <w:rPr>
          <w:rFonts w:eastAsia="Calibri"/>
          <w:b/>
          <w:bCs/>
          <w:lang w:eastAsia="pl-PL"/>
        </w:rPr>
        <w:t xml:space="preserve"> r.</w:t>
      </w:r>
      <w:r w:rsidRPr="0093177C">
        <w:rPr>
          <w:rFonts w:eastAsia="Calibri"/>
          <w:lang w:eastAsia="pl-PL"/>
        </w:rPr>
        <w:t xml:space="preserve">, </w:t>
      </w:r>
      <w:r w:rsidR="00151A8F" w:rsidRPr="0093177C">
        <w:rPr>
          <w:rFonts w:eastAsia="Calibri"/>
          <w:lang w:eastAsia="pl-PL"/>
        </w:rPr>
        <w:t xml:space="preserve">                </w:t>
      </w:r>
      <w:r w:rsidRPr="0093177C">
        <w:rPr>
          <w:rFonts w:eastAsia="Calibri"/>
          <w:lang w:eastAsia="pl-PL"/>
        </w:rPr>
        <w:t xml:space="preserve">przy czym pierwszym dniem terminu związania ofertą jest dzień, w którym upływa termin składania ofert. 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15"/>
        <w:jc w:val="both"/>
        <w:rPr>
          <w:rFonts w:eastAsia="Calibri"/>
          <w:lang w:eastAsia="pl-PL"/>
        </w:rPr>
      </w:pPr>
      <w:r w:rsidRPr="0093177C">
        <w:rPr>
          <w:rFonts w:eastAsia="Calibri"/>
          <w:b/>
          <w:bCs/>
          <w:lang w:eastAsia="pl-PL"/>
        </w:rPr>
        <w:t>2</w:t>
      </w:r>
      <w:r w:rsidRPr="0093177C">
        <w:rPr>
          <w:rFonts w:eastAsia="Calibri"/>
          <w:lang w:eastAsia="pl-PL"/>
        </w:rPr>
        <w:t xml:space="preserve">. W przypadku gdy wybór najkorzystniejszej oferty nie nastąpi przed upływem terminu związania ofertą określonego w ust. 1, Zamawiający przed upływem terminu związania ofertą zwraca się jednokrotnie do Wykonawców o wyrażenie zgody na przedłużenie tego terminu </w:t>
      </w:r>
      <w:r w:rsidR="00151A8F" w:rsidRPr="0093177C">
        <w:rPr>
          <w:rFonts w:eastAsia="Calibri"/>
          <w:lang w:eastAsia="pl-PL"/>
        </w:rPr>
        <w:t xml:space="preserve">               </w:t>
      </w:r>
      <w:r w:rsidRPr="0093177C">
        <w:rPr>
          <w:rFonts w:eastAsia="Calibri"/>
          <w:lang w:eastAsia="pl-PL"/>
        </w:rPr>
        <w:t xml:space="preserve">o wskazywany przez niego okres, nie dłuższy niż 30 dni. 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93177C">
        <w:rPr>
          <w:rFonts w:eastAsia="Calibri"/>
          <w:b/>
          <w:bCs/>
          <w:lang w:eastAsia="pl-PL"/>
        </w:rPr>
        <w:t>3.</w:t>
      </w:r>
      <w:r w:rsidRPr="0093177C">
        <w:rPr>
          <w:rFonts w:eastAsia="Calibri"/>
          <w:lang w:eastAsia="pl-PL"/>
        </w:rPr>
        <w:t xml:space="preserve"> Przedłużenie terminu związania ofertą wymaga złożenia przez Wykonawcę pisemnego oświadczenia o wyrażeniu zgody na przedłużenie terminu związania ofertą. 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</w:p>
    <w:p w:rsidR="00BD541A" w:rsidRPr="0093177C" w:rsidRDefault="00BD541A" w:rsidP="00875CC0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eastAsia="Calibri"/>
          <w:b/>
          <w:lang w:eastAsia="pl-PL"/>
        </w:rPr>
      </w:pPr>
      <w:r w:rsidRPr="0093177C">
        <w:rPr>
          <w:rFonts w:eastAsia="Calibri"/>
          <w:b/>
          <w:lang w:eastAsia="pl-PL"/>
        </w:rPr>
        <w:t>OPIS SPOSOBU PRZYGOTOWANIA OFERTY</w:t>
      </w:r>
    </w:p>
    <w:p w:rsidR="00BD541A" w:rsidRPr="0093177C" w:rsidRDefault="00BD541A" w:rsidP="00875CC0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Calibri"/>
          <w:b/>
          <w:lang w:eastAsia="pl-PL"/>
        </w:rPr>
      </w:pPr>
    </w:p>
    <w:p w:rsidR="00BD541A" w:rsidRPr="0093177C" w:rsidRDefault="00BD541A" w:rsidP="00875CC0">
      <w:pPr>
        <w:pStyle w:val="Akapitzlist"/>
        <w:numPr>
          <w:ilvl w:val="1"/>
          <w:numId w:val="15"/>
        </w:numPr>
        <w:suppressAutoHyphens w:val="0"/>
        <w:spacing w:before="240"/>
        <w:jc w:val="both"/>
        <w:rPr>
          <w:rFonts w:eastAsia="Verdana"/>
          <w:lang w:eastAsia="pl-PL"/>
        </w:rPr>
      </w:pPr>
      <w:r w:rsidRPr="0093177C">
        <w:rPr>
          <w:rFonts w:eastAsia="Verdana"/>
          <w:lang w:eastAsia="pl-PL"/>
        </w:rPr>
        <w:t>Wykonawca może złożyć tylko jedną ofertę.</w:t>
      </w:r>
    </w:p>
    <w:p w:rsidR="00BD541A" w:rsidRPr="0093177C" w:rsidRDefault="00BD541A" w:rsidP="00875CC0">
      <w:pPr>
        <w:numPr>
          <w:ilvl w:val="1"/>
          <w:numId w:val="15"/>
        </w:numPr>
        <w:suppressAutoHyphens w:val="0"/>
        <w:contextualSpacing/>
        <w:jc w:val="both"/>
        <w:rPr>
          <w:rFonts w:eastAsia="Verdana"/>
          <w:lang w:eastAsia="pl-PL"/>
        </w:rPr>
      </w:pPr>
      <w:r w:rsidRPr="0093177C">
        <w:rPr>
          <w:rFonts w:eastAsia="Verdana"/>
          <w:lang w:eastAsia="pl-PL"/>
        </w:rPr>
        <w:t>Treść oferty musi odpowiadać treści SWZ.</w:t>
      </w:r>
    </w:p>
    <w:p w:rsidR="00BD541A" w:rsidRPr="0093177C" w:rsidRDefault="00BD541A" w:rsidP="00875CC0">
      <w:pPr>
        <w:numPr>
          <w:ilvl w:val="1"/>
          <w:numId w:val="15"/>
        </w:numPr>
        <w:suppressAutoHyphens w:val="0"/>
        <w:ind w:right="20"/>
        <w:contextualSpacing/>
        <w:jc w:val="both"/>
        <w:rPr>
          <w:rFonts w:eastAsia="Verdana"/>
          <w:lang w:eastAsia="pl-PL"/>
        </w:rPr>
      </w:pPr>
      <w:r w:rsidRPr="0093177C">
        <w:rPr>
          <w:rFonts w:eastAsia="Verdana"/>
          <w:lang w:eastAsia="pl-PL"/>
        </w:rPr>
        <w:t xml:space="preserve">Ofertę składa się na Formularzu Ofertowym – zgodnie z </w:t>
      </w:r>
      <w:r w:rsidRPr="0093177C">
        <w:rPr>
          <w:rFonts w:eastAsia="Verdana"/>
          <w:b/>
          <w:lang w:eastAsia="pl-PL"/>
        </w:rPr>
        <w:t xml:space="preserve">Załącznikiem nr 1 do SWZ. </w:t>
      </w:r>
      <w:r w:rsidRPr="0093177C">
        <w:rPr>
          <w:rFonts w:eastAsia="Verdana"/>
          <w:lang w:eastAsia="pl-PL"/>
        </w:rPr>
        <w:t xml:space="preserve">Wraz z ofertą Wykonawca jest zobowiązany złożyć oświadczenia i dokumenty wskazane w </w:t>
      </w:r>
      <w:r w:rsidRPr="0093177C">
        <w:rPr>
          <w:rFonts w:eastAsia="Verdana"/>
          <w:b/>
          <w:lang w:eastAsia="pl-PL"/>
        </w:rPr>
        <w:t>rozdziale VI.1 SWZ.</w:t>
      </w:r>
    </w:p>
    <w:p w:rsidR="00BD541A" w:rsidRPr="0093177C" w:rsidRDefault="00BD541A" w:rsidP="00875CC0">
      <w:pPr>
        <w:numPr>
          <w:ilvl w:val="1"/>
          <w:numId w:val="15"/>
        </w:numPr>
        <w:suppressAutoHyphens w:val="0"/>
        <w:ind w:right="23"/>
        <w:contextualSpacing/>
        <w:jc w:val="both"/>
        <w:rPr>
          <w:rFonts w:eastAsia="Verdana"/>
          <w:lang w:eastAsia="pl-PL"/>
        </w:rPr>
      </w:pPr>
      <w:r w:rsidRPr="0093177C">
        <w:rPr>
          <w:rFonts w:eastAsia="Verdana"/>
          <w:lang w:eastAsia="pl-P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  <w:r w:rsidRPr="0093177C">
        <w:rPr>
          <w:rFonts w:eastAsia="Verdana"/>
          <w:u w:val="single"/>
          <w:lang w:eastAsia="pl-PL"/>
        </w:rPr>
        <w:t xml:space="preserve"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</w:t>
      </w:r>
      <w:r w:rsidRPr="0093177C">
        <w:rPr>
          <w:rFonts w:eastAsia="Verdana"/>
          <w:lang w:eastAsia="pl-PL"/>
        </w:rPr>
        <w:t xml:space="preserve">Wykonawca nie jest zobowiązany do złożenia dokumentów, </w:t>
      </w:r>
      <w:r w:rsidR="00033C39" w:rsidRPr="0093177C">
        <w:rPr>
          <w:rFonts w:eastAsia="Verdana"/>
          <w:lang w:eastAsia="pl-PL"/>
        </w:rPr>
        <w:t xml:space="preserve">                      </w:t>
      </w:r>
      <w:r w:rsidRPr="0093177C">
        <w:rPr>
          <w:rFonts w:eastAsia="Verdana"/>
          <w:lang w:eastAsia="pl-PL"/>
        </w:rPr>
        <w:t xml:space="preserve">o których mowa w zdaniu poprzednim, jeżeli Zamawiający może je uzyskać za pomocą bezpłatnych </w:t>
      </w:r>
      <w:r w:rsidR="008F32B8" w:rsidRPr="0093177C">
        <w:rPr>
          <w:rFonts w:eastAsia="Verdana"/>
          <w:lang w:eastAsia="pl-PL"/>
        </w:rPr>
        <w:br/>
      </w:r>
      <w:r w:rsidRPr="0093177C">
        <w:rPr>
          <w:rFonts w:eastAsia="Verdana"/>
          <w:lang w:eastAsia="pl-PL"/>
        </w:rPr>
        <w:lastRenderedPageBreak/>
        <w:t>i ogólnodostępnych baz danych, o ile Wykonawca wskazał dane umożliwiające dostęp do tych dokumentów.</w:t>
      </w:r>
    </w:p>
    <w:p w:rsidR="00BD541A" w:rsidRPr="0093177C" w:rsidRDefault="00BD541A" w:rsidP="00875CC0">
      <w:pPr>
        <w:numPr>
          <w:ilvl w:val="1"/>
          <w:numId w:val="15"/>
        </w:numPr>
        <w:suppressAutoHyphens w:val="0"/>
        <w:ind w:right="23"/>
        <w:contextualSpacing/>
        <w:jc w:val="both"/>
        <w:rPr>
          <w:rFonts w:eastAsia="Verdana"/>
          <w:lang w:eastAsia="pl-PL"/>
        </w:rPr>
      </w:pPr>
      <w:r w:rsidRPr="0093177C">
        <w:rPr>
          <w:rFonts w:eastAsia="Verdana"/>
          <w:lang w:eastAsia="pl-PL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BD541A" w:rsidRPr="0093177C" w:rsidRDefault="00BD541A" w:rsidP="00875CC0">
      <w:pPr>
        <w:numPr>
          <w:ilvl w:val="1"/>
          <w:numId w:val="15"/>
        </w:numPr>
        <w:suppressAutoHyphens w:val="0"/>
        <w:ind w:right="23"/>
        <w:contextualSpacing/>
        <w:jc w:val="both"/>
        <w:rPr>
          <w:rFonts w:eastAsia="Verdana"/>
          <w:lang w:eastAsia="pl-PL"/>
        </w:rPr>
      </w:pPr>
      <w:r w:rsidRPr="0093177C">
        <w:rPr>
          <w:rFonts w:eastAsia="Verdana"/>
          <w:lang w:eastAsia="pl-PL"/>
        </w:rPr>
        <w:t xml:space="preserve">Oferta powinna być sporządzona w języku polskim. </w:t>
      </w:r>
    </w:p>
    <w:p w:rsidR="00BD541A" w:rsidRPr="0093177C" w:rsidRDefault="00BD541A" w:rsidP="00875CC0">
      <w:pPr>
        <w:numPr>
          <w:ilvl w:val="1"/>
          <w:numId w:val="15"/>
        </w:numPr>
        <w:suppressAutoHyphens w:val="0"/>
        <w:ind w:right="23"/>
        <w:contextualSpacing/>
        <w:jc w:val="both"/>
        <w:rPr>
          <w:rFonts w:eastAsia="Verdana"/>
          <w:b/>
          <w:lang w:eastAsia="pl-PL"/>
        </w:rPr>
      </w:pPr>
      <w:r w:rsidRPr="0093177C">
        <w:rPr>
          <w:rFonts w:eastAsia="Calibri"/>
          <w:b/>
        </w:rPr>
        <w:t>Oferta powinna być:</w:t>
      </w:r>
    </w:p>
    <w:p w:rsidR="00BD541A" w:rsidRPr="0093177C" w:rsidRDefault="00BD541A" w:rsidP="00875CC0">
      <w:pPr>
        <w:pStyle w:val="Normalny1"/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>a) sporządzona na podstawie załączników niniejszej SWZ w języku polskim,</w:t>
      </w:r>
    </w:p>
    <w:p w:rsidR="00BD541A" w:rsidRPr="0093177C" w:rsidRDefault="00BD541A" w:rsidP="00875CC0">
      <w:pPr>
        <w:pStyle w:val="Normalny1"/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b) złożona przy użyciu środków komunikacji elektronicznej tzn. za pośrednictwem </w:t>
      </w:r>
      <w:hyperlink r:id="rId21">
        <w:r w:rsidRPr="0093177C">
          <w:rPr>
            <w:rFonts w:ascii="Times New Roman" w:eastAsia="Calibri" w:hAnsi="Times New Roman" w:cs="Times New Roman"/>
            <w:sz w:val="24"/>
            <w:szCs w:val="24"/>
            <w:u w:val="single"/>
          </w:rPr>
          <w:t>platformazakupowa.pl</w:t>
        </w:r>
      </w:hyperlink>
      <w:r w:rsidRPr="0093177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D541A" w:rsidRPr="0093177C" w:rsidRDefault="00BD541A" w:rsidP="00875CC0">
      <w:pPr>
        <w:pStyle w:val="Normalny1"/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Pr="0093177C">
        <w:rPr>
          <w:rFonts w:ascii="Times New Roman" w:eastAsia="Calibri" w:hAnsi="Times New Roman" w:cs="Times New Roman"/>
          <w:b/>
          <w:sz w:val="24"/>
          <w:szCs w:val="24"/>
        </w:rPr>
        <w:t>podpisana kwalifikowanym podpisem elektronicznym lub podpisem zaufanym lub podpisem osobistym przez osobę/osoby upoważnioną/upoważnione.</w:t>
      </w:r>
    </w:p>
    <w:p w:rsidR="00BD541A" w:rsidRPr="0093177C" w:rsidRDefault="00BD541A" w:rsidP="00875CC0">
      <w:pPr>
        <w:pStyle w:val="Normalny1"/>
        <w:numPr>
          <w:ilvl w:val="1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Podpisy kwalifikowane wykorzystywane przez wykonawców do podpisywania wszelkich plików muszą spełniać “Rozporządzenie Parlamentu Europejskiego i Rady </w:t>
      </w:r>
      <w:r w:rsidR="00151A8F" w:rsidRPr="0093177C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93177C">
        <w:rPr>
          <w:rFonts w:ascii="Times New Roman" w:eastAsia="Calibri" w:hAnsi="Times New Roman" w:cs="Times New Roman"/>
          <w:sz w:val="24"/>
          <w:szCs w:val="24"/>
        </w:rPr>
        <w:t>w sprawie identyfikacji elektronicznej i usług zaufania w odniesieniu do transakcji elektronicznych na rynku wewnętrznym (</w:t>
      </w:r>
      <w:proofErr w:type="spellStart"/>
      <w:r w:rsidRPr="0093177C">
        <w:rPr>
          <w:rFonts w:ascii="Times New Roman" w:eastAsia="Calibri" w:hAnsi="Times New Roman" w:cs="Times New Roman"/>
          <w:sz w:val="24"/>
          <w:szCs w:val="24"/>
        </w:rPr>
        <w:t>eIDAS</w:t>
      </w:r>
      <w:proofErr w:type="spellEnd"/>
      <w:r w:rsidRPr="0093177C">
        <w:rPr>
          <w:rFonts w:ascii="Times New Roman" w:eastAsia="Calibri" w:hAnsi="Times New Roman" w:cs="Times New Roman"/>
          <w:sz w:val="24"/>
          <w:szCs w:val="24"/>
        </w:rPr>
        <w:t>) (UE) nr 910/2014 - od 1 lipca 2016 roku”.</w:t>
      </w:r>
    </w:p>
    <w:p w:rsidR="00BD541A" w:rsidRPr="0093177C" w:rsidRDefault="00BD541A" w:rsidP="00875CC0">
      <w:pPr>
        <w:pStyle w:val="Normalny1"/>
        <w:numPr>
          <w:ilvl w:val="1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W przypadku wykorzystania formatu podpisu </w:t>
      </w:r>
      <w:proofErr w:type="spellStart"/>
      <w:r w:rsidRPr="0093177C">
        <w:rPr>
          <w:rFonts w:ascii="Times New Roman" w:eastAsia="Calibri" w:hAnsi="Times New Roman" w:cs="Times New Roman"/>
          <w:sz w:val="24"/>
          <w:szCs w:val="24"/>
        </w:rPr>
        <w:t>XAdES</w:t>
      </w:r>
      <w:proofErr w:type="spellEnd"/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 zewnętrzny Zamawiający wymaga dołączenia odpowiedniej ilości plików tj. podpisywanych plików z danymi </w:t>
      </w:r>
      <w:r w:rsidR="00151A8F" w:rsidRPr="0093177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oraz plików podpisu w formacie </w:t>
      </w:r>
      <w:proofErr w:type="spellStart"/>
      <w:r w:rsidRPr="0093177C">
        <w:rPr>
          <w:rFonts w:ascii="Times New Roman" w:eastAsia="Calibri" w:hAnsi="Times New Roman" w:cs="Times New Roman"/>
          <w:sz w:val="24"/>
          <w:szCs w:val="24"/>
        </w:rPr>
        <w:t>XAdES</w:t>
      </w:r>
      <w:proofErr w:type="spellEnd"/>
      <w:r w:rsidRPr="009317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541A" w:rsidRPr="0093177C" w:rsidRDefault="00BD541A" w:rsidP="00875CC0">
      <w:pPr>
        <w:pStyle w:val="Normalny1"/>
        <w:numPr>
          <w:ilvl w:val="1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Zgodnie z art. 18 ust. 3 ustawy </w:t>
      </w:r>
      <w:proofErr w:type="spellStart"/>
      <w:r w:rsidRPr="0093177C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93177C">
        <w:rPr>
          <w:rFonts w:ascii="Times New Roman" w:eastAsia="Calibri" w:hAnsi="Times New Roman" w:cs="Times New Roman"/>
          <w:sz w:val="24"/>
          <w:szCs w:val="24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BD541A" w:rsidRPr="0093177C" w:rsidRDefault="00BD541A" w:rsidP="00875CC0">
      <w:pPr>
        <w:pStyle w:val="Normalny1"/>
        <w:numPr>
          <w:ilvl w:val="1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Wykonawca, za pośrednictwem </w:t>
      </w:r>
      <w:hyperlink r:id="rId22">
        <w:r w:rsidRPr="0093177C">
          <w:rPr>
            <w:rFonts w:ascii="Times New Roman" w:eastAsia="Calibri" w:hAnsi="Times New Roman" w:cs="Times New Roman"/>
            <w:sz w:val="24"/>
            <w:szCs w:val="24"/>
            <w:u w:val="single"/>
          </w:rPr>
          <w:t>platformazakupowa.pl</w:t>
        </w:r>
      </w:hyperlink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3">
        <w:r w:rsidRPr="0093177C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https://platformazakupowa.pl/strona/45-instrukcje</w:t>
        </w:r>
      </w:hyperlink>
    </w:p>
    <w:p w:rsidR="00BD541A" w:rsidRPr="0093177C" w:rsidRDefault="00BD541A" w:rsidP="00875CC0">
      <w:pPr>
        <w:pStyle w:val="Normalny1"/>
        <w:numPr>
          <w:ilvl w:val="1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b/>
          <w:sz w:val="24"/>
          <w:szCs w:val="24"/>
        </w:rPr>
        <w:t>Każdy z wykonawców może złożyć tylko jedną ofertę.</w:t>
      </w:r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 Złożenie większej liczby ofert lub oferty zawierającej propozycje wariantowe </w:t>
      </w:r>
      <w:r w:rsidR="00E82D5B" w:rsidRPr="0093177C">
        <w:rPr>
          <w:rFonts w:ascii="Times New Roman" w:eastAsia="Calibri" w:hAnsi="Times New Roman" w:cs="Times New Roman"/>
          <w:sz w:val="24"/>
          <w:szCs w:val="24"/>
        </w:rPr>
        <w:t>spowoduje ich odrzucenie</w:t>
      </w:r>
      <w:r w:rsidRPr="009317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541A" w:rsidRPr="0093177C" w:rsidRDefault="00BD541A" w:rsidP="00875CC0">
      <w:pPr>
        <w:pStyle w:val="Normalny1"/>
        <w:numPr>
          <w:ilvl w:val="1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>Ceny oferty muszą zawierać wszystkie koszty, jakie musi ponieść wykonawca, aby zrealizować zamówienie z najwyższą starannością oraz ewentualne rabaty.</w:t>
      </w:r>
    </w:p>
    <w:p w:rsidR="00BD541A" w:rsidRPr="0093177C" w:rsidRDefault="00BD541A" w:rsidP="00875CC0">
      <w:pPr>
        <w:pStyle w:val="Normalny1"/>
        <w:numPr>
          <w:ilvl w:val="1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>Dokumenty i oświadczenia składane przez wykonawcę powinny być w języku polskim, chyba że w SWZ do</w:t>
      </w:r>
      <w:r w:rsidR="00515678" w:rsidRPr="0093177C">
        <w:rPr>
          <w:rFonts w:ascii="Times New Roman" w:eastAsia="Calibri" w:hAnsi="Times New Roman" w:cs="Times New Roman"/>
          <w:sz w:val="24"/>
          <w:szCs w:val="24"/>
        </w:rPr>
        <w:t xml:space="preserve">puszczono inaczej. W przypadku </w:t>
      </w:r>
      <w:r w:rsidRPr="0093177C">
        <w:rPr>
          <w:rFonts w:ascii="Times New Roman" w:eastAsia="Calibri" w:hAnsi="Times New Roman" w:cs="Times New Roman"/>
          <w:sz w:val="24"/>
          <w:szCs w:val="24"/>
        </w:rPr>
        <w:t>załączenia dokumentów sporządzonych w innym języku niż dopuszczony, wykonawca zobowiązany jest załączyć tłumaczenie na język polski.</w:t>
      </w:r>
    </w:p>
    <w:p w:rsidR="00BD541A" w:rsidRPr="0093177C" w:rsidRDefault="00BD541A" w:rsidP="00875CC0">
      <w:pPr>
        <w:pStyle w:val="Normalny1"/>
        <w:numPr>
          <w:ilvl w:val="1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Zgodnie z definicją dokumentu elektronicznego z art. 3 ustęp 2 Ustawy o informatyzacji działalności podmiotów realizujących zadania publiczne, opatrzenie pliku zawierającego skompresowane dane kwalifikowanym podpisem elektronicznym jest jednoznaczne </w:t>
      </w:r>
      <w:r w:rsidR="001C08D8" w:rsidRPr="0093177C">
        <w:rPr>
          <w:rFonts w:ascii="Times New Roman" w:eastAsia="Calibri" w:hAnsi="Times New Roman" w:cs="Times New Roman"/>
          <w:sz w:val="24"/>
          <w:szCs w:val="24"/>
        </w:rPr>
        <w:br/>
      </w:r>
      <w:r w:rsidRPr="0093177C">
        <w:rPr>
          <w:rFonts w:ascii="Times New Roman" w:eastAsia="Calibri" w:hAnsi="Times New Roman" w:cs="Times New Roman"/>
          <w:sz w:val="24"/>
          <w:szCs w:val="24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BD541A" w:rsidRPr="0093177C" w:rsidRDefault="00BD541A" w:rsidP="00875CC0">
      <w:pPr>
        <w:pStyle w:val="Normalny1"/>
        <w:numPr>
          <w:ilvl w:val="1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BD541A" w:rsidRPr="0093177C" w:rsidRDefault="00BD541A" w:rsidP="00875CC0">
      <w:pPr>
        <w:pStyle w:val="Normalny1"/>
        <w:numPr>
          <w:ilvl w:val="1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lastRenderedPageBreak/>
        <w:t>Podmiotowe środki dowodowe lub inne dokumenty, w tym dokumenty potwierdzające umocowanie do reprezentowania, sporządzone w języku obcym przekazuje się wraz</w:t>
      </w:r>
      <w:r w:rsidR="001C08D8" w:rsidRPr="0093177C">
        <w:rPr>
          <w:rFonts w:ascii="Times New Roman" w:eastAsia="Calibri" w:hAnsi="Times New Roman" w:cs="Times New Roman"/>
          <w:sz w:val="24"/>
          <w:szCs w:val="24"/>
        </w:rPr>
        <w:br/>
      </w:r>
      <w:r w:rsidRPr="0093177C">
        <w:rPr>
          <w:rFonts w:ascii="Times New Roman" w:eastAsia="Calibri" w:hAnsi="Times New Roman" w:cs="Times New Roman"/>
          <w:sz w:val="24"/>
          <w:szCs w:val="24"/>
        </w:rPr>
        <w:t>z tłumaczeniem na język polski.</w:t>
      </w:r>
    </w:p>
    <w:p w:rsidR="00A66539" w:rsidRPr="0093177C" w:rsidRDefault="00BD541A" w:rsidP="006D7CE2">
      <w:pPr>
        <w:numPr>
          <w:ilvl w:val="1"/>
          <w:numId w:val="15"/>
        </w:numPr>
        <w:suppressAutoHyphens w:val="0"/>
        <w:ind w:right="23"/>
        <w:contextualSpacing/>
        <w:jc w:val="both"/>
        <w:rPr>
          <w:rFonts w:eastAsia="Verdana"/>
          <w:lang w:eastAsia="pl-PL"/>
        </w:rPr>
      </w:pPr>
      <w:r w:rsidRPr="0093177C">
        <w:rPr>
          <w:rFonts w:eastAsia="Verdana"/>
          <w:lang w:eastAsia="pl-PL"/>
        </w:rPr>
        <w:t>Wszystkie koszty związane z uczestnictwem w postępowaniu, w szczególności                            z przygotowaniem i złożeniem oferty ponosi Wykonawca składający ofertę. Zamawiający nie przewiduje zwrotu kosztów udziału w postępowaniu.</w:t>
      </w:r>
      <w:r w:rsidR="00A66539" w:rsidRPr="0093177C">
        <w:rPr>
          <w:rFonts w:eastAsia="Verdana"/>
          <w:lang w:eastAsia="pl-PL"/>
        </w:rPr>
        <w:t xml:space="preserve"> </w:t>
      </w:r>
    </w:p>
    <w:p w:rsidR="00A60DB5" w:rsidRPr="0093177C" w:rsidRDefault="00A60DB5" w:rsidP="00033C39">
      <w:pPr>
        <w:suppressAutoHyphens w:val="0"/>
        <w:ind w:right="23"/>
        <w:contextualSpacing/>
        <w:jc w:val="both"/>
        <w:rPr>
          <w:rFonts w:eastAsia="Verdana"/>
          <w:lang w:eastAsia="pl-PL"/>
        </w:rPr>
      </w:pPr>
    </w:p>
    <w:p w:rsidR="00BD541A" w:rsidRPr="0093177C" w:rsidRDefault="00BD541A" w:rsidP="00875CC0">
      <w:pPr>
        <w:pStyle w:val="Akapitzlist"/>
        <w:numPr>
          <w:ilvl w:val="0"/>
          <w:numId w:val="17"/>
        </w:numPr>
        <w:ind w:left="851" w:hanging="851"/>
        <w:jc w:val="both"/>
        <w:rPr>
          <w:b/>
        </w:rPr>
      </w:pPr>
      <w:r w:rsidRPr="0093177C">
        <w:rPr>
          <w:b/>
        </w:rPr>
        <w:t>SPOSÓB I TERMIN SKŁADANIA OFERT</w:t>
      </w:r>
    </w:p>
    <w:p w:rsidR="00BD541A" w:rsidRPr="0093177C" w:rsidRDefault="00BD541A" w:rsidP="00875CC0">
      <w:pPr>
        <w:jc w:val="both"/>
        <w:rPr>
          <w:b/>
        </w:rPr>
      </w:pPr>
    </w:p>
    <w:p w:rsidR="00BD541A" w:rsidRPr="0093177C" w:rsidRDefault="00BD541A" w:rsidP="00875CC0">
      <w:pPr>
        <w:pStyle w:val="Normalny1"/>
        <w:numPr>
          <w:ilvl w:val="1"/>
          <w:numId w:val="33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Ofertę wraz z wymaganymi dokumentami należy umieścić na </w:t>
      </w:r>
      <w:hyperlink r:id="rId24" w:history="1">
        <w:r w:rsidRPr="0093177C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platformazakupowa.pl</w:t>
        </w:r>
      </w:hyperlink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 pod adresem:</w:t>
      </w:r>
      <w:r w:rsidRPr="009317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25" w:history="1">
        <w:r w:rsidRPr="0093177C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https://platformazakupowa.pl/pn/bransk</w:t>
        </w:r>
      </w:hyperlink>
      <w:r w:rsidRPr="0093177C">
        <w:rPr>
          <w:rFonts w:ascii="Times New Roman" w:eastAsia="Times New Roman" w:hAnsi="Times New Roman" w:cs="Times New Roman"/>
          <w:b/>
          <w:sz w:val="24"/>
          <w:szCs w:val="24"/>
        </w:rPr>
        <w:t>, tj. stronie prowadzonego postępowania.</w:t>
      </w:r>
    </w:p>
    <w:p w:rsidR="00BD541A" w:rsidRPr="0093177C" w:rsidRDefault="00BD541A" w:rsidP="00875CC0">
      <w:pPr>
        <w:pStyle w:val="Normalny1"/>
        <w:numPr>
          <w:ilvl w:val="1"/>
          <w:numId w:val="33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177C">
        <w:rPr>
          <w:rFonts w:ascii="Times New Roman" w:eastAsia="Times New Roman" w:hAnsi="Times New Roman" w:cs="Times New Roman"/>
          <w:b/>
          <w:sz w:val="24"/>
          <w:szCs w:val="24"/>
        </w:rPr>
        <w:t>Termi</w:t>
      </w:r>
      <w:r w:rsidR="009A729D" w:rsidRPr="0093177C">
        <w:rPr>
          <w:rFonts w:ascii="Times New Roman" w:eastAsia="Times New Roman" w:hAnsi="Times New Roman" w:cs="Times New Roman"/>
          <w:b/>
          <w:sz w:val="24"/>
          <w:szCs w:val="24"/>
        </w:rPr>
        <w:t xml:space="preserve">n składania ofert upływa w dniu </w:t>
      </w:r>
      <w:r w:rsidR="00F9128B" w:rsidRPr="0093177C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B92900" w:rsidRPr="0093177C">
        <w:rPr>
          <w:rFonts w:ascii="Times New Roman" w:eastAsia="Times New Roman" w:hAnsi="Times New Roman" w:cs="Times New Roman"/>
          <w:b/>
          <w:sz w:val="24"/>
          <w:szCs w:val="24"/>
        </w:rPr>
        <w:t>.12</w:t>
      </w:r>
      <w:r w:rsidRPr="0093177C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7E0BC7" w:rsidRPr="0093177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317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17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r. </w:t>
      </w:r>
      <w:r w:rsidR="007E0BC7" w:rsidRPr="0093177C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9317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godziny 9:00. </w:t>
      </w:r>
    </w:p>
    <w:p w:rsidR="00BD541A" w:rsidRPr="0093177C" w:rsidRDefault="00BD541A" w:rsidP="00875CC0">
      <w:pPr>
        <w:pStyle w:val="Normalny1"/>
        <w:numPr>
          <w:ilvl w:val="1"/>
          <w:numId w:val="33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>Do oferty należy dołączyć wymagane w SWZ dokumenty.</w:t>
      </w:r>
    </w:p>
    <w:p w:rsidR="00BD541A" w:rsidRPr="0093177C" w:rsidRDefault="00BD541A" w:rsidP="00875CC0">
      <w:pPr>
        <w:pStyle w:val="Normalny1"/>
        <w:numPr>
          <w:ilvl w:val="1"/>
          <w:numId w:val="33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>Po wypełnieniu Formularza składania oferty i dołączenia  wszystkich wymaganych załączników należy kliknąć przycisk „Przejdź do podsumowania”.</w:t>
      </w:r>
    </w:p>
    <w:p w:rsidR="00BD541A" w:rsidRPr="0093177C" w:rsidRDefault="00BD541A" w:rsidP="00875CC0">
      <w:pPr>
        <w:pStyle w:val="Normalny1"/>
        <w:numPr>
          <w:ilvl w:val="1"/>
          <w:numId w:val="33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177C">
        <w:rPr>
          <w:rFonts w:ascii="Times New Roman" w:eastAsia="Calibri" w:hAnsi="Times New Roman" w:cs="Times New Roman"/>
          <w:b/>
          <w:sz w:val="24"/>
          <w:szCs w:val="24"/>
        </w:rPr>
        <w:t>Oferta składana elektronicznie musi zostać podpisana elektronicznym podpisem kwalifikowanym, podpisem zaufanym lub podpisem osobistym</w:t>
      </w:r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. W procesie składania oferty za pośrednictwem </w:t>
      </w:r>
      <w:hyperlink r:id="rId26" w:history="1">
        <w:r w:rsidRPr="0093177C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platformazakupowa.pl</w:t>
        </w:r>
      </w:hyperlink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, wykonawca powinien złożyć podpis bezpośrednio na dokumentach przesłanych za pośrednictwem </w:t>
      </w:r>
      <w:hyperlink r:id="rId27" w:history="1">
        <w:r w:rsidRPr="0093177C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platformazakupowa.pl</w:t>
        </w:r>
      </w:hyperlink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. Zalecamy stosowanie podpisu na każdym załączonym pliku osobno, w szczególności wskazanych w art. 63 ust 1 oraz ust.2  </w:t>
      </w:r>
      <w:proofErr w:type="spellStart"/>
      <w:r w:rsidRPr="0093177C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93177C">
        <w:rPr>
          <w:rFonts w:ascii="Times New Roman" w:eastAsia="Calibri" w:hAnsi="Times New Roman" w:cs="Times New Roman"/>
          <w:sz w:val="24"/>
          <w:szCs w:val="24"/>
        </w:rPr>
        <w:t>, gdzie zaznaczono, iż oferty, oświadczenie, o którym mowa w art. 125 ust. 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BD541A" w:rsidRPr="0093177C" w:rsidRDefault="00BD541A" w:rsidP="00875CC0">
      <w:pPr>
        <w:pStyle w:val="Normalny1"/>
        <w:numPr>
          <w:ilvl w:val="1"/>
          <w:numId w:val="33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>Za chwilę złożenia oferty przyjmuje się chwilę jej przekazania w systemie (platformie) w drugim kroku składania oferty poprzez kliknięcie przycisku “Złóż ofertę” i wyświetlenie się komunikatu, że oferta została zaszyfrowana i złożona.</w:t>
      </w:r>
    </w:p>
    <w:p w:rsidR="00BD541A" w:rsidRPr="0093177C" w:rsidRDefault="00BD541A" w:rsidP="00875CC0">
      <w:pPr>
        <w:pStyle w:val="Normalny1"/>
        <w:numPr>
          <w:ilvl w:val="1"/>
          <w:numId w:val="33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>W związku z tym, Zamawiający nie odpowiada za ewentualną awarię Internetu,</w:t>
      </w:r>
      <w:r w:rsidR="001C08D8" w:rsidRPr="0093177C">
        <w:rPr>
          <w:rFonts w:ascii="Times New Roman" w:eastAsia="Calibri" w:hAnsi="Times New Roman" w:cs="Times New Roman"/>
          <w:sz w:val="24"/>
          <w:szCs w:val="24"/>
        </w:rPr>
        <w:br/>
      </w:r>
      <w:r w:rsidRPr="0093177C">
        <w:rPr>
          <w:rFonts w:ascii="Times New Roman" w:eastAsia="Calibri" w:hAnsi="Times New Roman" w:cs="Times New Roman"/>
          <w:sz w:val="24"/>
          <w:szCs w:val="24"/>
        </w:rPr>
        <w:t>czy problemy techniczne powstałe u Wykonawcy, zaleca zaplanowanie złożenia oferty z odpowiednim wyprzedzeniem.</w:t>
      </w:r>
    </w:p>
    <w:p w:rsidR="00BD541A" w:rsidRPr="0093177C" w:rsidRDefault="00BD541A" w:rsidP="00875CC0">
      <w:pPr>
        <w:pStyle w:val="Normalny1"/>
        <w:numPr>
          <w:ilvl w:val="1"/>
          <w:numId w:val="33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28" w:history="1">
        <w:r w:rsidRPr="0093177C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https://platformazakupowa.pl/strona/45-instrukcje</w:t>
        </w:r>
      </w:hyperlink>
      <w:r w:rsidRPr="0093177C">
        <w:rPr>
          <w:rFonts w:ascii="Times New Roman" w:hAnsi="Times New Roman" w:cs="Times New Roman"/>
          <w:sz w:val="24"/>
          <w:szCs w:val="24"/>
        </w:rPr>
        <w:t>.</w:t>
      </w:r>
    </w:p>
    <w:p w:rsidR="00BD541A" w:rsidRPr="0093177C" w:rsidRDefault="00BD541A" w:rsidP="00875CC0">
      <w:pPr>
        <w:pStyle w:val="Normalny1"/>
        <w:numPr>
          <w:ilvl w:val="1"/>
          <w:numId w:val="33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177C">
        <w:rPr>
          <w:rFonts w:ascii="Times New Roman" w:eastAsia="Times New Roman" w:hAnsi="Times New Roman" w:cs="Times New Roman"/>
          <w:bCs/>
          <w:sz w:val="24"/>
          <w:szCs w:val="24"/>
        </w:rPr>
        <w:t>Oferta złożona w formie papierowej podlega odrzuceniu jako niezgodna z przepisami ustawy.</w:t>
      </w:r>
    </w:p>
    <w:p w:rsidR="00B92900" w:rsidRPr="0093177C" w:rsidRDefault="00B92900" w:rsidP="00875CC0">
      <w:pPr>
        <w:jc w:val="both"/>
        <w:rPr>
          <w:b/>
        </w:rPr>
      </w:pPr>
    </w:p>
    <w:p w:rsidR="00BD541A" w:rsidRPr="0093177C" w:rsidRDefault="00BD541A" w:rsidP="00875CC0">
      <w:pPr>
        <w:pStyle w:val="Akapitzlist"/>
        <w:numPr>
          <w:ilvl w:val="0"/>
          <w:numId w:val="17"/>
        </w:numPr>
        <w:ind w:left="851" w:hanging="851"/>
        <w:jc w:val="both"/>
        <w:rPr>
          <w:b/>
        </w:rPr>
      </w:pPr>
      <w:r w:rsidRPr="0093177C">
        <w:rPr>
          <w:b/>
        </w:rPr>
        <w:t>TERMIN OTWARCIA OFERT</w:t>
      </w:r>
    </w:p>
    <w:p w:rsidR="00BD541A" w:rsidRPr="0093177C" w:rsidRDefault="00BD541A" w:rsidP="00875CC0">
      <w:pPr>
        <w:pStyle w:val="Akapitzlist"/>
        <w:ind w:left="851"/>
        <w:jc w:val="both"/>
        <w:rPr>
          <w:b/>
        </w:rPr>
      </w:pPr>
    </w:p>
    <w:p w:rsidR="00BD541A" w:rsidRPr="0093177C" w:rsidRDefault="00BD541A" w:rsidP="00875CC0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jc w:val="both"/>
        <w:rPr>
          <w:bCs/>
        </w:rPr>
      </w:pPr>
      <w:r w:rsidRPr="0093177C">
        <w:rPr>
          <w:bCs/>
        </w:rPr>
        <w:t xml:space="preserve">Otwarcie ofert złożonych na Platformie nastąpi niezwłocznie po upływie terminu składania ofert, tj. w dniu </w:t>
      </w:r>
      <w:r w:rsidR="00F9128B" w:rsidRPr="0093177C">
        <w:rPr>
          <w:b/>
          <w:bCs/>
        </w:rPr>
        <w:t>14</w:t>
      </w:r>
      <w:r w:rsidR="00B92900" w:rsidRPr="0093177C">
        <w:rPr>
          <w:b/>
          <w:bCs/>
        </w:rPr>
        <w:t>.12</w:t>
      </w:r>
      <w:r w:rsidRPr="0093177C">
        <w:rPr>
          <w:b/>
          <w:bCs/>
        </w:rPr>
        <w:t>.202</w:t>
      </w:r>
      <w:r w:rsidR="008D379D" w:rsidRPr="0093177C">
        <w:rPr>
          <w:b/>
          <w:bCs/>
        </w:rPr>
        <w:t>3</w:t>
      </w:r>
      <w:r w:rsidRPr="0093177C">
        <w:rPr>
          <w:b/>
          <w:bCs/>
        </w:rPr>
        <w:t xml:space="preserve"> r. o godzinie 9:30.</w:t>
      </w:r>
      <w:r w:rsidRPr="0093177C">
        <w:rPr>
          <w:bCs/>
        </w:rPr>
        <w:t xml:space="preserve"> </w:t>
      </w:r>
    </w:p>
    <w:p w:rsidR="00BD541A" w:rsidRPr="0093177C" w:rsidRDefault="00BD541A" w:rsidP="00875CC0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jc w:val="both"/>
        <w:rPr>
          <w:bCs/>
        </w:rPr>
      </w:pPr>
      <w:r w:rsidRPr="0093177C">
        <w:rPr>
          <w:bCs/>
          <w:lang w:eastAsia="pl-PL"/>
        </w:rPr>
        <w:t>O</w:t>
      </w:r>
      <w:r w:rsidRPr="0093177C">
        <w:rPr>
          <w:rFonts w:eastAsia="Calibri"/>
        </w:rPr>
        <w:t>twarcie ofert następuje przy użyciu systemu teleinformatycznego. W przypadku awarii tego systemu, która powoduje brak możliwości otwarcia ofert w terminie określonym przez zamawiającego, otwarcie ofert następuje niezwłocznie po usunięciu awarii.</w:t>
      </w:r>
    </w:p>
    <w:p w:rsidR="00BD541A" w:rsidRPr="0093177C" w:rsidRDefault="00BD541A" w:rsidP="00875CC0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jc w:val="both"/>
        <w:rPr>
          <w:bCs/>
        </w:rPr>
      </w:pPr>
      <w:r w:rsidRPr="0093177C">
        <w:rPr>
          <w:rFonts w:eastAsia="Calibri"/>
        </w:rPr>
        <w:t>Zamawiający poinformuje o zmianie terminu otwarcia ofert na stronie internetowej prowadzonego postępowania.</w:t>
      </w:r>
    </w:p>
    <w:p w:rsidR="00BD541A" w:rsidRPr="0093177C" w:rsidRDefault="00BD541A" w:rsidP="00875CC0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jc w:val="both"/>
        <w:rPr>
          <w:bCs/>
        </w:rPr>
      </w:pPr>
      <w:r w:rsidRPr="0093177C">
        <w:rPr>
          <w:rFonts w:eastAsia="Calibri"/>
        </w:rPr>
        <w:t>Zamawiający, najpóźniej przed otwarciem ofert, udostępnia na stronie internetowej prowadzonego postępowania informację o kwocie, jaką zamierza przeznaczyć</w:t>
      </w:r>
      <w:r w:rsidR="001C08D8" w:rsidRPr="0093177C">
        <w:rPr>
          <w:rFonts w:eastAsia="Calibri"/>
        </w:rPr>
        <w:t xml:space="preserve"> </w:t>
      </w:r>
      <w:r w:rsidRPr="0093177C">
        <w:rPr>
          <w:rFonts w:eastAsia="Calibri"/>
        </w:rPr>
        <w:t>na sfinansowanie zamówienia.</w:t>
      </w:r>
    </w:p>
    <w:p w:rsidR="00BD541A" w:rsidRPr="0093177C" w:rsidRDefault="00BD541A" w:rsidP="00875CC0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jc w:val="both"/>
        <w:rPr>
          <w:bCs/>
        </w:rPr>
      </w:pPr>
      <w:r w:rsidRPr="0093177C">
        <w:rPr>
          <w:rFonts w:eastAsia="Calibri"/>
        </w:rPr>
        <w:lastRenderedPageBreak/>
        <w:t>Zamawiający, niezwłocznie po otwarciu ofert, udostępnia na stronie internetowej prowadzonego postępowania informacje o:</w:t>
      </w:r>
    </w:p>
    <w:p w:rsidR="00BD541A" w:rsidRPr="0093177C" w:rsidRDefault="00BD541A" w:rsidP="00875CC0">
      <w:pPr>
        <w:pStyle w:val="Normalny1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:rsidR="00BD541A" w:rsidRPr="0093177C" w:rsidRDefault="00BD541A" w:rsidP="00875CC0">
      <w:pPr>
        <w:pStyle w:val="Normalny1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>cenach lub kosztach zawartych w ofertach.</w:t>
      </w:r>
    </w:p>
    <w:p w:rsidR="00BD541A" w:rsidRPr="0093177C" w:rsidRDefault="00BD541A" w:rsidP="00875CC0">
      <w:pPr>
        <w:pStyle w:val="Normalny1"/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>Informacja zostanie opublikowana na stronie postępowania na</w:t>
      </w:r>
      <w:hyperlink r:id="rId29" w:history="1">
        <w:r w:rsidRPr="0093177C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 xml:space="preserve"> platformazakupowa.pl</w:t>
        </w:r>
      </w:hyperlink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 w sekcji ,,Komunikaty” .</w:t>
      </w:r>
    </w:p>
    <w:p w:rsidR="00BD541A" w:rsidRPr="0093177C" w:rsidRDefault="00BD541A" w:rsidP="00875CC0">
      <w:pPr>
        <w:pStyle w:val="Normalny1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Zgodnie z Ustawą PZP Zamawiający nie ma obowiązku przeprowadzania jawnej sesji otwarcia ofert w sposób jawny z udziałem wykonawców lub transmitowania sesji otwarcia za pośrednictwem elektronicznych narzędzi do przekazu wideo </w:t>
      </w:r>
      <w:proofErr w:type="spellStart"/>
      <w:r w:rsidRPr="0093177C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Pr="0093177C">
        <w:rPr>
          <w:rFonts w:ascii="Times New Roman" w:eastAsia="Calibri" w:hAnsi="Times New Roman" w:cs="Times New Roman"/>
          <w:sz w:val="24"/>
          <w:szCs w:val="24"/>
        </w:rPr>
        <w:t xml:space="preserve"> a ma jedynie takie uprawnienie.</w:t>
      </w:r>
    </w:p>
    <w:p w:rsidR="00BD541A" w:rsidRPr="0093177C" w:rsidRDefault="00BD541A" w:rsidP="00875CC0">
      <w:pPr>
        <w:jc w:val="both"/>
        <w:rPr>
          <w:b/>
        </w:rPr>
      </w:pPr>
    </w:p>
    <w:p w:rsidR="00BD541A" w:rsidRPr="0093177C" w:rsidRDefault="00BD541A" w:rsidP="00875CC0">
      <w:pPr>
        <w:pStyle w:val="Akapitzlist"/>
        <w:numPr>
          <w:ilvl w:val="0"/>
          <w:numId w:val="19"/>
        </w:numPr>
        <w:ind w:left="851" w:hanging="851"/>
        <w:jc w:val="both"/>
        <w:rPr>
          <w:b/>
        </w:rPr>
      </w:pPr>
      <w:r w:rsidRPr="0093177C">
        <w:rPr>
          <w:b/>
        </w:rPr>
        <w:t>OPIS SPOSOBU OBLICZENIA CENY OFERTY</w:t>
      </w:r>
    </w:p>
    <w:p w:rsidR="00BD541A" w:rsidRPr="0093177C" w:rsidRDefault="00BD541A" w:rsidP="00875CC0">
      <w:pPr>
        <w:jc w:val="both"/>
        <w:rPr>
          <w:b/>
        </w:rPr>
      </w:pPr>
    </w:p>
    <w:p w:rsidR="00BD541A" w:rsidRPr="0093177C" w:rsidRDefault="00BD541A" w:rsidP="00875CC0">
      <w:pPr>
        <w:pStyle w:val="Akapitzlist"/>
        <w:numPr>
          <w:ilvl w:val="0"/>
          <w:numId w:val="18"/>
        </w:numPr>
        <w:jc w:val="both"/>
        <w:rPr>
          <w:b/>
        </w:rPr>
      </w:pPr>
      <w:r w:rsidRPr="0093177C">
        <w:t>Podana w ofercie cena ofertowa musi uwzględniać wszystkie wymagania niniejszej SWZ oraz obejmować wszelkie koszty, jakie poniesie wykonawca z tytułu należytej</w:t>
      </w:r>
      <w:r w:rsidR="001C08D8" w:rsidRPr="0093177C">
        <w:t xml:space="preserve"> </w:t>
      </w:r>
      <w:r w:rsidRPr="0093177C">
        <w:t xml:space="preserve">oraz zgodnej z obowiązującymi przepisami realizacji przedmiotu zamówienia. </w:t>
      </w:r>
    </w:p>
    <w:p w:rsidR="00BD541A" w:rsidRPr="0093177C" w:rsidRDefault="00BD541A" w:rsidP="00875CC0">
      <w:pPr>
        <w:pStyle w:val="Akapitzlist"/>
        <w:ind w:left="360"/>
        <w:jc w:val="both"/>
        <w:rPr>
          <w:b/>
        </w:rPr>
      </w:pPr>
    </w:p>
    <w:p w:rsidR="00BD541A" w:rsidRPr="0093177C" w:rsidRDefault="00BD541A" w:rsidP="00875CC0">
      <w:pPr>
        <w:pStyle w:val="Akapitzlist"/>
        <w:numPr>
          <w:ilvl w:val="0"/>
          <w:numId w:val="18"/>
        </w:numPr>
        <w:jc w:val="both"/>
        <w:rPr>
          <w:b/>
        </w:rPr>
      </w:pPr>
      <w:r w:rsidRPr="0093177C">
        <w:t xml:space="preserve">Wykonawca określa cenę realizacji zamówienia poprzez wskazanie w Formularzu ofertowym sporządzonym </w:t>
      </w:r>
      <w:proofErr w:type="spellStart"/>
      <w:r w:rsidRPr="0093177C">
        <w:t>wg</w:t>
      </w:r>
      <w:proofErr w:type="spellEnd"/>
      <w:r w:rsidRPr="0093177C">
        <w:t xml:space="preserve">. wzoru stanowiącego </w:t>
      </w:r>
      <w:r w:rsidRPr="0093177C">
        <w:rPr>
          <w:b/>
        </w:rPr>
        <w:t>Załącznik Nr 1 do SWZ</w:t>
      </w:r>
      <w:r w:rsidRPr="0093177C">
        <w:t xml:space="preserve"> oferowanej ceny za odbiór i zagospodarowanie </w:t>
      </w:r>
      <w:r w:rsidRPr="0093177C">
        <w:rPr>
          <w:b/>
        </w:rPr>
        <w:t>1 Mg odpadów komunalnych</w:t>
      </w:r>
      <w:r w:rsidRPr="0093177C">
        <w:t xml:space="preserve">, uwzględniając przy tym oszacowane przez Zamawiającego i podane w </w:t>
      </w:r>
      <w:r w:rsidR="006D7CE2" w:rsidRPr="0093177C">
        <w:t xml:space="preserve">Formularzu ofertowym sporządzonym </w:t>
      </w:r>
      <w:proofErr w:type="spellStart"/>
      <w:r w:rsidR="006D7CE2" w:rsidRPr="0093177C">
        <w:t>wg</w:t>
      </w:r>
      <w:proofErr w:type="spellEnd"/>
      <w:r w:rsidR="006D7CE2" w:rsidRPr="0093177C">
        <w:t xml:space="preserve">. wzoru stanowiącego </w:t>
      </w:r>
      <w:r w:rsidR="006D7CE2" w:rsidRPr="0093177C">
        <w:rPr>
          <w:b/>
        </w:rPr>
        <w:t>Załącznik Nr 1 do SWZ</w:t>
      </w:r>
      <w:r w:rsidR="006D7CE2" w:rsidRPr="0093177C">
        <w:t xml:space="preserve"> </w:t>
      </w:r>
      <w:r w:rsidR="00A60DB5" w:rsidRPr="0093177C">
        <w:t xml:space="preserve"> </w:t>
      </w:r>
      <w:r w:rsidRPr="0093177C">
        <w:t xml:space="preserve">ilości odpadów przewidzianych do odbioru i zagospodarowania przez Zamawiającego w całym okresie świadczenia usługi. Podstawą obliczenia ceny winna być dla wykonawcy jego kalkulacja własna, wynikająca z rachunku ekonomicznego, wykonanego w oparciu o posiadaną wiedzę oraz opis przedmiotu zamówienia, ze szczególnym uwzględnieniem: </w:t>
      </w:r>
    </w:p>
    <w:p w:rsidR="00BD541A" w:rsidRPr="0093177C" w:rsidRDefault="00BD541A" w:rsidP="00875CC0">
      <w:pPr>
        <w:jc w:val="both"/>
      </w:pPr>
    </w:p>
    <w:p w:rsidR="00BD541A" w:rsidRPr="0093177C" w:rsidRDefault="00BD541A" w:rsidP="00875CC0">
      <w:pPr>
        <w:ind w:left="360"/>
        <w:jc w:val="both"/>
      </w:pPr>
      <w:r w:rsidRPr="0093177C">
        <w:t xml:space="preserve">1) możliwego wzrostu ilości punktów odbioru odpadów komunalnych; </w:t>
      </w:r>
    </w:p>
    <w:p w:rsidR="00BD541A" w:rsidRPr="0093177C" w:rsidRDefault="00BD541A" w:rsidP="00875CC0">
      <w:pPr>
        <w:ind w:left="360"/>
        <w:jc w:val="both"/>
      </w:pPr>
      <w:r w:rsidRPr="0093177C">
        <w:t xml:space="preserve">2) możliwego wzrostu ilości pojemników i worków, w które będzie należało wyposażyć nieruchomości; </w:t>
      </w:r>
    </w:p>
    <w:p w:rsidR="00BD541A" w:rsidRPr="0093177C" w:rsidRDefault="00BD541A" w:rsidP="00875CC0">
      <w:pPr>
        <w:ind w:left="360"/>
        <w:jc w:val="both"/>
      </w:pPr>
      <w:r w:rsidRPr="0093177C">
        <w:t xml:space="preserve">3) wymagań co do częstotliwości i sposobu odbierania odpadów; </w:t>
      </w:r>
    </w:p>
    <w:p w:rsidR="00BD541A" w:rsidRPr="0093177C" w:rsidRDefault="00BD541A" w:rsidP="00875CC0">
      <w:pPr>
        <w:ind w:left="360"/>
        <w:jc w:val="both"/>
      </w:pPr>
      <w:r w:rsidRPr="0093177C">
        <w:t xml:space="preserve">4) wymagań co do osiągnięcia poziomów recyklingu; </w:t>
      </w:r>
    </w:p>
    <w:p w:rsidR="00BD541A" w:rsidRPr="0093177C" w:rsidRDefault="00BD541A" w:rsidP="00875CC0">
      <w:pPr>
        <w:ind w:left="360"/>
        <w:jc w:val="both"/>
      </w:pPr>
      <w:r w:rsidRPr="0093177C">
        <w:t>5) charakterystyki gminy.</w:t>
      </w:r>
    </w:p>
    <w:p w:rsidR="00BD541A" w:rsidRPr="0093177C" w:rsidRDefault="00BD541A" w:rsidP="00875CC0">
      <w:pPr>
        <w:pStyle w:val="Akapitzlist"/>
      </w:pPr>
    </w:p>
    <w:p w:rsidR="00BD541A" w:rsidRPr="0093177C" w:rsidRDefault="00BD541A" w:rsidP="00875CC0">
      <w:pPr>
        <w:pStyle w:val="Akapitzlist"/>
        <w:numPr>
          <w:ilvl w:val="0"/>
          <w:numId w:val="18"/>
        </w:numPr>
        <w:jc w:val="both"/>
        <w:rPr>
          <w:b/>
        </w:rPr>
      </w:pPr>
      <w:r w:rsidRPr="0093177C">
        <w:t>Obowiązującą formą wynagrodzenia Wykonawcy z tytułu należytego wykonania wszystkich obowiązków objętych przedmiotem zamówienia będzie wynagrodzenie stanowiące iloczyn ilości faktycznie odebranych i zagospodarowanych odpadów komunalnych oraz zaoferowanej przez Wykonawcę stawki za odbiór</w:t>
      </w:r>
      <w:r w:rsidR="0050139E" w:rsidRPr="0093177C">
        <w:br/>
      </w:r>
      <w:r w:rsidRPr="0093177C">
        <w:t xml:space="preserve">i zagospodarowanie 1 Mg odpadów. </w:t>
      </w:r>
    </w:p>
    <w:p w:rsidR="00BD541A" w:rsidRPr="0093177C" w:rsidRDefault="00BD541A" w:rsidP="00875CC0">
      <w:pPr>
        <w:pStyle w:val="Akapitzlist"/>
        <w:ind w:left="360"/>
        <w:jc w:val="both"/>
        <w:rPr>
          <w:b/>
        </w:rPr>
      </w:pPr>
    </w:p>
    <w:p w:rsidR="00BD541A" w:rsidRPr="0093177C" w:rsidRDefault="00BD541A" w:rsidP="00875CC0">
      <w:pPr>
        <w:pStyle w:val="Akapitzlist"/>
        <w:numPr>
          <w:ilvl w:val="0"/>
          <w:numId w:val="18"/>
        </w:numPr>
        <w:jc w:val="both"/>
        <w:rPr>
          <w:b/>
        </w:rPr>
      </w:pPr>
      <w:r w:rsidRPr="0093177C">
        <w:t>Cena musi być podana w złotych polskich cyfrowo i słownie, z wyodrębnieniem należnego podatku VAT - jeżeli występuje. Należy zastosować zaokrąglenia kwot</w:t>
      </w:r>
      <w:r w:rsidR="0050139E" w:rsidRPr="0093177C">
        <w:t xml:space="preserve"> </w:t>
      </w:r>
      <w:r w:rsidRPr="0093177C">
        <w:t>do dwóch miejsc po przecinku.</w:t>
      </w:r>
    </w:p>
    <w:p w:rsidR="00BD541A" w:rsidRPr="0093177C" w:rsidRDefault="00BD541A" w:rsidP="00875CC0">
      <w:pPr>
        <w:pStyle w:val="Akapitzlist"/>
        <w:ind w:left="360"/>
        <w:jc w:val="both"/>
        <w:rPr>
          <w:b/>
        </w:rPr>
      </w:pPr>
    </w:p>
    <w:p w:rsidR="00BD541A" w:rsidRPr="0093177C" w:rsidRDefault="00BD541A" w:rsidP="00033C39">
      <w:pPr>
        <w:pStyle w:val="Akapitzlist"/>
        <w:numPr>
          <w:ilvl w:val="0"/>
          <w:numId w:val="18"/>
        </w:numPr>
        <w:jc w:val="both"/>
        <w:rPr>
          <w:b/>
        </w:rPr>
      </w:pPr>
      <w:r w:rsidRPr="0093177C">
        <w:t xml:space="preserve">Cena oferty brutto musi gwarantować pełne wykonanie zakresu rzeczowego objętego zamówieniem. </w:t>
      </w:r>
    </w:p>
    <w:p w:rsidR="00033C39" w:rsidRPr="0093177C" w:rsidRDefault="00033C39" w:rsidP="00033C39">
      <w:pPr>
        <w:pStyle w:val="Akapitzlist"/>
        <w:rPr>
          <w:b/>
        </w:rPr>
      </w:pPr>
    </w:p>
    <w:p w:rsidR="00033C39" w:rsidRPr="0093177C" w:rsidRDefault="00033C39" w:rsidP="00033C39">
      <w:pPr>
        <w:pStyle w:val="Akapitzlist"/>
        <w:ind w:left="360"/>
        <w:jc w:val="both"/>
        <w:rPr>
          <w:b/>
        </w:rPr>
      </w:pPr>
    </w:p>
    <w:p w:rsidR="00BD541A" w:rsidRPr="0093177C" w:rsidRDefault="00BD541A" w:rsidP="00875CC0">
      <w:pPr>
        <w:pStyle w:val="Akapitzlist"/>
        <w:numPr>
          <w:ilvl w:val="0"/>
          <w:numId w:val="18"/>
        </w:numPr>
        <w:jc w:val="both"/>
        <w:rPr>
          <w:b/>
        </w:rPr>
      </w:pPr>
      <w:r w:rsidRPr="0093177C">
        <w:lastRenderedPageBreak/>
        <w:t xml:space="preserve">Cena nie ulega zmianie przez okres ważności oferty (związania ofertą). Cena nie będzie podczas wykonywania umowy podlegała aktualizacji (waloryzacji). </w:t>
      </w:r>
    </w:p>
    <w:p w:rsidR="00BD541A" w:rsidRPr="0093177C" w:rsidRDefault="00BD541A" w:rsidP="00875CC0">
      <w:pPr>
        <w:pStyle w:val="Akapitzlist"/>
      </w:pPr>
    </w:p>
    <w:p w:rsidR="00BD541A" w:rsidRPr="0093177C" w:rsidRDefault="00BD541A" w:rsidP="00875CC0">
      <w:pPr>
        <w:pStyle w:val="Akapitzlist"/>
        <w:numPr>
          <w:ilvl w:val="0"/>
          <w:numId w:val="18"/>
        </w:numPr>
        <w:jc w:val="both"/>
        <w:rPr>
          <w:b/>
        </w:rPr>
      </w:pPr>
      <w:r w:rsidRPr="0093177C">
        <w:t xml:space="preserve">Cena może być tylko jedna, nie dopuszcza się wariantowości cen. </w:t>
      </w:r>
    </w:p>
    <w:p w:rsidR="00BD541A" w:rsidRPr="0093177C" w:rsidRDefault="00BD541A" w:rsidP="00875CC0">
      <w:pPr>
        <w:pStyle w:val="Akapitzlist"/>
      </w:pPr>
    </w:p>
    <w:p w:rsidR="00BD541A" w:rsidRPr="0093177C" w:rsidRDefault="00BD541A" w:rsidP="00875CC0">
      <w:pPr>
        <w:pStyle w:val="Akapitzlist"/>
        <w:numPr>
          <w:ilvl w:val="0"/>
          <w:numId w:val="18"/>
        </w:numPr>
        <w:jc w:val="both"/>
        <w:rPr>
          <w:b/>
        </w:rPr>
      </w:pPr>
      <w:r w:rsidRPr="0093177C">
        <w:t xml:space="preserve">Zamawiający nie przewiduje rozliczeń w walucie obcej. </w:t>
      </w:r>
    </w:p>
    <w:p w:rsidR="00BD541A" w:rsidRPr="0093177C" w:rsidRDefault="00BD541A" w:rsidP="00875CC0"/>
    <w:p w:rsidR="00BD541A" w:rsidRPr="0093177C" w:rsidRDefault="00BD541A" w:rsidP="00875CC0">
      <w:pPr>
        <w:widowControl w:val="0"/>
        <w:jc w:val="both"/>
        <w:rPr>
          <w:b/>
          <w:bCs/>
          <w:kern w:val="2"/>
        </w:rPr>
      </w:pPr>
      <w:r w:rsidRPr="0093177C">
        <w:rPr>
          <w:b/>
          <w:bCs/>
          <w:kern w:val="2"/>
        </w:rPr>
        <w:t>XIV. OPIS KRYTERIÓW, KTÓRYMI ZAMAWIAJĄCY BĘDZIE SIĘ KIEROWAŁ PRZY WYBORZE OFERTY WRAZ Z PODANIEM WAG TYCH KRYTERIÓW I SPOSOBU OCENY OFERT</w:t>
      </w:r>
    </w:p>
    <w:p w:rsidR="00BD541A" w:rsidRPr="0093177C" w:rsidRDefault="00BD541A" w:rsidP="00875CC0">
      <w:pPr>
        <w:pStyle w:val="Akapitzlist"/>
        <w:widowControl w:val="0"/>
        <w:ind w:left="1080"/>
        <w:jc w:val="both"/>
        <w:rPr>
          <w:b/>
          <w:bCs/>
          <w:kern w:val="2"/>
        </w:rPr>
      </w:pPr>
    </w:p>
    <w:p w:rsidR="00BD541A" w:rsidRPr="0093177C" w:rsidRDefault="00BD541A" w:rsidP="00875CC0">
      <w:pPr>
        <w:pStyle w:val="Bezodstpw"/>
        <w:numPr>
          <w:ilvl w:val="0"/>
          <w:numId w:val="20"/>
        </w:numPr>
        <w:ind w:left="0" w:firstLine="0"/>
      </w:pPr>
      <w:r w:rsidRPr="0093177C">
        <w:t>Zamawiający wybierze ofertę najkorzystniejszą spośród ofert nie odrzuconych wyłącznie na podstawie kryteriów oceny ofert, którymi są:</w:t>
      </w:r>
    </w:p>
    <w:p w:rsidR="00BD541A" w:rsidRPr="0093177C" w:rsidRDefault="00BD541A" w:rsidP="00875CC0">
      <w:pPr>
        <w:pStyle w:val="Bezodstpw"/>
        <w:ind w:left="1065"/>
      </w:pPr>
    </w:p>
    <w:p w:rsidR="00BD541A" w:rsidRPr="0093177C" w:rsidRDefault="00BD541A" w:rsidP="00875CC0">
      <w:pPr>
        <w:pStyle w:val="Bezodstpw"/>
        <w:numPr>
          <w:ilvl w:val="0"/>
          <w:numId w:val="21"/>
        </w:numPr>
      </w:pPr>
      <w:r w:rsidRPr="0093177C">
        <w:rPr>
          <w:b/>
        </w:rPr>
        <w:t>cena</w:t>
      </w:r>
      <w:r w:rsidRPr="0093177C">
        <w:t xml:space="preserve"> (cena jednostkowa brutto za 1 Mg odebranych odpadów) – </w:t>
      </w:r>
      <w:r w:rsidRPr="0093177C">
        <w:rPr>
          <w:b/>
        </w:rPr>
        <w:t>znaczenie 60%</w:t>
      </w:r>
      <w:r w:rsidRPr="0093177C">
        <w:t xml:space="preserve">, </w:t>
      </w:r>
    </w:p>
    <w:p w:rsidR="00BD541A" w:rsidRPr="0093177C" w:rsidRDefault="00BD541A" w:rsidP="00875CC0">
      <w:pPr>
        <w:pStyle w:val="Bezodstpw"/>
      </w:pPr>
      <w:r w:rsidRPr="0093177C">
        <w:t>gdzie punkty wyliczane są wg następującego wzoru:</w:t>
      </w:r>
    </w:p>
    <w:p w:rsidR="00BD541A" w:rsidRPr="0093177C" w:rsidRDefault="00BD541A" w:rsidP="00875CC0">
      <w:pPr>
        <w:pStyle w:val="Bezodstpw"/>
      </w:pPr>
    </w:p>
    <w:p w:rsidR="00BD541A" w:rsidRPr="0093177C" w:rsidRDefault="0086355C" w:rsidP="00875CC0">
      <w:pPr>
        <w:spacing w:after="120"/>
        <w:ind w:left="720"/>
        <w:rPr>
          <w:i/>
          <w:iCs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lit/>
                    <m:nor/>
                  </m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den>
        </m:f>
      </m:oMath>
      <w:r w:rsidR="00BD541A" w:rsidRPr="0093177C">
        <w:t>·6</w:t>
      </w:r>
      <w:r w:rsidR="00BD541A" w:rsidRPr="0093177C">
        <w:rPr>
          <w:i/>
          <w:iCs/>
        </w:rPr>
        <w:t xml:space="preserve">0 </w:t>
      </w:r>
      <w:proofErr w:type="spellStart"/>
      <w:r w:rsidR="00BD541A" w:rsidRPr="0093177C">
        <w:rPr>
          <w:i/>
          <w:iCs/>
        </w:rPr>
        <w:t>pkt</w:t>
      </w:r>
      <w:proofErr w:type="spellEnd"/>
      <w:r w:rsidR="00BD541A" w:rsidRPr="0093177C">
        <w:rPr>
          <w:i/>
          <w:iCs/>
        </w:rPr>
        <w:t xml:space="preserve"> </w:t>
      </w:r>
    </w:p>
    <w:p w:rsidR="00BD541A" w:rsidRPr="0093177C" w:rsidRDefault="00BD541A" w:rsidP="00875CC0">
      <w:pPr>
        <w:rPr>
          <w:iCs/>
        </w:rPr>
      </w:pPr>
      <w:r w:rsidRPr="0093177C">
        <w:rPr>
          <w:iCs/>
        </w:rPr>
        <w:t>C</w:t>
      </w:r>
      <w:r w:rsidRPr="0093177C">
        <w:rPr>
          <w:iCs/>
          <w:vertAlign w:val="subscript"/>
        </w:rPr>
        <w:t>0</w:t>
      </w:r>
      <w:r w:rsidRPr="0093177C">
        <w:rPr>
          <w:iCs/>
        </w:rPr>
        <w:t xml:space="preserve"> – liczba punktów uzyskanych przez ofertę badaną (</w:t>
      </w:r>
      <w:r w:rsidRPr="0093177C">
        <w:rPr>
          <w:iCs/>
          <w:u w:val="single"/>
        </w:rPr>
        <w:t>po zaokrągleniu do dwóch miejsc po przecinku</w:t>
      </w:r>
      <w:r w:rsidRPr="0093177C">
        <w:rPr>
          <w:iCs/>
        </w:rPr>
        <w:t>) w kryterium cena.</w:t>
      </w:r>
    </w:p>
    <w:p w:rsidR="00BD541A" w:rsidRPr="0093177C" w:rsidRDefault="00BD541A" w:rsidP="00875CC0">
      <w:pPr>
        <w:rPr>
          <w:iCs/>
        </w:rPr>
      </w:pPr>
      <w:r w:rsidRPr="0093177C">
        <w:rPr>
          <w:iCs/>
        </w:rPr>
        <w:t>C</w:t>
      </w:r>
      <w:r w:rsidRPr="0093177C">
        <w:rPr>
          <w:iCs/>
          <w:vertAlign w:val="subscript"/>
        </w:rPr>
        <w:t>MIN</w:t>
      </w:r>
      <w:r w:rsidRPr="0093177C">
        <w:rPr>
          <w:iCs/>
        </w:rPr>
        <w:t xml:space="preserve"> – najniższa zaproponowana cena wśród ofert niepodlegających odrzuceniu</w:t>
      </w:r>
    </w:p>
    <w:p w:rsidR="00BD541A" w:rsidRPr="0093177C" w:rsidRDefault="00BD541A" w:rsidP="00875CC0">
      <w:pPr>
        <w:spacing w:after="120"/>
        <w:jc w:val="both"/>
        <w:rPr>
          <w:iCs/>
        </w:rPr>
      </w:pPr>
      <w:r w:rsidRPr="0093177C">
        <w:rPr>
          <w:iCs/>
        </w:rPr>
        <w:t>C</w:t>
      </w:r>
      <w:r w:rsidRPr="0093177C">
        <w:rPr>
          <w:iCs/>
          <w:vertAlign w:val="subscript"/>
        </w:rPr>
        <w:t>B</w:t>
      </w:r>
      <w:r w:rsidRPr="0093177C">
        <w:rPr>
          <w:iCs/>
        </w:rPr>
        <w:t xml:space="preserve"> – zaproponowana cena oferty badanej</w:t>
      </w:r>
    </w:p>
    <w:p w:rsidR="00BD541A" w:rsidRPr="0093177C" w:rsidRDefault="00BD541A" w:rsidP="00875CC0">
      <w:pPr>
        <w:pStyle w:val="Akapitzlist"/>
        <w:widowControl w:val="0"/>
        <w:numPr>
          <w:ilvl w:val="0"/>
          <w:numId w:val="21"/>
        </w:numPr>
        <w:ind w:left="0" w:firstLine="0"/>
        <w:jc w:val="both"/>
        <w:rPr>
          <w:b/>
        </w:rPr>
      </w:pPr>
      <w:r w:rsidRPr="0093177C">
        <w:rPr>
          <w:b/>
          <w:kern w:val="2"/>
        </w:rPr>
        <w:t xml:space="preserve">termin płatności  </w:t>
      </w:r>
      <w:r w:rsidRPr="0093177C">
        <w:rPr>
          <w:kern w:val="2"/>
        </w:rPr>
        <w:t>(miesięcznego wynagrodzenia)</w:t>
      </w:r>
      <w:r w:rsidRPr="0093177C">
        <w:rPr>
          <w:b/>
          <w:kern w:val="2"/>
        </w:rPr>
        <w:t xml:space="preserve">-  </w:t>
      </w:r>
      <w:r w:rsidRPr="0093177C">
        <w:rPr>
          <w:b/>
          <w:shd w:val="clear" w:color="auto" w:fill="FFFFFF"/>
        </w:rPr>
        <w:t xml:space="preserve">znaczenie  28%, </w:t>
      </w:r>
    </w:p>
    <w:p w:rsidR="00BD541A" w:rsidRPr="0093177C" w:rsidRDefault="00BD541A" w:rsidP="00875CC0">
      <w:pPr>
        <w:pStyle w:val="Akapitzlist"/>
        <w:widowControl w:val="0"/>
        <w:ind w:left="0"/>
        <w:jc w:val="both"/>
      </w:pPr>
      <w:r w:rsidRPr="0093177C">
        <w:rPr>
          <w:kern w:val="2"/>
        </w:rPr>
        <w:t xml:space="preserve">Oferta o najdłuższym terminie płatności miesięcznego wynagrodzenia </w:t>
      </w:r>
      <w:r w:rsidRPr="0093177C">
        <w:rPr>
          <w:shd w:val="clear" w:color="auto" w:fill="FFFFFF"/>
        </w:rPr>
        <w:t xml:space="preserve">(min. 14 dni, maks. 30 dni), uzyska maksymalną możliwa ilość punktów tj. 28 </w:t>
      </w:r>
      <w:proofErr w:type="spellStart"/>
      <w:r w:rsidRPr="0093177C">
        <w:rPr>
          <w:shd w:val="clear" w:color="auto" w:fill="FFFFFF"/>
        </w:rPr>
        <w:t>pkt</w:t>
      </w:r>
      <w:proofErr w:type="spellEnd"/>
      <w:r w:rsidRPr="0093177C">
        <w:rPr>
          <w:shd w:val="clear" w:color="auto" w:fill="FFFFFF"/>
        </w:rPr>
        <w:t>, pozostałym Wykonawcom przyznana zostanie odpowiednio mniejsza (proporcjonalnie mniejsza) ilość punktów wg wzoru:</w:t>
      </w:r>
    </w:p>
    <w:p w:rsidR="00BD541A" w:rsidRPr="0093177C" w:rsidRDefault="0086355C" w:rsidP="00875CC0">
      <w:pPr>
        <w:spacing w:after="120"/>
        <w:ind w:left="720"/>
        <w:rPr>
          <w:i/>
          <w:iCs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</m:oMath>
      <w:r w:rsidR="00BD541A" w:rsidRPr="0093177C">
        <w:t>·28</w:t>
      </w:r>
      <w:r w:rsidR="00BD541A" w:rsidRPr="0093177C">
        <w:rPr>
          <w:i/>
          <w:iCs/>
        </w:rPr>
        <w:t xml:space="preserve"> </w:t>
      </w:r>
      <w:proofErr w:type="spellStart"/>
      <w:r w:rsidR="00BD541A" w:rsidRPr="0093177C">
        <w:rPr>
          <w:i/>
          <w:iCs/>
        </w:rPr>
        <w:t>pkt</w:t>
      </w:r>
      <w:proofErr w:type="spellEnd"/>
      <w:r w:rsidR="00BD541A" w:rsidRPr="0093177C">
        <w:rPr>
          <w:i/>
          <w:iCs/>
        </w:rPr>
        <w:t xml:space="preserve"> </w:t>
      </w:r>
    </w:p>
    <w:p w:rsidR="00BD541A" w:rsidRPr="0093177C" w:rsidRDefault="00BD541A" w:rsidP="00875CC0">
      <w:pPr>
        <w:rPr>
          <w:iCs/>
        </w:rPr>
      </w:pPr>
      <w:r w:rsidRPr="0093177C">
        <w:rPr>
          <w:iCs/>
        </w:rPr>
        <w:t>T</w:t>
      </w:r>
      <w:r w:rsidRPr="0093177C">
        <w:rPr>
          <w:iCs/>
          <w:vertAlign w:val="subscript"/>
        </w:rPr>
        <w:t>0</w:t>
      </w:r>
      <w:r w:rsidRPr="0093177C">
        <w:rPr>
          <w:iCs/>
        </w:rPr>
        <w:t xml:space="preserve"> – liczba punktów uzyskanych przez ofertę badaną (</w:t>
      </w:r>
      <w:r w:rsidRPr="0093177C">
        <w:rPr>
          <w:iCs/>
          <w:u w:val="single"/>
        </w:rPr>
        <w:t>po zaokrągleniu do dwóch miejsc po przecinku</w:t>
      </w:r>
      <w:r w:rsidRPr="0093177C">
        <w:rPr>
          <w:iCs/>
        </w:rPr>
        <w:t>) w kryterium termin płatności,</w:t>
      </w:r>
    </w:p>
    <w:p w:rsidR="00BD541A" w:rsidRPr="0093177C" w:rsidRDefault="00BD541A" w:rsidP="00875CC0">
      <w:pPr>
        <w:rPr>
          <w:iCs/>
        </w:rPr>
      </w:pPr>
      <w:r w:rsidRPr="0093177C">
        <w:rPr>
          <w:iCs/>
        </w:rPr>
        <w:t>T</w:t>
      </w:r>
      <w:r w:rsidRPr="0093177C">
        <w:rPr>
          <w:iCs/>
          <w:vertAlign w:val="subscript"/>
        </w:rPr>
        <w:t>B</w:t>
      </w:r>
      <w:r w:rsidRPr="0093177C">
        <w:rPr>
          <w:iCs/>
        </w:rPr>
        <w:t xml:space="preserve"> – termin płatności oferty badanej</w:t>
      </w:r>
    </w:p>
    <w:p w:rsidR="00BD541A" w:rsidRPr="0093177C" w:rsidRDefault="00BD541A" w:rsidP="00875CC0">
      <w:pPr>
        <w:spacing w:after="120"/>
        <w:jc w:val="both"/>
        <w:rPr>
          <w:iCs/>
        </w:rPr>
      </w:pPr>
      <w:r w:rsidRPr="0093177C">
        <w:rPr>
          <w:iCs/>
        </w:rPr>
        <w:t>T</w:t>
      </w:r>
      <w:r w:rsidRPr="0093177C">
        <w:rPr>
          <w:iCs/>
          <w:vertAlign w:val="subscript"/>
        </w:rPr>
        <w:t>N</w:t>
      </w:r>
      <w:r w:rsidRPr="0093177C">
        <w:rPr>
          <w:iCs/>
        </w:rPr>
        <w:t xml:space="preserve"> – termin płatności najdłuższy </w:t>
      </w:r>
    </w:p>
    <w:p w:rsidR="00BD541A" w:rsidRPr="0093177C" w:rsidRDefault="00BD541A" w:rsidP="00875CC0">
      <w:pPr>
        <w:pStyle w:val="Akapitzlist"/>
        <w:numPr>
          <w:ilvl w:val="0"/>
          <w:numId w:val="21"/>
        </w:numPr>
        <w:spacing w:after="120"/>
        <w:ind w:left="0" w:firstLine="0"/>
        <w:jc w:val="both"/>
        <w:rPr>
          <w:iCs/>
        </w:rPr>
      </w:pPr>
      <w:r w:rsidRPr="0093177C">
        <w:rPr>
          <w:b/>
          <w:iCs/>
        </w:rPr>
        <w:t>aspekt ekologiczny</w:t>
      </w:r>
      <w:r w:rsidRPr="0093177C">
        <w:rPr>
          <w:iCs/>
        </w:rPr>
        <w:t xml:space="preserve"> –</w:t>
      </w:r>
      <w:r w:rsidRPr="0093177C">
        <w:rPr>
          <w:b/>
          <w:iCs/>
        </w:rPr>
        <w:t>znaczenie 12%</w:t>
      </w:r>
    </w:p>
    <w:p w:rsidR="00BD541A" w:rsidRPr="0093177C" w:rsidRDefault="00BD541A" w:rsidP="00875CC0">
      <w:pPr>
        <w:pStyle w:val="Akapitzlist"/>
        <w:spacing w:after="120"/>
        <w:ind w:left="644"/>
        <w:jc w:val="both"/>
        <w:rPr>
          <w:iCs/>
        </w:rPr>
      </w:pPr>
    </w:p>
    <w:p w:rsidR="00BD541A" w:rsidRPr="0093177C" w:rsidRDefault="00BD541A" w:rsidP="00875CC0">
      <w:pPr>
        <w:pStyle w:val="Akapitzlist"/>
        <w:spacing w:after="120"/>
        <w:ind w:left="0"/>
        <w:jc w:val="both"/>
        <w:rPr>
          <w:iCs/>
        </w:rPr>
      </w:pPr>
      <w:r w:rsidRPr="0093177C">
        <w:rPr>
          <w:iCs/>
        </w:rPr>
        <w:t>Kryterium – aspekt ekologiczny będzie oceniany na podstawie wykazu pojazdów przystosowanych do odbioru odpadów komunalnych przeznaczonych przez Wykonawcę do realizacji zamówienia. Maksymalna ilość punktów przyznanych w tym kryterium wynosi 12. Ocenie będą podlegać maksymalnie 3 pojazdy posiadające najwyższe normy emisji spalin, wskazane przez Wykonawcę. Zamawiający będzie przyznawał punkty w tym kryterium</w:t>
      </w:r>
      <w:r w:rsidR="008B1345" w:rsidRPr="0093177C">
        <w:rPr>
          <w:iCs/>
        </w:rPr>
        <w:br/>
      </w:r>
      <w:r w:rsidRPr="0093177C">
        <w:rPr>
          <w:iCs/>
        </w:rPr>
        <w:t>w następujący sposób:</w:t>
      </w:r>
    </w:p>
    <w:p w:rsidR="00BD541A" w:rsidRPr="0093177C" w:rsidRDefault="00BD541A" w:rsidP="00875CC0">
      <w:pPr>
        <w:pStyle w:val="Akapitzlist"/>
        <w:spacing w:after="120"/>
        <w:ind w:left="0"/>
        <w:jc w:val="both"/>
        <w:rPr>
          <w:iCs/>
        </w:rPr>
      </w:pPr>
      <w:r w:rsidRPr="0093177C">
        <w:rPr>
          <w:iCs/>
        </w:rPr>
        <w:t xml:space="preserve">- za pojazd ze standardem emisji spalin EURO 4 lub powyżej tej normy- 4 </w:t>
      </w:r>
      <w:proofErr w:type="spellStart"/>
      <w:r w:rsidRPr="0093177C">
        <w:rPr>
          <w:iCs/>
        </w:rPr>
        <w:t>pkt</w:t>
      </w:r>
      <w:proofErr w:type="spellEnd"/>
    </w:p>
    <w:p w:rsidR="00BD541A" w:rsidRPr="0093177C" w:rsidRDefault="00BD541A" w:rsidP="00875CC0">
      <w:pPr>
        <w:pStyle w:val="Akapitzlist"/>
        <w:spacing w:after="120"/>
        <w:ind w:left="0"/>
        <w:jc w:val="both"/>
        <w:rPr>
          <w:iCs/>
        </w:rPr>
      </w:pPr>
      <w:r w:rsidRPr="0093177C">
        <w:rPr>
          <w:iCs/>
        </w:rPr>
        <w:t xml:space="preserve">- za pojazd ze standardem emisji spalin EURO 3 - 2 </w:t>
      </w:r>
      <w:proofErr w:type="spellStart"/>
      <w:r w:rsidRPr="0093177C">
        <w:rPr>
          <w:iCs/>
        </w:rPr>
        <w:t>pkt</w:t>
      </w:r>
      <w:proofErr w:type="spellEnd"/>
    </w:p>
    <w:p w:rsidR="00BD541A" w:rsidRPr="0093177C" w:rsidRDefault="00BD541A" w:rsidP="00875CC0">
      <w:pPr>
        <w:pStyle w:val="Akapitzlist"/>
        <w:spacing w:after="120"/>
        <w:ind w:left="0"/>
        <w:jc w:val="both"/>
        <w:rPr>
          <w:iCs/>
        </w:rPr>
      </w:pPr>
      <w:r w:rsidRPr="0093177C">
        <w:rPr>
          <w:iCs/>
        </w:rPr>
        <w:t xml:space="preserve">- za pojazd ze standardem emisji spalin EURO 2 lub poniżej tej normy- 1 </w:t>
      </w:r>
      <w:proofErr w:type="spellStart"/>
      <w:r w:rsidRPr="0093177C">
        <w:rPr>
          <w:iCs/>
        </w:rPr>
        <w:t>pkt</w:t>
      </w:r>
      <w:proofErr w:type="spellEnd"/>
    </w:p>
    <w:p w:rsidR="00BD541A" w:rsidRPr="0093177C" w:rsidRDefault="00BD541A" w:rsidP="00875CC0">
      <w:pPr>
        <w:pStyle w:val="Akapitzlist"/>
        <w:spacing w:after="120"/>
        <w:ind w:left="0"/>
        <w:jc w:val="both"/>
        <w:rPr>
          <w:iCs/>
        </w:rPr>
      </w:pPr>
    </w:p>
    <w:p w:rsidR="00BD541A" w:rsidRPr="0093177C" w:rsidRDefault="00BD541A" w:rsidP="00875CC0">
      <w:pPr>
        <w:spacing w:after="120"/>
        <w:jc w:val="both"/>
      </w:pPr>
      <w:r w:rsidRPr="0093177C">
        <w:t>2. Zamówienie udzielone zostanie temu Wykonawcy, który:</w:t>
      </w:r>
    </w:p>
    <w:p w:rsidR="00BD541A" w:rsidRPr="0093177C" w:rsidRDefault="00BD541A" w:rsidP="00875CC0">
      <w:pPr>
        <w:pStyle w:val="Tekstpodstawowywcity3"/>
        <w:suppressAutoHyphens w:val="0"/>
        <w:ind w:left="0"/>
        <w:jc w:val="both"/>
        <w:rPr>
          <w:sz w:val="24"/>
          <w:szCs w:val="24"/>
        </w:rPr>
      </w:pPr>
      <w:r w:rsidRPr="0093177C">
        <w:rPr>
          <w:sz w:val="24"/>
          <w:szCs w:val="24"/>
        </w:rPr>
        <w:t xml:space="preserve">1) spełni wymagania określone w niniejszej SWZ oraz ustawie </w:t>
      </w:r>
      <w:proofErr w:type="spellStart"/>
      <w:r w:rsidRPr="0093177C">
        <w:rPr>
          <w:sz w:val="24"/>
          <w:szCs w:val="24"/>
        </w:rPr>
        <w:t>Pzp</w:t>
      </w:r>
      <w:proofErr w:type="spellEnd"/>
      <w:r w:rsidRPr="0093177C">
        <w:rPr>
          <w:sz w:val="24"/>
          <w:szCs w:val="24"/>
        </w:rPr>
        <w:t>;</w:t>
      </w:r>
    </w:p>
    <w:p w:rsidR="00BD541A" w:rsidRPr="0093177C" w:rsidRDefault="00BD541A" w:rsidP="00875CC0">
      <w:pPr>
        <w:pStyle w:val="Tekstpodstawowywcity31"/>
        <w:suppressAutoHyphens w:val="0"/>
        <w:ind w:left="0"/>
        <w:jc w:val="both"/>
      </w:pPr>
      <w:r w:rsidRPr="0093177C">
        <w:rPr>
          <w:sz w:val="24"/>
          <w:szCs w:val="24"/>
        </w:rPr>
        <w:lastRenderedPageBreak/>
        <w:t>2) przedłoży ofertę, która uzyska największą liczbę punktów wyliczonych zgodnie ze wzorem:</w:t>
      </w:r>
    </w:p>
    <w:p w:rsidR="00BD541A" w:rsidRPr="0093177C" w:rsidRDefault="00BD541A" w:rsidP="00875CC0">
      <w:pPr>
        <w:pStyle w:val="Tekstpodstawowywcity31"/>
        <w:ind w:left="720"/>
      </w:pPr>
      <w:r w:rsidRPr="0093177C">
        <w:rPr>
          <w:b/>
          <w:sz w:val="24"/>
          <w:szCs w:val="24"/>
        </w:rPr>
        <w:t>P = C</w:t>
      </w:r>
      <w:r w:rsidRPr="0093177C">
        <w:rPr>
          <w:b/>
          <w:sz w:val="24"/>
          <w:szCs w:val="24"/>
          <w:vertAlign w:val="subscript"/>
        </w:rPr>
        <w:t>O</w:t>
      </w:r>
      <w:r w:rsidRPr="0093177C">
        <w:rPr>
          <w:b/>
          <w:sz w:val="24"/>
          <w:szCs w:val="24"/>
        </w:rPr>
        <w:t xml:space="preserve"> + T</w:t>
      </w:r>
      <w:r w:rsidRPr="0093177C">
        <w:rPr>
          <w:b/>
          <w:sz w:val="24"/>
          <w:szCs w:val="24"/>
          <w:vertAlign w:val="subscript"/>
        </w:rPr>
        <w:t xml:space="preserve">O </w:t>
      </w:r>
      <w:r w:rsidRPr="0093177C">
        <w:rPr>
          <w:b/>
          <w:sz w:val="24"/>
          <w:szCs w:val="24"/>
        </w:rPr>
        <w:t>+ K</w:t>
      </w:r>
      <w:r w:rsidRPr="0093177C">
        <w:rPr>
          <w:b/>
          <w:sz w:val="24"/>
          <w:szCs w:val="24"/>
          <w:vertAlign w:val="subscript"/>
        </w:rPr>
        <w:t>O</w:t>
      </w:r>
    </w:p>
    <w:p w:rsidR="00BD541A" w:rsidRPr="0093177C" w:rsidRDefault="00BD541A" w:rsidP="00875CC0">
      <w:pPr>
        <w:pStyle w:val="Tekstpodstawowywcity31"/>
        <w:ind w:left="0"/>
      </w:pPr>
      <w:r w:rsidRPr="0093177C">
        <w:rPr>
          <w:sz w:val="24"/>
          <w:szCs w:val="24"/>
        </w:rPr>
        <w:t>P – Łączna ilość punktów uzyskanych przez rozpatrywaną ofertę</w:t>
      </w:r>
    </w:p>
    <w:p w:rsidR="00BD541A" w:rsidRPr="0093177C" w:rsidRDefault="00BD541A" w:rsidP="00875CC0">
      <w:pPr>
        <w:pStyle w:val="Tekstpodstawowywcity31"/>
        <w:ind w:left="0"/>
      </w:pPr>
      <w:r w:rsidRPr="0093177C">
        <w:rPr>
          <w:iCs/>
          <w:sz w:val="24"/>
          <w:szCs w:val="24"/>
        </w:rPr>
        <w:t>C</w:t>
      </w:r>
      <w:r w:rsidRPr="0093177C">
        <w:rPr>
          <w:iCs/>
          <w:sz w:val="24"/>
          <w:szCs w:val="24"/>
          <w:vertAlign w:val="subscript"/>
        </w:rPr>
        <w:t>0</w:t>
      </w:r>
      <w:r w:rsidRPr="0093177C">
        <w:rPr>
          <w:iCs/>
          <w:sz w:val="24"/>
          <w:szCs w:val="24"/>
        </w:rPr>
        <w:t xml:space="preserve"> – liczba punktów uzyskanych przez ofertę badaną w </w:t>
      </w:r>
      <w:r w:rsidRPr="0093177C">
        <w:rPr>
          <w:iCs/>
          <w:sz w:val="24"/>
          <w:szCs w:val="24"/>
          <w:u w:val="single"/>
        </w:rPr>
        <w:t>kryterium cena</w:t>
      </w:r>
    </w:p>
    <w:p w:rsidR="00BD541A" w:rsidRPr="0093177C" w:rsidRDefault="00BD541A" w:rsidP="00875CC0">
      <w:r w:rsidRPr="0093177C">
        <w:rPr>
          <w:iCs/>
        </w:rPr>
        <w:t>T</w:t>
      </w:r>
      <w:r w:rsidRPr="0093177C">
        <w:rPr>
          <w:iCs/>
          <w:vertAlign w:val="subscript"/>
        </w:rPr>
        <w:t>0</w:t>
      </w:r>
      <w:r w:rsidRPr="0093177C">
        <w:rPr>
          <w:iCs/>
        </w:rPr>
        <w:t xml:space="preserve"> – liczba punktów uzyskanych przez ofertę badaną, w </w:t>
      </w:r>
      <w:r w:rsidRPr="0093177C">
        <w:rPr>
          <w:iCs/>
          <w:u w:val="single"/>
        </w:rPr>
        <w:t>kryterium termin płatności.</w:t>
      </w:r>
    </w:p>
    <w:p w:rsidR="00BD541A" w:rsidRPr="0093177C" w:rsidRDefault="00BD541A" w:rsidP="00875CC0">
      <w:pPr>
        <w:pStyle w:val="Akapitzlist1"/>
        <w:widowControl w:val="0"/>
        <w:ind w:left="0"/>
        <w:jc w:val="both"/>
      </w:pPr>
      <w:r w:rsidRPr="0093177C">
        <w:rPr>
          <w:iCs/>
        </w:rPr>
        <w:t>K</w:t>
      </w:r>
      <w:r w:rsidRPr="0093177C">
        <w:rPr>
          <w:iCs/>
          <w:vertAlign w:val="subscript"/>
        </w:rPr>
        <w:t>0</w:t>
      </w:r>
      <w:r w:rsidRPr="0093177C">
        <w:rPr>
          <w:iCs/>
        </w:rPr>
        <w:t xml:space="preserve"> – liczba punktów uzyskanych przez ofertę badaną w </w:t>
      </w:r>
      <w:r w:rsidRPr="0093177C">
        <w:rPr>
          <w:u w:val="single"/>
        </w:rPr>
        <w:t>kryterium aspekt ekologiczny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15"/>
        <w:jc w:val="both"/>
        <w:rPr>
          <w:rFonts w:eastAsia="Calibri"/>
          <w:lang w:eastAsia="pl-PL"/>
        </w:rPr>
      </w:pPr>
    </w:p>
    <w:p w:rsidR="00BD541A" w:rsidRPr="0093177C" w:rsidRDefault="00BD541A" w:rsidP="00875CC0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5"/>
        <w:jc w:val="both"/>
        <w:rPr>
          <w:b/>
        </w:rPr>
      </w:pPr>
      <w:r w:rsidRPr="0093177C">
        <w:rPr>
          <w:b/>
        </w:rPr>
        <w:t>INFORMACJA O FORMALNOŚCIACH, JAKIE POWINNY ZOSTAĆ DOPEŁNIONE PO WYBORZE OFERTY W CELU ZAWARCIA UMOWY W SPRAWIE ZAMÓWIENIA PUBLICZNEGO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15"/>
        <w:jc w:val="both"/>
        <w:rPr>
          <w:rFonts w:eastAsia="Calibri"/>
          <w:lang w:eastAsia="pl-PL"/>
        </w:rPr>
      </w:pP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15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1.Informacja o wyborze oferty zostanie przekazana wszystkim Wykonawcom, którzy złożyli oferty. 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15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2. Wykonawca ma obowiązek zawrzeć umowę według wzoru oraz wprowadzonych zmian                w trakcie prowadzonego postępowania stanowiącego </w:t>
      </w:r>
      <w:r w:rsidRPr="0093177C">
        <w:rPr>
          <w:rFonts w:eastAsia="Calibri"/>
          <w:b/>
          <w:bCs/>
          <w:lang w:eastAsia="pl-PL"/>
        </w:rPr>
        <w:t>załącznik nr 8  do SWZ</w:t>
      </w:r>
      <w:r w:rsidRPr="0093177C">
        <w:rPr>
          <w:rFonts w:eastAsia="Calibri"/>
          <w:lang w:eastAsia="pl-PL"/>
        </w:rPr>
        <w:t xml:space="preserve">. 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15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3. Umowa zostanie zawarta w formie pisemnej w terminie określonym w art. 264 ustawy </w:t>
      </w:r>
      <w:proofErr w:type="spellStart"/>
      <w:r w:rsidRPr="0093177C">
        <w:rPr>
          <w:rFonts w:eastAsia="Calibri"/>
          <w:lang w:eastAsia="pl-PL"/>
        </w:rPr>
        <w:t>Pzp</w:t>
      </w:r>
      <w:proofErr w:type="spellEnd"/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15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4. Informacje o formalnościach, jakie powinny być spełnione w celu zawarcia umowy: 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15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1) Wykonawca, którego oferta została wybrana zobowiązany jest skontaktować się </w:t>
      </w:r>
      <w:r w:rsidR="005C7552" w:rsidRPr="0093177C">
        <w:rPr>
          <w:rFonts w:eastAsia="Calibri"/>
          <w:lang w:eastAsia="pl-PL"/>
        </w:rPr>
        <w:t xml:space="preserve">                          </w:t>
      </w:r>
      <w:r w:rsidRPr="0093177C">
        <w:rPr>
          <w:rFonts w:eastAsia="Calibri"/>
          <w:lang w:eastAsia="pl-PL"/>
        </w:rPr>
        <w:t xml:space="preserve">z Zamawiającym w celu uzgodnienia terminu podpisania umowy. Umowa zostanie podpisana w siedzibie Zamawiającego. Zamawiający dopuszcza zawarcie umowy za pośrednictwem usługi kurierskiej na koszt Wykonawcy. Zamawiający dopuszcza podpisanie umowy środkiem komunikacji elektronicznej (kwalifikowanym podpisem elektronicznym). 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15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2) Wykonawca, którego oferta została wybrana zobowiązany jest najpóźniej do dnia podpisania umowy: 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15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a) Wykonawcy składający ofertę wspólną będą mieli obowiązek przedstawić Zamawiającemu umowę konsorcjum, 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15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b) wyznaczenia osoby/osób uprawnionych do utrzymywania bieżących kontaktów, 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5. Wykonawca zobowiązuje się do zawarcia na własny koszt odpowiednich umów ubezpieczenia z tytułu szkód, które mogą zaistnieć w związku z określonymi zdarzeniami losowymi oraz od odpowiedzialności cywilnej, na czas realizacji przedmiotu zamówienia. 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15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>6.Wykonawca w okresie wykonywania przedmiotu Umowy ponosi w stosunku do osób trzecich pełną odpowiedzialność za wszelkie szkody wyrządzone tym osobom podczas prowadzenia robót i w razie ich wystąpienia zobowiązuje się pokryć całość szkody</w:t>
      </w:r>
      <w:r w:rsidR="005E13D7" w:rsidRPr="0093177C">
        <w:rPr>
          <w:rFonts w:eastAsia="Calibri"/>
          <w:lang w:eastAsia="pl-PL"/>
        </w:rPr>
        <w:br/>
      </w:r>
      <w:r w:rsidRPr="0093177C">
        <w:rPr>
          <w:rFonts w:eastAsia="Calibri"/>
          <w:lang w:eastAsia="pl-PL"/>
        </w:rPr>
        <w:t xml:space="preserve">z ubezpieczenia lub polisy OC od prowadzonej działalności. W przypadku wystąpienia osób trzecich z roszczeniami bezpośrednio do Zamawiającego, Wykonawca zobowiązuje się niezwłocznie zwrócić Zamawiającemu wszelkie koszty przez niego poniesione, w tym kwoty zasądzone prawomocnymi wyrokami, łącznie z kosztami następstwa procesowego. </w:t>
      </w:r>
      <w:bookmarkStart w:id="0" w:name="_Toc95633509"/>
      <w:bookmarkStart w:id="1" w:name="_Toc95621126"/>
      <w:bookmarkStart w:id="2" w:name="_Toc95621025"/>
      <w:bookmarkStart w:id="3" w:name="_Toc72717341"/>
    </w:p>
    <w:p w:rsidR="00BD541A" w:rsidRPr="0093177C" w:rsidRDefault="00BD541A" w:rsidP="00875CC0">
      <w:pPr>
        <w:pStyle w:val="Styl1"/>
        <w:widowControl/>
        <w:tabs>
          <w:tab w:val="left" w:pos="0"/>
        </w:tabs>
        <w:suppressAutoHyphens/>
        <w:spacing w:after="240"/>
        <w:rPr>
          <w:rFonts w:ascii="Times New Roman" w:hAnsi="Times New Roman"/>
          <w:b/>
          <w:szCs w:val="24"/>
        </w:rPr>
      </w:pPr>
      <w:r w:rsidRPr="0093177C">
        <w:rPr>
          <w:rFonts w:ascii="Times New Roman" w:hAnsi="Times New Roman"/>
          <w:b/>
          <w:szCs w:val="24"/>
        </w:rPr>
        <w:t>XVI. WYMAGANIA DOTYCZĄCE ZABEZPIECZENIA NALEŻYTEGO WYKONANIA UMOWY</w:t>
      </w:r>
      <w:bookmarkEnd w:id="0"/>
      <w:bookmarkEnd w:id="1"/>
      <w:bookmarkEnd w:id="2"/>
      <w:bookmarkEnd w:id="3"/>
    </w:p>
    <w:p w:rsidR="00BD541A" w:rsidRPr="0093177C" w:rsidRDefault="00BD541A" w:rsidP="00875CC0">
      <w:pPr>
        <w:pStyle w:val="Akapitzlist"/>
        <w:ind w:left="0"/>
        <w:jc w:val="both"/>
      </w:pPr>
      <w:r w:rsidRPr="0093177C">
        <w:t xml:space="preserve">1.Wykonawca zobowiązany jest do wniesienia zabezpieczenia należytego wykonania umowy w wysokości 5% ceny całkowitej. Zabezpieczenie może być wnoszone zgodnie </w:t>
      </w:r>
      <w:r w:rsidR="00033C39" w:rsidRPr="0093177C">
        <w:t xml:space="preserve">                                  z art. </w:t>
      </w:r>
      <w:r w:rsidRPr="0093177C">
        <w:t xml:space="preserve">450 </w:t>
      </w:r>
      <w:proofErr w:type="spellStart"/>
      <w:r w:rsidRPr="0093177C">
        <w:t>Pzp</w:t>
      </w:r>
      <w:proofErr w:type="spellEnd"/>
      <w:r w:rsidRPr="0093177C">
        <w:t>, tj. w następujących formach:</w:t>
      </w:r>
    </w:p>
    <w:p w:rsidR="00BD541A" w:rsidRPr="0093177C" w:rsidRDefault="00BD541A" w:rsidP="00875CC0">
      <w:pPr>
        <w:pStyle w:val="Akapitzlist"/>
        <w:ind w:left="0"/>
        <w:jc w:val="both"/>
      </w:pPr>
      <w:r w:rsidRPr="0093177C">
        <w:t>1) pieniądzu, wpłaconym na rachunek bankowy Zamawiającego:</w:t>
      </w:r>
    </w:p>
    <w:p w:rsidR="00BD541A" w:rsidRPr="0093177C" w:rsidRDefault="00BD541A" w:rsidP="00875CC0">
      <w:pPr>
        <w:pStyle w:val="Akapitzlist"/>
        <w:ind w:left="0"/>
        <w:jc w:val="both"/>
      </w:pPr>
    </w:p>
    <w:p w:rsidR="00BD541A" w:rsidRPr="0093177C" w:rsidRDefault="00BD541A" w:rsidP="00875CC0">
      <w:pPr>
        <w:pStyle w:val="Akapitzlist"/>
        <w:ind w:left="567"/>
        <w:jc w:val="both"/>
        <w:rPr>
          <w:b/>
        </w:rPr>
      </w:pPr>
      <w:r w:rsidRPr="0093177C">
        <w:rPr>
          <w:b/>
        </w:rPr>
        <w:t>BS Brańsk 52 8063 0001 0010 0100 1182 0009</w:t>
      </w:r>
    </w:p>
    <w:p w:rsidR="00BD541A" w:rsidRPr="0093177C" w:rsidRDefault="00BD541A" w:rsidP="00875CC0">
      <w:pPr>
        <w:jc w:val="both"/>
      </w:pPr>
      <w:r w:rsidRPr="0093177C">
        <w:lastRenderedPageBreak/>
        <w:t>Na poleceniu przelewu należy zamieścić adnotację: Zabezpieczenie</w:t>
      </w:r>
      <w:r w:rsidR="00033C39" w:rsidRPr="0093177C">
        <w:t xml:space="preserve"> </w:t>
      </w:r>
      <w:r w:rsidRPr="0093177C">
        <w:t>- „Odbiór</w:t>
      </w:r>
      <w:r w:rsidR="005E13D7" w:rsidRPr="0093177C">
        <w:br/>
      </w:r>
      <w:r w:rsidRPr="0093177C">
        <w:t>i zagospodarowanie odpadów komunalnych od właścicieli nieruchomości zamieszkałych</w:t>
      </w:r>
      <w:r w:rsidR="000A3510" w:rsidRPr="0093177C">
        <w:br/>
      </w:r>
      <w:r w:rsidRPr="0093177C">
        <w:t>z terenu Miasta Brańsk”;</w:t>
      </w:r>
    </w:p>
    <w:p w:rsidR="00BD541A" w:rsidRPr="0093177C" w:rsidRDefault="00BD541A" w:rsidP="00875CC0">
      <w:pPr>
        <w:suppressAutoHyphens w:val="0"/>
        <w:jc w:val="both"/>
        <w:rPr>
          <w:lang w:eastAsia="pl-PL"/>
        </w:rPr>
      </w:pPr>
      <w:r w:rsidRPr="0093177C">
        <w:rPr>
          <w:lang w:eastAsia="pl-PL"/>
        </w:rPr>
        <w:t>2) poręczeniach bankowych lub poręczeniach spółdzielczej kasy oszczędnościowo-kredytowej, z tym że zobowiązanie kasy jest zawsze zobowiązaniem pieniężnym;</w:t>
      </w:r>
    </w:p>
    <w:p w:rsidR="00BD541A" w:rsidRPr="0093177C" w:rsidRDefault="00BD541A" w:rsidP="00875CC0">
      <w:pPr>
        <w:suppressAutoHyphens w:val="0"/>
        <w:jc w:val="both"/>
        <w:rPr>
          <w:lang w:eastAsia="pl-PL"/>
        </w:rPr>
      </w:pPr>
      <w:r w:rsidRPr="0093177C">
        <w:rPr>
          <w:lang w:eastAsia="pl-PL"/>
        </w:rPr>
        <w:t>3) gwarancjach bankowych;</w:t>
      </w:r>
    </w:p>
    <w:p w:rsidR="00BD541A" w:rsidRPr="0093177C" w:rsidRDefault="00BD541A" w:rsidP="00875CC0">
      <w:pPr>
        <w:suppressAutoHyphens w:val="0"/>
        <w:jc w:val="both"/>
        <w:rPr>
          <w:lang w:eastAsia="pl-PL"/>
        </w:rPr>
      </w:pPr>
      <w:r w:rsidRPr="0093177C">
        <w:rPr>
          <w:lang w:eastAsia="pl-PL"/>
        </w:rPr>
        <w:t>4) gwarancjach ubezpieczeniowych;</w:t>
      </w:r>
    </w:p>
    <w:p w:rsidR="00BD541A" w:rsidRPr="0093177C" w:rsidRDefault="00BD541A" w:rsidP="00875CC0">
      <w:pPr>
        <w:suppressAutoHyphens w:val="0"/>
        <w:jc w:val="both"/>
        <w:rPr>
          <w:lang w:eastAsia="pl-PL"/>
        </w:rPr>
      </w:pPr>
      <w:r w:rsidRPr="0093177C">
        <w:rPr>
          <w:lang w:eastAsia="pl-PL"/>
        </w:rPr>
        <w:t xml:space="preserve">5) poręczeniach udzielanych przez podmioty, o których mowa w art. 6b ust. 5 </w:t>
      </w:r>
      <w:proofErr w:type="spellStart"/>
      <w:r w:rsidRPr="0093177C">
        <w:rPr>
          <w:lang w:eastAsia="pl-PL"/>
        </w:rPr>
        <w:t>pkt</w:t>
      </w:r>
      <w:proofErr w:type="spellEnd"/>
      <w:r w:rsidRPr="0093177C">
        <w:rPr>
          <w:lang w:eastAsia="pl-PL"/>
        </w:rPr>
        <w:t xml:space="preserve"> 2 ustawy</w:t>
      </w:r>
      <w:r w:rsidR="000A3510" w:rsidRPr="0093177C">
        <w:rPr>
          <w:lang w:eastAsia="pl-PL"/>
        </w:rPr>
        <w:t xml:space="preserve"> </w:t>
      </w:r>
      <w:r w:rsidR="000A3510" w:rsidRPr="0093177C">
        <w:rPr>
          <w:lang w:eastAsia="pl-PL"/>
        </w:rPr>
        <w:br/>
      </w:r>
      <w:r w:rsidRPr="0093177C">
        <w:rPr>
          <w:lang w:eastAsia="pl-PL"/>
        </w:rPr>
        <w:t>z dnia 9 listopada 2000 r. o utworzeniu Polskiej Agencji Rozwoju Przedsiębiorczości.</w:t>
      </w:r>
    </w:p>
    <w:p w:rsidR="00BD541A" w:rsidRPr="0093177C" w:rsidRDefault="00BD541A" w:rsidP="00875CC0">
      <w:pPr>
        <w:jc w:val="both"/>
      </w:pPr>
    </w:p>
    <w:p w:rsidR="00BD541A" w:rsidRPr="0093177C" w:rsidRDefault="00BD541A" w:rsidP="00875CC0">
      <w:pPr>
        <w:pStyle w:val="Akapitzlist"/>
        <w:ind w:left="0"/>
        <w:jc w:val="both"/>
      </w:pPr>
      <w:r w:rsidRPr="0093177C">
        <w:t>2.W przypadku wniesienia zabezpieczenia w formie innej niż pieniądz należy je złożyć</w:t>
      </w:r>
      <w:r w:rsidR="000A3510" w:rsidRPr="0093177C">
        <w:br/>
      </w:r>
      <w:r w:rsidRPr="0093177C">
        <w:t>do Urzędu Miasta Brańsk, najpóźniej w dacie podpisania umowy. W takim przypadku zabezpieczenie powinno być bezwarunkowe, nieodwołalne i płatne na pierwsze pisemne żądanie.</w:t>
      </w:r>
      <w:r w:rsidR="000A3510" w:rsidRPr="0093177C">
        <w:br/>
      </w:r>
    </w:p>
    <w:p w:rsidR="00BD541A" w:rsidRPr="0093177C" w:rsidRDefault="000A3510" w:rsidP="00875CC0">
      <w:pPr>
        <w:jc w:val="both"/>
      </w:pPr>
      <w:r w:rsidRPr="0093177C">
        <w:t>3.</w:t>
      </w:r>
      <w:r w:rsidR="00BD541A" w:rsidRPr="0093177C">
        <w:t>W przypadku wniesienia wadium w pieniądzu Wykonawca może wyrazić zgodę na zaliczenie kwoty wadium na poczet zab</w:t>
      </w:r>
      <w:r w:rsidRPr="0093177C">
        <w:t>ezpieczenia.</w:t>
      </w:r>
    </w:p>
    <w:p w:rsidR="00BD541A" w:rsidRPr="0093177C" w:rsidRDefault="000A3510" w:rsidP="00875CC0">
      <w:pPr>
        <w:jc w:val="both"/>
      </w:pPr>
      <w:r w:rsidRPr="0093177C">
        <w:br/>
      </w:r>
      <w:r w:rsidR="00BD541A" w:rsidRPr="0093177C">
        <w:t>4. Przed złożeniem  poręczenia lub gwarancji Wykonawca winien przedstawić projekt  dokumentu Zamawiającemu w celu uzyskania akceptacji jego treści. Zabezpieczenie wnoszone w formie poręczeń lub gwarancji musi spełniać co najmniej poniższe wymagania:</w:t>
      </w:r>
    </w:p>
    <w:p w:rsidR="00BD541A" w:rsidRPr="0093177C" w:rsidRDefault="00BD541A" w:rsidP="00875CC0">
      <w:pPr>
        <w:jc w:val="both"/>
      </w:pPr>
      <w:r w:rsidRPr="0093177C">
        <w:t>1) musi obejmować odpowiedzialność za wszystkie okoliczności związane  z niewykonaniem lub nienależytym wykonaniem umowy (w tym pokryciu naliczonych kar umownych), bez potwierdzania tych okoliczności;</w:t>
      </w:r>
    </w:p>
    <w:p w:rsidR="00BD541A" w:rsidRPr="0093177C" w:rsidRDefault="00BD541A" w:rsidP="00875CC0">
      <w:pPr>
        <w:jc w:val="both"/>
      </w:pPr>
      <w:r w:rsidRPr="0093177C">
        <w:t>2) wszelkie zmiany, uzupełnienia lub modyfikacje warunków umowy lub przedmiotu zamówienia nie mogą zwalniać gwaranta z odpowiedzialności wynikającej z poręczenia lub gwarancji;</w:t>
      </w:r>
    </w:p>
    <w:p w:rsidR="00BD541A" w:rsidRPr="0093177C" w:rsidRDefault="00BD541A" w:rsidP="00875CC0">
      <w:pPr>
        <w:jc w:val="both"/>
      </w:pPr>
      <w:r w:rsidRPr="0093177C">
        <w:t>3) z jej treści powinno jednoznacznie wynikać zobowiązanie gwaranta lub poręczyciela do zapłaty całej kwoty zabezpieczenia;</w:t>
      </w:r>
    </w:p>
    <w:p w:rsidR="00BD541A" w:rsidRPr="0093177C" w:rsidRDefault="00BD541A" w:rsidP="00875CC0">
      <w:pPr>
        <w:jc w:val="both"/>
      </w:pPr>
      <w:r w:rsidRPr="0093177C">
        <w:t>4) powinna być nieodwołalna i bezwarunkowa oraz płatna na pierwsze żądanie;</w:t>
      </w:r>
    </w:p>
    <w:p w:rsidR="00BD541A" w:rsidRPr="0093177C" w:rsidRDefault="00BD541A" w:rsidP="00875CC0">
      <w:pPr>
        <w:jc w:val="both"/>
      </w:pPr>
      <w:r w:rsidRPr="0093177C">
        <w:t>5) musi jednoznacznie określać termin obowiązywania poręczenia lub gwarancji.</w:t>
      </w:r>
    </w:p>
    <w:p w:rsidR="00BD541A" w:rsidRPr="0093177C" w:rsidRDefault="00BD541A" w:rsidP="00875CC0">
      <w:pPr>
        <w:jc w:val="both"/>
      </w:pPr>
      <w:bookmarkStart w:id="4" w:name="_Hlk84424551"/>
    </w:p>
    <w:p w:rsidR="00A66539" w:rsidRPr="0093177C" w:rsidRDefault="00BD541A" w:rsidP="00475C38">
      <w:pPr>
        <w:jc w:val="both"/>
      </w:pPr>
      <w:r w:rsidRPr="0093177C">
        <w:t>Kwota zabezpieczenia należytego wykonania umowy zostanie zwolniona i zwrócona Wykonawcy nie później niż w 30 dni od dnia wykonania zamówienia i uznania przez</w:t>
      </w:r>
      <w:r w:rsidR="00475C38" w:rsidRPr="0093177C">
        <w:t xml:space="preserve"> </w:t>
      </w:r>
      <w:r w:rsidRPr="0093177C">
        <w:t xml:space="preserve">Zamawiającego za należycie wykonane. </w:t>
      </w:r>
    </w:p>
    <w:p w:rsidR="00BD541A" w:rsidRPr="0093177C" w:rsidRDefault="00BD541A" w:rsidP="00875CC0">
      <w:pPr>
        <w:pStyle w:val="Nagwek2"/>
        <w:spacing w:before="240" w:after="240"/>
        <w:jc w:val="both"/>
        <w:rPr>
          <w:rFonts w:ascii="Times New Roman" w:hAnsi="Times New Roman"/>
          <w:bCs/>
          <w:sz w:val="24"/>
          <w:szCs w:val="24"/>
        </w:rPr>
      </w:pPr>
      <w:r w:rsidRPr="0093177C">
        <w:rPr>
          <w:rFonts w:ascii="Times New Roman" w:hAnsi="Times New Roman"/>
          <w:bCs/>
          <w:sz w:val="24"/>
          <w:szCs w:val="24"/>
        </w:rPr>
        <w:t>XVII. ISTOTNE DLA STRON POSTANOWIENIA, KTÓRE ZOSTANĄ WPROWADZONE DO TREŚCI ZAWIERANEJ UMOWY W SPRAWIE ZAMÓWIENIA PUBLICZNEGO, OGÓLNE WARUNKI UMOWY ALBO WZÓR UMOWY</w:t>
      </w:r>
    </w:p>
    <w:p w:rsidR="00BD541A" w:rsidRPr="0093177C" w:rsidRDefault="00BD541A" w:rsidP="00875CC0">
      <w:pPr>
        <w:suppressAutoHyphens w:val="0"/>
        <w:jc w:val="both"/>
      </w:pPr>
      <w:r w:rsidRPr="0093177C">
        <w:t xml:space="preserve">Postanowienia umowy są zawarte w Projekcie umowy stanowiącym </w:t>
      </w:r>
      <w:r w:rsidRPr="0093177C">
        <w:rPr>
          <w:b/>
          <w:bCs/>
        </w:rPr>
        <w:t>Załącznik nr 8</w:t>
      </w:r>
      <w:r w:rsidR="005152F9" w:rsidRPr="0093177C">
        <w:rPr>
          <w:b/>
          <w:bCs/>
        </w:rPr>
        <w:t xml:space="preserve"> </w:t>
      </w:r>
      <w:r w:rsidRPr="0093177C">
        <w:rPr>
          <w:b/>
          <w:bCs/>
        </w:rPr>
        <w:t>do SWZ</w:t>
      </w:r>
      <w:r w:rsidRPr="0093177C">
        <w:t xml:space="preserve">. </w:t>
      </w:r>
    </w:p>
    <w:p w:rsidR="00BD541A" w:rsidRPr="0093177C" w:rsidRDefault="00BD541A" w:rsidP="00875CC0">
      <w:pPr>
        <w:pStyle w:val="Nagwek2"/>
        <w:spacing w:before="240" w:after="240"/>
        <w:jc w:val="both"/>
        <w:rPr>
          <w:rFonts w:ascii="Times New Roman" w:hAnsi="Times New Roman"/>
          <w:b w:val="0"/>
          <w:sz w:val="24"/>
          <w:szCs w:val="24"/>
        </w:rPr>
      </w:pPr>
      <w:bookmarkStart w:id="5" w:name="_Toc320861826"/>
      <w:r w:rsidRPr="0093177C">
        <w:rPr>
          <w:rFonts w:ascii="Times New Roman" w:hAnsi="Times New Roman"/>
          <w:sz w:val="24"/>
          <w:szCs w:val="24"/>
        </w:rPr>
        <w:t>XVIII. ŚRODKI OCHRONY PRAWNEJ PRZYSŁUGUJĄCYCH WYKONAWCY</w:t>
      </w:r>
      <w:r w:rsidR="005152F9" w:rsidRPr="0093177C">
        <w:rPr>
          <w:rFonts w:ascii="Times New Roman" w:hAnsi="Times New Roman"/>
          <w:sz w:val="24"/>
          <w:szCs w:val="24"/>
        </w:rPr>
        <w:t xml:space="preserve"> </w:t>
      </w:r>
      <w:r w:rsidR="005152F9" w:rsidRPr="0093177C">
        <w:rPr>
          <w:rFonts w:ascii="Times New Roman" w:hAnsi="Times New Roman"/>
          <w:sz w:val="24"/>
          <w:szCs w:val="24"/>
        </w:rPr>
        <w:br/>
      </w:r>
      <w:r w:rsidRPr="0093177C">
        <w:rPr>
          <w:rFonts w:ascii="Times New Roman" w:hAnsi="Times New Roman"/>
          <w:sz w:val="24"/>
          <w:szCs w:val="24"/>
        </w:rPr>
        <w:t>W TOKU POSTĘPOWANIA O UDZIELENIE ZAMÓWIENIA</w:t>
      </w:r>
      <w:bookmarkEnd w:id="5"/>
    </w:p>
    <w:p w:rsidR="00BD541A" w:rsidRPr="0093177C" w:rsidRDefault="00BD541A" w:rsidP="00875CC0">
      <w:pPr>
        <w:pStyle w:val="Default"/>
        <w:jc w:val="both"/>
        <w:rPr>
          <w:color w:val="auto"/>
        </w:rPr>
      </w:pPr>
      <w:r w:rsidRPr="0093177C">
        <w:rPr>
          <w:color w:val="auto"/>
        </w:rPr>
        <w:t xml:space="preserve">1.Środki ochrony prawnej przysługują Wykonawcy, a także innemu podmiotowi, jeżeli ma lub miał interes w uzyskaniu zamówienia oraz poniósł lub może ponieść szkodę w wyniku naruszenia przez Zamawiającego przepisów </w:t>
      </w:r>
      <w:proofErr w:type="spellStart"/>
      <w:r w:rsidRPr="0093177C">
        <w:rPr>
          <w:color w:val="auto"/>
        </w:rPr>
        <w:t>Pzp</w:t>
      </w:r>
      <w:proofErr w:type="spellEnd"/>
      <w:r w:rsidRPr="0093177C">
        <w:rPr>
          <w:color w:val="auto"/>
        </w:rPr>
        <w:t xml:space="preserve">. </w:t>
      </w:r>
    </w:p>
    <w:p w:rsidR="00BD541A" w:rsidRPr="0093177C" w:rsidRDefault="00BD541A" w:rsidP="00875CC0">
      <w:pPr>
        <w:pStyle w:val="Default"/>
        <w:spacing w:before="120"/>
        <w:jc w:val="both"/>
        <w:rPr>
          <w:color w:val="auto"/>
        </w:rPr>
      </w:pPr>
      <w:r w:rsidRPr="0093177C">
        <w:rPr>
          <w:color w:val="auto"/>
        </w:rPr>
        <w:lastRenderedPageBreak/>
        <w:t xml:space="preserve">2.Szczegółowe informacje dotyczące środków ochrony prawnej określone są w Dziale IX </w:t>
      </w:r>
      <w:proofErr w:type="spellStart"/>
      <w:r w:rsidRPr="0093177C">
        <w:rPr>
          <w:color w:val="auto"/>
        </w:rPr>
        <w:t>Pzp</w:t>
      </w:r>
      <w:proofErr w:type="spellEnd"/>
      <w:r w:rsidRPr="0093177C">
        <w:rPr>
          <w:color w:val="auto"/>
        </w:rPr>
        <w:t xml:space="preserve"> „Środki ochrony prawnej”.</w:t>
      </w:r>
    </w:p>
    <w:p w:rsidR="00B92900" w:rsidRPr="0093177C" w:rsidRDefault="00B92900" w:rsidP="00B92900">
      <w:pPr>
        <w:suppressAutoHyphens w:val="0"/>
        <w:spacing w:after="200" w:line="276" w:lineRule="auto"/>
        <w:rPr>
          <w:rFonts w:eastAsia="Calibri"/>
          <w:b/>
          <w:bCs/>
          <w:lang w:eastAsia="pl-PL"/>
        </w:rPr>
      </w:pPr>
    </w:p>
    <w:p w:rsidR="00BD541A" w:rsidRPr="0093177C" w:rsidRDefault="00BD541A" w:rsidP="00B92900">
      <w:pPr>
        <w:suppressAutoHyphens w:val="0"/>
        <w:spacing w:after="200" w:line="276" w:lineRule="auto"/>
        <w:rPr>
          <w:lang w:eastAsia="pl-PL"/>
        </w:rPr>
      </w:pPr>
      <w:r w:rsidRPr="0093177C">
        <w:rPr>
          <w:rFonts w:eastAsia="Calibri"/>
          <w:b/>
          <w:bCs/>
          <w:lang w:eastAsia="pl-PL"/>
        </w:rPr>
        <w:t xml:space="preserve">XIX. OPIS CZĘŚCI ZAMÓWIENIA, JEŻELI, ZAMAWIAJĄCY DOPUSZCZA SKŁADANIE OFERT CZĘŚCIOWYCH 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Zamawiający nie dopuszcza składania ofert częściowych. </w:t>
      </w:r>
    </w:p>
    <w:p w:rsidR="00BD541A" w:rsidRPr="0093177C" w:rsidRDefault="00BD541A" w:rsidP="00875CC0">
      <w:pPr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93177C">
        <w:rPr>
          <w:lang w:eastAsia="pl-PL"/>
        </w:rPr>
        <w:t xml:space="preserve">Podział zamówienia na części byłby niecelowy- ze względów organizacyjnych </w:t>
      </w:r>
      <w:r w:rsidR="005152F9" w:rsidRPr="0093177C">
        <w:rPr>
          <w:lang w:eastAsia="pl-PL"/>
        </w:rPr>
        <w:br/>
      </w:r>
      <w:r w:rsidRPr="0093177C">
        <w:rPr>
          <w:lang w:eastAsia="pl-PL"/>
        </w:rPr>
        <w:t>i technologicznych uzasadnione jest aby przedmiot zamówienia wykonywał jeden podmiot dysponujący wymaganym sprzętem. Ponadto istnieją obawy o wzrost kosztu realizacji przedmiotu zamówienia. W przypadku jednego zamówienia spodziewane oferty są korzystniejsze pod względem finansowym. Ponadto w realizacji przedmiotu zamówienia dopuszczany jest udział podwykonawców.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93177C">
        <w:rPr>
          <w:rFonts w:eastAsia="Calibri"/>
          <w:b/>
          <w:bCs/>
          <w:lang w:eastAsia="pl-PL"/>
        </w:rPr>
        <w:t>XX. INFORMACJA O PRZEWIDYWANYCH ZAMÓWIENIACH PODOBNYCH,</w:t>
      </w:r>
      <w:r w:rsidR="005152F9" w:rsidRPr="0093177C">
        <w:rPr>
          <w:rFonts w:eastAsia="Calibri"/>
          <w:b/>
          <w:bCs/>
          <w:lang w:eastAsia="pl-PL"/>
        </w:rPr>
        <w:br/>
      </w:r>
      <w:r w:rsidRPr="0093177C">
        <w:rPr>
          <w:rFonts w:eastAsia="Calibri"/>
          <w:b/>
          <w:bCs/>
          <w:lang w:eastAsia="pl-PL"/>
        </w:rPr>
        <w:t xml:space="preserve">O KTÓRYCH MOWA W ART. 305 PKT 1 I ART. 214 UST 1 PKT 7 USTAWY PZP 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Zamawiający nie przewiduje możliwości udzielenia zamówienia, o którym mowa w art. 214 ust. 1 </w:t>
      </w:r>
      <w:proofErr w:type="spellStart"/>
      <w:r w:rsidRPr="0093177C">
        <w:rPr>
          <w:rFonts w:eastAsia="Calibri"/>
          <w:lang w:eastAsia="pl-PL"/>
        </w:rPr>
        <w:t>pkt</w:t>
      </w:r>
      <w:proofErr w:type="spellEnd"/>
      <w:r w:rsidRPr="0093177C">
        <w:rPr>
          <w:rFonts w:eastAsia="Calibri"/>
          <w:lang w:eastAsia="pl-PL"/>
        </w:rPr>
        <w:t xml:space="preserve"> 7 ustawy </w:t>
      </w:r>
      <w:proofErr w:type="spellStart"/>
      <w:r w:rsidRPr="0093177C">
        <w:rPr>
          <w:rFonts w:eastAsia="Calibri"/>
          <w:lang w:eastAsia="pl-PL"/>
        </w:rPr>
        <w:t>Pzp</w:t>
      </w:r>
      <w:proofErr w:type="spellEnd"/>
      <w:r w:rsidRPr="0093177C">
        <w:rPr>
          <w:rFonts w:eastAsia="Calibri"/>
          <w:lang w:eastAsia="pl-PL"/>
        </w:rPr>
        <w:t xml:space="preserve"> .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93177C">
        <w:rPr>
          <w:rFonts w:eastAsia="Calibri"/>
          <w:b/>
          <w:bCs/>
          <w:lang w:eastAsia="pl-PL"/>
        </w:rPr>
        <w:t xml:space="preserve">XXI. INFORMACJA O OBOWIĄZKU OSOBISTEGO WYKONANIA PRZEZ WYKONAWCĘ KLUCZOWYCH CZĘŚCI ZAMÓWIENIA ZGODNIE Z ART. 121 </w:t>
      </w:r>
      <w:r w:rsidR="005152F9" w:rsidRPr="0093177C">
        <w:rPr>
          <w:rFonts w:eastAsia="Calibri"/>
          <w:b/>
          <w:bCs/>
          <w:lang w:eastAsia="pl-PL"/>
        </w:rPr>
        <w:br/>
      </w:r>
      <w:r w:rsidRPr="0093177C">
        <w:rPr>
          <w:rFonts w:eastAsia="Calibri"/>
          <w:b/>
          <w:bCs/>
          <w:lang w:eastAsia="pl-PL"/>
        </w:rPr>
        <w:t xml:space="preserve">I ART. 60 USTAWY PZP. 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Brak wymagań. </w:t>
      </w:r>
    </w:p>
    <w:p w:rsidR="005152F9" w:rsidRPr="0093177C" w:rsidRDefault="005152F9" w:rsidP="00875CC0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93177C">
        <w:rPr>
          <w:rFonts w:eastAsia="Calibri"/>
          <w:b/>
          <w:bCs/>
          <w:lang w:eastAsia="pl-PL"/>
        </w:rPr>
        <w:t xml:space="preserve">XXII. WYMAGANIA DOTYCZĄCE UMOWY O PODWYKONAWSTWO, KTÓRYCH NIESPEŁNIENIE SPOWODUJE ZGŁOSZENIE PRZEZ ZAMAWIAJĄCEGO ODPOWIEDNIO ZASTRZEŻEŃ LUB SPRZECIWU </w:t>
      </w:r>
    </w:p>
    <w:p w:rsidR="00B92900" w:rsidRPr="0093177C" w:rsidRDefault="00BD541A" w:rsidP="00875CC0">
      <w:pPr>
        <w:pStyle w:val="Default"/>
        <w:spacing w:before="120"/>
        <w:jc w:val="both"/>
        <w:rPr>
          <w:rFonts w:eastAsia="Calibri"/>
          <w:color w:val="auto"/>
        </w:rPr>
      </w:pPr>
      <w:r w:rsidRPr="0093177C">
        <w:rPr>
          <w:rFonts w:eastAsia="Calibri"/>
          <w:color w:val="auto"/>
        </w:rPr>
        <w:t>Wymagania dotyczące umowy o podwykonawstwo, a których niespełnienie spowoduje zgłoszenie odpowiednio zastrzeżeń lub sprzeciwu, zawarte są we wzorze umowy stanowiącym załącznik nr 8 do SWZ.</w:t>
      </w:r>
    </w:p>
    <w:p w:rsidR="00033C39" w:rsidRPr="0093177C" w:rsidRDefault="00033C39" w:rsidP="00875CC0">
      <w:pPr>
        <w:pStyle w:val="Default"/>
        <w:spacing w:before="120"/>
        <w:jc w:val="both"/>
        <w:rPr>
          <w:rFonts w:eastAsia="Calibri"/>
          <w:color w:val="auto"/>
        </w:rPr>
      </w:pPr>
    </w:p>
    <w:p w:rsidR="00BD541A" w:rsidRPr="0093177C" w:rsidRDefault="00BD541A" w:rsidP="00875CC0">
      <w:pPr>
        <w:pStyle w:val="Akapitzlist"/>
        <w:numPr>
          <w:ilvl w:val="0"/>
          <w:numId w:val="23"/>
        </w:numPr>
        <w:jc w:val="both"/>
        <w:rPr>
          <w:b/>
        </w:rPr>
      </w:pPr>
      <w:r w:rsidRPr="0093177C">
        <w:rPr>
          <w:b/>
        </w:rPr>
        <w:t>OCHRONA DANYCH OSOBOWYCH</w:t>
      </w:r>
    </w:p>
    <w:p w:rsidR="00BD541A" w:rsidRPr="0093177C" w:rsidRDefault="00BD541A" w:rsidP="00875CC0">
      <w:pPr>
        <w:pStyle w:val="Akapitzlist"/>
        <w:jc w:val="both"/>
        <w:rPr>
          <w:b/>
        </w:rPr>
      </w:pPr>
    </w:p>
    <w:p w:rsidR="00BD541A" w:rsidRPr="0093177C" w:rsidRDefault="00BD541A" w:rsidP="00875CC0">
      <w:pPr>
        <w:spacing w:after="150"/>
        <w:ind w:firstLine="567"/>
        <w:jc w:val="both"/>
        <w:rPr>
          <w:lang w:eastAsia="pl-PL"/>
        </w:rPr>
      </w:pPr>
      <w:r w:rsidRPr="0093177C">
        <w:rPr>
          <w:lang w:eastAsia="pl-PL"/>
        </w:rPr>
        <w:t xml:space="preserve">Zgodnie z art. 13 ust. 1 i 2 </w:t>
      </w:r>
      <w:r w:rsidRPr="0093177C">
        <w:rPr>
          <w:rFonts w:eastAsia="Calibr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3177C">
        <w:rPr>
          <w:lang w:eastAsia="pl-PL"/>
        </w:rPr>
        <w:t xml:space="preserve">dalej „RODO”, informuję, że: </w:t>
      </w:r>
    </w:p>
    <w:p w:rsidR="00BD541A" w:rsidRPr="0093177C" w:rsidRDefault="00BD541A" w:rsidP="00875CC0">
      <w:pPr>
        <w:numPr>
          <w:ilvl w:val="0"/>
          <w:numId w:val="36"/>
        </w:numPr>
        <w:suppressAutoHyphens w:val="0"/>
        <w:spacing w:after="150"/>
        <w:contextualSpacing/>
        <w:jc w:val="both"/>
        <w:rPr>
          <w:i/>
          <w:lang w:eastAsia="pl-PL"/>
        </w:rPr>
      </w:pPr>
      <w:r w:rsidRPr="0093177C">
        <w:rPr>
          <w:lang w:eastAsia="pl-PL"/>
        </w:rPr>
        <w:t xml:space="preserve">Administratorem Pani/Pana danych osobowych jest </w:t>
      </w:r>
      <w:r w:rsidRPr="0093177C">
        <w:rPr>
          <w:rFonts w:eastAsia="Calibri"/>
          <w:lang w:bidi="pl-PL"/>
        </w:rPr>
        <w:t xml:space="preserve">Miasto Brańsk, ul. Rynek 8, 17-120 Brańsk NIP 543-20-69-834; REGON </w:t>
      </w:r>
      <w:r w:rsidRPr="0093177C">
        <w:t>050658947</w:t>
      </w:r>
      <w:r w:rsidRPr="0093177C">
        <w:rPr>
          <w:i/>
          <w:lang w:eastAsia="pl-PL"/>
        </w:rPr>
        <w:t xml:space="preserve"> </w:t>
      </w:r>
      <w:r w:rsidRPr="0093177C">
        <w:rPr>
          <w:rFonts w:eastAsia="Calibri"/>
          <w:i/>
        </w:rPr>
        <w:t>.</w:t>
      </w:r>
    </w:p>
    <w:p w:rsidR="00BD541A" w:rsidRPr="0093177C" w:rsidRDefault="00BD541A" w:rsidP="00875CC0">
      <w:pPr>
        <w:numPr>
          <w:ilvl w:val="0"/>
          <w:numId w:val="36"/>
        </w:numPr>
        <w:suppressAutoHyphens w:val="0"/>
        <w:spacing w:after="150"/>
        <w:contextualSpacing/>
        <w:jc w:val="both"/>
        <w:rPr>
          <w:i/>
          <w:lang w:eastAsia="pl-PL"/>
        </w:rPr>
      </w:pPr>
      <w:r w:rsidRPr="0093177C">
        <w:rPr>
          <w:rFonts w:eastAsia="Calibri"/>
          <w:lang w:eastAsia="pl-PL"/>
        </w:rPr>
        <w:t>W sprawach z zakresu ochrony danych osobowych mogą Państwo kontaktować się z </w:t>
      </w:r>
      <w:r w:rsidRPr="0093177C">
        <w:rPr>
          <w:rFonts w:eastAsia="Calibri"/>
          <w:b/>
          <w:lang w:eastAsia="pl-PL"/>
        </w:rPr>
        <w:t xml:space="preserve">Inspektorem Ochrony Danych ( IOD). </w:t>
      </w:r>
      <w:r w:rsidRPr="0093177C">
        <w:rPr>
          <w:rFonts w:eastAsia="Calibri"/>
        </w:rPr>
        <w:t xml:space="preserve">Funkcję tę sprawuje: Rafał Andrzejewski. Kontakt z  IOD pod adresem email: </w:t>
      </w:r>
      <w:hyperlink r:id="rId30" w:history="1">
        <w:r w:rsidR="005152F9" w:rsidRPr="0093177C">
          <w:rPr>
            <w:rStyle w:val="Hipercze"/>
            <w:rFonts w:eastAsia="Calibri"/>
            <w:bCs/>
          </w:rPr>
          <w:t>iod.r.andrzejewski@szkoleniaprawnicze.com.pl</w:t>
        </w:r>
      </w:hyperlink>
      <w:r w:rsidR="005152F9" w:rsidRPr="0093177C">
        <w:rPr>
          <w:rFonts w:eastAsia="Calibri"/>
        </w:rPr>
        <w:t xml:space="preserve"> </w:t>
      </w:r>
      <w:r w:rsidRPr="0093177C">
        <w:rPr>
          <w:rFonts w:eastAsia="Calibri"/>
        </w:rPr>
        <w:t>oraz  telefonicznie pod nr telefonu: 504 976 690.</w:t>
      </w:r>
    </w:p>
    <w:p w:rsidR="00BD541A" w:rsidRPr="0093177C" w:rsidRDefault="00BD541A" w:rsidP="00875CC0">
      <w:pPr>
        <w:numPr>
          <w:ilvl w:val="0"/>
          <w:numId w:val="36"/>
        </w:numPr>
        <w:suppressAutoHyphens w:val="0"/>
        <w:spacing w:after="150"/>
        <w:contextualSpacing/>
        <w:jc w:val="both"/>
        <w:rPr>
          <w:lang w:eastAsia="pl-PL"/>
        </w:rPr>
      </w:pPr>
      <w:r w:rsidRPr="0093177C">
        <w:rPr>
          <w:lang w:eastAsia="pl-PL"/>
        </w:rPr>
        <w:lastRenderedPageBreak/>
        <w:t>Pani/Pana dane osobowe przetwarzane będą na podstawie art. 6 ust. 1 lit. c RODO w zw.</w:t>
      </w:r>
      <w:r w:rsidR="005152F9" w:rsidRPr="0093177C">
        <w:rPr>
          <w:lang w:eastAsia="pl-PL"/>
        </w:rPr>
        <w:br/>
      </w:r>
      <w:r w:rsidRPr="0093177C">
        <w:rPr>
          <w:lang w:eastAsia="pl-PL"/>
        </w:rPr>
        <w:t>z ustawą z dnia 11 września 2019 r. Prawo zamówień publicznych (</w:t>
      </w:r>
      <w:proofErr w:type="spellStart"/>
      <w:r w:rsidRPr="0093177C">
        <w:rPr>
          <w:lang w:eastAsia="pl-PL"/>
        </w:rPr>
        <w:t>Dz.U</w:t>
      </w:r>
      <w:proofErr w:type="spellEnd"/>
      <w:r w:rsidRPr="0093177C">
        <w:rPr>
          <w:lang w:eastAsia="pl-PL"/>
        </w:rPr>
        <w:t xml:space="preserve">. z 2021 r., poz. 1129 ze zm.), dalej „ustawa </w:t>
      </w:r>
      <w:proofErr w:type="spellStart"/>
      <w:r w:rsidRPr="0093177C">
        <w:rPr>
          <w:lang w:eastAsia="pl-PL"/>
        </w:rPr>
        <w:t>Pzp</w:t>
      </w:r>
      <w:proofErr w:type="spellEnd"/>
      <w:r w:rsidRPr="0093177C">
        <w:rPr>
          <w:lang w:eastAsia="pl-PL"/>
        </w:rPr>
        <w:t xml:space="preserve">” w celu </w:t>
      </w:r>
      <w:r w:rsidRPr="0093177C">
        <w:rPr>
          <w:rFonts w:eastAsia="Calibri"/>
        </w:rPr>
        <w:t>związanym z postępowaniem o udzielenie zamówienia publicznego pn.:</w:t>
      </w:r>
      <w:r w:rsidR="009A729D" w:rsidRPr="0093177C">
        <w:rPr>
          <w:rFonts w:eastAsia="Calibri"/>
        </w:rPr>
        <w:t xml:space="preserve"> „Odbiór i zagospodarowanie odpadów komunalnych</w:t>
      </w:r>
      <w:r w:rsidR="005152F9" w:rsidRPr="0093177C">
        <w:rPr>
          <w:rFonts w:eastAsia="Calibri"/>
        </w:rPr>
        <w:t xml:space="preserve"> </w:t>
      </w:r>
      <w:r w:rsidR="009A729D" w:rsidRPr="0093177C">
        <w:rPr>
          <w:rFonts w:eastAsia="Calibri"/>
        </w:rPr>
        <w:t>od właścicieli nieruchomości zamieszkałych z terenu Miasta Brańsk”</w:t>
      </w:r>
      <w:r w:rsidRPr="0093177C">
        <w:rPr>
          <w:lang w:eastAsia="zh-CN"/>
        </w:rPr>
        <w:t xml:space="preserve"> </w:t>
      </w:r>
      <w:r w:rsidRPr="0093177C">
        <w:rPr>
          <w:rFonts w:eastAsia="Calibri"/>
        </w:rPr>
        <w:t xml:space="preserve">prowadzonym w trybie podstawowym na podstawie art. 275 </w:t>
      </w:r>
      <w:proofErr w:type="spellStart"/>
      <w:r w:rsidRPr="0093177C">
        <w:rPr>
          <w:rFonts w:eastAsia="Calibri"/>
        </w:rPr>
        <w:t>pkt</w:t>
      </w:r>
      <w:proofErr w:type="spellEnd"/>
      <w:r w:rsidRPr="0093177C">
        <w:rPr>
          <w:rFonts w:eastAsia="Calibri"/>
        </w:rPr>
        <w:t xml:space="preserve"> 1 ustawy.</w:t>
      </w:r>
    </w:p>
    <w:p w:rsidR="00BD541A" w:rsidRPr="0093177C" w:rsidRDefault="00BD541A" w:rsidP="00875CC0">
      <w:pPr>
        <w:numPr>
          <w:ilvl w:val="0"/>
          <w:numId w:val="36"/>
        </w:numPr>
        <w:suppressAutoHyphens w:val="0"/>
        <w:spacing w:after="150"/>
        <w:contextualSpacing/>
        <w:jc w:val="both"/>
        <w:rPr>
          <w:lang w:eastAsia="pl-PL"/>
        </w:rPr>
      </w:pPr>
      <w:r w:rsidRPr="0093177C">
        <w:rPr>
          <w:lang w:eastAsia="pl-PL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93177C">
        <w:rPr>
          <w:lang w:eastAsia="pl-PL"/>
        </w:rPr>
        <w:t>Pzp</w:t>
      </w:r>
      <w:proofErr w:type="spellEnd"/>
      <w:r w:rsidRPr="0093177C">
        <w:rPr>
          <w:lang w:eastAsia="pl-PL"/>
        </w:rPr>
        <w:t>.</w:t>
      </w:r>
    </w:p>
    <w:p w:rsidR="00BD541A" w:rsidRPr="0093177C" w:rsidRDefault="00BD541A" w:rsidP="00875CC0">
      <w:pPr>
        <w:numPr>
          <w:ilvl w:val="0"/>
          <w:numId w:val="36"/>
        </w:numPr>
        <w:suppressAutoHyphens w:val="0"/>
        <w:spacing w:after="150"/>
        <w:contextualSpacing/>
        <w:jc w:val="both"/>
        <w:rPr>
          <w:lang w:eastAsia="pl-PL"/>
        </w:rPr>
      </w:pPr>
      <w:r w:rsidRPr="0093177C">
        <w:rPr>
          <w:lang w:eastAsia="pl-PL"/>
        </w:rPr>
        <w:t xml:space="preserve">Pani/Pana dane osobowe będą przechowywane, zgodnie z art. 78 ust. 1i 4 ustawy </w:t>
      </w:r>
      <w:proofErr w:type="spellStart"/>
      <w:r w:rsidRPr="0093177C">
        <w:rPr>
          <w:lang w:eastAsia="pl-PL"/>
        </w:rPr>
        <w:t>Pzp</w:t>
      </w:r>
      <w:proofErr w:type="spellEnd"/>
      <w:r w:rsidRPr="0093177C">
        <w:rPr>
          <w:lang w:eastAsia="pl-PL"/>
        </w:rPr>
        <w:t>, przez okres 4 lat od dnia zakończenia postępowania o udzielenie zamówienia, w sposób gwarantujący jego nienaruszalność, jeżeli okres obowiązywania umowy w sprawie zamówienia publicznego przekracza 4 lata, zamawiający przechowuje protokół postępowania wraz z załącznikami przez cały okres obowiązywania umowy w sprawie zamówienia publicznego.</w:t>
      </w:r>
    </w:p>
    <w:p w:rsidR="00BD541A" w:rsidRPr="0093177C" w:rsidRDefault="00BD541A" w:rsidP="00875CC0">
      <w:pPr>
        <w:numPr>
          <w:ilvl w:val="0"/>
          <w:numId w:val="36"/>
        </w:numPr>
        <w:suppressAutoHyphens w:val="0"/>
        <w:spacing w:after="150"/>
        <w:contextualSpacing/>
        <w:jc w:val="both"/>
        <w:rPr>
          <w:b/>
          <w:i/>
          <w:lang w:eastAsia="pl-PL"/>
        </w:rPr>
      </w:pPr>
      <w:r w:rsidRPr="0093177C">
        <w:rPr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3177C">
        <w:rPr>
          <w:lang w:eastAsia="pl-PL"/>
        </w:rPr>
        <w:t>Pzp</w:t>
      </w:r>
      <w:proofErr w:type="spellEnd"/>
      <w:r w:rsidRPr="0093177C">
        <w:rPr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3177C">
        <w:rPr>
          <w:lang w:eastAsia="pl-PL"/>
        </w:rPr>
        <w:t>Pzp</w:t>
      </w:r>
      <w:proofErr w:type="spellEnd"/>
      <w:r w:rsidRPr="0093177C">
        <w:rPr>
          <w:lang w:eastAsia="pl-PL"/>
        </w:rPr>
        <w:t>.</w:t>
      </w:r>
    </w:p>
    <w:p w:rsidR="00BD541A" w:rsidRPr="0093177C" w:rsidRDefault="00BD541A" w:rsidP="00875CC0">
      <w:pPr>
        <w:numPr>
          <w:ilvl w:val="0"/>
          <w:numId w:val="36"/>
        </w:numPr>
        <w:suppressAutoHyphens w:val="0"/>
        <w:spacing w:after="150"/>
        <w:contextualSpacing/>
        <w:jc w:val="both"/>
        <w:rPr>
          <w:rFonts w:eastAsia="Calibri"/>
        </w:rPr>
      </w:pPr>
      <w:r w:rsidRPr="0093177C">
        <w:rPr>
          <w:lang w:eastAsia="pl-PL"/>
        </w:rPr>
        <w:t>W odniesieniu do Pani/Pana danych osobowych decyzje nie będą podejmowane w sposób zautomatyzowany, stosowanie do art. 22 RODO.</w:t>
      </w:r>
    </w:p>
    <w:p w:rsidR="00BD541A" w:rsidRPr="0093177C" w:rsidRDefault="00BD541A" w:rsidP="00875CC0">
      <w:pPr>
        <w:numPr>
          <w:ilvl w:val="0"/>
          <w:numId w:val="36"/>
        </w:numPr>
        <w:suppressAutoHyphens w:val="0"/>
        <w:spacing w:after="150"/>
        <w:contextualSpacing/>
        <w:jc w:val="both"/>
        <w:rPr>
          <w:lang w:eastAsia="pl-PL"/>
        </w:rPr>
      </w:pPr>
      <w:r w:rsidRPr="0093177C">
        <w:rPr>
          <w:lang w:eastAsia="pl-PL"/>
        </w:rPr>
        <w:t>Posiada Pani/Pan:</w:t>
      </w:r>
    </w:p>
    <w:p w:rsidR="00BD541A" w:rsidRPr="0093177C" w:rsidRDefault="00BD541A" w:rsidP="00875CC0">
      <w:pPr>
        <w:numPr>
          <w:ilvl w:val="0"/>
          <w:numId w:val="38"/>
        </w:numPr>
        <w:suppressAutoHyphens w:val="0"/>
        <w:contextualSpacing/>
        <w:jc w:val="both"/>
        <w:rPr>
          <w:lang w:eastAsia="pl-PL"/>
        </w:rPr>
      </w:pPr>
      <w:r w:rsidRPr="0093177C">
        <w:rPr>
          <w:lang w:eastAsia="pl-PL"/>
        </w:rPr>
        <w:t xml:space="preserve">na podstawie art. 15 RODO </w:t>
      </w:r>
      <w:r w:rsidRPr="0093177C">
        <w:rPr>
          <w:b/>
          <w:lang w:eastAsia="pl-PL"/>
        </w:rPr>
        <w:t>prawo dostępu</w:t>
      </w:r>
      <w:r w:rsidRPr="0093177C">
        <w:rPr>
          <w:lang w:eastAsia="pl-PL"/>
        </w:rPr>
        <w:t xml:space="preserve"> do danych osobowych Pani/Pana dotyczących. </w:t>
      </w:r>
    </w:p>
    <w:p w:rsidR="00BD541A" w:rsidRPr="0093177C" w:rsidRDefault="00BD541A" w:rsidP="00875CC0">
      <w:pPr>
        <w:pStyle w:val="Akapitzlist"/>
        <w:numPr>
          <w:ilvl w:val="0"/>
          <w:numId w:val="40"/>
        </w:numPr>
        <w:suppressAutoHyphens w:val="0"/>
        <w:jc w:val="both"/>
      </w:pPr>
      <w:r w:rsidRPr="0093177C">
        <w:t xml:space="preserve">W przypadku </w:t>
      </w:r>
      <w:proofErr w:type="spellStart"/>
      <w:r w:rsidRPr="0093177C">
        <w:t>korzystaniaz</w:t>
      </w:r>
      <w:proofErr w:type="spellEnd"/>
      <w:r w:rsidRPr="0093177C">
        <w:t xml:space="preserve"> tego uprawnienia, zamawiający może żądać wskazania dodatkowych informacji, mających na celu sprecyzowanie nazwy lub daty zakończonego postępowania o udzielenie zamówienia</w:t>
      </w:r>
      <w:r w:rsidR="002D64B6" w:rsidRPr="0093177C">
        <w:t xml:space="preserve"> </w:t>
      </w:r>
      <w:r w:rsidRPr="0093177C">
        <w:t xml:space="preserve">(zgodnie z art. 75 ustawy </w:t>
      </w:r>
      <w:proofErr w:type="spellStart"/>
      <w:r w:rsidRPr="0093177C">
        <w:t>Pzp</w:t>
      </w:r>
      <w:proofErr w:type="spellEnd"/>
      <w:r w:rsidRPr="0093177C">
        <w:t xml:space="preserve">). </w:t>
      </w:r>
    </w:p>
    <w:p w:rsidR="00BD541A" w:rsidRPr="0093177C" w:rsidRDefault="00BD541A" w:rsidP="00875CC0">
      <w:pPr>
        <w:pStyle w:val="Akapitzlist"/>
        <w:numPr>
          <w:ilvl w:val="0"/>
          <w:numId w:val="40"/>
        </w:numPr>
        <w:suppressAutoHyphens w:val="0"/>
        <w:jc w:val="both"/>
      </w:pPr>
      <w:r w:rsidRPr="0093177C">
        <w:t xml:space="preserve"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RODO (74 ust. 3 ustawy </w:t>
      </w:r>
      <w:proofErr w:type="spellStart"/>
      <w:r w:rsidRPr="0093177C">
        <w:t>Pzp</w:t>
      </w:r>
      <w:proofErr w:type="spellEnd"/>
      <w:r w:rsidRPr="0093177C">
        <w:t xml:space="preserve">) </w:t>
      </w:r>
    </w:p>
    <w:p w:rsidR="00BD541A" w:rsidRPr="0093177C" w:rsidRDefault="00BD541A" w:rsidP="00475C38">
      <w:pPr>
        <w:numPr>
          <w:ilvl w:val="0"/>
          <w:numId w:val="38"/>
        </w:numPr>
        <w:suppressAutoHyphens w:val="0"/>
        <w:contextualSpacing/>
        <w:jc w:val="both"/>
        <w:rPr>
          <w:lang w:eastAsia="pl-PL"/>
        </w:rPr>
      </w:pPr>
      <w:r w:rsidRPr="0093177C">
        <w:rPr>
          <w:lang w:eastAsia="pl-PL"/>
        </w:rPr>
        <w:t xml:space="preserve">na podstawie art. 16 RODO </w:t>
      </w:r>
      <w:r w:rsidRPr="0093177C">
        <w:rPr>
          <w:b/>
          <w:lang w:eastAsia="pl-PL"/>
        </w:rPr>
        <w:t>prawo do sprostowania / uzupełnienia</w:t>
      </w:r>
      <w:r w:rsidRPr="0093177C">
        <w:rPr>
          <w:lang w:eastAsia="pl-PL"/>
        </w:rPr>
        <w:t xml:space="preserve"> Pani/Pana danych osobowych. Skorzystanie przez osobę, której dane dotyczą, z tego </w:t>
      </w:r>
      <w:r w:rsidR="00475C38" w:rsidRPr="0093177C">
        <w:rPr>
          <w:lang w:eastAsia="pl-PL"/>
        </w:rPr>
        <w:t>uprawnienia</w:t>
      </w:r>
    </w:p>
    <w:p w:rsidR="00BD541A" w:rsidRPr="0093177C" w:rsidRDefault="00BD541A" w:rsidP="00875CC0">
      <w:pPr>
        <w:pStyle w:val="Akapitzlist"/>
        <w:numPr>
          <w:ilvl w:val="0"/>
          <w:numId w:val="41"/>
        </w:numPr>
        <w:suppressAutoHyphens w:val="0"/>
        <w:spacing w:after="160"/>
        <w:jc w:val="both"/>
      </w:pPr>
      <w:r w:rsidRPr="0093177C">
        <w:t xml:space="preserve">nie może skutkować zmianą wyniku postępowania o udzielenie zamówienia ani zmianą postanowień umowy w sprawie zamówienia publicznego w zakresie niezgodnym z ustawą(zgodnie z art. 19 ust. 2 ustawy </w:t>
      </w:r>
      <w:proofErr w:type="spellStart"/>
      <w:r w:rsidRPr="0093177C">
        <w:t>Pzp</w:t>
      </w:r>
      <w:proofErr w:type="spellEnd"/>
      <w:r w:rsidRPr="0093177C">
        <w:t xml:space="preserve">); </w:t>
      </w:r>
    </w:p>
    <w:p w:rsidR="00BD541A" w:rsidRPr="0093177C" w:rsidRDefault="00BD541A" w:rsidP="00875CC0">
      <w:pPr>
        <w:pStyle w:val="Akapitzlist"/>
        <w:numPr>
          <w:ilvl w:val="0"/>
          <w:numId w:val="41"/>
        </w:numPr>
        <w:suppressAutoHyphens w:val="0"/>
        <w:spacing w:after="160"/>
        <w:jc w:val="both"/>
      </w:pPr>
      <w:r w:rsidRPr="0093177C">
        <w:t xml:space="preserve">nie może naruszać integralności protokołu oraz jego załączników (zgodnie z art. 76 ustawy </w:t>
      </w:r>
      <w:proofErr w:type="spellStart"/>
      <w:r w:rsidRPr="0093177C">
        <w:t>Pzp</w:t>
      </w:r>
      <w:proofErr w:type="spellEnd"/>
      <w:r w:rsidRPr="0093177C">
        <w:t xml:space="preserve">). </w:t>
      </w:r>
    </w:p>
    <w:p w:rsidR="00BD541A" w:rsidRPr="0093177C" w:rsidRDefault="00BD541A" w:rsidP="00875CC0">
      <w:pPr>
        <w:ind w:left="786"/>
        <w:contextualSpacing/>
        <w:jc w:val="both"/>
        <w:rPr>
          <w:lang w:eastAsia="pl-PL"/>
        </w:rPr>
      </w:pPr>
      <w:r w:rsidRPr="0093177C">
        <w:rPr>
          <w:lang w:eastAsia="pl-PL"/>
        </w:rPr>
        <w:t>W przypadku danych osobowych zamieszczonych przez zamawiającego w Biuletynie Zamówień Publicznych, prawa, o których mowa w art. 15 i art. 16 rozporządzenia 2016/679, są wykonywane w drodze żądania skierowanego do zamawiającego.</w:t>
      </w:r>
    </w:p>
    <w:p w:rsidR="00BD541A" w:rsidRPr="0093177C" w:rsidRDefault="00BD541A" w:rsidP="00875CC0">
      <w:pPr>
        <w:pStyle w:val="Akapitzlist"/>
        <w:numPr>
          <w:ilvl w:val="0"/>
          <w:numId w:val="38"/>
        </w:numPr>
        <w:suppressAutoHyphens w:val="0"/>
        <w:jc w:val="both"/>
      </w:pPr>
      <w:r w:rsidRPr="0093177C">
        <w:t xml:space="preserve">na podstawie art. 18 RODO </w:t>
      </w:r>
      <w:r w:rsidRPr="0093177C">
        <w:rPr>
          <w:b/>
        </w:rPr>
        <w:t>prawo</w:t>
      </w:r>
      <w:r w:rsidRPr="0093177C">
        <w:t xml:space="preserve"> żądania od administratora </w:t>
      </w:r>
      <w:r w:rsidRPr="0093177C">
        <w:rPr>
          <w:b/>
        </w:rPr>
        <w:t>ograniczenia przetwarzania</w:t>
      </w:r>
      <w:r w:rsidRPr="0093177C">
        <w:t xml:space="preserve"> danych osobowych z zastrzeżeniem przypadków, o których mowa w art. 18 ust. 2 RODO**. W postępowaniu o udzielenie zamówienia zgłoszenie żądania </w:t>
      </w:r>
      <w:r w:rsidRPr="0093177C">
        <w:lastRenderedPageBreak/>
        <w:t xml:space="preserve">ograniczenia przetwarzania, nie ogranicza przetwarzania danych osobowych do czasu zakończenia tego postępowania(art. 19 ust. 3 ustawy </w:t>
      </w:r>
      <w:proofErr w:type="spellStart"/>
      <w:r w:rsidRPr="0093177C">
        <w:t>Pzp</w:t>
      </w:r>
      <w:proofErr w:type="spellEnd"/>
      <w:r w:rsidRPr="0093177C">
        <w:t>)</w:t>
      </w:r>
    </w:p>
    <w:p w:rsidR="00BD541A" w:rsidRPr="0093177C" w:rsidRDefault="00BD541A" w:rsidP="00875CC0">
      <w:pPr>
        <w:numPr>
          <w:ilvl w:val="0"/>
          <w:numId w:val="38"/>
        </w:numPr>
        <w:suppressAutoHyphens w:val="0"/>
        <w:contextualSpacing/>
        <w:jc w:val="both"/>
        <w:rPr>
          <w:lang w:eastAsia="pl-PL"/>
        </w:rPr>
      </w:pPr>
      <w:r w:rsidRPr="0093177C">
        <w:rPr>
          <w:b/>
          <w:lang w:eastAsia="pl-PL"/>
        </w:rPr>
        <w:t>prawo do wniesienia skargi</w:t>
      </w:r>
      <w:r w:rsidRPr="0093177C">
        <w:rPr>
          <w:lang w:eastAsia="pl-PL"/>
        </w:rPr>
        <w:t xml:space="preserve"> do Prezesa Urzędu Ochrony Danych Osobowych, gdy uzna Pani/Pan, że przetwarzanie danych osobowych Pani/Pana dotyczących narusza przepisy RODO.</w:t>
      </w:r>
    </w:p>
    <w:p w:rsidR="00A60DB5" w:rsidRPr="0093177C" w:rsidRDefault="00A60DB5" w:rsidP="00A60DB5">
      <w:pPr>
        <w:suppressAutoHyphens w:val="0"/>
        <w:ind w:left="786"/>
        <w:contextualSpacing/>
        <w:jc w:val="both"/>
        <w:rPr>
          <w:lang w:eastAsia="pl-PL"/>
        </w:rPr>
      </w:pPr>
      <w:bookmarkStart w:id="6" w:name="_GoBack"/>
      <w:bookmarkEnd w:id="6"/>
    </w:p>
    <w:p w:rsidR="00BD541A" w:rsidRPr="0093177C" w:rsidRDefault="00BD541A" w:rsidP="00875CC0">
      <w:pPr>
        <w:numPr>
          <w:ilvl w:val="0"/>
          <w:numId w:val="42"/>
        </w:numPr>
        <w:suppressAutoHyphens w:val="0"/>
        <w:spacing w:after="150"/>
        <w:ind w:left="284" w:hanging="284"/>
        <w:contextualSpacing/>
        <w:jc w:val="both"/>
        <w:rPr>
          <w:i/>
          <w:lang w:eastAsia="pl-PL"/>
        </w:rPr>
      </w:pPr>
      <w:r w:rsidRPr="0093177C">
        <w:rPr>
          <w:lang w:eastAsia="pl-PL"/>
        </w:rPr>
        <w:t>Nie przysługuje Pani/Panu:</w:t>
      </w:r>
    </w:p>
    <w:p w:rsidR="00BD541A" w:rsidRPr="0093177C" w:rsidRDefault="00BD541A" w:rsidP="00875CC0">
      <w:pPr>
        <w:numPr>
          <w:ilvl w:val="0"/>
          <w:numId w:val="37"/>
        </w:numPr>
        <w:suppressAutoHyphens w:val="0"/>
        <w:spacing w:after="150"/>
        <w:contextualSpacing/>
        <w:jc w:val="both"/>
        <w:rPr>
          <w:i/>
          <w:lang w:eastAsia="pl-PL"/>
        </w:rPr>
      </w:pPr>
      <w:r w:rsidRPr="0093177C">
        <w:rPr>
          <w:lang w:eastAsia="pl-PL"/>
        </w:rPr>
        <w:t>w związku z art. 17 ust. 3 lit. b, d lub e RODO prawo do usunięcia danych osobowych;</w:t>
      </w:r>
    </w:p>
    <w:p w:rsidR="00BD541A" w:rsidRPr="0093177C" w:rsidRDefault="00BD541A" w:rsidP="00875CC0">
      <w:pPr>
        <w:numPr>
          <w:ilvl w:val="0"/>
          <w:numId w:val="37"/>
        </w:numPr>
        <w:suppressAutoHyphens w:val="0"/>
        <w:spacing w:after="150"/>
        <w:contextualSpacing/>
        <w:jc w:val="both"/>
        <w:rPr>
          <w:b/>
          <w:i/>
          <w:lang w:eastAsia="pl-PL"/>
        </w:rPr>
      </w:pPr>
      <w:r w:rsidRPr="0093177C">
        <w:rPr>
          <w:lang w:eastAsia="pl-PL"/>
        </w:rPr>
        <w:t>prawo do przenoszenia danych osobowych, o którym mowa w art. 20 RODO;</w:t>
      </w:r>
    </w:p>
    <w:p w:rsidR="00875CC0" w:rsidRPr="0093177C" w:rsidRDefault="00BD541A" w:rsidP="00A37D02">
      <w:pPr>
        <w:numPr>
          <w:ilvl w:val="0"/>
          <w:numId w:val="37"/>
        </w:numPr>
        <w:pBdr>
          <w:bottom w:val="single" w:sz="4" w:space="0" w:color="auto"/>
        </w:pBdr>
        <w:suppressAutoHyphens w:val="0"/>
        <w:spacing w:after="150"/>
        <w:contextualSpacing/>
        <w:jc w:val="both"/>
        <w:rPr>
          <w:i/>
          <w:lang w:eastAsia="pl-PL"/>
        </w:rPr>
      </w:pPr>
      <w:r w:rsidRPr="0093177C">
        <w:rPr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75CC0" w:rsidRPr="0093177C" w:rsidRDefault="00875CC0" w:rsidP="00A37D02">
      <w:pPr>
        <w:pBdr>
          <w:bottom w:val="single" w:sz="4" w:space="0" w:color="auto"/>
        </w:pBdr>
        <w:suppressAutoHyphens w:val="0"/>
        <w:spacing w:after="150" w:line="276" w:lineRule="auto"/>
        <w:ind w:left="360"/>
        <w:contextualSpacing/>
        <w:jc w:val="both"/>
        <w:rPr>
          <w:i/>
          <w:sz w:val="10"/>
          <w:lang w:eastAsia="pl-PL"/>
        </w:rPr>
      </w:pPr>
    </w:p>
    <w:p w:rsidR="00875CC0" w:rsidRPr="0093177C" w:rsidRDefault="00875CC0" w:rsidP="00BD541A">
      <w:pPr>
        <w:spacing w:after="150" w:line="276" w:lineRule="auto"/>
        <w:ind w:left="426"/>
        <w:jc w:val="both"/>
        <w:rPr>
          <w:rFonts w:eastAsia="Calibri"/>
          <w:b/>
          <w:i/>
          <w:sz w:val="14"/>
          <w:szCs w:val="14"/>
          <w:vertAlign w:val="superscript"/>
        </w:rPr>
      </w:pPr>
    </w:p>
    <w:p w:rsidR="00BD541A" w:rsidRPr="0093177C" w:rsidRDefault="00BD541A" w:rsidP="00BD541A">
      <w:pPr>
        <w:spacing w:after="150" w:line="276" w:lineRule="auto"/>
        <w:ind w:left="426"/>
        <w:jc w:val="both"/>
        <w:rPr>
          <w:i/>
          <w:sz w:val="14"/>
          <w:szCs w:val="14"/>
          <w:lang w:eastAsia="pl-PL"/>
        </w:rPr>
      </w:pPr>
      <w:r w:rsidRPr="0093177C">
        <w:rPr>
          <w:rFonts w:eastAsia="Calibri"/>
          <w:b/>
          <w:i/>
          <w:sz w:val="14"/>
          <w:szCs w:val="14"/>
          <w:vertAlign w:val="superscript"/>
        </w:rPr>
        <w:t>*</w:t>
      </w:r>
      <w:r w:rsidRPr="0093177C">
        <w:rPr>
          <w:rFonts w:eastAsia="Calibri"/>
          <w:b/>
          <w:i/>
          <w:sz w:val="14"/>
          <w:szCs w:val="14"/>
        </w:rPr>
        <w:t xml:space="preserve"> Wyjaśnienie:</w:t>
      </w:r>
      <w:r w:rsidRPr="0093177C">
        <w:rPr>
          <w:rFonts w:eastAsia="Calibri"/>
          <w:i/>
          <w:sz w:val="14"/>
          <w:szCs w:val="14"/>
        </w:rPr>
        <w:t xml:space="preserve"> informacja w tym zakresie jest wymagana, jeżeli w odniesieniu do danego administratora lub podmiotu przetwarzającego </w:t>
      </w:r>
      <w:r w:rsidRPr="0093177C">
        <w:rPr>
          <w:i/>
          <w:sz w:val="14"/>
          <w:szCs w:val="14"/>
          <w:lang w:eastAsia="pl-PL"/>
        </w:rPr>
        <w:t>istnieje obowiązek wyznaczenia inspektora ochrony danych osobowych.</w:t>
      </w:r>
    </w:p>
    <w:p w:rsidR="00BD541A" w:rsidRPr="0093177C" w:rsidRDefault="00BD541A" w:rsidP="00BD541A">
      <w:pPr>
        <w:spacing w:line="276" w:lineRule="auto"/>
        <w:ind w:left="426"/>
        <w:contextualSpacing/>
        <w:jc w:val="both"/>
        <w:rPr>
          <w:i/>
          <w:sz w:val="14"/>
          <w:szCs w:val="14"/>
          <w:lang w:eastAsia="pl-PL"/>
        </w:rPr>
      </w:pPr>
      <w:r w:rsidRPr="0093177C">
        <w:rPr>
          <w:rFonts w:eastAsia="Calibri"/>
          <w:b/>
          <w:i/>
          <w:sz w:val="14"/>
          <w:szCs w:val="14"/>
          <w:vertAlign w:val="superscript"/>
        </w:rPr>
        <w:t xml:space="preserve">** </w:t>
      </w:r>
      <w:r w:rsidRPr="0093177C">
        <w:rPr>
          <w:rFonts w:eastAsia="Calibri"/>
          <w:b/>
          <w:i/>
          <w:sz w:val="14"/>
          <w:szCs w:val="14"/>
        </w:rPr>
        <w:t>Wyjaśnienie:</w:t>
      </w:r>
      <w:r w:rsidRPr="0093177C">
        <w:rPr>
          <w:rFonts w:eastAsia="Calibri"/>
          <w:i/>
          <w:sz w:val="14"/>
          <w:szCs w:val="14"/>
        </w:rPr>
        <w:t xml:space="preserve"> prawo do ograniczenia przetwarzania nie ma zastosowania w odniesieniu do </w:t>
      </w:r>
      <w:r w:rsidRPr="0093177C">
        <w:rPr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75CC0" w:rsidRPr="0093177C" w:rsidRDefault="00875CC0" w:rsidP="00875CC0">
      <w:pPr>
        <w:spacing w:line="276" w:lineRule="auto"/>
        <w:contextualSpacing/>
        <w:jc w:val="both"/>
        <w:rPr>
          <w:i/>
          <w:sz w:val="14"/>
          <w:szCs w:val="14"/>
          <w:lang w:eastAsia="pl-PL"/>
        </w:rPr>
      </w:pPr>
    </w:p>
    <w:p w:rsidR="00BD541A" w:rsidRPr="0093177C" w:rsidRDefault="00BD541A" w:rsidP="00875CC0">
      <w:pPr>
        <w:pStyle w:val="Akapitzlist"/>
        <w:numPr>
          <w:ilvl w:val="0"/>
          <w:numId w:val="23"/>
        </w:numPr>
        <w:jc w:val="both"/>
        <w:rPr>
          <w:rFonts w:eastAsia="Calibri"/>
          <w:b/>
          <w:bCs/>
          <w:lang w:eastAsia="pl-PL"/>
        </w:rPr>
      </w:pPr>
      <w:r w:rsidRPr="0093177C">
        <w:rPr>
          <w:rFonts w:eastAsia="Calibri"/>
          <w:b/>
          <w:bCs/>
          <w:lang w:eastAsia="pl-PL"/>
        </w:rPr>
        <w:t>INNE POSTANOWIENIA ZAMAWIAJĄCEGO</w:t>
      </w:r>
    </w:p>
    <w:p w:rsidR="00BD541A" w:rsidRPr="0093177C" w:rsidRDefault="00BD541A" w:rsidP="00875CC0">
      <w:pPr>
        <w:rPr>
          <w:lang w:eastAsia="pl-PL"/>
        </w:rPr>
      </w:pP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15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1. Zamawiający nie przewiduje zawarcia umowy ramowej. 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15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2. Zamawiający nie dopuszcza składania ofert wariantowych. 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15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3. Zamawiający nie przewiduje rozliczenia w walutach obcych. 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15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4. Zamawiający nie przewiduje aukcji elektronicznej. 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15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5. Zamawiający nie przewiduje zwrotu kosztów udziału w postępowaniu. 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15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 xml:space="preserve">6. Zamawiający nie przewiduje wizji lokalnej. </w:t>
      </w:r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15"/>
        <w:rPr>
          <w:rFonts w:eastAsia="Calibri"/>
          <w:lang w:eastAsia="pl-PL"/>
        </w:rPr>
      </w:pPr>
      <w:r w:rsidRPr="0093177C">
        <w:rPr>
          <w:rFonts w:eastAsia="Calibri"/>
          <w:lang w:eastAsia="pl-PL"/>
        </w:rPr>
        <w:t>7. Zamawiający nie przewiduje zebrania wykonawców.</w:t>
      </w:r>
      <w:bookmarkEnd w:id="4"/>
    </w:p>
    <w:p w:rsidR="00BD541A" w:rsidRPr="0093177C" w:rsidRDefault="00BD541A" w:rsidP="00875CC0">
      <w:pPr>
        <w:suppressAutoHyphens w:val="0"/>
        <w:autoSpaceDE w:val="0"/>
        <w:autoSpaceDN w:val="0"/>
        <w:adjustRightInd w:val="0"/>
        <w:spacing w:after="15"/>
        <w:rPr>
          <w:rFonts w:eastAsia="Calibri"/>
          <w:lang w:eastAsia="pl-PL"/>
        </w:rPr>
      </w:pPr>
    </w:p>
    <w:p w:rsidR="009A729D" w:rsidRPr="0093177C" w:rsidRDefault="009A729D" w:rsidP="00875CC0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15"/>
        <w:rPr>
          <w:rFonts w:eastAsia="Calibri"/>
          <w:b/>
          <w:lang w:eastAsia="pl-PL"/>
        </w:rPr>
      </w:pPr>
    </w:p>
    <w:p w:rsidR="009A729D" w:rsidRPr="0093177C" w:rsidRDefault="00064DA0" w:rsidP="00875CC0">
      <w:pPr>
        <w:rPr>
          <w:rStyle w:val="markedcontent"/>
          <w:rFonts w:cs="Arial"/>
        </w:rPr>
      </w:pPr>
      <w:r w:rsidRPr="0093177C">
        <w:rPr>
          <w:rStyle w:val="markedcontent"/>
          <w:rFonts w:cs="Arial"/>
          <w:sz w:val="23"/>
          <w:szCs w:val="23"/>
        </w:rPr>
        <w:t xml:space="preserve">1. </w:t>
      </w:r>
      <w:r w:rsidR="009A729D" w:rsidRPr="0093177C">
        <w:rPr>
          <w:rStyle w:val="markedcontent"/>
          <w:rFonts w:cs="Arial"/>
        </w:rPr>
        <w:t>Formularz ofertowy – Załącznik nr 1.</w:t>
      </w:r>
      <w:r w:rsidR="009A729D" w:rsidRPr="0093177C">
        <w:br/>
      </w:r>
      <w:r w:rsidR="009A729D" w:rsidRPr="0093177C">
        <w:rPr>
          <w:rStyle w:val="markedcontent"/>
          <w:rFonts w:cs="Arial"/>
        </w:rPr>
        <w:t>2. Oświadczenie o braku podstaw do wykluczenia</w:t>
      </w:r>
      <w:r w:rsidR="009A729D" w:rsidRPr="0093177C">
        <w:t xml:space="preserve"> </w:t>
      </w:r>
      <w:r w:rsidR="009A729D" w:rsidRPr="0093177C">
        <w:rPr>
          <w:rStyle w:val="markedcontent"/>
          <w:rFonts w:cs="Arial"/>
        </w:rPr>
        <w:t>– Załącznik nr 2.</w:t>
      </w:r>
    </w:p>
    <w:p w:rsidR="00064DA0" w:rsidRPr="0093177C" w:rsidRDefault="009A729D" w:rsidP="00875CC0">
      <w:pPr>
        <w:rPr>
          <w:rStyle w:val="markedcontent"/>
          <w:rFonts w:cs="Arial"/>
        </w:rPr>
      </w:pPr>
      <w:r w:rsidRPr="0093177C">
        <w:rPr>
          <w:rStyle w:val="markedcontent"/>
          <w:rFonts w:cs="Arial"/>
        </w:rPr>
        <w:t>3. Oświadczenie o spełnieniu warunków udziału w postępowaniu – Załącznik nr 3.</w:t>
      </w:r>
      <w:r w:rsidRPr="0093177C">
        <w:br/>
      </w:r>
      <w:r w:rsidR="00064DA0" w:rsidRPr="0093177C">
        <w:rPr>
          <w:rStyle w:val="markedcontent"/>
          <w:rFonts w:cs="Arial"/>
        </w:rPr>
        <w:t>4</w:t>
      </w:r>
      <w:r w:rsidRPr="0093177C">
        <w:rPr>
          <w:rStyle w:val="markedcontent"/>
          <w:rFonts w:cs="Arial"/>
        </w:rPr>
        <w:t xml:space="preserve">. </w:t>
      </w:r>
      <w:r w:rsidR="00064DA0" w:rsidRPr="0093177C">
        <w:t>Wzór</w:t>
      </w:r>
      <w:r w:rsidR="00064DA0" w:rsidRPr="0093177C">
        <w:rPr>
          <w:rFonts w:eastAsia="Arial"/>
        </w:rPr>
        <w:t xml:space="preserve"> </w:t>
      </w:r>
      <w:r w:rsidR="00064DA0" w:rsidRPr="0093177C">
        <w:t>zobowiązania</w:t>
      </w:r>
      <w:r w:rsidR="00064DA0" w:rsidRPr="0093177C">
        <w:rPr>
          <w:rFonts w:eastAsia="Arial"/>
        </w:rPr>
        <w:t xml:space="preserve"> </w:t>
      </w:r>
      <w:r w:rsidR="00064DA0" w:rsidRPr="0093177C">
        <w:t>podmiotu udostępniającego zasoby</w:t>
      </w:r>
      <w:r w:rsidR="00064DA0" w:rsidRPr="0093177C">
        <w:rPr>
          <w:rStyle w:val="markedcontent"/>
        </w:rPr>
        <w:t xml:space="preserve"> </w:t>
      </w:r>
      <w:r w:rsidRPr="0093177C">
        <w:rPr>
          <w:rStyle w:val="markedcontent"/>
        </w:rPr>
        <w:t>–</w:t>
      </w:r>
      <w:r w:rsidR="00064DA0" w:rsidRPr="0093177C">
        <w:t xml:space="preserve"> </w:t>
      </w:r>
      <w:r w:rsidRPr="0093177C">
        <w:rPr>
          <w:rStyle w:val="markedcontent"/>
        </w:rPr>
        <w:t xml:space="preserve">Załącznik nr </w:t>
      </w:r>
      <w:r w:rsidR="00064DA0" w:rsidRPr="0093177C">
        <w:rPr>
          <w:rStyle w:val="markedcontent"/>
        </w:rPr>
        <w:t>4</w:t>
      </w:r>
      <w:r w:rsidRPr="0093177C">
        <w:rPr>
          <w:rStyle w:val="markedcontent"/>
        </w:rPr>
        <w:t>.</w:t>
      </w:r>
    </w:p>
    <w:p w:rsidR="00064DA0" w:rsidRPr="0093177C" w:rsidRDefault="00064DA0" w:rsidP="00875CC0">
      <w:pPr>
        <w:rPr>
          <w:rStyle w:val="markedcontent"/>
        </w:rPr>
      </w:pPr>
      <w:r w:rsidRPr="0093177C">
        <w:t xml:space="preserve">5. Wykaz sprzętu - </w:t>
      </w:r>
      <w:r w:rsidRPr="0093177C">
        <w:rPr>
          <w:rStyle w:val="markedcontent"/>
        </w:rPr>
        <w:t>Załącznik nr 5.</w:t>
      </w:r>
    </w:p>
    <w:p w:rsidR="00064DA0" w:rsidRPr="0093177C" w:rsidRDefault="00064DA0" w:rsidP="00875CC0">
      <w:pPr>
        <w:rPr>
          <w:rStyle w:val="markedcontent"/>
        </w:rPr>
      </w:pPr>
      <w:r w:rsidRPr="0093177C">
        <w:rPr>
          <w:rStyle w:val="markedcontent"/>
        </w:rPr>
        <w:t>6. Wykaz usług – Załącznik nr 6.</w:t>
      </w:r>
    </w:p>
    <w:p w:rsidR="00064DA0" w:rsidRPr="0093177C" w:rsidRDefault="00064DA0" w:rsidP="00875CC0">
      <w:pPr>
        <w:rPr>
          <w:rStyle w:val="markedcontent"/>
        </w:rPr>
      </w:pPr>
      <w:r w:rsidRPr="0093177C">
        <w:rPr>
          <w:rStyle w:val="markedcontent"/>
        </w:rPr>
        <w:t>7. Oświadczenie dot. grupy kapitałowej – Załącznik nr 7.</w:t>
      </w:r>
    </w:p>
    <w:p w:rsidR="00064DA0" w:rsidRPr="0093177C" w:rsidRDefault="00064DA0" w:rsidP="00875CC0">
      <w:pPr>
        <w:rPr>
          <w:rStyle w:val="markedcontent"/>
          <w:rFonts w:cs="Arial"/>
        </w:rPr>
      </w:pPr>
      <w:r w:rsidRPr="0093177C">
        <w:rPr>
          <w:rStyle w:val="markedcontent"/>
          <w:rFonts w:cs="Arial"/>
        </w:rPr>
        <w:t>8</w:t>
      </w:r>
      <w:r w:rsidR="009A729D" w:rsidRPr="0093177C">
        <w:rPr>
          <w:rStyle w:val="markedcontent"/>
          <w:rFonts w:cs="Arial"/>
        </w:rPr>
        <w:t xml:space="preserve">. Postanowienia umowy – Załącznik nr </w:t>
      </w:r>
      <w:r w:rsidRPr="0093177C">
        <w:rPr>
          <w:rStyle w:val="markedcontent"/>
          <w:rFonts w:cs="Arial"/>
        </w:rPr>
        <w:t>8</w:t>
      </w:r>
      <w:r w:rsidR="009A729D" w:rsidRPr="0093177C">
        <w:rPr>
          <w:rStyle w:val="markedcontent"/>
          <w:rFonts w:cs="Arial"/>
        </w:rPr>
        <w:t>.</w:t>
      </w:r>
      <w:r w:rsidR="009A729D" w:rsidRPr="0093177C">
        <w:br/>
      </w:r>
      <w:r w:rsidRPr="0093177C">
        <w:rPr>
          <w:rStyle w:val="markedcontent"/>
          <w:rFonts w:cs="Arial"/>
        </w:rPr>
        <w:t xml:space="preserve">9. </w:t>
      </w:r>
      <w:r w:rsidR="009A729D" w:rsidRPr="0093177C">
        <w:rPr>
          <w:rStyle w:val="markedcontent"/>
          <w:rFonts w:cs="Arial"/>
        </w:rPr>
        <w:t xml:space="preserve">Oświadczenie o zatrudnieniu – Załącznik nr </w:t>
      </w:r>
      <w:r w:rsidRPr="0093177C">
        <w:rPr>
          <w:rStyle w:val="markedcontent"/>
          <w:rFonts w:cs="Arial"/>
        </w:rPr>
        <w:t xml:space="preserve">9. </w:t>
      </w:r>
    </w:p>
    <w:p w:rsidR="00382303" w:rsidRPr="005C7552" w:rsidRDefault="00064DA0" w:rsidP="00875CC0">
      <w:r w:rsidRPr="0093177C">
        <w:rPr>
          <w:rStyle w:val="markedcontent"/>
          <w:rFonts w:cs="Arial"/>
        </w:rPr>
        <w:t>10. Opis przedmiotu zamówienia – Załącznik nr 10.</w:t>
      </w:r>
    </w:p>
    <w:sectPr w:rsidR="00382303" w:rsidRPr="005C7552" w:rsidSect="00A37D02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6AF" w:rsidRDefault="00CC16AF" w:rsidP="00475C38">
      <w:r>
        <w:separator/>
      </w:r>
    </w:p>
  </w:endnote>
  <w:endnote w:type="continuationSeparator" w:id="0">
    <w:p w:rsidR="00CC16AF" w:rsidRDefault="00CC16AF" w:rsidP="00475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6AF" w:rsidRDefault="00CC16AF" w:rsidP="00475C38">
      <w:r>
        <w:separator/>
      </w:r>
    </w:p>
  </w:footnote>
  <w:footnote w:type="continuationSeparator" w:id="0">
    <w:p w:rsidR="00CC16AF" w:rsidRDefault="00CC16AF" w:rsidP="00475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3F0"/>
    <w:multiLevelType w:val="hybridMultilevel"/>
    <w:tmpl w:val="E8F0D3FC"/>
    <w:lvl w:ilvl="0" w:tplc="2F121D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105E"/>
    <w:multiLevelType w:val="multilevel"/>
    <w:tmpl w:val="770ED6A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">
    <w:nsid w:val="11523687"/>
    <w:multiLevelType w:val="multilevel"/>
    <w:tmpl w:val="B372B0D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Verdana" w:hAnsi="Times New Roman" w:cs="Times New Roman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CF2B5E"/>
    <w:multiLevelType w:val="multilevel"/>
    <w:tmpl w:val="0A9A18D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31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1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  <w:b w:val="0"/>
      </w:rPr>
    </w:lvl>
  </w:abstractNum>
  <w:abstractNum w:abstractNumId="4">
    <w:nsid w:val="1C1046FB"/>
    <w:multiLevelType w:val="hybridMultilevel"/>
    <w:tmpl w:val="B9C69194"/>
    <w:lvl w:ilvl="0" w:tplc="A8601EC8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5166803"/>
    <w:multiLevelType w:val="hybridMultilevel"/>
    <w:tmpl w:val="0F14B39A"/>
    <w:lvl w:ilvl="0" w:tplc="1F86BFF2">
      <w:start w:val="9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E6385"/>
    <w:multiLevelType w:val="hybridMultilevel"/>
    <w:tmpl w:val="636462C4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5710FC3"/>
    <w:multiLevelType w:val="hybridMultilevel"/>
    <w:tmpl w:val="2FC02F12"/>
    <w:lvl w:ilvl="0" w:tplc="4920D8B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39406E"/>
    <w:multiLevelType w:val="multilevel"/>
    <w:tmpl w:val="06E25D8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86C67CC"/>
    <w:multiLevelType w:val="hybridMultilevel"/>
    <w:tmpl w:val="9B3E1E5C"/>
    <w:lvl w:ilvl="0" w:tplc="2F121D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BBF6DDD"/>
    <w:multiLevelType w:val="multilevel"/>
    <w:tmpl w:val="E4B8F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BF4676A"/>
    <w:multiLevelType w:val="multilevel"/>
    <w:tmpl w:val="29DEA2B4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C93D86"/>
    <w:multiLevelType w:val="hybridMultilevel"/>
    <w:tmpl w:val="0F7677EC"/>
    <w:lvl w:ilvl="0" w:tplc="50729EB8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02249"/>
    <w:multiLevelType w:val="hybridMultilevel"/>
    <w:tmpl w:val="EBE41C90"/>
    <w:lvl w:ilvl="0" w:tplc="657CE46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16">
    <w:nsid w:val="372C4A47"/>
    <w:multiLevelType w:val="multilevel"/>
    <w:tmpl w:val="2A16F6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79464B9"/>
    <w:multiLevelType w:val="multilevel"/>
    <w:tmpl w:val="C9A2CB9A"/>
    <w:lvl w:ilvl="0">
      <w:start w:val="1"/>
      <w:numFmt w:val="lowerLetter"/>
      <w:lvlText w:val="%1)"/>
      <w:lvlJc w:val="left"/>
      <w:pPr>
        <w:ind w:left="84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56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2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300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72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4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600" w:hanging="360"/>
      </w:pPr>
      <w:rPr>
        <w:rFonts w:hint="default"/>
        <w:u w:val="none"/>
      </w:rPr>
    </w:lvl>
  </w:abstractNum>
  <w:abstractNum w:abstractNumId="18">
    <w:nsid w:val="37C827AF"/>
    <w:multiLevelType w:val="hybridMultilevel"/>
    <w:tmpl w:val="5596B990"/>
    <w:lvl w:ilvl="0" w:tplc="4E7E8C7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8C23460"/>
    <w:multiLevelType w:val="multilevel"/>
    <w:tmpl w:val="A1DA967A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6"/>
      <w:numFmt w:val="decimal"/>
      <w:lvlText w:val="5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0">
    <w:nsid w:val="3B806B6E"/>
    <w:multiLevelType w:val="multilevel"/>
    <w:tmpl w:val="60669974"/>
    <w:lvl w:ilvl="0">
      <w:start w:val="4"/>
      <w:numFmt w:val="upperRoman"/>
      <w:lvlText w:val="%1."/>
      <w:lvlJc w:val="left"/>
      <w:pPr>
        <w:ind w:left="2847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 w:hint="default"/>
      </w:rPr>
    </w:lvl>
  </w:abstractNum>
  <w:abstractNum w:abstractNumId="21">
    <w:nsid w:val="41187F08"/>
    <w:multiLevelType w:val="hybridMultilevel"/>
    <w:tmpl w:val="F75E884E"/>
    <w:lvl w:ilvl="0" w:tplc="8812C1A8">
      <w:start w:val="1"/>
      <w:numFmt w:val="lowerLetter"/>
      <w:lvlText w:val="%1)"/>
      <w:lvlJc w:val="left"/>
      <w:pPr>
        <w:ind w:left="2061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49104F"/>
    <w:multiLevelType w:val="hybridMultilevel"/>
    <w:tmpl w:val="5A166D16"/>
    <w:lvl w:ilvl="0" w:tplc="828CC3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B12B2"/>
    <w:multiLevelType w:val="hybridMultilevel"/>
    <w:tmpl w:val="C92641A0"/>
    <w:lvl w:ilvl="0" w:tplc="1E02AA2C">
      <w:start w:val="1"/>
      <w:numFmt w:val="lowerLetter"/>
      <w:lvlText w:val="%1)"/>
      <w:lvlJc w:val="left"/>
      <w:pPr>
        <w:ind w:left="2061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D74AFF"/>
    <w:multiLevelType w:val="hybridMultilevel"/>
    <w:tmpl w:val="DCCAEEC8"/>
    <w:lvl w:ilvl="0" w:tplc="BBA8CCC8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E779E"/>
    <w:multiLevelType w:val="hybridMultilevel"/>
    <w:tmpl w:val="6286233A"/>
    <w:lvl w:ilvl="0" w:tplc="04150019">
      <w:start w:val="1"/>
      <w:numFmt w:val="lowerLetter"/>
      <w:lvlText w:val="%1."/>
      <w:lvlJc w:val="left"/>
      <w:pPr>
        <w:ind w:left="786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14A3F78"/>
    <w:multiLevelType w:val="multilevel"/>
    <w:tmpl w:val="1032C7B8"/>
    <w:lvl w:ilvl="0">
      <w:start w:val="11"/>
      <w:numFmt w:val="upperRoman"/>
      <w:lvlText w:val="%1."/>
      <w:lvlJc w:val="left"/>
      <w:pPr>
        <w:ind w:left="2847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 w:hint="default"/>
      </w:rPr>
    </w:lvl>
  </w:abstractNum>
  <w:abstractNum w:abstractNumId="27">
    <w:nsid w:val="51641FB6"/>
    <w:multiLevelType w:val="multilevel"/>
    <w:tmpl w:val="CACA433C"/>
    <w:lvl w:ilvl="0">
      <w:start w:val="13"/>
      <w:numFmt w:val="upperRoman"/>
      <w:lvlText w:val="%1."/>
      <w:lvlJc w:val="left"/>
      <w:pPr>
        <w:ind w:left="2847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 w:hint="default"/>
      </w:rPr>
    </w:lvl>
  </w:abstractNum>
  <w:abstractNum w:abstractNumId="28">
    <w:nsid w:val="54E22B93"/>
    <w:multiLevelType w:val="hybridMultilevel"/>
    <w:tmpl w:val="DF984E46"/>
    <w:lvl w:ilvl="0" w:tplc="302EE20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1560E3"/>
    <w:multiLevelType w:val="hybridMultilevel"/>
    <w:tmpl w:val="A984A1AC"/>
    <w:lvl w:ilvl="0" w:tplc="E6FCE1BC">
      <w:start w:val="2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4034E2"/>
    <w:multiLevelType w:val="hybridMultilevel"/>
    <w:tmpl w:val="001A3EA8"/>
    <w:lvl w:ilvl="0" w:tplc="4828A79A">
      <w:start w:val="1"/>
      <w:numFmt w:val="lowerLetter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A63B3"/>
    <w:multiLevelType w:val="hybridMultilevel"/>
    <w:tmpl w:val="4CC44D8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>
    <w:nsid w:val="5DDD3DB3"/>
    <w:multiLevelType w:val="hybridMultilevel"/>
    <w:tmpl w:val="41D2611E"/>
    <w:lvl w:ilvl="0" w:tplc="942259B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964E81"/>
    <w:multiLevelType w:val="hybridMultilevel"/>
    <w:tmpl w:val="C0C253FE"/>
    <w:lvl w:ilvl="0" w:tplc="B39A9D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BA29A7"/>
    <w:multiLevelType w:val="multilevel"/>
    <w:tmpl w:val="A5E84E9A"/>
    <w:lvl w:ilvl="0">
      <w:start w:val="1"/>
      <w:numFmt w:val="lowerLetter"/>
      <w:lvlText w:val="%1)"/>
      <w:lvlJc w:val="left"/>
      <w:pPr>
        <w:ind w:left="84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56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2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300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72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4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600" w:hanging="360"/>
      </w:pPr>
      <w:rPr>
        <w:rFonts w:hint="default"/>
        <w:u w:val="none"/>
      </w:rPr>
    </w:lvl>
  </w:abstractNum>
  <w:abstractNum w:abstractNumId="35">
    <w:nsid w:val="666B6A09"/>
    <w:multiLevelType w:val="hybridMultilevel"/>
    <w:tmpl w:val="1C06579C"/>
    <w:lvl w:ilvl="0" w:tplc="92D8DA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6D5122"/>
    <w:multiLevelType w:val="multilevel"/>
    <w:tmpl w:val="84B4664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5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7">
    <w:nsid w:val="6D923763"/>
    <w:multiLevelType w:val="hybridMultilevel"/>
    <w:tmpl w:val="620AB032"/>
    <w:lvl w:ilvl="0" w:tplc="8774F756">
      <w:start w:val="1"/>
      <w:numFmt w:val="decimal"/>
      <w:lvlText w:val="%1)"/>
      <w:lvlJc w:val="left"/>
      <w:pPr>
        <w:ind w:left="2498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8">
    <w:nsid w:val="6EA16087"/>
    <w:multiLevelType w:val="multilevel"/>
    <w:tmpl w:val="AEFEBE8C"/>
    <w:lvl w:ilvl="0">
      <w:start w:val="1"/>
      <w:numFmt w:val="upperRoman"/>
      <w:lvlText w:val="%1."/>
      <w:lvlJc w:val="left"/>
      <w:pPr>
        <w:ind w:left="2847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9">
    <w:nsid w:val="705C40C1"/>
    <w:multiLevelType w:val="hybridMultilevel"/>
    <w:tmpl w:val="4A80A5AE"/>
    <w:lvl w:ilvl="0" w:tplc="268AEA34">
      <w:start w:val="1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4D6E68"/>
    <w:multiLevelType w:val="multilevel"/>
    <w:tmpl w:val="478C2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theme="minorHAnsi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29B7026"/>
    <w:multiLevelType w:val="hybridMultilevel"/>
    <w:tmpl w:val="70BEA464"/>
    <w:lvl w:ilvl="0" w:tplc="903E2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01173E"/>
    <w:multiLevelType w:val="hybridMultilevel"/>
    <w:tmpl w:val="CE947B44"/>
    <w:lvl w:ilvl="0" w:tplc="CA301E48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84881"/>
    <w:multiLevelType w:val="hybridMultilevel"/>
    <w:tmpl w:val="7D189570"/>
    <w:lvl w:ilvl="0" w:tplc="EBA26C94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5"/>
  </w:num>
  <w:num w:numId="3">
    <w:abstractNumId w:val="3"/>
  </w:num>
  <w:num w:numId="4">
    <w:abstractNumId w:val="18"/>
  </w:num>
  <w:num w:numId="5">
    <w:abstractNumId w:val="10"/>
  </w:num>
  <w:num w:numId="6">
    <w:abstractNumId w:val="0"/>
  </w:num>
  <w:num w:numId="7">
    <w:abstractNumId w:val="43"/>
  </w:num>
  <w:num w:numId="8">
    <w:abstractNumId w:val="36"/>
  </w:num>
  <w:num w:numId="9">
    <w:abstractNumId w:val="8"/>
  </w:num>
  <w:num w:numId="10">
    <w:abstractNumId w:val="7"/>
  </w:num>
  <w:num w:numId="11">
    <w:abstractNumId w:val="31"/>
  </w:num>
  <w:num w:numId="12">
    <w:abstractNumId w:val="41"/>
  </w:num>
  <w:num w:numId="13">
    <w:abstractNumId w:val="15"/>
  </w:num>
  <w:num w:numId="14">
    <w:abstractNumId w:val="24"/>
  </w:num>
  <w:num w:numId="15">
    <w:abstractNumId w:val="2"/>
  </w:num>
  <w:num w:numId="16">
    <w:abstractNumId w:val="42"/>
  </w:num>
  <w:num w:numId="17">
    <w:abstractNumId w:val="26"/>
  </w:num>
  <w:num w:numId="18">
    <w:abstractNumId w:val="33"/>
  </w:num>
  <w:num w:numId="19">
    <w:abstractNumId w:val="27"/>
  </w:num>
  <w:num w:numId="20">
    <w:abstractNumId w:val="13"/>
  </w:num>
  <w:num w:numId="21">
    <w:abstractNumId w:val="9"/>
  </w:num>
  <w:num w:numId="22">
    <w:abstractNumId w:val="39"/>
  </w:num>
  <w:num w:numId="23">
    <w:abstractNumId w:val="29"/>
  </w:num>
  <w:num w:numId="24">
    <w:abstractNumId w:val="19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2"/>
  </w:num>
  <w:num w:numId="36">
    <w:abstractNumId w:val="28"/>
  </w:num>
  <w:num w:numId="37">
    <w:abstractNumId w:val="30"/>
  </w:num>
  <w:num w:numId="38">
    <w:abstractNumId w:val="25"/>
  </w:num>
  <w:num w:numId="39">
    <w:abstractNumId w:val="4"/>
  </w:num>
  <w:num w:numId="40">
    <w:abstractNumId w:val="5"/>
  </w:num>
  <w:num w:numId="41">
    <w:abstractNumId w:val="11"/>
  </w:num>
  <w:num w:numId="42">
    <w:abstractNumId w:val="6"/>
  </w:num>
  <w:num w:numId="43">
    <w:abstractNumId w:val="14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41A"/>
    <w:rsid w:val="00033C39"/>
    <w:rsid w:val="0005384F"/>
    <w:rsid w:val="00064DA0"/>
    <w:rsid w:val="000942AA"/>
    <w:rsid w:val="0009573A"/>
    <w:rsid w:val="000A3510"/>
    <w:rsid w:val="000D616E"/>
    <w:rsid w:val="000D7163"/>
    <w:rsid w:val="000E79AC"/>
    <w:rsid w:val="00151A8F"/>
    <w:rsid w:val="001847E8"/>
    <w:rsid w:val="001C08D8"/>
    <w:rsid w:val="001F1D98"/>
    <w:rsid w:val="002527B1"/>
    <w:rsid w:val="002774F1"/>
    <w:rsid w:val="002D64B6"/>
    <w:rsid w:val="002F2D3A"/>
    <w:rsid w:val="00341E72"/>
    <w:rsid w:val="00382303"/>
    <w:rsid w:val="00430E88"/>
    <w:rsid w:val="00431265"/>
    <w:rsid w:val="00475C38"/>
    <w:rsid w:val="004A176E"/>
    <w:rsid w:val="004F009B"/>
    <w:rsid w:val="004F736F"/>
    <w:rsid w:val="0050139E"/>
    <w:rsid w:val="005152F9"/>
    <w:rsid w:val="00515678"/>
    <w:rsid w:val="00521319"/>
    <w:rsid w:val="00541C41"/>
    <w:rsid w:val="00574C23"/>
    <w:rsid w:val="005A3A77"/>
    <w:rsid w:val="005C7552"/>
    <w:rsid w:val="005E13D7"/>
    <w:rsid w:val="006550A7"/>
    <w:rsid w:val="00685ABD"/>
    <w:rsid w:val="006B5983"/>
    <w:rsid w:val="006D7CE2"/>
    <w:rsid w:val="007A0A65"/>
    <w:rsid w:val="007C4F1A"/>
    <w:rsid w:val="007E0BC7"/>
    <w:rsid w:val="0084084A"/>
    <w:rsid w:val="008613BA"/>
    <w:rsid w:val="0086355C"/>
    <w:rsid w:val="00875CC0"/>
    <w:rsid w:val="008B1345"/>
    <w:rsid w:val="008D379D"/>
    <w:rsid w:val="008E51FC"/>
    <w:rsid w:val="008F32B8"/>
    <w:rsid w:val="0093177C"/>
    <w:rsid w:val="00997EC8"/>
    <w:rsid w:val="009A1628"/>
    <w:rsid w:val="009A729D"/>
    <w:rsid w:val="009F6085"/>
    <w:rsid w:val="00A17787"/>
    <w:rsid w:val="00A37D02"/>
    <w:rsid w:val="00A52142"/>
    <w:rsid w:val="00A60DB5"/>
    <w:rsid w:val="00A66539"/>
    <w:rsid w:val="00A733F9"/>
    <w:rsid w:val="00A81D9A"/>
    <w:rsid w:val="00AA39E5"/>
    <w:rsid w:val="00AC5438"/>
    <w:rsid w:val="00B92900"/>
    <w:rsid w:val="00BB0038"/>
    <w:rsid w:val="00BD541A"/>
    <w:rsid w:val="00C20C21"/>
    <w:rsid w:val="00C26217"/>
    <w:rsid w:val="00C4271F"/>
    <w:rsid w:val="00C63F75"/>
    <w:rsid w:val="00C679DC"/>
    <w:rsid w:val="00CC16AF"/>
    <w:rsid w:val="00CF3158"/>
    <w:rsid w:val="00D77038"/>
    <w:rsid w:val="00D840B5"/>
    <w:rsid w:val="00DA110F"/>
    <w:rsid w:val="00DA2D63"/>
    <w:rsid w:val="00DB71BE"/>
    <w:rsid w:val="00DC3BC3"/>
    <w:rsid w:val="00DF69C2"/>
    <w:rsid w:val="00E82D5B"/>
    <w:rsid w:val="00E854E5"/>
    <w:rsid w:val="00E95F9B"/>
    <w:rsid w:val="00ED404C"/>
    <w:rsid w:val="00EF701A"/>
    <w:rsid w:val="00F149B0"/>
    <w:rsid w:val="00F31680"/>
    <w:rsid w:val="00F34E5A"/>
    <w:rsid w:val="00F9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D541A"/>
    <w:pPr>
      <w:keepNext/>
      <w:tabs>
        <w:tab w:val="left" w:pos="426"/>
      </w:tabs>
      <w:spacing w:before="120"/>
      <w:jc w:val="center"/>
      <w:outlineLvl w:val="1"/>
    </w:pPr>
    <w:rPr>
      <w:rFonts w:ascii="Arial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rsid w:val="00BD541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aliases w:val="CW_Lista,normalny tekst,L1,Numerowanie,Akapit z listą5,T_SZ_List Paragraph,Wypunktowanie,BulletC,Obiekt,List Paragraph1,nr3,Wyliczanie,2 heading,A_wyliczenie,K-P_odwolanie,maz_wyliczenie,opis dzialania,Akapit z listą BS"/>
    <w:basedOn w:val="Normalny"/>
    <w:link w:val="AkapitzlistZnak"/>
    <w:uiPriority w:val="34"/>
    <w:qFormat/>
    <w:rsid w:val="00BD541A"/>
    <w:pPr>
      <w:ind w:left="720"/>
      <w:contextualSpacing/>
    </w:pPr>
  </w:style>
  <w:style w:type="character" w:customStyle="1" w:styleId="AkapitzlistZnak">
    <w:name w:val="Akapit z listą Znak"/>
    <w:aliases w:val="CW_Lista Znak,normalny tekst Znak,L1 Znak,Numerowanie Znak,Akapit z listą5 Znak,T_SZ_List Paragraph Znak,Wypunktowanie Znak,BulletC Znak,Obiekt Znak,List Paragraph1 Znak,nr3 Znak,Wyliczanie Znak,2 heading Znak,A_wyliczenie Znak"/>
    <w:link w:val="Akapitzlist"/>
    <w:uiPriority w:val="34"/>
    <w:qFormat/>
    <w:rsid w:val="00BD5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D541A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BD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5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4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41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qFormat/>
    <w:rsid w:val="00BD541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BD541A"/>
    <w:pPr>
      <w:spacing w:after="0"/>
    </w:pPr>
    <w:rPr>
      <w:rFonts w:ascii="Arial" w:eastAsia="Arial" w:hAnsi="Arial" w:cs="Arial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BD541A"/>
    <w:rPr>
      <w:rFonts w:ascii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BD541A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D5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qFormat/>
    <w:rsid w:val="00BD541A"/>
    <w:pPr>
      <w:ind w:left="720"/>
      <w:contextualSpacing/>
    </w:pPr>
    <w:rPr>
      <w:rFonts w:eastAsia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BD541A"/>
    <w:pPr>
      <w:spacing w:after="120"/>
      <w:ind w:left="283"/>
    </w:pPr>
    <w:rPr>
      <w:rFonts w:eastAsia="Calibri"/>
      <w:sz w:val="16"/>
      <w:szCs w:val="16"/>
      <w:lang w:eastAsia="zh-CN"/>
    </w:rPr>
  </w:style>
  <w:style w:type="paragraph" w:customStyle="1" w:styleId="Styl1">
    <w:name w:val="Styl1"/>
    <w:basedOn w:val="Normalny"/>
    <w:uiPriority w:val="99"/>
    <w:qFormat/>
    <w:rsid w:val="00BD541A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41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41A"/>
    <w:rPr>
      <w:b/>
      <w:bCs/>
    </w:rPr>
  </w:style>
  <w:style w:type="paragraph" w:customStyle="1" w:styleId="text-justify">
    <w:name w:val="text-justify"/>
    <w:basedOn w:val="Normalny"/>
    <w:rsid w:val="00BD541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basedOn w:val="Domylnaczcionkaakapitu"/>
    <w:rsid w:val="009A729D"/>
  </w:style>
  <w:style w:type="character" w:styleId="UyteHipercze">
    <w:name w:val="FollowedHyperlink"/>
    <w:basedOn w:val="Domylnaczcionkaakapitu"/>
    <w:uiPriority w:val="99"/>
    <w:semiHidden/>
    <w:unhideWhenUsed/>
    <w:rsid w:val="000942AA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68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5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C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75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C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ransk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ekretariat@bransk.um.gov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pn/bran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zetargi.nf.pl/Przetargi/cpv_372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bransk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://przetargi.nf.pl/Przetargi/cpv_337/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ransk" TargetMode="External"/><Relationship Id="rId14" Type="http://schemas.openxmlformats.org/officeDocument/2006/relationships/hyperlink" Target="https://platformazakupowa.pl/pn/bransk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mailto:iod.r.andrzejewski@szkoleniaprawnicz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2ADDC-779D-4FFA-B097-547F8E87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9901</Words>
  <Characters>59408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14</cp:revision>
  <dcterms:created xsi:type="dcterms:W3CDTF">2023-10-13T08:11:00Z</dcterms:created>
  <dcterms:modified xsi:type="dcterms:W3CDTF">2023-12-06T14:10:00Z</dcterms:modified>
</cp:coreProperties>
</file>