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1C89" w14:textId="03FAA0D5" w:rsidR="00C23511" w:rsidRPr="00D8731A" w:rsidRDefault="00C23511" w:rsidP="004C7318">
      <w:pPr>
        <w:pStyle w:val="01Instytucja1"/>
        <w:spacing w:line="276" w:lineRule="auto"/>
        <w:jc w:val="left"/>
        <w:rPr>
          <w:rFonts w:ascii="Calibri" w:hAnsi="Calibri" w:cs="Calibri"/>
          <w:b/>
        </w:rPr>
      </w:pPr>
      <w:r w:rsidRPr="00D8731A">
        <w:rPr>
          <w:rFonts w:ascii="Calibri" w:hAnsi="Calibri" w:cs="Calibri"/>
          <w:b/>
        </w:rPr>
        <w:t>Straż Miejska Wrocławia</w:t>
      </w:r>
    </w:p>
    <w:p w14:paraId="652E9B29" w14:textId="77777777" w:rsidR="004C7318" w:rsidRPr="00D8731A" w:rsidRDefault="00C23511" w:rsidP="004C7318">
      <w:pPr>
        <w:pStyle w:val="02Instytucja2"/>
        <w:spacing w:line="276" w:lineRule="auto"/>
        <w:jc w:val="left"/>
        <w:rPr>
          <w:rFonts w:ascii="Calibri" w:hAnsi="Calibri" w:cs="Calibri"/>
          <w:b/>
        </w:rPr>
      </w:pPr>
      <w:r w:rsidRPr="00D8731A">
        <w:rPr>
          <w:rFonts w:ascii="Calibri" w:hAnsi="Calibri" w:cs="Calibri"/>
          <w:b/>
        </w:rPr>
        <w:t>ul. Na Grobli 14/16, 50-421 Wrocław</w:t>
      </w:r>
    </w:p>
    <w:p w14:paraId="42A82B24" w14:textId="1E9214A4" w:rsidR="00C23511" w:rsidRPr="00D8731A" w:rsidRDefault="00C23511" w:rsidP="004C7318">
      <w:pPr>
        <w:pStyle w:val="02Instytucja2"/>
        <w:spacing w:line="276" w:lineRule="auto"/>
        <w:jc w:val="left"/>
        <w:rPr>
          <w:rFonts w:ascii="Calibri" w:hAnsi="Calibri" w:cs="Calibri"/>
          <w:b/>
        </w:rPr>
      </w:pPr>
      <w:r w:rsidRPr="00D8731A">
        <w:rPr>
          <w:rFonts w:ascii="Calibri" w:hAnsi="Calibri" w:cs="Calibri"/>
          <w:b/>
        </w:rPr>
        <w:t>tel. 071 347 16 35, fax. 071 347 16 34</w:t>
      </w:r>
    </w:p>
    <w:p w14:paraId="488BE722" w14:textId="4EDBFB6E" w:rsidR="00C23511" w:rsidRPr="00D8731A" w:rsidRDefault="00000000" w:rsidP="004C7318">
      <w:pPr>
        <w:pStyle w:val="04StanowiskoAdresata"/>
        <w:spacing w:line="276" w:lineRule="auto"/>
        <w:jc w:val="left"/>
        <w:rPr>
          <w:rStyle w:val="Hipercze"/>
          <w:rFonts w:ascii="Calibri" w:hAnsi="Calibri" w:cs="Calibri"/>
          <w:b/>
        </w:rPr>
      </w:pPr>
      <w:hyperlink r:id="rId7" w:history="1">
        <w:r w:rsidR="00C23511" w:rsidRPr="00D8731A">
          <w:rPr>
            <w:rStyle w:val="Hipercze"/>
            <w:rFonts w:ascii="Calibri" w:hAnsi="Calibri" w:cs="Calibri"/>
            <w:b/>
          </w:rPr>
          <w:t>straz@smwroclaw.pl</w:t>
        </w:r>
      </w:hyperlink>
    </w:p>
    <w:p w14:paraId="6849932F" w14:textId="77777777" w:rsidR="00561D1F" w:rsidRPr="00D8731A" w:rsidRDefault="00561D1F" w:rsidP="00C23511">
      <w:pPr>
        <w:pStyle w:val="04StanowiskoAdresata"/>
        <w:jc w:val="left"/>
        <w:rPr>
          <w:rFonts w:ascii="Calibri" w:hAnsi="Calibri" w:cs="Calibri"/>
          <w:b/>
        </w:rPr>
      </w:pPr>
    </w:p>
    <w:p w14:paraId="20DC7F3F" w14:textId="3905AE8D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2A062646" w14:textId="48F7171B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4A3E522E" w14:textId="53E393B7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5CA6A7A0" w14:textId="00797E4B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4FEEBC91" w14:textId="14C4DECC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7B004D42" w14:textId="55A0E293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1820F626" w14:textId="438FD3FD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0D03FD95" w14:textId="5DDCACF6" w:rsidR="009E2AA4" w:rsidRPr="00D8731A" w:rsidRDefault="00491859" w:rsidP="00CC14F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8731A">
        <w:rPr>
          <w:rFonts w:ascii="Calibri" w:hAnsi="Calibri" w:cs="Calibri"/>
          <w:b/>
          <w:bCs/>
          <w:sz w:val="36"/>
          <w:szCs w:val="36"/>
        </w:rPr>
        <w:t>O</w:t>
      </w:r>
      <w:r w:rsidR="009E2AA4" w:rsidRPr="00D8731A">
        <w:rPr>
          <w:rFonts w:ascii="Calibri" w:hAnsi="Calibri" w:cs="Calibri"/>
          <w:b/>
          <w:bCs/>
          <w:sz w:val="36"/>
          <w:szCs w:val="36"/>
        </w:rPr>
        <w:t>pis przedmiotu zamówienia</w:t>
      </w:r>
    </w:p>
    <w:p w14:paraId="46DEA1E4" w14:textId="65F57407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4F186CDE" w14:textId="77777777" w:rsidR="00311469" w:rsidRPr="00D8731A" w:rsidRDefault="00311469">
      <w:pPr>
        <w:rPr>
          <w:rFonts w:ascii="Calibri" w:hAnsi="Calibri" w:cs="Calibri"/>
          <w:sz w:val="20"/>
          <w:szCs w:val="20"/>
        </w:rPr>
      </w:pPr>
    </w:p>
    <w:p w14:paraId="0A48930F" w14:textId="77777777" w:rsidR="00311469" w:rsidRPr="00D8731A" w:rsidRDefault="00311469">
      <w:pPr>
        <w:rPr>
          <w:rFonts w:ascii="Calibri" w:hAnsi="Calibri" w:cs="Calibri"/>
          <w:sz w:val="20"/>
          <w:szCs w:val="20"/>
        </w:rPr>
      </w:pPr>
    </w:p>
    <w:p w14:paraId="7C0CAAC4" w14:textId="77777777" w:rsidR="00311469" w:rsidRPr="00D8731A" w:rsidRDefault="00311469">
      <w:pPr>
        <w:rPr>
          <w:rFonts w:ascii="Calibri" w:hAnsi="Calibri" w:cs="Calibri"/>
          <w:sz w:val="20"/>
          <w:szCs w:val="20"/>
        </w:rPr>
      </w:pPr>
    </w:p>
    <w:p w14:paraId="14712655" w14:textId="53D85309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2CF6570A" w14:textId="0175DB26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21650358" w14:textId="3B3E05D6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5572B0EE" w14:textId="3C9CC26A" w:rsidR="009E2AA4" w:rsidRPr="00D8731A" w:rsidRDefault="00CC14FD" w:rsidP="008C1FE2">
      <w:pPr>
        <w:jc w:val="center"/>
        <w:rPr>
          <w:rFonts w:ascii="Calibri" w:hAnsi="Calibri" w:cs="Calibri"/>
          <w:sz w:val="36"/>
          <w:szCs w:val="36"/>
        </w:rPr>
      </w:pPr>
      <w:r w:rsidRPr="00D8731A">
        <w:rPr>
          <w:rFonts w:ascii="Calibri" w:hAnsi="Calibri" w:cs="Calibri"/>
          <w:sz w:val="36"/>
          <w:szCs w:val="36"/>
        </w:rPr>
        <w:t>„</w:t>
      </w:r>
      <w:r w:rsidR="00784C83">
        <w:rPr>
          <w:rFonts w:ascii="Calibri" w:hAnsi="Calibri" w:cs="Calibri"/>
          <w:sz w:val="36"/>
          <w:szCs w:val="36"/>
        </w:rPr>
        <w:t>Zakup</w:t>
      </w:r>
      <w:r w:rsidR="008C1FE2" w:rsidRPr="00D8731A">
        <w:rPr>
          <w:rFonts w:ascii="Calibri" w:hAnsi="Calibri" w:cs="Calibri"/>
          <w:sz w:val="36"/>
          <w:szCs w:val="36"/>
        </w:rPr>
        <w:t xml:space="preserve"> 5 urządzeń drukujących wielofunkcyjnych A3 dla Oddziałów Straży Miejskiej Wrocławia</w:t>
      </w:r>
      <w:r w:rsidRPr="00D8731A">
        <w:rPr>
          <w:rFonts w:ascii="Calibri" w:hAnsi="Calibri" w:cs="Calibri"/>
          <w:sz w:val="36"/>
          <w:szCs w:val="36"/>
        </w:rPr>
        <w:t>”</w:t>
      </w:r>
    </w:p>
    <w:p w14:paraId="4288DCEE" w14:textId="1790660A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19A73D5D" w14:textId="3FE9E74F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0B5BA954" w14:textId="567BB702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0EAD0AB1" w14:textId="1F7FEDB0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09CE340F" w14:textId="46AFE2FD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64A3DEF2" w14:textId="7DACDE59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6BDB06DF" w14:textId="4CA393AB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3A64EE4C" w14:textId="4D16B805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7B9E6C8F" w14:textId="07B79480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28C8B15E" w14:textId="364925D6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515887EC" w14:textId="4C633802" w:rsidR="009E2AA4" w:rsidRPr="00D8731A" w:rsidRDefault="009E2AA4">
      <w:pPr>
        <w:rPr>
          <w:rFonts w:ascii="Calibri" w:hAnsi="Calibri" w:cs="Calibri"/>
          <w:sz w:val="20"/>
          <w:szCs w:val="20"/>
        </w:rPr>
      </w:pPr>
    </w:p>
    <w:p w14:paraId="64C3D1A4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4F520C7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7AA1A25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762E66B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BA36563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270F52B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5EC45E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260C436" w14:textId="77777777" w:rsidR="00D8731A" w:rsidRPr="00D8731A" w:rsidRDefault="00D8731A" w:rsidP="00D8731A">
      <w:pPr>
        <w:jc w:val="center"/>
        <w:rPr>
          <w:rFonts w:ascii="Calibri" w:hAnsi="Calibri" w:cs="Calibri"/>
          <w:sz w:val="20"/>
          <w:szCs w:val="20"/>
        </w:rPr>
      </w:pPr>
      <w:r w:rsidRPr="00D8731A">
        <w:rPr>
          <w:rFonts w:ascii="Calibri" w:hAnsi="Calibri" w:cs="Calibri"/>
          <w:sz w:val="20"/>
          <w:szCs w:val="20"/>
        </w:rPr>
        <w:t>Wrocław 2024</w:t>
      </w:r>
    </w:p>
    <w:p w14:paraId="53BE6B87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72B7763" w14:textId="6959BF7F" w:rsidR="0048251D" w:rsidRPr="00D8731A" w:rsidRDefault="00EF721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8731A">
        <w:rPr>
          <w:rFonts w:ascii="Calibri" w:eastAsia="Times New Roman" w:hAnsi="Calibri" w:cs="Calibri"/>
          <w:color w:val="000000"/>
          <w:lang w:eastAsia="pl-PL"/>
        </w:rPr>
        <w:t>Przedmiotem zamówienia jest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8731A">
        <w:rPr>
          <w:rFonts w:ascii="Calibri" w:eastAsia="Times New Roman" w:hAnsi="Calibri" w:cs="Calibri"/>
          <w:color w:val="000000"/>
          <w:lang w:eastAsia="pl-PL"/>
        </w:rPr>
        <w:t>dostawa</w:t>
      </w:r>
      <w:r w:rsidR="0094543C" w:rsidRPr="00D8731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 xml:space="preserve">i instalacja </w:t>
      </w:r>
      <w:r w:rsidR="00B50AB8" w:rsidRPr="00D8731A">
        <w:rPr>
          <w:rFonts w:ascii="Calibri" w:eastAsia="Times New Roman" w:hAnsi="Calibri" w:cs="Calibri"/>
          <w:color w:val="000000"/>
          <w:lang w:eastAsia="pl-PL"/>
        </w:rPr>
        <w:t xml:space="preserve">pięciu urządzeń wielofunkcyjnych </w:t>
      </w:r>
      <w:r w:rsidR="00D8731A" w:rsidRPr="00D8731A">
        <w:rPr>
          <w:rFonts w:ascii="Calibri" w:eastAsia="Times New Roman" w:hAnsi="Calibri" w:cs="Calibri"/>
          <w:color w:val="000000"/>
          <w:lang w:eastAsia="pl-PL"/>
        </w:rPr>
        <w:t xml:space="preserve">                    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>w budynkach Straży Miejskiej Wrocławia. Zamawiający wymaga urządzeń fabrycznie nowych</w:t>
      </w:r>
      <w:r w:rsidR="00D8731A" w:rsidRPr="00D8731A">
        <w:rPr>
          <w:rFonts w:ascii="Calibri" w:eastAsia="Times New Roman" w:hAnsi="Calibri" w:cs="Calibri"/>
          <w:color w:val="000000"/>
          <w:lang w:eastAsia="pl-PL"/>
        </w:rPr>
        <w:t>,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8731A" w:rsidRPr="00D8731A">
        <w:rPr>
          <w:rFonts w:ascii="Calibri" w:eastAsia="Times New Roman" w:hAnsi="Calibri" w:cs="Calibri"/>
          <w:color w:val="000000"/>
          <w:lang w:eastAsia="pl-PL"/>
        </w:rPr>
        <w:t>n</w:t>
      </w:r>
      <w:r w:rsidR="0048251D" w:rsidRPr="00D8731A">
        <w:rPr>
          <w:rFonts w:ascii="Calibri" w:eastAsia="Times New Roman" w:hAnsi="Calibri" w:cs="Calibri"/>
          <w:color w:val="000000"/>
          <w:lang w:eastAsia="pl-PL"/>
        </w:rPr>
        <w:t>ienoszących znamion użytkowania, wolnych od wad, pełnowartościowych w pierwszym gatunku.</w:t>
      </w:r>
    </w:p>
    <w:p w14:paraId="5C893AA1" w14:textId="0A3B854D" w:rsidR="007C5975" w:rsidRPr="00D8731A" w:rsidRDefault="0048251D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8731A">
        <w:rPr>
          <w:rFonts w:ascii="Calibri" w:eastAsia="Times New Roman" w:hAnsi="Calibri" w:cs="Calibri"/>
          <w:color w:val="000000"/>
          <w:lang w:eastAsia="pl-PL"/>
        </w:rPr>
        <w:tab/>
        <w:t xml:space="preserve">Zamawiający wymaga, aby oferowany sprzęt spełniał niżej podane minimalne parametry techniczne. Zamawiający dopuszcza zaoferowanie sprzętu o parametrach lepszych od wymagań minimalnych. </w:t>
      </w:r>
    </w:p>
    <w:p w14:paraId="1AE4A456" w14:textId="77777777" w:rsidR="00837096" w:rsidRPr="00D8731A" w:rsidRDefault="00837096" w:rsidP="0048251D">
      <w:pPr>
        <w:spacing w:before="100" w:beforeAutospacing="1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6022"/>
      </w:tblGrid>
      <w:tr w:rsidR="00837096" w:rsidRPr="00D8731A" w14:paraId="07878067" w14:textId="77777777" w:rsidTr="00837096">
        <w:trPr>
          <w:trHeight w:val="282"/>
        </w:trPr>
        <w:tc>
          <w:tcPr>
            <w:tcW w:w="3053" w:type="dxa"/>
            <w:shd w:val="clear" w:color="auto" w:fill="auto"/>
          </w:tcPr>
          <w:p w14:paraId="4B2FF741" w14:textId="77777777" w:rsidR="00837096" w:rsidRPr="00D8731A" w:rsidRDefault="00837096" w:rsidP="00874D81">
            <w:pPr>
              <w:pStyle w:val="TableParagraph"/>
              <w:ind w:left="1096" w:right="1085"/>
              <w:jc w:val="center"/>
              <w:rPr>
                <w:rFonts w:ascii="Calibri" w:hAnsi="Calibri" w:cs="Calibri"/>
                <w:b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b/>
                <w:sz w:val="20"/>
                <w:lang w:val="pl-PL"/>
              </w:rPr>
              <w:t>Parametr</w:t>
            </w:r>
          </w:p>
        </w:tc>
        <w:tc>
          <w:tcPr>
            <w:tcW w:w="6022" w:type="dxa"/>
            <w:shd w:val="clear" w:color="auto" w:fill="auto"/>
          </w:tcPr>
          <w:p w14:paraId="0A2D50F5" w14:textId="77777777" w:rsidR="00837096" w:rsidRPr="00D8731A" w:rsidRDefault="00837096" w:rsidP="00874D81">
            <w:pPr>
              <w:pStyle w:val="TableParagraph"/>
              <w:ind w:left="1089"/>
              <w:rPr>
                <w:rFonts w:ascii="Calibri" w:hAnsi="Calibri" w:cs="Calibri"/>
                <w:b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b/>
                <w:sz w:val="20"/>
                <w:lang w:val="pl-PL"/>
              </w:rPr>
              <w:t>Wymagane minimalne parametry techniczne</w:t>
            </w:r>
          </w:p>
        </w:tc>
      </w:tr>
      <w:tr w:rsidR="00837096" w:rsidRPr="00D8731A" w14:paraId="0F707806" w14:textId="77777777" w:rsidTr="00874D81">
        <w:trPr>
          <w:trHeight w:val="460"/>
        </w:trPr>
        <w:tc>
          <w:tcPr>
            <w:tcW w:w="3053" w:type="dxa"/>
          </w:tcPr>
          <w:p w14:paraId="7455A823" w14:textId="77777777" w:rsidR="00837096" w:rsidRPr="00D8731A" w:rsidRDefault="00837096" w:rsidP="00874D81">
            <w:pPr>
              <w:pStyle w:val="TableParagraph"/>
              <w:spacing w:before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Typ urządzenia</w:t>
            </w:r>
          </w:p>
        </w:tc>
        <w:tc>
          <w:tcPr>
            <w:tcW w:w="6022" w:type="dxa"/>
          </w:tcPr>
          <w:p w14:paraId="152033D0" w14:textId="77777777" w:rsidR="00837096" w:rsidRPr="00D8731A" w:rsidRDefault="00837096" w:rsidP="00874D81">
            <w:pPr>
              <w:pStyle w:val="TableParagraph"/>
              <w:spacing w:line="230" w:lineRule="atLeast"/>
              <w:ind w:right="44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urządzenie wielofunkcyjne: drukarka kolorowa, kopiarka kolorowa, skaner kolorowy</w:t>
            </w:r>
          </w:p>
        </w:tc>
      </w:tr>
      <w:tr w:rsidR="00837096" w:rsidRPr="00D8731A" w14:paraId="612F8B6B" w14:textId="77777777" w:rsidTr="00874D81">
        <w:trPr>
          <w:trHeight w:val="460"/>
        </w:trPr>
        <w:tc>
          <w:tcPr>
            <w:tcW w:w="3053" w:type="dxa"/>
          </w:tcPr>
          <w:p w14:paraId="68B94044" w14:textId="77777777" w:rsidR="00837096" w:rsidRPr="00D8731A" w:rsidRDefault="00837096" w:rsidP="00874D81">
            <w:pPr>
              <w:pStyle w:val="TableParagraph"/>
              <w:spacing w:before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Prędkość druku</w:t>
            </w:r>
          </w:p>
        </w:tc>
        <w:tc>
          <w:tcPr>
            <w:tcW w:w="6022" w:type="dxa"/>
          </w:tcPr>
          <w:p w14:paraId="25E3527D" w14:textId="77777777" w:rsidR="00837096" w:rsidRPr="00D8731A" w:rsidRDefault="00837096" w:rsidP="00874D81">
            <w:pPr>
              <w:pStyle w:val="TableParagraph"/>
              <w:ind w:left="0" w:right="2617"/>
              <w:jc w:val="righ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mono i kolor min. 75 stron A4 na</w:t>
            </w:r>
            <w:r w:rsidRPr="00D8731A">
              <w:rPr>
                <w:rFonts w:ascii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minutę</w:t>
            </w:r>
          </w:p>
          <w:p w14:paraId="1CE03A76" w14:textId="77777777" w:rsidR="00837096" w:rsidRPr="00D8731A" w:rsidRDefault="00837096" w:rsidP="00874D81">
            <w:pPr>
              <w:pStyle w:val="TableParagraph"/>
              <w:spacing w:line="210" w:lineRule="exact"/>
              <w:ind w:left="0" w:right="2601"/>
              <w:jc w:val="righ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min. 37 stron A3 na</w:t>
            </w:r>
            <w:r w:rsidRPr="00D8731A">
              <w:rPr>
                <w:rFonts w:ascii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minutę</w:t>
            </w:r>
          </w:p>
        </w:tc>
      </w:tr>
      <w:tr w:rsidR="00837096" w:rsidRPr="00D8731A" w14:paraId="4B57BFD8" w14:textId="77777777" w:rsidTr="00874D81">
        <w:trPr>
          <w:trHeight w:val="282"/>
        </w:trPr>
        <w:tc>
          <w:tcPr>
            <w:tcW w:w="3053" w:type="dxa"/>
          </w:tcPr>
          <w:p w14:paraId="78047DCE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Technologia druku</w:t>
            </w:r>
          </w:p>
        </w:tc>
        <w:tc>
          <w:tcPr>
            <w:tcW w:w="6022" w:type="dxa"/>
          </w:tcPr>
          <w:p w14:paraId="5F5B444A" w14:textId="3770141B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laserowa kolorowa 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C, M, Y, K</w:t>
            </w:r>
          </w:p>
        </w:tc>
      </w:tr>
      <w:tr w:rsidR="00837096" w:rsidRPr="00D8731A" w14:paraId="1138D2B3" w14:textId="77777777" w:rsidTr="00874D81">
        <w:trPr>
          <w:trHeight w:val="921"/>
        </w:trPr>
        <w:tc>
          <w:tcPr>
            <w:tcW w:w="3053" w:type="dxa"/>
          </w:tcPr>
          <w:p w14:paraId="0067B011" w14:textId="77777777" w:rsidR="00837096" w:rsidRPr="00D8731A" w:rsidRDefault="00837096" w:rsidP="00874D81">
            <w:pPr>
              <w:pStyle w:val="TableParagraph"/>
              <w:ind w:left="0"/>
              <w:rPr>
                <w:rFonts w:ascii="Calibri" w:hAnsi="Calibri" w:cs="Calibri"/>
                <w:sz w:val="30"/>
                <w:lang w:val="pl-PL"/>
              </w:rPr>
            </w:pPr>
          </w:p>
          <w:p w14:paraId="24DA338D" w14:textId="77777777" w:rsidR="00837096" w:rsidRPr="00D8731A" w:rsidRDefault="00837096" w:rsidP="00874D81">
            <w:pPr>
              <w:pStyle w:val="TableParagraph"/>
              <w:spacing w:before="1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Panel dotykowy / rozdzielczość</w:t>
            </w:r>
          </w:p>
        </w:tc>
        <w:tc>
          <w:tcPr>
            <w:tcW w:w="6022" w:type="dxa"/>
          </w:tcPr>
          <w:p w14:paraId="61F8649D" w14:textId="64F7EB47" w:rsidR="00837096" w:rsidRPr="00D8731A" w:rsidRDefault="00837096" w:rsidP="00874D81">
            <w:pPr>
              <w:pStyle w:val="TableParagraph"/>
              <w:spacing w:line="230" w:lineRule="atLeast"/>
              <w:ind w:right="437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Panel dotykowy o przekątnej 10,1” oraz rozdzielczości 1024 x 600 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 xml:space="preserve">z możliwością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personalizowan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ia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w języku polskim, z możliwością wyświetlania interfejsów zewnętrznych aplikacji np. do zarządzania wydrukiem, systemów OCR.</w:t>
            </w:r>
          </w:p>
        </w:tc>
      </w:tr>
      <w:tr w:rsidR="00837096" w:rsidRPr="00D8731A" w14:paraId="2EDC74AD" w14:textId="77777777" w:rsidTr="00874D81">
        <w:trPr>
          <w:trHeight w:val="282"/>
        </w:trPr>
        <w:tc>
          <w:tcPr>
            <w:tcW w:w="3053" w:type="dxa"/>
          </w:tcPr>
          <w:p w14:paraId="4BF7D393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Maksymalny format papieru</w:t>
            </w:r>
          </w:p>
        </w:tc>
        <w:tc>
          <w:tcPr>
            <w:tcW w:w="6022" w:type="dxa"/>
          </w:tcPr>
          <w:p w14:paraId="7D7C913B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nie mniejszy niż SRA3, możliwość wydruku banderowego</w:t>
            </w:r>
          </w:p>
        </w:tc>
      </w:tr>
      <w:tr w:rsidR="00837096" w:rsidRPr="00D8731A" w14:paraId="3FF56F98" w14:textId="77777777" w:rsidTr="00874D81">
        <w:trPr>
          <w:trHeight w:val="285"/>
        </w:trPr>
        <w:tc>
          <w:tcPr>
            <w:tcW w:w="3053" w:type="dxa"/>
          </w:tcPr>
          <w:p w14:paraId="5A74EE6F" w14:textId="77777777" w:rsidR="00837096" w:rsidRPr="00D8731A" w:rsidRDefault="00837096" w:rsidP="00874D81">
            <w:pPr>
              <w:pStyle w:val="TableParagraph"/>
              <w:spacing w:before="2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Czas nagrzewania</w:t>
            </w:r>
          </w:p>
        </w:tc>
        <w:tc>
          <w:tcPr>
            <w:tcW w:w="6022" w:type="dxa"/>
          </w:tcPr>
          <w:p w14:paraId="52EBED24" w14:textId="77777777" w:rsidR="00837096" w:rsidRPr="00D8731A" w:rsidRDefault="00837096" w:rsidP="00874D81">
            <w:pPr>
              <w:pStyle w:val="TableParagraph"/>
              <w:spacing w:before="29"/>
              <w:ind w:left="10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nie więcej niż 17 sekundy</w:t>
            </w:r>
          </w:p>
        </w:tc>
      </w:tr>
      <w:tr w:rsidR="00837096" w:rsidRPr="00D8731A" w14:paraId="4F8B8B43" w14:textId="77777777" w:rsidTr="00874D81">
        <w:trPr>
          <w:trHeight w:val="282"/>
        </w:trPr>
        <w:tc>
          <w:tcPr>
            <w:tcW w:w="3053" w:type="dxa"/>
          </w:tcPr>
          <w:p w14:paraId="45C6FB2D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Czas wykonania pierwszej kopii</w:t>
            </w:r>
          </w:p>
        </w:tc>
        <w:tc>
          <w:tcPr>
            <w:tcW w:w="6022" w:type="dxa"/>
          </w:tcPr>
          <w:p w14:paraId="7D9EC8D5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nie więcej niż 2,9 sekund mono, nie więcej niż 3,9 sekundy kolor</w:t>
            </w:r>
          </w:p>
        </w:tc>
      </w:tr>
      <w:tr w:rsidR="00837096" w:rsidRPr="00D8731A" w14:paraId="20EBBF01" w14:textId="77777777" w:rsidTr="00874D81">
        <w:trPr>
          <w:trHeight w:val="460"/>
        </w:trPr>
        <w:tc>
          <w:tcPr>
            <w:tcW w:w="3053" w:type="dxa"/>
          </w:tcPr>
          <w:p w14:paraId="376A7B28" w14:textId="77777777" w:rsidR="00837096" w:rsidRPr="00D8731A" w:rsidRDefault="00837096" w:rsidP="00874D81">
            <w:pPr>
              <w:pStyle w:val="TableParagraph"/>
              <w:spacing w:before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Wejściowa obsługa papieru</w:t>
            </w:r>
          </w:p>
        </w:tc>
        <w:tc>
          <w:tcPr>
            <w:tcW w:w="6022" w:type="dxa"/>
          </w:tcPr>
          <w:p w14:paraId="0B038401" w14:textId="0270F71D" w:rsidR="00837096" w:rsidRPr="00D8731A" w:rsidRDefault="00837096" w:rsidP="00874D81">
            <w:pPr>
              <w:pStyle w:val="TableParagraph"/>
              <w:spacing w:line="230" w:lineRule="atLeast"/>
              <w:ind w:right="20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2 kasety uniwersalne o pojemności nie mniejszej niż 500 arkuszy każda, taca ręczna o pojemności nie mniejszej niż 150 arkuszy</w:t>
            </w:r>
          </w:p>
        </w:tc>
      </w:tr>
      <w:tr w:rsidR="00837096" w:rsidRPr="00D8731A" w14:paraId="62C730A6" w14:textId="77777777" w:rsidTr="00874D81">
        <w:trPr>
          <w:trHeight w:val="285"/>
        </w:trPr>
        <w:tc>
          <w:tcPr>
            <w:tcW w:w="3053" w:type="dxa"/>
          </w:tcPr>
          <w:p w14:paraId="0F0B5C63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Obsługiwana gramatura papieru</w:t>
            </w:r>
          </w:p>
        </w:tc>
        <w:tc>
          <w:tcPr>
            <w:tcW w:w="6022" w:type="dxa"/>
          </w:tcPr>
          <w:p w14:paraId="41E3FF55" w14:textId="2513011E" w:rsidR="00837096" w:rsidRPr="00D8731A" w:rsidRDefault="00837096" w:rsidP="00874D81">
            <w:pPr>
              <w:pStyle w:val="TableParagraph"/>
              <w:spacing w:before="22"/>
              <w:ind w:left="108"/>
              <w:rPr>
                <w:rFonts w:ascii="Calibri" w:hAnsi="Calibri" w:cs="Calibri"/>
                <w:sz w:val="13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 zakresie od 52 do 300 g/m</w:t>
            </w:r>
            <w:r w:rsidRPr="00D8731A">
              <w:rPr>
                <w:rFonts w:ascii="Calibri" w:hAnsi="Calibri" w:cs="Calibri"/>
                <w:position w:val="7"/>
                <w:sz w:val="13"/>
                <w:lang w:val="pl-PL"/>
              </w:rPr>
              <w:t>2</w:t>
            </w:r>
          </w:p>
        </w:tc>
      </w:tr>
      <w:tr w:rsidR="00837096" w:rsidRPr="00D8731A" w14:paraId="1E2DAA46" w14:textId="77777777" w:rsidTr="00874D81">
        <w:trPr>
          <w:trHeight w:val="688"/>
        </w:trPr>
        <w:tc>
          <w:tcPr>
            <w:tcW w:w="3053" w:type="dxa"/>
          </w:tcPr>
          <w:p w14:paraId="0EA2492B" w14:textId="77777777" w:rsidR="00837096" w:rsidRPr="00D8731A" w:rsidRDefault="00837096" w:rsidP="00874D81">
            <w:pPr>
              <w:pStyle w:val="TableParagraph"/>
              <w:spacing w:before="115"/>
              <w:ind w:right="98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Automatyczny podajnik dokumentów</w:t>
            </w:r>
          </w:p>
        </w:tc>
        <w:tc>
          <w:tcPr>
            <w:tcW w:w="6022" w:type="dxa"/>
          </w:tcPr>
          <w:p w14:paraId="02DDA994" w14:textId="77777777" w:rsidR="00837096" w:rsidRPr="00D8731A" w:rsidRDefault="00837096" w:rsidP="00874D81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wymagany, z funkcją jednoprzebiegowego dwustronnego nie mniejszej</w:t>
            </w:r>
          </w:p>
          <w:p w14:paraId="0CBF33AA" w14:textId="77777777" w:rsidR="00837096" w:rsidRPr="00D8731A" w:rsidRDefault="00837096" w:rsidP="00874D81">
            <w:pPr>
              <w:pStyle w:val="TableParagraph"/>
              <w:spacing w:before="5" w:line="228" w:lineRule="exact"/>
              <w:ind w:right="20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niż 300 arkuszy, obsługujący formaty A6-A3; w gramaturze 35-210 g/m²</w:t>
            </w:r>
          </w:p>
        </w:tc>
      </w:tr>
      <w:tr w:rsidR="00837096" w:rsidRPr="00D8731A" w14:paraId="79578105" w14:textId="77777777" w:rsidTr="00874D81">
        <w:trPr>
          <w:trHeight w:val="282"/>
        </w:trPr>
        <w:tc>
          <w:tcPr>
            <w:tcW w:w="3053" w:type="dxa"/>
          </w:tcPr>
          <w:p w14:paraId="58E9FBA9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Prędkość skanowania</w:t>
            </w:r>
          </w:p>
        </w:tc>
        <w:tc>
          <w:tcPr>
            <w:tcW w:w="6022" w:type="dxa"/>
          </w:tcPr>
          <w:p w14:paraId="236874D9" w14:textId="52334ED0" w:rsidR="00837096" w:rsidRPr="00D8731A" w:rsidRDefault="00837096" w:rsidP="00BE3EDC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270 oryginałów/min. zarówno w kolorze jak i w mono</w:t>
            </w:r>
          </w:p>
        </w:tc>
      </w:tr>
      <w:tr w:rsidR="00837096" w:rsidRPr="00D8731A" w14:paraId="0E2E4481" w14:textId="77777777" w:rsidTr="00874D81">
        <w:trPr>
          <w:trHeight w:val="460"/>
        </w:trPr>
        <w:tc>
          <w:tcPr>
            <w:tcW w:w="3053" w:type="dxa"/>
          </w:tcPr>
          <w:p w14:paraId="2CFD9501" w14:textId="77777777" w:rsidR="00837096" w:rsidRPr="00D8731A" w:rsidRDefault="00837096" w:rsidP="00874D81">
            <w:pPr>
              <w:pStyle w:val="TableParagraph"/>
              <w:spacing w:before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Funkcja zoom</w:t>
            </w:r>
          </w:p>
        </w:tc>
        <w:tc>
          <w:tcPr>
            <w:tcW w:w="6022" w:type="dxa"/>
          </w:tcPr>
          <w:p w14:paraId="174A0854" w14:textId="74B7BF81" w:rsidR="00837096" w:rsidRPr="00D8731A" w:rsidRDefault="00837096" w:rsidP="00874D81">
            <w:pPr>
              <w:pStyle w:val="TableParagraph"/>
              <w:spacing w:line="230" w:lineRule="atLeast"/>
              <w:ind w:right="23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 zakresie od 25-400% w odstępach 0.1</w:t>
            </w:r>
            <w:proofErr w:type="gramStart"/>
            <w:r w:rsidRPr="00D8731A">
              <w:rPr>
                <w:rFonts w:ascii="Calibri" w:hAnsi="Calibri" w:cs="Calibri"/>
                <w:sz w:val="20"/>
                <w:lang w:val="pl-PL"/>
              </w:rPr>
              <w:t>% ;</w:t>
            </w:r>
            <w:proofErr w:type="gramEnd"/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automatyczne powiększenie</w:t>
            </w:r>
          </w:p>
        </w:tc>
      </w:tr>
      <w:tr w:rsidR="00837096" w:rsidRPr="00D8731A" w14:paraId="7F1E07A4" w14:textId="77777777" w:rsidTr="00874D81">
        <w:trPr>
          <w:trHeight w:val="282"/>
        </w:trPr>
        <w:tc>
          <w:tcPr>
            <w:tcW w:w="3053" w:type="dxa"/>
          </w:tcPr>
          <w:p w14:paraId="2006AF01" w14:textId="3500EF33" w:rsidR="00837096" w:rsidRPr="00D8731A" w:rsidRDefault="00EF0A51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Zasilanie</w:t>
            </w:r>
          </w:p>
        </w:tc>
        <w:tc>
          <w:tcPr>
            <w:tcW w:w="6022" w:type="dxa"/>
          </w:tcPr>
          <w:p w14:paraId="3B747E4C" w14:textId="3B3DAF71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220–240 V / 50/60 Hz; moc </w:t>
            </w:r>
            <w:r w:rsidR="00575A11" w:rsidRPr="00D8731A">
              <w:rPr>
                <w:rFonts w:ascii="Calibri" w:hAnsi="Calibri" w:cs="Calibri"/>
                <w:sz w:val="20"/>
                <w:lang w:val="pl-PL"/>
              </w:rPr>
              <w:t>1500W</w:t>
            </w:r>
          </w:p>
        </w:tc>
      </w:tr>
      <w:tr w:rsidR="00837096" w:rsidRPr="00D8731A" w14:paraId="38EFB034" w14:textId="77777777" w:rsidTr="00874D81">
        <w:trPr>
          <w:trHeight w:val="285"/>
        </w:trPr>
        <w:tc>
          <w:tcPr>
            <w:tcW w:w="3053" w:type="dxa"/>
          </w:tcPr>
          <w:p w14:paraId="3E181D35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Kopiowanie wielokrotne</w:t>
            </w:r>
          </w:p>
        </w:tc>
        <w:tc>
          <w:tcPr>
            <w:tcW w:w="6022" w:type="dxa"/>
          </w:tcPr>
          <w:p w14:paraId="3E25530B" w14:textId="46809D3C" w:rsidR="00837096" w:rsidRPr="00D8731A" w:rsidRDefault="00837096" w:rsidP="00874D81">
            <w:pPr>
              <w:pStyle w:val="TableParagraph"/>
              <w:spacing w:before="26"/>
              <w:ind w:left="10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 zakresie 1 - 9,999</w:t>
            </w:r>
          </w:p>
        </w:tc>
      </w:tr>
      <w:tr w:rsidR="00837096" w:rsidRPr="00D8731A" w14:paraId="53D7D720" w14:textId="77777777" w:rsidTr="00874D81">
        <w:trPr>
          <w:trHeight w:val="282"/>
        </w:trPr>
        <w:tc>
          <w:tcPr>
            <w:tcW w:w="3053" w:type="dxa"/>
          </w:tcPr>
          <w:p w14:paraId="5E47813F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Zainstalowana pamięć</w:t>
            </w:r>
          </w:p>
        </w:tc>
        <w:tc>
          <w:tcPr>
            <w:tcW w:w="6022" w:type="dxa"/>
          </w:tcPr>
          <w:p w14:paraId="78363D3A" w14:textId="4A0285D7" w:rsidR="00837096" w:rsidRPr="00D8731A" w:rsidRDefault="00837096" w:rsidP="00874D81">
            <w:pPr>
              <w:pStyle w:val="TableParagraph"/>
              <w:spacing w:before="26"/>
              <w:ind w:left="10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7,0 GB RAM oraz twardy dysk SSD o pojemności min. 250 GB</w:t>
            </w:r>
          </w:p>
        </w:tc>
      </w:tr>
      <w:tr w:rsidR="00837096" w:rsidRPr="00784C83" w14:paraId="2F5E7058" w14:textId="77777777" w:rsidTr="00874D81">
        <w:trPr>
          <w:trHeight w:val="285"/>
        </w:trPr>
        <w:tc>
          <w:tcPr>
            <w:tcW w:w="3053" w:type="dxa"/>
          </w:tcPr>
          <w:p w14:paraId="1A64C69C" w14:textId="77777777" w:rsidR="00837096" w:rsidRPr="00D8731A" w:rsidRDefault="00837096" w:rsidP="00874D81">
            <w:pPr>
              <w:pStyle w:val="TableParagraph"/>
              <w:spacing w:before="2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Język drukarki</w:t>
            </w:r>
          </w:p>
        </w:tc>
        <w:tc>
          <w:tcPr>
            <w:tcW w:w="6022" w:type="dxa"/>
          </w:tcPr>
          <w:p w14:paraId="27241C4D" w14:textId="77777777" w:rsidR="00837096" w:rsidRPr="00D8731A" w:rsidRDefault="00837096" w:rsidP="00874D81">
            <w:pPr>
              <w:pStyle w:val="TableParagraph"/>
              <w:spacing w:before="26"/>
              <w:ind w:left="106"/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PCL 6; PCL 5c; PostScript 3 (CPSI 3016); XPS</w:t>
            </w:r>
          </w:p>
        </w:tc>
      </w:tr>
      <w:tr w:rsidR="00837096" w:rsidRPr="00D8731A" w14:paraId="7732AF94" w14:textId="77777777" w:rsidTr="00874D81">
        <w:trPr>
          <w:trHeight w:val="1149"/>
        </w:trPr>
        <w:tc>
          <w:tcPr>
            <w:tcW w:w="3053" w:type="dxa"/>
          </w:tcPr>
          <w:p w14:paraId="5508A68D" w14:textId="77777777" w:rsidR="00837096" w:rsidRPr="00D8731A" w:rsidRDefault="00837096" w:rsidP="00874D81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47EA4D1C" w14:textId="77777777" w:rsidR="00837096" w:rsidRPr="00D8731A" w:rsidRDefault="00837096" w:rsidP="00874D81">
            <w:pPr>
              <w:pStyle w:val="TableParagraph"/>
              <w:spacing w:before="10"/>
              <w:ind w:left="0"/>
              <w:rPr>
                <w:rFonts w:ascii="Calibri" w:hAnsi="Calibri" w:cs="Calibri"/>
                <w:sz w:val="17"/>
              </w:rPr>
            </w:pPr>
          </w:p>
          <w:p w14:paraId="029CF581" w14:textId="77777777" w:rsidR="00837096" w:rsidRPr="00D8731A" w:rsidRDefault="00837096" w:rsidP="00874D81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Zawansowane funkcje drukowania</w:t>
            </w:r>
          </w:p>
        </w:tc>
        <w:tc>
          <w:tcPr>
            <w:tcW w:w="6022" w:type="dxa"/>
          </w:tcPr>
          <w:p w14:paraId="5A831088" w14:textId="11D0951D" w:rsidR="00837096" w:rsidRPr="00D8731A" w:rsidRDefault="00575A11" w:rsidP="00874D81">
            <w:pPr>
              <w:pStyle w:val="TableParagraph"/>
              <w:ind w:right="44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Aplikacja,</w:t>
            </w:r>
            <w:r w:rsidR="00837096" w:rsidRPr="00D8731A">
              <w:rPr>
                <w:rFonts w:ascii="Calibri" w:hAnsi="Calibri" w:cs="Calibri"/>
                <w:sz w:val="20"/>
                <w:lang w:val="pl-PL"/>
              </w:rPr>
              <w:t xml:space="preserve"> która umożliwia drukowanie z pozycji komputera bez instalacji sterownika za pomocą „przeciąg i puść”. Umożliwiająca:</w:t>
            </w:r>
          </w:p>
          <w:p w14:paraId="711E13DD" w14:textId="77777777" w:rsidR="00837096" w:rsidRPr="00D8731A" w:rsidRDefault="00837096" w:rsidP="008370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28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Tworzenie Hot folderów do bezpośredniego</w:t>
            </w:r>
            <w:r w:rsidRPr="00D8731A">
              <w:rPr>
                <w:rFonts w:ascii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druku</w:t>
            </w:r>
          </w:p>
          <w:p w14:paraId="29ECE9B1" w14:textId="77777777" w:rsidR="00837096" w:rsidRPr="00D8731A" w:rsidRDefault="00837096" w:rsidP="008370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Skojarzenie specyficznych ustawień z hot folderami</w:t>
            </w:r>
          </w:p>
          <w:p w14:paraId="00CDEE11" w14:textId="77777777" w:rsidR="00837096" w:rsidRPr="00D8731A" w:rsidRDefault="00837096" w:rsidP="008370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1" w:line="210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Automatyczne zapisywanie plików w folderach</w:t>
            </w:r>
            <w:r w:rsidRPr="00D8731A">
              <w:rPr>
                <w:rFonts w:ascii="Calibri" w:hAnsi="Calibri" w:cs="Calibri"/>
                <w:spacing w:val="-5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„druku”</w:t>
            </w:r>
          </w:p>
        </w:tc>
      </w:tr>
    </w:tbl>
    <w:p w14:paraId="7957DF9B" w14:textId="77777777" w:rsidR="00B50AB8" w:rsidRPr="00D8731A" w:rsidRDefault="00B50AB8" w:rsidP="00837096">
      <w:pPr>
        <w:spacing w:before="100" w:beforeAutospacing="1"/>
        <w:ind w:left="720"/>
        <w:rPr>
          <w:rFonts w:ascii="Calibri" w:eastAsia="Times New Roman" w:hAnsi="Calibri" w:cs="Calibri"/>
          <w:color w:val="000000"/>
          <w:lang w:eastAsia="pl-PL"/>
        </w:rPr>
      </w:pPr>
    </w:p>
    <w:p w14:paraId="742290BA" w14:textId="77777777" w:rsidR="00575A11" w:rsidRPr="00D8731A" w:rsidRDefault="00575A11" w:rsidP="00837096">
      <w:pPr>
        <w:spacing w:before="100" w:beforeAutospacing="1"/>
        <w:ind w:left="720"/>
        <w:rPr>
          <w:rFonts w:ascii="Calibri" w:eastAsia="Times New Roman" w:hAnsi="Calibri" w:cs="Calibri"/>
          <w:color w:val="000000"/>
          <w:lang w:eastAsia="pl-PL"/>
        </w:rPr>
      </w:pPr>
    </w:p>
    <w:p w14:paraId="2CD2D937" w14:textId="77777777" w:rsidR="00575A11" w:rsidRPr="00D8731A" w:rsidRDefault="00575A11" w:rsidP="00837096">
      <w:pPr>
        <w:spacing w:before="100" w:beforeAutospacing="1"/>
        <w:ind w:left="720"/>
        <w:rPr>
          <w:rFonts w:ascii="Calibri" w:eastAsia="Times New Roman" w:hAnsi="Calibri" w:cs="Calibri"/>
          <w:color w:val="000000"/>
          <w:lang w:eastAsia="pl-PL"/>
        </w:rPr>
      </w:pPr>
    </w:p>
    <w:p w14:paraId="51C276D8" w14:textId="77777777" w:rsidR="00575A11" w:rsidRPr="00D8731A" w:rsidRDefault="00575A11" w:rsidP="00837096">
      <w:pPr>
        <w:spacing w:before="100" w:beforeAutospacing="1"/>
        <w:ind w:left="72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Style w:val="TableNormal"/>
        <w:tblW w:w="907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6022"/>
      </w:tblGrid>
      <w:tr w:rsidR="00575A11" w:rsidRPr="00D8731A" w14:paraId="2DF619D6" w14:textId="77777777" w:rsidTr="00575A11">
        <w:trPr>
          <w:trHeight w:val="661"/>
        </w:trPr>
        <w:tc>
          <w:tcPr>
            <w:tcW w:w="3053" w:type="dxa"/>
          </w:tcPr>
          <w:p w14:paraId="577322A9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sz w:val="18"/>
                <w:lang w:val="pl-PL"/>
              </w:rPr>
            </w:pPr>
          </w:p>
        </w:tc>
        <w:tc>
          <w:tcPr>
            <w:tcW w:w="6022" w:type="dxa"/>
          </w:tcPr>
          <w:p w14:paraId="7705A0C8" w14:textId="77777777" w:rsidR="00575A11" w:rsidRPr="00D8731A" w:rsidRDefault="00575A11" w:rsidP="00874D81">
            <w:pPr>
              <w:pStyle w:val="TableParagraph"/>
              <w:spacing w:line="228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- Obsługuje PDF, TIFF, PCL i PS</w:t>
            </w:r>
          </w:p>
        </w:tc>
      </w:tr>
      <w:tr w:rsidR="00575A11" w:rsidRPr="00D8731A" w14:paraId="29EA0E1B" w14:textId="77777777" w:rsidTr="00575A11">
        <w:trPr>
          <w:trHeight w:val="460"/>
        </w:trPr>
        <w:tc>
          <w:tcPr>
            <w:tcW w:w="3053" w:type="dxa"/>
          </w:tcPr>
          <w:p w14:paraId="5549DFE9" w14:textId="77777777" w:rsidR="00575A11" w:rsidRPr="00D8731A" w:rsidRDefault="00575A11" w:rsidP="00874D81">
            <w:pPr>
              <w:pStyle w:val="TableParagraph"/>
              <w:spacing w:before="113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Protokoły sieciowe</w:t>
            </w:r>
          </w:p>
        </w:tc>
        <w:tc>
          <w:tcPr>
            <w:tcW w:w="6022" w:type="dxa"/>
          </w:tcPr>
          <w:p w14:paraId="0E1FDE31" w14:textId="77777777" w:rsidR="00575A11" w:rsidRPr="00D8731A" w:rsidRDefault="00575A11" w:rsidP="00874D81">
            <w:pPr>
              <w:pStyle w:val="TableParagraph"/>
              <w:spacing w:line="228" w:lineRule="exact"/>
              <w:ind w:left="157"/>
              <w:rPr>
                <w:rFonts w:ascii="Calibri" w:hAnsi="Calibri" w:cs="Calibri"/>
                <w:sz w:val="20"/>
              </w:rPr>
            </w:pPr>
            <w:r w:rsidRPr="00D8731A">
              <w:rPr>
                <w:rFonts w:ascii="Calibri" w:hAnsi="Calibri" w:cs="Calibri"/>
                <w:sz w:val="20"/>
              </w:rPr>
              <w:t>TCP/IP (IPv4/IPv6); SMB; LPD; IPP; SNMP; HTTP(S);</w:t>
            </w:r>
          </w:p>
          <w:p w14:paraId="779BAA88" w14:textId="77777777" w:rsidR="00575A11" w:rsidRPr="00D8731A" w:rsidRDefault="00575A11" w:rsidP="00874D81">
            <w:pPr>
              <w:pStyle w:val="TableParagraph"/>
              <w:spacing w:line="212" w:lineRule="exact"/>
              <w:ind w:left="15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AppleTalk; Bonjour</w:t>
            </w:r>
          </w:p>
        </w:tc>
      </w:tr>
      <w:tr w:rsidR="00575A11" w:rsidRPr="00D8731A" w14:paraId="0A97E375" w14:textId="77777777" w:rsidTr="00575A11">
        <w:trPr>
          <w:trHeight w:val="460"/>
        </w:trPr>
        <w:tc>
          <w:tcPr>
            <w:tcW w:w="3053" w:type="dxa"/>
          </w:tcPr>
          <w:p w14:paraId="132BEE77" w14:textId="77777777" w:rsidR="00575A11" w:rsidRPr="00D8731A" w:rsidRDefault="00575A11" w:rsidP="00874D81">
            <w:pPr>
              <w:pStyle w:val="TableParagraph"/>
              <w:spacing w:line="230" w:lineRule="exact"/>
              <w:ind w:right="672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Rozdzielczość kopiowania i skanowania</w:t>
            </w:r>
          </w:p>
        </w:tc>
        <w:tc>
          <w:tcPr>
            <w:tcW w:w="6022" w:type="dxa"/>
          </w:tcPr>
          <w:p w14:paraId="1767F7BE" w14:textId="77777777" w:rsidR="00575A11" w:rsidRPr="00D8731A" w:rsidRDefault="00575A11" w:rsidP="00874D81">
            <w:pPr>
              <w:pStyle w:val="TableParagraph"/>
              <w:spacing w:before="113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nie mniejsza niż 600 x 600 dpi</w:t>
            </w:r>
          </w:p>
        </w:tc>
      </w:tr>
      <w:tr w:rsidR="00575A11" w:rsidRPr="00D8731A" w14:paraId="5467D63A" w14:textId="77777777" w:rsidTr="00575A11">
        <w:trPr>
          <w:trHeight w:val="285"/>
        </w:trPr>
        <w:tc>
          <w:tcPr>
            <w:tcW w:w="3053" w:type="dxa"/>
          </w:tcPr>
          <w:p w14:paraId="7FFDB227" w14:textId="77777777" w:rsidR="00575A11" w:rsidRPr="00D8731A" w:rsidRDefault="00575A11" w:rsidP="00874D81">
            <w:pPr>
              <w:pStyle w:val="TableParagraph"/>
              <w:spacing w:before="2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Rozdzielczość drukowania</w:t>
            </w:r>
          </w:p>
        </w:tc>
        <w:tc>
          <w:tcPr>
            <w:tcW w:w="6022" w:type="dxa"/>
          </w:tcPr>
          <w:p w14:paraId="42A87A47" w14:textId="77777777" w:rsidR="00575A11" w:rsidRPr="00D8731A" w:rsidRDefault="00575A11" w:rsidP="00874D81">
            <w:pPr>
              <w:pStyle w:val="TableParagraph"/>
              <w:spacing w:before="2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Nie mniejsza niż 1,800 x 600 - 1,200 x 1,200</w:t>
            </w:r>
          </w:p>
        </w:tc>
      </w:tr>
      <w:tr w:rsidR="00575A11" w:rsidRPr="00D8731A" w14:paraId="732C6B9B" w14:textId="77777777" w:rsidTr="00575A11">
        <w:trPr>
          <w:trHeight w:val="282"/>
        </w:trPr>
        <w:tc>
          <w:tcPr>
            <w:tcW w:w="3053" w:type="dxa"/>
          </w:tcPr>
          <w:p w14:paraId="2E924025" w14:textId="77777777" w:rsidR="00575A11" w:rsidRPr="00D8731A" w:rsidRDefault="00575A11" w:rsidP="00874D81">
            <w:pPr>
              <w:pStyle w:val="TableParagraph"/>
              <w:spacing w:before="2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Interfejsy</w:t>
            </w:r>
          </w:p>
        </w:tc>
        <w:tc>
          <w:tcPr>
            <w:tcW w:w="6022" w:type="dxa"/>
          </w:tcPr>
          <w:p w14:paraId="3BB39373" w14:textId="77777777" w:rsidR="00575A11" w:rsidRPr="00D8731A" w:rsidRDefault="00575A11" w:rsidP="00874D81">
            <w:pPr>
              <w:pStyle w:val="TableParagraph"/>
              <w:spacing w:before="24"/>
              <w:ind w:left="10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USB 2.0, 10/100/1000BaseTX</w:t>
            </w:r>
          </w:p>
        </w:tc>
      </w:tr>
      <w:tr w:rsidR="00575A11" w:rsidRPr="00D8731A" w14:paraId="08F8DC88" w14:textId="77777777" w:rsidTr="00575A11">
        <w:trPr>
          <w:trHeight w:val="285"/>
        </w:trPr>
        <w:tc>
          <w:tcPr>
            <w:tcW w:w="3053" w:type="dxa"/>
          </w:tcPr>
          <w:p w14:paraId="0A29086E" w14:textId="77777777" w:rsidR="00575A11" w:rsidRPr="00D8731A" w:rsidRDefault="00575A11" w:rsidP="00874D81">
            <w:pPr>
              <w:pStyle w:val="TableParagraph"/>
              <w:spacing w:before="24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Funkcje drukarki</w:t>
            </w:r>
          </w:p>
        </w:tc>
        <w:tc>
          <w:tcPr>
            <w:tcW w:w="6022" w:type="dxa"/>
          </w:tcPr>
          <w:p w14:paraId="633525D2" w14:textId="77777777" w:rsidR="00575A11" w:rsidRPr="00D8731A" w:rsidRDefault="00575A11" w:rsidP="00874D81">
            <w:pPr>
              <w:pStyle w:val="TableParagraph"/>
              <w:spacing w:before="24"/>
              <w:ind w:left="10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bezpośredni druk PDF, bezpośredni druk z pamięci USB</w:t>
            </w:r>
          </w:p>
        </w:tc>
      </w:tr>
      <w:tr w:rsidR="00575A11" w:rsidRPr="00D8731A" w14:paraId="70E358E9" w14:textId="77777777" w:rsidTr="00575A11">
        <w:trPr>
          <w:trHeight w:val="2068"/>
        </w:trPr>
        <w:tc>
          <w:tcPr>
            <w:tcW w:w="3053" w:type="dxa"/>
          </w:tcPr>
          <w:p w14:paraId="4E310ED1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4B1257B8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19BC07FC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5D8B15BA" w14:textId="77777777" w:rsidR="00575A11" w:rsidRPr="00D8731A" w:rsidRDefault="00575A11" w:rsidP="00874D81">
            <w:pPr>
              <w:pStyle w:val="TableParagraph"/>
              <w:spacing w:before="15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Tryby skanera</w:t>
            </w:r>
          </w:p>
        </w:tc>
        <w:tc>
          <w:tcPr>
            <w:tcW w:w="6022" w:type="dxa"/>
          </w:tcPr>
          <w:p w14:paraId="3BCD6FD7" w14:textId="77777777" w:rsidR="00575A11" w:rsidRPr="00D8731A" w:rsidRDefault="00575A11" w:rsidP="00874D81">
            <w:pPr>
              <w:pStyle w:val="TableParagraph"/>
              <w:spacing w:line="227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Kolorowy sieciowy z możliwością skanowania</w:t>
            </w:r>
          </w:p>
          <w:p w14:paraId="53485AD4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Skanowania na adres e-mail</w:t>
            </w:r>
            <w:r w:rsidRPr="00D8731A">
              <w:rPr>
                <w:rFonts w:ascii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(Scan-to-Me)</w:t>
            </w:r>
          </w:p>
          <w:p w14:paraId="19D15B0C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 SMB</w:t>
            </w:r>
            <w:r w:rsidRPr="00D8731A">
              <w:rPr>
                <w:rFonts w:ascii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(Scan-to-Home)</w:t>
            </w:r>
          </w:p>
          <w:p w14:paraId="0F9EA1A5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1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FTP</w:t>
            </w:r>
          </w:p>
          <w:p w14:paraId="53ABF8F4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 skrzynki</w:t>
            </w:r>
            <w:r w:rsidRPr="00D8731A">
              <w:rPr>
                <w:rFonts w:ascii="Calibri" w:hAnsi="Calibri" w:cs="Calibri"/>
                <w:spacing w:val="-2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(HDD)</w:t>
            </w:r>
          </w:p>
          <w:p w14:paraId="077A8375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USB</w:t>
            </w:r>
          </w:p>
          <w:p w14:paraId="0211D8AE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29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WebDAV</w:t>
            </w:r>
          </w:p>
          <w:p w14:paraId="01B22F08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1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do</w:t>
            </w:r>
            <w:r w:rsidRPr="00D8731A">
              <w:rPr>
                <w:rFonts w:ascii="Calibri" w:hAnsi="Calibri" w:cs="Calibri"/>
                <w:spacing w:val="-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DPWS</w:t>
            </w:r>
          </w:p>
          <w:p w14:paraId="2BC2F2A4" w14:textId="77777777" w:rsidR="00575A11" w:rsidRPr="00D8731A" w:rsidRDefault="00575A11" w:rsidP="00575A1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line="212" w:lineRule="exact"/>
              <w:ind w:hanging="119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Skanowanie sieciowe</w:t>
            </w:r>
            <w:r w:rsidRPr="00D8731A">
              <w:rPr>
                <w:rFonts w:ascii="Calibri" w:hAnsi="Calibri" w:cs="Calibri"/>
                <w:spacing w:val="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TWAIN</w:t>
            </w:r>
          </w:p>
        </w:tc>
      </w:tr>
      <w:tr w:rsidR="00575A11" w:rsidRPr="00D8731A" w14:paraId="7D2ED3E0" w14:textId="77777777" w:rsidTr="00575A11">
        <w:trPr>
          <w:trHeight w:val="690"/>
        </w:trPr>
        <w:tc>
          <w:tcPr>
            <w:tcW w:w="3053" w:type="dxa"/>
          </w:tcPr>
          <w:p w14:paraId="5CD6C4F3" w14:textId="77777777" w:rsidR="00575A11" w:rsidRPr="00D8731A" w:rsidRDefault="00575A11" w:rsidP="00874D81">
            <w:pPr>
              <w:pStyle w:val="TableParagraph"/>
              <w:spacing w:before="113"/>
              <w:ind w:right="727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Wyjściowe formaty plików skanera</w:t>
            </w:r>
          </w:p>
        </w:tc>
        <w:tc>
          <w:tcPr>
            <w:tcW w:w="6022" w:type="dxa"/>
          </w:tcPr>
          <w:p w14:paraId="364E841B" w14:textId="6DB6CF0C" w:rsidR="00575A11" w:rsidRPr="00D8731A" w:rsidRDefault="00575A11" w:rsidP="00874D81">
            <w:pPr>
              <w:pStyle w:val="TableParagraph"/>
              <w:spacing w:line="230" w:lineRule="exact"/>
              <w:ind w:right="24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JPEG; TIFF; PDF; PDF/A; kompaktowy PDF; szyfrowany PDF; przeszukiwany PDF; XPS; kompaktowy XPS; PPTX; DOCX, XLSX, RTF, TXT,</w:t>
            </w:r>
          </w:p>
        </w:tc>
      </w:tr>
      <w:tr w:rsidR="00575A11" w:rsidRPr="00D8731A" w14:paraId="34CB6BB3" w14:textId="77777777" w:rsidTr="00575A11">
        <w:trPr>
          <w:trHeight w:val="717"/>
        </w:trPr>
        <w:tc>
          <w:tcPr>
            <w:tcW w:w="3053" w:type="dxa"/>
          </w:tcPr>
          <w:p w14:paraId="088330F0" w14:textId="77777777" w:rsidR="00575A11" w:rsidRPr="00D8731A" w:rsidRDefault="00575A11" w:rsidP="00874D81">
            <w:pPr>
              <w:pStyle w:val="TableParagraph"/>
              <w:spacing w:before="10"/>
              <w:ind w:left="0"/>
              <w:rPr>
                <w:rFonts w:ascii="Calibri" w:hAnsi="Calibri" w:cs="Calibri"/>
                <w:sz w:val="20"/>
                <w:lang w:val="pl-PL"/>
              </w:rPr>
            </w:pPr>
          </w:p>
          <w:p w14:paraId="2BF924B5" w14:textId="77777777" w:rsidR="00575A11" w:rsidRPr="00D8731A" w:rsidRDefault="00575A11" w:rsidP="00874D81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Szafka pod urządzenie</w:t>
            </w:r>
          </w:p>
        </w:tc>
        <w:tc>
          <w:tcPr>
            <w:tcW w:w="6022" w:type="dxa"/>
          </w:tcPr>
          <w:p w14:paraId="1001EC1A" w14:textId="77777777" w:rsidR="00575A11" w:rsidRPr="00D8731A" w:rsidRDefault="00575A11" w:rsidP="00874D81">
            <w:pPr>
              <w:pStyle w:val="TableParagraph"/>
              <w:spacing w:before="127"/>
              <w:ind w:right="548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Wymagana, metalowa na kółkach. Zamawiający wymaga szafki w kolorach odpowiadającym kolorom urządzenia</w:t>
            </w:r>
          </w:p>
        </w:tc>
      </w:tr>
      <w:tr w:rsidR="00575A11" w:rsidRPr="00D8731A" w14:paraId="039A0E08" w14:textId="77777777" w:rsidTr="00575A11">
        <w:trPr>
          <w:trHeight w:val="2892"/>
        </w:trPr>
        <w:tc>
          <w:tcPr>
            <w:tcW w:w="3053" w:type="dxa"/>
          </w:tcPr>
          <w:p w14:paraId="1C14C0F1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633A9273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591128C2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0255724C" w14:textId="77777777" w:rsidR="00575A11" w:rsidRPr="00D8731A" w:rsidRDefault="00575A11" w:rsidP="00874D81">
            <w:pPr>
              <w:pStyle w:val="TableParagraph"/>
              <w:spacing w:before="10"/>
              <w:ind w:left="0"/>
              <w:rPr>
                <w:rFonts w:ascii="Calibri" w:hAnsi="Calibri" w:cs="Calibri"/>
                <w:sz w:val="25"/>
                <w:lang w:val="pl-PL"/>
              </w:rPr>
            </w:pPr>
          </w:p>
          <w:p w14:paraId="230E7C97" w14:textId="77777777" w:rsidR="00575A11" w:rsidRPr="00D8731A" w:rsidRDefault="00575A11" w:rsidP="00874D81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Wymagane oprogramowanie</w:t>
            </w:r>
          </w:p>
        </w:tc>
        <w:tc>
          <w:tcPr>
            <w:tcW w:w="6022" w:type="dxa"/>
          </w:tcPr>
          <w:p w14:paraId="05009D2A" w14:textId="77777777" w:rsidR="00575A11" w:rsidRPr="00D8731A" w:rsidRDefault="00575A11" w:rsidP="00874D81">
            <w:pPr>
              <w:pStyle w:val="TableParagraph"/>
              <w:spacing w:before="1"/>
              <w:ind w:right="187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Aplikacja umożliwiająca zgłaszanie przez użytkowników problemów z urządzeniem – możliwość zgłoszenia problemów z działaniem urządzenia bezpośrednio z panelu urządzenia na zdefiniowany wcześniej e-mail. W przypadku problemów z wydrukiem istnieje możliwość załączenia skanu dokumentu oraz wpisania komentarza bezpośrednio z panelu urządzenia. Aplikacja musi mieć możliwość zgłaszania następujących predefiniowanych problemów: Uszkodzenie mechaniczne, Problem z kasetą papieru, Problem z podajnikiem ADF, Głośna praca urządzenia, Zacinanie papieru, Nie pobiera papieru, Zła jakość wydruku, Zabrudzenia na wydruku, Pognieciony wydruk, Nie można odebrać wydruku, Wydruk niepoprawny</w:t>
            </w:r>
          </w:p>
        </w:tc>
      </w:tr>
      <w:tr w:rsidR="00575A11" w:rsidRPr="00D8731A" w14:paraId="30F8BD31" w14:textId="77777777" w:rsidTr="00575A11">
        <w:trPr>
          <w:trHeight w:val="2529"/>
        </w:trPr>
        <w:tc>
          <w:tcPr>
            <w:tcW w:w="3053" w:type="dxa"/>
          </w:tcPr>
          <w:p w14:paraId="4818FE1B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01D92A4E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0338934F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2C77EE2F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0FF93932" w14:textId="77777777" w:rsidR="00575A11" w:rsidRPr="00D8731A" w:rsidRDefault="00575A11" w:rsidP="00874D81">
            <w:pPr>
              <w:pStyle w:val="TableParagraph"/>
              <w:spacing w:before="13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System zarządzania dostępem</w:t>
            </w:r>
          </w:p>
        </w:tc>
        <w:tc>
          <w:tcPr>
            <w:tcW w:w="6022" w:type="dxa"/>
          </w:tcPr>
          <w:p w14:paraId="6713E0DE" w14:textId="5DD57719" w:rsidR="00575A11" w:rsidRPr="00D8731A" w:rsidRDefault="00575A11" w:rsidP="00874D81">
            <w:pPr>
              <w:pStyle w:val="TableParagraph"/>
              <w:ind w:right="11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Aplikacja umożliwiająca poprzez przeglądarkę internetową, dodawanie użytkowników (do 1000 kont użytkowników; obsługa również Active Directory (login + hasło + e-mail + katalog SMB)) z możliwością definiowania uprawnień do danych funkcji urządzenia np. Wydruku: mono / kolor, Kopia Mono / Kolor Skanowanie.</w:t>
            </w:r>
          </w:p>
          <w:p w14:paraId="00A69D36" w14:textId="77777777" w:rsidR="00575A11" w:rsidRPr="00D8731A" w:rsidRDefault="00575A11" w:rsidP="00874D81">
            <w:pPr>
              <w:pStyle w:val="TableParagraph"/>
              <w:ind w:right="12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Rozwiązanie winno umożliwiać również możliwość raportowania ilości wykonanych wydruków / kopii / skanów, poszczególnych użytkowników wpisanych do systemu. System musi posiadać autoryzacje użytkowania na maszynie za pomocą:</w:t>
            </w:r>
          </w:p>
          <w:p w14:paraId="12E9DE10" w14:textId="549AE735" w:rsidR="00575A11" w:rsidRPr="00D8731A" w:rsidRDefault="00575A11" w:rsidP="00874D81">
            <w:pPr>
              <w:pStyle w:val="TableParagraph"/>
              <w:spacing w:line="230" w:lineRule="exact"/>
              <w:ind w:right="487" w:firstLine="49"/>
              <w:rPr>
                <w:rFonts w:ascii="Calibri" w:hAnsi="Calibri" w:cs="Calibri"/>
                <w:b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Kodu PIN, 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 xml:space="preserve">loginu i hasła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za pomocą, któr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ych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można zwalniać wydruki z serwera urządzenia</w:t>
            </w:r>
            <w:r w:rsidRPr="00D8731A">
              <w:rPr>
                <w:rFonts w:ascii="Calibri" w:hAnsi="Calibri" w:cs="Calibri"/>
                <w:b/>
                <w:sz w:val="20"/>
                <w:lang w:val="pl-PL"/>
              </w:rPr>
              <w:t>.</w:t>
            </w:r>
          </w:p>
        </w:tc>
      </w:tr>
      <w:tr w:rsidR="00575A11" w:rsidRPr="00D8731A" w14:paraId="73D06B37" w14:textId="77777777" w:rsidTr="00575A11">
        <w:trPr>
          <w:trHeight w:val="920"/>
        </w:trPr>
        <w:tc>
          <w:tcPr>
            <w:tcW w:w="3053" w:type="dxa"/>
          </w:tcPr>
          <w:p w14:paraId="517EDAAD" w14:textId="77777777" w:rsidR="00575A11" w:rsidRPr="00D8731A" w:rsidRDefault="00575A11" w:rsidP="00874D81">
            <w:pPr>
              <w:pStyle w:val="TableParagraph"/>
              <w:spacing w:before="9"/>
              <w:ind w:left="0"/>
              <w:rPr>
                <w:rFonts w:ascii="Calibri" w:hAnsi="Calibri" w:cs="Calibri"/>
                <w:sz w:val="19"/>
                <w:lang w:val="pl-PL"/>
              </w:rPr>
            </w:pPr>
          </w:p>
          <w:p w14:paraId="0A980730" w14:textId="77777777" w:rsidR="00575A11" w:rsidRPr="00D8731A" w:rsidRDefault="00575A11" w:rsidP="00874D81">
            <w:pPr>
              <w:pStyle w:val="TableParagraph"/>
              <w:ind w:right="1122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Zawansowane funkcje bezpieczeństwa</w:t>
            </w:r>
          </w:p>
        </w:tc>
        <w:tc>
          <w:tcPr>
            <w:tcW w:w="6022" w:type="dxa"/>
          </w:tcPr>
          <w:p w14:paraId="055880A0" w14:textId="77777777" w:rsidR="00575A11" w:rsidRPr="00D8731A" w:rsidRDefault="00575A11" w:rsidP="00575A11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710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Zmiana Hasła Administratora (Indywidualne 16 znakowe</w:t>
            </w:r>
            <w:r w:rsidRPr="00D8731A">
              <w:rPr>
                <w:rFonts w:ascii="Calibri" w:hAnsi="Calibri" w:cs="Calibri"/>
                <w:spacing w:val="-9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hasło alfanumeryczne).</w:t>
            </w:r>
          </w:p>
          <w:p w14:paraId="2F4B38D7" w14:textId="77777777" w:rsidR="00575A11" w:rsidRPr="00D8731A" w:rsidRDefault="00575A11" w:rsidP="00575A11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0" w:lineRule="atLeast"/>
              <w:ind w:right="575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Szyfrowanie całej zawartości dysku twardego (Indywidualny 20- znakowy klucz szyfrujący).</w:t>
            </w:r>
          </w:p>
        </w:tc>
      </w:tr>
      <w:tr w:rsidR="00575A11" w:rsidRPr="00D8731A" w14:paraId="763AFF40" w14:textId="77777777" w:rsidTr="00575A11">
        <w:tblPrEx>
          <w:tblLook w:val="04A0" w:firstRow="1" w:lastRow="0" w:firstColumn="1" w:lastColumn="0" w:noHBand="0" w:noVBand="1"/>
        </w:tblPrEx>
        <w:trPr>
          <w:trHeight w:val="1840"/>
        </w:trPr>
        <w:tc>
          <w:tcPr>
            <w:tcW w:w="3053" w:type="dxa"/>
          </w:tcPr>
          <w:p w14:paraId="13331691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sz w:val="18"/>
                <w:lang w:val="pl-PL"/>
              </w:rPr>
            </w:pPr>
          </w:p>
        </w:tc>
        <w:tc>
          <w:tcPr>
            <w:tcW w:w="6022" w:type="dxa"/>
          </w:tcPr>
          <w:p w14:paraId="29F57DC3" w14:textId="77777777" w:rsidR="00575A11" w:rsidRPr="00D8731A" w:rsidRDefault="00575A11" w:rsidP="00575A11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358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Zabezpieczenie hasłem dysku twardego (Indywidualne 20-znakowe hasło alfanumeryczne).</w:t>
            </w:r>
          </w:p>
          <w:p w14:paraId="49E66773" w14:textId="77777777" w:rsidR="00575A11" w:rsidRPr="00D8731A" w:rsidRDefault="00575A11" w:rsidP="00575A11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143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Tymczasowe nadpisywanie danych w celu wyeliminowania</w:t>
            </w:r>
            <w:r w:rsidRPr="00D8731A">
              <w:rPr>
                <w:rFonts w:ascii="Calibri" w:hAnsi="Calibri" w:cs="Calibri"/>
                <w:spacing w:val="-9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wszelkich śladów danych (Klient może wybrać pomiędzy pojedynczym lub potrójnym</w:t>
            </w:r>
            <w:r w:rsidRPr="00D8731A">
              <w:rPr>
                <w:rFonts w:ascii="Calibri" w:hAnsi="Calibri" w:cs="Calibri"/>
                <w:spacing w:val="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nadpisywaniem).</w:t>
            </w:r>
          </w:p>
          <w:p w14:paraId="271B76CD" w14:textId="77777777" w:rsidR="00575A11" w:rsidRPr="00D8731A" w:rsidRDefault="00575A11" w:rsidP="00575A11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107" w:firstLine="0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Automatyczne usuwanie prac i związanych materiałów znajdujących się w elektronicznych folderach (Klient może wybrać żądane</w:t>
            </w:r>
            <w:r w:rsidRPr="00D8731A">
              <w:rPr>
                <w:rFonts w:ascii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ustawienie</w:t>
            </w:r>
          </w:p>
          <w:p w14:paraId="63A97003" w14:textId="77777777" w:rsidR="00575A11" w:rsidRPr="00D8731A" w:rsidRDefault="00575A11" w:rsidP="00874D81">
            <w:pPr>
              <w:pStyle w:val="TableParagraph"/>
              <w:spacing w:line="211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czasu).</w:t>
            </w:r>
          </w:p>
        </w:tc>
      </w:tr>
      <w:tr w:rsidR="00575A11" w:rsidRPr="00D8731A" w14:paraId="3520A975" w14:textId="77777777" w:rsidTr="00575A11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3053" w:type="dxa"/>
          </w:tcPr>
          <w:p w14:paraId="505F241F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6CF9AC6D" w14:textId="77777777" w:rsidR="00575A11" w:rsidRPr="00D8731A" w:rsidRDefault="00575A11" w:rsidP="00874D81">
            <w:pPr>
              <w:pStyle w:val="TableParagraph"/>
              <w:spacing w:before="10"/>
              <w:ind w:left="0"/>
              <w:rPr>
                <w:rFonts w:ascii="Calibri" w:hAnsi="Calibri" w:cs="Calibri"/>
                <w:sz w:val="27"/>
                <w:lang w:val="pl-PL"/>
              </w:rPr>
            </w:pPr>
          </w:p>
          <w:p w14:paraId="4158B268" w14:textId="77777777" w:rsidR="00575A11" w:rsidRPr="00D8731A" w:rsidRDefault="00575A11" w:rsidP="00874D81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Materiały eksploatacyjne*</w:t>
            </w:r>
          </w:p>
        </w:tc>
        <w:tc>
          <w:tcPr>
            <w:tcW w:w="6022" w:type="dxa"/>
          </w:tcPr>
          <w:p w14:paraId="02C10D56" w14:textId="38DCA552" w:rsidR="00575A11" w:rsidRPr="00D8731A" w:rsidRDefault="00575A11" w:rsidP="00874D81">
            <w:pPr>
              <w:pStyle w:val="TableParagraph"/>
              <w:ind w:right="435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b/>
                <w:sz w:val="20"/>
                <w:lang w:val="pl-PL"/>
              </w:rPr>
              <w:t>Urządzenie winno być wyposażone w dwa zestawy tonerów, w ty</w:t>
            </w:r>
            <w:r w:rsidR="00BE3EDC" w:rsidRPr="00D8731A">
              <w:rPr>
                <w:rFonts w:ascii="Calibri" w:hAnsi="Calibri" w:cs="Calibri"/>
                <w:b/>
                <w:sz w:val="20"/>
                <w:lang w:val="pl-PL"/>
              </w:rPr>
              <w:t>m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>:</w:t>
            </w:r>
          </w:p>
          <w:p w14:paraId="43294FA5" w14:textId="4FCDDCE6" w:rsidR="00575A11" w:rsidRPr="00D8731A" w:rsidRDefault="00575A11" w:rsidP="00874D81">
            <w:pPr>
              <w:pStyle w:val="TableParagraph"/>
              <w:ind w:right="152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Toner czarny dostarczony z urządzeniem pozwalający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m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na wydrukowanie minimum 45.000 stron A4 przy zadruku 5% oraz tonery cyan, magenta, yellow dostarczone z urządzeniem pozwalając</w:t>
            </w:r>
            <w:r w:rsidR="00BE3EDC" w:rsidRPr="00D8731A">
              <w:rPr>
                <w:rFonts w:ascii="Calibri" w:hAnsi="Calibri" w:cs="Calibri"/>
                <w:sz w:val="20"/>
                <w:lang w:val="pl-PL"/>
              </w:rPr>
              <w:t>ym</w:t>
            </w: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 na</w:t>
            </w:r>
          </w:p>
          <w:p w14:paraId="22E137A6" w14:textId="77777777" w:rsidR="00575A11" w:rsidRPr="00D8731A" w:rsidRDefault="00575A11" w:rsidP="00874D81">
            <w:pPr>
              <w:pStyle w:val="TableParagraph"/>
              <w:spacing w:line="211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wydrukowanie minimum 45.000 stron A4 przy zadruku 5%,</w:t>
            </w:r>
          </w:p>
        </w:tc>
      </w:tr>
      <w:tr w:rsidR="00575A11" w:rsidRPr="00D8731A" w14:paraId="77800EED" w14:textId="77777777" w:rsidTr="00D8731A">
        <w:tblPrEx>
          <w:tblLook w:val="04A0" w:firstRow="1" w:lastRow="0" w:firstColumn="1" w:lastColumn="0" w:noHBand="0" w:noVBand="1"/>
        </w:tblPrEx>
        <w:trPr>
          <w:trHeight w:val="1025"/>
        </w:trPr>
        <w:tc>
          <w:tcPr>
            <w:tcW w:w="3053" w:type="dxa"/>
          </w:tcPr>
          <w:p w14:paraId="6A3E60ED" w14:textId="77777777" w:rsidR="00575A11" w:rsidRPr="00D8731A" w:rsidRDefault="00575A11" w:rsidP="00874D81">
            <w:pPr>
              <w:pStyle w:val="TableParagraph"/>
              <w:ind w:left="0"/>
              <w:rPr>
                <w:rFonts w:ascii="Calibri" w:hAnsi="Calibri" w:cs="Calibri"/>
                <w:lang w:val="pl-PL"/>
              </w:rPr>
            </w:pPr>
          </w:p>
          <w:p w14:paraId="76195AB5" w14:textId="77777777" w:rsidR="00575A11" w:rsidRPr="00D8731A" w:rsidRDefault="00575A11" w:rsidP="00874D81">
            <w:pPr>
              <w:pStyle w:val="TableParagraph"/>
              <w:spacing w:before="10"/>
              <w:ind w:left="0"/>
              <w:rPr>
                <w:rFonts w:ascii="Calibri" w:hAnsi="Calibri" w:cs="Calibri"/>
                <w:sz w:val="17"/>
                <w:lang w:val="pl-PL"/>
              </w:rPr>
            </w:pPr>
          </w:p>
          <w:p w14:paraId="4111B24A" w14:textId="45B9C033" w:rsidR="00575A11" w:rsidRPr="00D8731A" w:rsidRDefault="00575A11" w:rsidP="00874D81">
            <w:pPr>
              <w:pStyle w:val="TableParagraph"/>
              <w:spacing w:line="228" w:lineRule="exact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Wymagania gwarancji.</w:t>
            </w:r>
          </w:p>
        </w:tc>
        <w:tc>
          <w:tcPr>
            <w:tcW w:w="6022" w:type="dxa"/>
          </w:tcPr>
          <w:p w14:paraId="4E06D757" w14:textId="7CE71EAF" w:rsidR="00575A11" w:rsidRPr="00D8731A" w:rsidRDefault="00575A11" w:rsidP="00D8731A">
            <w:pPr>
              <w:pStyle w:val="TableParagraph"/>
              <w:ind w:right="337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 xml:space="preserve">Urządzenie winno mieć wykupiony min 24 miesięczny pakiet gwarancji producenta sprzętu. Całość świadczeń gwarancyjnych musi być realizowana </w:t>
            </w:r>
            <w:r w:rsidR="00D8731A" w:rsidRPr="00D8731A">
              <w:rPr>
                <w:rFonts w:ascii="Calibri" w:hAnsi="Calibri" w:cs="Calibri"/>
                <w:sz w:val="20"/>
                <w:lang w:val="pl-PL"/>
              </w:rPr>
              <w:t>w</w:t>
            </w:r>
            <w:r w:rsidR="00696357">
              <w:rPr>
                <w:rFonts w:ascii="Calibri" w:hAnsi="Calibri" w:cs="Calibri"/>
                <w:sz w:val="20"/>
                <w:lang w:val="pl-PL"/>
              </w:rPr>
              <w:t xml:space="preserve"> </w:t>
            </w:r>
            <w:r w:rsidR="00D8731A" w:rsidRPr="00D8731A">
              <w:rPr>
                <w:rFonts w:ascii="Calibri" w:hAnsi="Calibri" w:cs="Calibri"/>
                <w:sz w:val="20"/>
                <w:lang w:val="pl-PL"/>
              </w:rPr>
              <w:t>miejscu instalacji.</w:t>
            </w:r>
          </w:p>
        </w:tc>
      </w:tr>
      <w:tr w:rsidR="00575A11" w:rsidRPr="00D8731A" w14:paraId="251EA35C" w14:textId="77777777" w:rsidTr="00575A11">
        <w:tblPrEx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3053" w:type="dxa"/>
          </w:tcPr>
          <w:p w14:paraId="10013070" w14:textId="5EBAFF44" w:rsidR="00575A11" w:rsidRPr="00D8731A" w:rsidRDefault="00575A11" w:rsidP="00874D81">
            <w:pPr>
              <w:pStyle w:val="TableParagraph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sz w:val="20"/>
                <w:lang w:val="pl-PL"/>
              </w:rPr>
              <w:t>Instalacja</w:t>
            </w:r>
          </w:p>
        </w:tc>
        <w:tc>
          <w:tcPr>
            <w:tcW w:w="6022" w:type="dxa"/>
          </w:tcPr>
          <w:p w14:paraId="1913BBF7" w14:textId="198AB8B7" w:rsidR="00575A11" w:rsidRPr="00D8731A" w:rsidRDefault="00BE3EDC" w:rsidP="00874D81">
            <w:pPr>
              <w:pStyle w:val="TableParagraph"/>
              <w:spacing w:before="3" w:line="228" w:lineRule="exact"/>
              <w:ind w:right="276"/>
              <w:rPr>
                <w:rFonts w:ascii="Calibri" w:hAnsi="Calibri" w:cs="Calibri"/>
                <w:sz w:val="20"/>
                <w:lang w:val="pl-PL"/>
              </w:rPr>
            </w:pPr>
            <w:r w:rsidRPr="00D8731A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Urządzenie winno być objęte 24 miesięcznym okresem gwarancji producenta sprzętu, w przeciwnym razie wykonawca winien dołączyć pisemne oświadczenie </w:t>
            </w:r>
            <w:r w:rsidR="00D8731A" w:rsidRPr="00D8731A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producenta oferowanego</w:t>
            </w:r>
            <w:r w:rsidRPr="00D8731A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 sprzętu w Polsce, że w przypadku </w:t>
            </w:r>
            <w:r w:rsidR="00D8731A" w:rsidRPr="00D8731A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>niewywiązania</w:t>
            </w:r>
            <w:r w:rsidRPr="00D8731A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 się z obowiązków gwarancyjnych wykonawcy lub firmy serwisującej, przejmie na siebie wszelkie zobowiązania związane z serwisem gwarancyjnym dotyczącym urządzeń wielofunkcyjnych.</w:t>
            </w:r>
            <w:r w:rsidR="00EF0A51">
              <w:rPr>
                <w:rFonts w:ascii="Calibri" w:hAnsi="Calibri" w:cs="Calibri"/>
                <w:color w:val="000000"/>
                <w:sz w:val="20"/>
                <w:szCs w:val="20"/>
                <w:lang w:val="pl-PL" w:eastAsia="pl-PL"/>
              </w:rPr>
              <w:t xml:space="preserve"> Urządzenie powinno być zainstalowane w miejscu wskazanym przez Zamawiającego</w:t>
            </w:r>
          </w:p>
        </w:tc>
      </w:tr>
    </w:tbl>
    <w:p w14:paraId="010C7F0F" w14:textId="77777777" w:rsidR="00575A11" w:rsidRPr="00D8731A" w:rsidRDefault="00575A11" w:rsidP="00837096">
      <w:pPr>
        <w:spacing w:before="100" w:beforeAutospacing="1"/>
        <w:ind w:left="720"/>
        <w:rPr>
          <w:rFonts w:ascii="Calibri" w:eastAsia="Times New Roman" w:hAnsi="Calibri" w:cs="Calibri"/>
          <w:color w:val="000000"/>
          <w:lang w:eastAsia="pl-PL"/>
        </w:rPr>
      </w:pPr>
    </w:p>
    <w:sectPr w:rsidR="00575A11" w:rsidRPr="00D8731A" w:rsidSect="007424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E0EB" w14:textId="77777777" w:rsidR="00742421" w:rsidRDefault="00742421" w:rsidP="009E2AA4">
      <w:r>
        <w:separator/>
      </w:r>
    </w:p>
  </w:endnote>
  <w:endnote w:type="continuationSeparator" w:id="0">
    <w:p w14:paraId="0D9CB10C" w14:textId="77777777" w:rsidR="00742421" w:rsidRDefault="00742421" w:rsidP="009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E08E" w14:textId="77777777" w:rsidR="00742421" w:rsidRDefault="00742421" w:rsidP="009E2AA4">
      <w:r>
        <w:separator/>
      </w:r>
    </w:p>
  </w:footnote>
  <w:footnote w:type="continuationSeparator" w:id="0">
    <w:p w14:paraId="2809B359" w14:textId="77777777" w:rsidR="00742421" w:rsidRDefault="00742421" w:rsidP="009E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0FBE" w14:textId="59BEF612" w:rsidR="00311469" w:rsidRPr="003860BC" w:rsidRDefault="00311469">
    <w:pPr>
      <w:pStyle w:val="Nagwek"/>
      <w:rPr>
        <w:rFonts w:ascii="Times New Roman" w:hAnsi="Times New Roman" w:cs="Times New Roman"/>
      </w:rPr>
    </w:pPr>
    <w:r w:rsidRPr="003860BC">
      <w:rPr>
        <w:rFonts w:ascii="Times New Roman" w:hAnsi="Times New Roman" w:cs="Times New Roman"/>
      </w:rPr>
      <w:t>WLI.321.</w:t>
    </w:r>
    <w:r w:rsidR="00E378CC">
      <w:rPr>
        <w:rFonts w:ascii="Times New Roman" w:hAnsi="Times New Roman" w:cs="Times New Roman"/>
      </w:rPr>
      <w:t>2</w:t>
    </w:r>
    <w:r w:rsidRPr="003860BC">
      <w:rPr>
        <w:rFonts w:ascii="Times New Roman" w:hAnsi="Times New Roman" w:cs="Times New Roman"/>
      </w:rPr>
      <w:t>.202</w:t>
    </w:r>
    <w:r w:rsidR="00702C15" w:rsidRPr="003860BC">
      <w:rPr>
        <w:rFonts w:ascii="Times New Roman" w:hAnsi="Times New Roman" w:cs="Times New Roman"/>
      </w:rPr>
      <w:t>4</w:t>
    </w:r>
    <w:r w:rsidRPr="003860BC">
      <w:rPr>
        <w:rFonts w:ascii="Times New Roman" w:hAnsi="Times New Roman" w:cs="Times New Roman"/>
      </w:rPr>
      <w:t>.SS</w:t>
    </w:r>
  </w:p>
  <w:p w14:paraId="5B78DD58" w14:textId="5B8C11B2" w:rsidR="009E2AA4" w:rsidRPr="003860BC" w:rsidRDefault="00311469">
    <w:pPr>
      <w:pStyle w:val="Nagwek"/>
      <w:rPr>
        <w:rFonts w:ascii="Times New Roman" w:hAnsi="Times New Roman" w:cs="Times New Roman"/>
      </w:rPr>
    </w:pPr>
    <w:r w:rsidRPr="003860BC">
      <w:rPr>
        <w:rFonts w:ascii="Times New Roman" w:hAnsi="Times New Roman" w:cs="Times New Roman"/>
      </w:rPr>
      <w:tab/>
    </w:r>
    <w:r w:rsidRPr="003860BC">
      <w:rPr>
        <w:rFonts w:ascii="Times New Roman" w:hAnsi="Times New Roman" w:cs="Times New Roman"/>
      </w:rPr>
      <w:tab/>
    </w:r>
    <w:r w:rsidR="009E2AA4" w:rsidRPr="003860BC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0F92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8572D"/>
    <w:multiLevelType w:val="multilevel"/>
    <w:tmpl w:val="52D2B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2" w15:restartNumberingAfterBreak="0">
    <w:nsid w:val="122D717C"/>
    <w:multiLevelType w:val="multilevel"/>
    <w:tmpl w:val="E868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3" w15:restartNumberingAfterBreak="0">
    <w:nsid w:val="124A65CF"/>
    <w:multiLevelType w:val="hybridMultilevel"/>
    <w:tmpl w:val="9BBE4DA8"/>
    <w:lvl w:ilvl="0" w:tplc="41EEA20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1A7820E9"/>
    <w:multiLevelType w:val="hybridMultilevel"/>
    <w:tmpl w:val="646E4C62"/>
    <w:lvl w:ilvl="0" w:tplc="AF08681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CFEC4746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25CFDC6">
      <w:numFmt w:val="bullet"/>
      <w:lvlText w:val="•"/>
      <w:lvlJc w:val="left"/>
      <w:pPr>
        <w:ind w:left="1184" w:hanging="360"/>
      </w:pPr>
      <w:rPr>
        <w:rFonts w:hint="default"/>
        <w:w w:val="131"/>
        <w:lang w:val="pl-PL" w:eastAsia="pl-PL" w:bidi="pl-PL"/>
      </w:rPr>
    </w:lvl>
    <w:lvl w:ilvl="3" w:tplc="24E6F6C6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4" w:tplc="C00C1DD2">
      <w:numFmt w:val="bullet"/>
      <w:lvlText w:val="•"/>
      <w:lvlJc w:val="left"/>
      <w:pPr>
        <w:ind w:left="3000" w:hanging="360"/>
      </w:pPr>
      <w:rPr>
        <w:rFonts w:hint="default"/>
        <w:lang w:val="pl-PL" w:eastAsia="pl-PL" w:bidi="pl-PL"/>
      </w:rPr>
    </w:lvl>
    <w:lvl w:ilvl="5" w:tplc="5F967A1E">
      <w:numFmt w:val="bullet"/>
      <w:lvlText w:val="•"/>
      <w:lvlJc w:val="left"/>
      <w:pPr>
        <w:ind w:left="4101" w:hanging="360"/>
      </w:pPr>
      <w:rPr>
        <w:rFonts w:hint="default"/>
        <w:lang w:val="pl-PL" w:eastAsia="pl-PL" w:bidi="pl-PL"/>
      </w:rPr>
    </w:lvl>
    <w:lvl w:ilvl="6" w:tplc="72D0355C">
      <w:numFmt w:val="bullet"/>
      <w:lvlText w:val="•"/>
      <w:lvlJc w:val="left"/>
      <w:pPr>
        <w:ind w:left="5202" w:hanging="360"/>
      </w:pPr>
      <w:rPr>
        <w:rFonts w:hint="default"/>
        <w:lang w:val="pl-PL" w:eastAsia="pl-PL" w:bidi="pl-PL"/>
      </w:rPr>
    </w:lvl>
    <w:lvl w:ilvl="7" w:tplc="83A242F2">
      <w:numFmt w:val="bullet"/>
      <w:lvlText w:val="•"/>
      <w:lvlJc w:val="left"/>
      <w:pPr>
        <w:ind w:left="6303" w:hanging="360"/>
      </w:pPr>
      <w:rPr>
        <w:rFonts w:hint="default"/>
        <w:lang w:val="pl-PL" w:eastAsia="pl-PL" w:bidi="pl-PL"/>
      </w:rPr>
    </w:lvl>
    <w:lvl w:ilvl="8" w:tplc="913C47FA">
      <w:numFmt w:val="bullet"/>
      <w:lvlText w:val="•"/>
      <w:lvlJc w:val="left"/>
      <w:pPr>
        <w:ind w:left="7404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73D6"/>
    <w:multiLevelType w:val="multilevel"/>
    <w:tmpl w:val="F29A9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D37B6"/>
    <w:multiLevelType w:val="hybridMultilevel"/>
    <w:tmpl w:val="9A4A7FC6"/>
    <w:lvl w:ilvl="0" w:tplc="A53A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3E168E"/>
    <w:multiLevelType w:val="multilevel"/>
    <w:tmpl w:val="5DE6B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0" w15:restartNumberingAfterBreak="0">
    <w:nsid w:val="25642CA9"/>
    <w:multiLevelType w:val="multilevel"/>
    <w:tmpl w:val="B448B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6CB70D1"/>
    <w:multiLevelType w:val="hybridMultilevel"/>
    <w:tmpl w:val="AF62B4AC"/>
    <w:lvl w:ilvl="0" w:tplc="C67E7F1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BB6CB6DC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BC349E7C">
      <w:numFmt w:val="bullet"/>
      <w:lvlText w:val="•"/>
      <w:lvlJc w:val="left"/>
      <w:pPr>
        <w:ind w:left="1184" w:hanging="360"/>
      </w:pPr>
      <w:rPr>
        <w:rFonts w:hint="default"/>
        <w:w w:val="131"/>
        <w:lang w:val="pl-PL" w:eastAsia="pl-PL" w:bidi="pl-PL"/>
      </w:rPr>
    </w:lvl>
    <w:lvl w:ilvl="3" w:tplc="97C83F38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4" w:tplc="C150A48E">
      <w:numFmt w:val="bullet"/>
      <w:lvlText w:val="•"/>
      <w:lvlJc w:val="left"/>
      <w:pPr>
        <w:ind w:left="3000" w:hanging="360"/>
      </w:pPr>
      <w:rPr>
        <w:rFonts w:hint="default"/>
        <w:lang w:val="pl-PL" w:eastAsia="pl-PL" w:bidi="pl-PL"/>
      </w:rPr>
    </w:lvl>
    <w:lvl w:ilvl="5" w:tplc="8DD003B2">
      <w:numFmt w:val="bullet"/>
      <w:lvlText w:val="•"/>
      <w:lvlJc w:val="left"/>
      <w:pPr>
        <w:ind w:left="4101" w:hanging="360"/>
      </w:pPr>
      <w:rPr>
        <w:rFonts w:hint="default"/>
        <w:lang w:val="pl-PL" w:eastAsia="pl-PL" w:bidi="pl-PL"/>
      </w:rPr>
    </w:lvl>
    <w:lvl w:ilvl="6" w:tplc="475C1DDC">
      <w:numFmt w:val="bullet"/>
      <w:lvlText w:val="•"/>
      <w:lvlJc w:val="left"/>
      <w:pPr>
        <w:ind w:left="5202" w:hanging="360"/>
      </w:pPr>
      <w:rPr>
        <w:rFonts w:hint="default"/>
        <w:lang w:val="pl-PL" w:eastAsia="pl-PL" w:bidi="pl-PL"/>
      </w:rPr>
    </w:lvl>
    <w:lvl w:ilvl="7" w:tplc="CC52FE32">
      <w:numFmt w:val="bullet"/>
      <w:lvlText w:val="•"/>
      <w:lvlJc w:val="left"/>
      <w:pPr>
        <w:ind w:left="6303" w:hanging="360"/>
      </w:pPr>
      <w:rPr>
        <w:rFonts w:hint="default"/>
        <w:lang w:val="pl-PL" w:eastAsia="pl-PL" w:bidi="pl-PL"/>
      </w:rPr>
    </w:lvl>
    <w:lvl w:ilvl="8" w:tplc="87462760">
      <w:numFmt w:val="bullet"/>
      <w:lvlText w:val="•"/>
      <w:lvlJc w:val="left"/>
      <w:pPr>
        <w:ind w:left="740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293B6E0A"/>
    <w:multiLevelType w:val="hybridMultilevel"/>
    <w:tmpl w:val="9CC49300"/>
    <w:lvl w:ilvl="0" w:tplc="E464552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0020794">
      <w:numFmt w:val="bullet"/>
      <w:lvlText w:val="•"/>
      <w:lvlJc w:val="left"/>
      <w:pPr>
        <w:ind w:left="799" w:hanging="118"/>
      </w:pPr>
      <w:rPr>
        <w:rFonts w:hint="default"/>
      </w:rPr>
    </w:lvl>
    <w:lvl w:ilvl="2" w:tplc="F684CCB6">
      <w:numFmt w:val="bullet"/>
      <w:lvlText w:val="•"/>
      <w:lvlJc w:val="left"/>
      <w:pPr>
        <w:ind w:left="1378" w:hanging="118"/>
      </w:pPr>
      <w:rPr>
        <w:rFonts w:hint="default"/>
      </w:rPr>
    </w:lvl>
    <w:lvl w:ilvl="3" w:tplc="EB00F6C4">
      <w:numFmt w:val="bullet"/>
      <w:lvlText w:val="•"/>
      <w:lvlJc w:val="left"/>
      <w:pPr>
        <w:ind w:left="1957" w:hanging="118"/>
      </w:pPr>
      <w:rPr>
        <w:rFonts w:hint="default"/>
      </w:rPr>
    </w:lvl>
    <w:lvl w:ilvl="4" w:tplc="54B05D86">
      <w:numFmt w:val="bullet"/>
      <w:lvlText w:val="•"/>
      <w:lvlJc w:val="left"/>
      <w:pPr>
        <w:ind w:left="2536" w:hanging="118"/>
      </w:pPr>
      <w:rPr>
        <w:rFonts w:hint="default"/>
      </w:rPr>
    </w:lvl>
    <w:lvl w:ilvl="5" w:tplc="522E2312">
      <w:numFmt w:val="bullet"/>
      <w:lvlText w:val="•"/>
      <w:lvlJc w:val="left"/>
      <w:pPr>
        <w:ind w:left="3116" w:hanging="118"/>
      </w:pPr>
      <w:rPr>
        <w:rFonts w:hint="default"/>
      </w:rPr>
    </w:lvl>
    <w:lvl w:ilvl="6" w:tplc="F1284D70">
      <w:numFmt w:val="bullet"/>
      <w:lvlText w:val="•"/>
      <w:lvlJc w:val="left"/>
      <w:pPr>
        <w:ind w:left="3695" w:hanging="118"/>
      </w:pPr>
      <w:rPr>
        <w:rFonts w:hint="default"/>
      </w:rPr>
    </w:lvl>
    <w:lvl w:ilvl="7" w:tplc="2294CE4E">
      <w:numFmt w:val="bullet"/>
      <w:lvlText w:val="•"/>
      <w:lvlJc w:val="left"/>
      <w:pPr>
        <w:ind w:left="4274" w:hanging="118"/>
      </w:pPr>
      <w:rPr>
        <w:rFonts w:hint="default"/>
      </w:rPr>
    </w:lvl>
    <w:lvl w:ilvl="8" w:tplc="4022B732">
      <w:numFmt w:val="bullet"/>
      <w:lvlText w:val="•"/>
      <w:lvlJc w:val="left"/>
      <w:pPr>
        <w:ind w:left="4853" w:hanging="118"/>
      </w:pPr>
      <w:rPr>
        <w:rFonts w:hint="default"/>
      </w:rPr>
    </w:lvl>
  </w:abstractNum>
  <w:abstractNum w:abstractNumId="13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24833D4"/>
    <w:multiLevelType w:val="hybridMultilevel"/>
    <w:tmpl w:val="3080F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40B"/>
    <w:multiLevelType w:val="multilevel"/>
    <w:tmpl w:val="9E66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6" w15:restartNumberingAfterBreak="0">
    <w:nsid w:val="47AF3F4B"/>
    <w:multiLevelType w:val="multilevel"/>
    <w:tmpl w:val="9E66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7" w15:restartNumberingAfterBreak="0">
    <w:nsid w:val="4BE00A8D"/>
    <w:multiLevelType w:val="hybridMultilevel"/>
    <w:tmpl w:val="E7B469FE"/>
    <w:lvl w:ilvl="0" w:tplc="9F400A8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06466BE">
      <w:numFmt w:val="bullet"/>
      <w:lvlText w:val="•"/>
      <w:lvlJc w:val="left"/>
      <w:pPr>
        <w:ind w:left="799" w:hanging="118"/>
      </w:pPr>
      <w:rPr>
        <w:rFonts w:hint="default"/>
      </w:rPr>
    </w:lvl>
    <w:lvl w:ilvl="2" w:tplc="0512C1AC">
      <w:numFmt w:val="bullet"/>
      <w:lvlText w:val="•"/>
      <w:lvlJc w:val="left"/>
      <w:pPr>
        <w:ind w:left="1378" w:hanging="118"/>
      </w:pPr>
      <w:rPr>
        <w:rFonts w:hint="default"/>
      </w:rPr>
    </w:lvl>
    <w:lvl w:ilvl="3" w:tplc="7D1E7830">
      <w:numFmt w:val="bullet"/>
      <w:lvlText w:val="•"/>
      <w:lvlJc w:val="left"/>
      <w:pPr>
        <w:ind w:left="1957" w:hanging="118"/>
      </w:pPr>
      <w:rPr>
        <w:rFonts w:hint="default"/>
      </w:rPr>
    </w:lvl>
    <w:lvl w:ilvl="4" w:tplc="389403F6">
      <w:numFmt w:val="bullet"/>
      <w:lvlText w:val="•"/>
      <w:lvlJc w:val="left"/>
      <w:pPr>
        <w:ind w:left="2536" w:hanging="118"/>
      </w:pPr>
      <w:rPr>
        <w:rFonts w:hint="default"/>
      </w:rPr>
    </w:lvl>
    <w:lvl w:ilvl="5" w:tplc="5A5AC896">
      <w:numFmt w:val="bullet"/>
      <w:lvlText w:val="•"/>
      <w:lvlJc w:val="left"/>
      <w:pPr>
        <w:ind w:left="3116" w:hanging="118"/>
      </w:pPr>
      <w:rPr>
        <w:rFonts w:hint="default"/>
      </w:rPr>
    </w:lvl>
    <w:lvl w:ilvl="6" w:tplc="D4B0220C">
      <w:numFmt w:val="bullet"/>
      <w:lvlText w:val="•"/>
      <w:lvlJc w:val="left"/>
      <w:pPr>
        <w:ind w:left="3695" w:hanging="118"/>
      </w:pPr>
      <w:rPr>
        <w:rFonts w:hint="default"/>
      </w:rPr>
    </w:lvl>
    <w:lvl w:ilvl="7" w:tplc="B05C28E8">
      <w:numFmt w:val="bullet"/>
      <w:lvlText w:val="•"/>
      <w:lvlJc w:val="left"/>
      <w:pPr>
        <w:ind w:left="4274" w:hanging="118"/>
      </w:pPr>
      <w:rPr>
        <w:rFonts w:hint="default"/>
      </w:rPr>
    </w:lvl>
    <w:lvl w:ilvl="8" w:tplc="C43833CC">
      <w:numFmt w:val="bullet"/>
      <w:lvlText w:val="•"/>
      <w:lvlJc w:val="left"/>
      <w:pPr>
        <w:ind w:left="4853" w:hanging="118"/>
      </w:pPr>
      <w:rPr>
        <w:rFonts w:hint="default"/>
      </w:rPr>
    </w:lvl>
  </w:abstractNum>
  <w:abstractNum w:abstractNumId="18" w15:restartNumberingAfterBreak="0">
    <w:nsid w:val="5087122A"/>
    <w:multiLevelType w:val="multilevel"/>
    <w:tmpl w:val="1A324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hint="default"/>
        <w:sz w:val="20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abstractNum w:abstractNumId="19" w15:restartNumberingAfterBreak="0">
    <w:nsid w:val="51211C7D"/>
    <w:multiLevelType w:val="multilevel"/>
    <w:tmpl w:val="6B30A940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92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ascii="Verdana" w:hAnsi="Verdana" w:hint="default"/>
        <w:sz w:val="20"/>
      </w:rPr>
    </w:lvl>
  </w:abstractNum>
  <w:abstractNum w:abstractNumId="20" w15:restartNumberingAfterBreak="0">
    <w:nsid w:val="5D123D6B"/>
    <w:multiLevelType w:val="multilevel"/>
    <w:tmpl w:val="F29A9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F14C4"/>
    <w:multiLevelType w:val="hybridMultilevel"/>
    <w:tmpl w:val="A762F1CC"/>
    <w:lvl w:ilvl="0" w:tplc="AEAEF6A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77EDB36">
      <w:numFmt w:val="bullet"/>
      <w:lvlText w:val="•"/>
      <w:lvlJc w:val="left"/>
      <w:pPr>
        <w:ind w:left="691" w:hanging="118"/>
      </w:pPr>
      <w:rPr>
        <w:rFonts w:hint="default"/>
      </w:rPr>
    </w:lvl>
    <w:lvl w:ilvl="2" w:tplc="42123D36">
      <w:numFmt w:val="bullet"/>
      <w:lvlText w:val="•"/>
      <w:lvlJc w:val="left"/>
      <w:pPr>
        <w:ind w:left="1282" w:hanging="118"/>
      </w:pPr>
      <w:rPr>
        <w:rFonts w:hint="default"/>
      </w:rPr>
    </w:lvl>
    <w:lvl w:ilvl="3" w:tplc="B8EE24B4">
      <w:numFmt w:val="bullet"/>
      <w:lvlText w:val="•"/>
      <w:lvlJc w:val="left"/>
      <w:pPr>
        <w:ind w:left="1873" w:hanging="118"/>
      </w:pPr>
      <w:rPr>
        <w:rFonts w:hint="default"/>
      </w:rPr>
    </w:lvl>
    <w:lvl w:ilvl="4" w:tplc="7CA2B700">
      <w:numFmt w:val="bullet"/>
      <w:lvlText w:val="•"/>
      <w:lvlJc w:val="left"/>
      <w:pPr>
        <w:ind w:left="2464" w:hanging="118"/>
      </w:pPr>
      <w:rPr>
        <w:rFonts w:hint="default"/>
      </w:rPr>
    </w:lvl>
    <w:lvl w:ilvl="5" w:tplc="EC56497C">
      <w:numFmt w:val="bullet"/>
      <w:lvlText w:val="•"/>
      <w:lvlJc w:val="left"/>
      <w:pPr>
        <w:ind w:left="3056" w:hanging="118"/>
      </w:pPr>
      <w:rPr>
        <w:rFonts w:hint="default"/>
      </w:rPr>
    </w:lvl>
    <w:lvl w:ilvl="6" w:tplc="6D32B202">
      <w:numFmt w:val="bullet"/>
      <w:lvlText w:val="•"/>
      <w:lvlJc w:val="left"/>
      <w:pPr>
        <w:ind w:left="3647" w:hanging="118"/>
      </w:pPr>
      <w:rPr>
        <w:rFonts w:hint="default"/>
      </w:rPr>
    </w:lvl>
    <w:lvl w:ilvl="7" w:tplc="A74226D2">
      <w:numFmt w:val="bullet"/>
      <w:lvlText w:val="•"/>
      <w:lvlJc w:val="left"/>
      <w:pPr>
        <w:ind w:left="4238" w:hanging="118"/>
      </w:pPr>
      <w:rPr>
        <w:rFonts w:hint="default"/>
      </w:rPr>
    </w:lvl>
    <w:lvl w:ilvl="8" w:tplc="A9C223B4">
      <w:numFmt w:val="bullet"/>
      <w:lvlText w:val="•"/>
      <w:lvlJc w:val="left"/>
      <w:pPr>
        <w:ind w:left="4829" w:hanging="118"/>
      </w:pPr>
      <w:rPr>
        <w:rFonts w:hint="default"/>
      </w:rPr>
    </w:lvl>
  </w:abstractNum>
  <w:abstractNum w:abstractNumId="22" w15:restartNumberingAfterBreak="0">
    <w:nsid w:val="679A5809"/>
    <w:multiLevelType w:val="hybridMultilevel"/>
    <w:tmpl w:val="1A5EE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30E0D"/>
    <w:multiLevelType w:val="hybridMultilevel"/>
    <w:tmpl w:val="A8A89DEC"/>
    <w:lvl w:ilvl="0" w:tplc="4EDC9FCA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 w15:restartNumberingAfterBreak="0">
    <w:nsid w:val="7535459B"/>
    <w:multiLevelType w:val="multilevel"/>
    <w:tmpl w:val="6B30A940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92" w:hanging="400"/>
      </w:pPr>
      <w:rPr>
        <w:rFonts w:ascii="Verdana" w:hAnsi="Verdana" w:hint="default"/>
        <w:sz w:val="20"/>
      </w:rPr>
    </w:lvl>
    <w:lvl w:ilvl="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ascii="Verdana" w:hAnsi="Verdana" w:hint="default"/>
        <w:sz w:val="20"/>
      </w:rPr>
    </w:lvl>
    <w:lvl w:ilvl="5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ascii="Verdana" w:hAnsi="Verdana" w:hint="default"/>
        <w:sz w:val="20"/>
      </w:rPr>
    </w:lvl>
  </w:abstractNum>
  <w:abstractNum w:abstractNumId="26" w15:restartNumberingAfterBreak="0">
    <w:nsid w:val="78053D0F"/>
    <w:multiLevelType w:val="multilevel"/>
    <w:tmpl w:val="5C9641BA"/>
    <w:lvl w:ilvl="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410B77"/>
    <w:multiLevelType w:val="hybridMultilevel"/>
    <w:tmpl w:val="FFC81FE8"/>
    <w:lvl w:ilvl="0" w:tplc="4AA2B02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78E8B1C">
      <w:numFmt w:val="bullet"/>
      <w:lvlText w:val="•"/>
      <w:lvlJc w:val="left"/>
      <w:pPr>
        <w:ind w:left="691" w:hanging="118"/>
      </w:pPr>
      <w:rPr>
        <w:rFonts w:hint="default"/>
      </w:rPr>
    </w:lvl>
    <w:lvl w:ilvl="2" w:tplc="27847362">
      <w:numFmt w:val="bullet"/>
      <w:lvlText w:val="•"/>
      <w:lvlJc w:val="left"/>
      <w:pPr>
        <w:ind w:left="1282" w:hanging="118"/>
      </w:pPr>
      <w:rPr>
        <w:rFonts w:hint="default"/>
      </w:rPr>
    </w:lvl>
    <w:lvl w:ilvl="3" w:tplc="D94A9DE8">
      <w:numFmt w:val="bullet"/>
      <w:lvlText w:val="•"/>
      <w:lvlJc w:val="left"/>
      <w:pPr>
        <w:ind w:left="1873" w:hanging="118"/>
      </w:pPr>
      <w:rPr>
        <w:rFonts w:hint="default"/>
      </w:rPr>
    </w:lvl>
    <w:lvl w:ilvl="4" w:tplc="424813F8">
      <w:numFmt w:val="bullet"/>
      <w:lvlText w:val="•"/>
      <w:lvlJc w:val="left"/>
      <w:pPr>
        <w:ind w:left="2464" w:hanging="118"/>
      </w:pPr>
      <w:rPr>
        <w:rFonts w:hint="default"/>
      </w:rPr>
    </w:lvl>
    <w:lvl w:ilvl="5" w:tplc="97728130">
      <w:numFmt w:val="bullet"/>
      <w:lvlText w:val="•"/>
      <w:lvlJc w:val="left"/>
      <w:pPr>
        <w:ind w:left="3056" w:hanging="118"/>
      </w:pPr>
      <w:rPr>
        <w:rFonts w:hint="default"/>
      </w:rPr>
    </w:lvl>
    <w:lvl w:ilvl="6" w:tplc="898438C6">
      <w:numFmt w:val="bullet"/>
      <w:lvlText w:val="•"/>
      <w:lvlJc w:val="left"/>
      <w:pPr>
        <w:ind w:left="3647" w:hanging="118"/>
      </w:pPr>
      <w:rPr>
        <w:rFonts w:hint="default"/>
      </w:rPr>
    </w:lvl>
    <w:lvl w:ilvl="7" w:tplc="6C0CA35C">
      <w:numFmt w:val="bullet"/>
      <w:lvlText w:val="•"/>
      <w:lvlJc w:val="left"/>
      <w:pPr>
        <w:ind w:left="4238" w:hanging="118"/>
      </w:pPr>
      <w:rPr>
        <w:rFonts w:hint="default"/>
      </w:rPr>
    </w:lvl>
    <w:lvl w:ilvl="8" w:tplc="71AC50C2">
      <w:numFmt w:val="bullet"/>
      <w:lvlText w:val="•"/>
      <w:lvlJc w:val="left"/>
      <w:pPr>
        <w:ind w:left="4829" w:hanging="118"/>
      </w:pPr>
      <w:rPr>
        <w:rFonts w:hint="default"/>
      </w:rPr>
    </w:lvl>
  </w:abstractNum>
  <w:abstractNum w:abstractNumId="28" w15:restartNumberingAfterBreak="0">
    <w:nsid w:val="7C8D0036"/>
    <w:multiLevelType w:val="multilevel"/>
    <w:tmpl w:val="491C0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Verdana" w:hAnsi="Verdana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hint="default"/>
        <w:sz w:val="20"/>
      </w:rPr>
    </w:lvl>
  </w:abstractNum>
  <w:num w:numId="1" w16cid:durableId="1390574236">
    <w:abstractNumId w:val="9"/>
  </w:num>
  <w:num w:numId="2" w16cid:durableId="1448698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7550980">
    <w:abstractNumId w:val="24"/>
  </w:num>
  <w:num w:numId="4" w16cid:durableId="181285212">
    <w:abstractNumId w:val="6"/>
  </w:num>
  <w:num w:numId="5" w16cid:durableId="41172827">
    <w:abstractNumId w:val="4"/>
  </w:num>
  <w:num w:numId="6" w16cid:durableId="113720626">
    <w:abstractNumId w:val="0"/>
  </w:num>
  <w:num w:numId="7" w16cid:durableId="911961873">
    <w:abstractNumId w:val="11"/>
  </w:num>
  <w:num w:numId="8" w16cid:durableId="2125924462">
    <w:abstractNumId w:val="18"/>
  </w:num>
  <w:num w:numId="9" w16cid:durableId="1891531334">
    <w:abstractNumId w:val="13"/>
  </w:num>
  <w:num w:numId="10" w16cid:durableId="1670013379">
    <w:abstractNumId w:val="14"/>
  </w:num>
  <w:num w:numId="11" w16cid:durableId="1931548990">
    <w:abstractNumId w:val="23"/>
  </w:num>
  <w:num w:numId="12" w16cid:durableId="1480682645">
    <w:abstractNumId w:val="26"/>
  </w:num>
  <w:num w:numId="13" w16cid:durableId="855000133">
    <w:abstractNumId w:val="8"/>
  </w:num>
  <w:num w:numId="14" w16cid:durableId="1130711340">
    <w:abstractNumId w:val="5"/>
  </w:num>
  <w:num w:numId="15" w16cid:durableId="367800170">
    <w:abstractNumId w:val="1"/>
  </w:num>
  <w:num w:numId="16" w16cid:durableId="751705791">
    <w:abstractNumId w:val="15"/>
  </w:num>
  <w:num w:numId="17" w16cid:durableId="452945177">
    <w:abstractNumId w:val="16"/>
  </w:num>
  <w:num w:numId="18" w16cid:durableId="358897934">
    <w:abstractNumId w:val="25"/>
  </w:num>
  <w:num w:numId="19" w16cid:durableId="1547378765">
    <w:abstractNumId w:val="19"/>
  </w:num>
  <w:num w:numId="20" w16cid:durableId="2068919505">
    <w:abstractNumId w:val="22"/>
  </w:num>
  <w:num w:numId="21" w16cid:durableId="1727605498">
    <w:abstractNumId w:val="2"/>
  </w:num>
  <w:num w:numId="22" w16cid:durableId="1164199380">
    <w:abstractNumId w:val="28"/>
  </w:num>
  <w:num w:numId="23" w16cid:durableId="888418911">
    <w:abstractNumId w:val="7"/>
  </w:num>
  <w:num w:numId="24" w16cid:durableId="1751613356">
    <w:abstractNumId w:val="10"/>
    <w:lvlOverride w:ilvl="0">
      <w:startOverride w:val="1"/>
    </w:lvlOverride>
  </w:num>
  <w:num w:numId="25" w16cid:durableId="1974359558">
    <w:abstractNumId w:val="20"/>
  </w:num>
  <w:num w:numId="26" w16cid:durableId="1043753184">
    <w:abstractNumId w:val="3"/>
  </w:num>
  <w:num w:numId="27" w16cid:durableId="1607149253">
    <w:abstractNumId w:val="17"/>
  </w:num>
  <w:num w:numId="28" w16cid:durableId="1252355857">
    <w:abstractNumId w:val="27"/>
  </w:num>
  <w:num w:numId="29" w16cid:durableId="1593389335">
    <w:abstractNumId w:val="12"/>
  </w:num>
  <w:num w:numId="30" w16cid:durableId="574115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A4"/>
    <w:rsid w:val="000031FF"/>
    <w:rsid w:val="00003362"/>
    <w:rsid w:val="000069D1"/>
    <w:rsid w:val="00010830"/>
    <w:rsid w:val="00034431"/>
    <w:rsid w:val="000B5A80"/>
    <w:rsid w:val="000C4225"/>
    <w:rsid w:val="000E7CA6"/>
    <w:rsid w:val="00106FAC"/>
    <w:rsid w:val="00153A4E"/>
    <w:rsid w:val="00160400"/>
    <w:rsid w:val="001A2AA3"/>
    <w:rsid w:val="001C027E"/>
    <w:rsid w:val="001E4A07"/>
    <w:rsid w:val="0020766A"/>
    <w:rsid w:val="0022502A"/>
    <w:rsid w:val="00246272"/>
    <w:rsid w:val="00264A23"/>
    <w:rsid w:val="002A5CA7"/>
    <w:rsid w:val="002B6698"/>
    <w:rsid w:val="002F0BDA"/>
    <w:rsid w:val="00311469"/>
    <w:rsid w:val="003114D6"/>
    <w:rsid w:val="00361270"/>
    <w:rsid w:val="00372AD7"/>
    <w:rsid w:val="00377504"/>
    <w:rsid w:val="003860BC"/>
    <w:rsid w:val="0039393E"/>
    <w:rsid w:val="003976F3"/>
    <w:rsid w:val="003C6DEC"/>
    <w:rsid w:val="003E19BC"/>
    <w:rsid w:val="003F3AA3"/>
    <w:rsid w:val="00462C9A"/>
    <w:rsid w:val="0048251D"/>
    <w:rsid w:val="00484338"/>
    <w:rsid w:val="00485F5A"/>
    <w:rsid w:val="00491859"/>
    <w:rsid w:val="00497FF0"/>
    <w:rsid w:val="004C7318"/>
    <w:rsid w:val="004D36EB"/>
    <w:rsid w:val="004D592A"/>
    <w:rsid w:val="00524F41"/>
    <w:rsid w:val="005260F4"/>
    <w:rsid w:val="00545D04"/>
    <w:rsid w:val="00561D1F"/>
    <w:rsid w:val="00570AB4"/>
    <w:rsid w:val="00571054"/>
    <w:rsid w:val="0057408E"/>
    <w:rsid w:val="00575A11"/>
    <w:rsid w:val="00594E12"/>
    <w:rsid w:val="005A1824"/>
    <w:rsid w:val="005B1C3E"/>
    <w:rsid w:val="005B52BB"/>
    <w:rsid w:val="005F2E73"/>
    <w:rsid w:val="006044EB"/>
    <w:rsid w:val="00606D79"/>
    <w:rsid w:val="00633E36"/>
    <w:rsid w:val="006665B9"/>
    <w:rsid w:val="0068797F"/>
    <w:rsid w:val="00695F3B"/>
    <w:rsid w:val="00696357"/>
    <w:rsid w:val="00696F3D"/>
    <w:rsid w:val="006A22FB"/>
    <w:rsid w:val="006C155E"/>
    <w:rsid w:val="006D756E"/>
    <w:rsid w:val="006F00B0"/>
    <w:rsid w:val="00702C15"/>
    <w:rsid w:val="00716170"/>
    <w:rsid w:val="00742421"/>
    <w:rsid w:val="00753362"/>
    <w:rsid w:val="00767CF3"/>
    <w:rsid w:val="00784C83"/>
    <w:rsid w:val="007A2147"/>
    <w:rsid w:val="007B6CA9"/>
    <w:rsid w:val="007C3C52"/>
    <w:rsid w:val="007C5975"/>
    <w:rsid w:val="007D40A9"/>
    <w:rsid w:val="007E2EA2"/>
    <w:rsid w:val="007F1ACC"/>
    <w:rsid w:val="008031CC"/>
    <w:rsid w:val="00826C8D"/>
    <w:rsid w:val="00830262"/>
    <w:rsid w:val="008345B5"/>
    <w:rsid w:val="00837096"/>
    <w:rsid w:val="00876B19"/>
    <w:rsid w:val="0088042E"/>
    <w:rsid w:val="00893DC7"/>
    <w:rsid w:val="008C1FE2"/>
    <w:rsid w:val="008F351E"/>
    <w:rsid w:val="008F37F2"/>
    <w:rsid w:val="008F6C13"/>
    <w:rsid w:val="0090372E"/>
    <w:rsid w:val="00921A3C"/>
    <w:rsid w:val="00924CC6"/>
    <w:rsid w:val="00934589"/>
    <w:rsid w:val="0094543C"/>
    <w:rsid w:val="00947F3B"/>
    <w:rsid w:val="00951A38"/>
    <w:rsid w:val="009574A0"/>
    <w:rsid w:val="00961014"/>
    <w:rsid w:val="00971A1F"/>
    <w:rsid w:val="009B0008"/>
    <w:rsid w:val="009C63AC"/>
    <w:rsid w:val="009D76CF"/>
    <w:rsid w:val="009E2AA4"/>
    <w:rsid w:val="00A05CB2"/>
    <w:rsid w:val="00A0764B"/>
    <w:rsid w:val="00A41CF9"/>
    <w:rsid w:val="00A5539C"/>
    <w:rsid w:val="00A566F3"/>
    <w:rsid w:val="00A82FBD"/>
    <w:rsid w:val="00A94323"/>
    <w:rsid w:val="00A97305"/>
    <w:rsid w:val="00AD1E0F"/>
    <w:rsid w:val="00AE0B47"/>
    <w:rsid w:val="00B16CBC"/>
    <w:rsid w:val="00B24534"/>
    <w:rsid w:val="00B315FF"/>
    <w:rsid w:val="00B50AB8"/>
    <w:rsid w:val="00B75817"/>
    <w:rsid w:val="00BB1647"/>
    <w:rsid w:val="00BC0D2A"/>
    <w:rsid w:val="00BE3EDC"/>
    <w:rsid w:val="00C006C7"/>
    <w:rsid w:val="00C03B29"/>
    <w:rsid w:val="00C113DC"/>
    <w:rsid w:val="00C23511"/>
    <w:rsid w:val="00C3483B"/>
    <w:rsid w:val="00C351A8"/>
    <w:rsid w:val="00C37B6D"/>
    <w:rsid w:val="00C67548"/>
    <w:rsid w:val="00C71CF5"/>
    <w:rsid w:val="00CA233A"/>
    <w:rsid w:val="00CB16CA"/>
    <w:rsid w:val="00CC14FD"/>
    <w:rsid w:val="00CC5FF6"/>
    <w:rsid w:val="00CD6E5F"/>
    <w:rsid w:val="00CE5756"/>
    <w:rsid w:val="00D25AB1"/>
    <w:rsid w:val="00D328C0"/>
    <w:rsid w:val="00D62E79"/>
    <w:rsid w:val="00D8731A"/>
    <w:rsid w:val="00D8796B"/>
    <w:rsid w:val="00DA756A"/>
    <w:rsid w:val="00DF0274"/>
    <w:rsid w:val="00E01DAB"/>
    <w:rsid w:val="00E378CC"/>
    <w:rsid w:val="00E43D72"/>
    <w:rsid w:val="00E51F33"/>
    <w:rsid w:val="00E918BB"/>
    <w:rsid w:val="00E95249"/>
    <w:rsid w:val="00EA028C"/>
    <w:rsid w:val="00EC103D"/>
    <w:rsid w:val="00ED046B"/>
    <w:rsid w:val="00EF0A51"/>
    <w:rsid w:val="00EF7216"/>
    <w:rsid w:val="00F02286"/>
    <w:rsid w:val="00F14E0B"/>
    <w:rsid w:val="00F330B1"/>
    <w:rsid w:val="00F3496C"/>
    <w:rsid w:val="00F36FF5"/>
    <w:rsid w:val="00F536F1"/>
    <w:rsid w:val="00F60F1D"/>
    <w:rsid w:val="00FA62B4"/>
    <w:rsid w:val="00FB3C77"/>
    <w:rsid w:val="00F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7AEE"/>
  <w15:chartTrackingRefBased/>
  <w15:docId w15:val="{4C2A3969-A63F-3B4E-8727-DB7745D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52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AA4"/>
  </w:style>
  <w:style w:type="paragraph" w:styleId="Stopka">
    <w:name w:val="footer"/>
    <w:basedOn w:val="Normalny"/>
    <w:link w:val="StopkaZnak"/>
    <w:uiPriority w:val="99"/>
    <w:unhideWhenUsed/>
    <w:rsid w:val="009E2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AA4"/>
  </w:style>
  <w:style w:type="paragraph" w:styleId="Akapitzlist">
    <w:name w:val="List Paragraph"/>
    <w:basedOn w:val="Normalny"/>
    <w:link w:val="AkapitzlistZnak"/>
    <w:uiPriority w:val="1"/>
    <w:qFormat/>
    <w:rsid w:val="009E2AA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2AA4"/>
  </w:style>
  <w:style w:type="paragraph" w:customStyle="1" w:styleId="Default">
    <w:name w:val="Default"/>
    <w:rsid w:val="002B669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C3483B"/>
    <w:rPr>
      <w:color w:val="0563C1"/>
      <w:u w:val="single"/>
    </w:rPr>
  </w:style>
  <w:style w:type="table" w:customStyle="1" w:styleId="TableGrid">
    <w:name w:val="TableGrid"/>
    <w:rsid w:val="008F6C13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F37F2"/>
  </w:style>
  <w:style w:type="paragraph" w:customStyle="1" w:styleId="03ImieiNazwisko">
    <w:name w:val="@03.Imie_i_Nazwisko"/>
    <w:basedOn w:val="Normalny"/>
    <w:next w:val="04StanowiskoAdresata"/>
    <w:rsid w:val="00C23511"/>
    <w:pPr>
      <w:spacing w:before="180"/>
      <w:jc w:val="both"/>
    </w:pPr>
    <w:rPr>
      <w:rFonts w:ascii="Verdana" w:eastAsia="Times New Roman" w:hAnsi="Verdana" w:cs="Times New Roman"/>
      <w:sz w:val="20"/>
      <w:szCs w:val="18"/>
    </w:rPr>
  </w:style>
  <w:style w:type="paragraph" w:customStyle="1" w:styleId="01Instytucja1">
    <w:name w:val="@01.Instytucja1"/>
    <w:basedOn w:val="Normalny"/>
    <w:next w:val="02Instytucja2"/>
    <w:rsid w:val="00C23511"/>
    <w:pPr>
      <w:jc w:val="both"/>
    </w:pPr>
    <w:rPr>
      <w:rFonts w:ascii="Verdana" w:eastAsia="Times New Roman" w:hAnsi="Verdana" w:cs="Times New Roman"/>
      <w:bCs/>
      <w:sz w:val="20"/>
      <w:szCs w:val="20"/>
    </w:rPr>
  </w:style>
  <w:style w:type="paragraph" w:customStyle="1" w:styleId="02Instytucja2">
    <w:name w:val="@02.Instytucja2"/>
    <w:basedOn w:val="01Instytucja1"/>
    <w:next w:val="03ImieiNazwisko"/>
    <w:rsid w:val="00C23511"/>
    <w:pPr>
      <w:spacing w:after="100"/>
    </w:pPr>
  </w:style>
  <w:style w:type="paragraph" w:customStyle="1" w:styleId="04StanowiskoAdresata">
    <w:name w:val="@04.StanowiskoAdresata"/>
    <w:basedOn w:val="Normalny"/>
    <w:rsid w:val="00C23511"/>
    <w:pPr>
      <w:spacing w:after="100"/>
      <w:jc w:val="both"/>
    </w:pPr>
    <w:rPr>
      <w:rFonts w:ascii="Verdana" w:eastAsia="Times New Roman" w:hAnsi="Verdana" w:cs="Times New Roman"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23511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633E36"/>
  </w:style>
  <w:style w:type="paragraph" w:styleId="NormalnyWeb">
    <w:name w:val="Normal (Web)"/>
    <w:basedOn w:val="Normalny"/>
    <w:uiPriority w:val="99"/>
    <w:semiHidden/>
    <w:unhideWhenUsed/>
    <w:rsid w:val="00EF7216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52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6FAC"/>
    <w:pPr>
      <w:widowControl w:val="0"/>
      <w:spacing w:after="120"/>
      <w:ind w:left="283"/>
    </w:pPr>
    <w:rPr>
      <w:rFonts w:ascii="Times New Roman" w:eastAsiaTheme="minorEastAsia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6FAC"/>
    <w:rPr>
      <w:rFonts w:ascii="Times New Roman" w:eastAsiaTheme="minorEastAsia" w:hAnsi="Times New Roman" w:cs="Times New Roman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83709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37096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z@sm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Smok</dc:creator>
  <cp:keywords/>
  <dc:description/>
  <cp:lastModifiedBy>Sylwester Smok</cp:lastModifiedBy>
  <cp:revision>76</cp:revision>
  <cp:lastPrinted>2023-09-20T09:38:00Z</cp:lastPrinted>
  <dcterms:created xsi:type="dcterms:W3CDTF">2022-09-12T07:36:00Z</dcterms:created>
  <dcterms:modified xsi:type="dcterms:W3CDTF">2024-04-11T12:41:00Z</dcterms:modified>
</cp:coreProperties>
</file>