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D13" w:rsidRPr="00EF28BD" w:rsidRDefault="00FA3D13" w:rsidP="00FA3D13">
      <w:pPr>
        <w:spacing w:after="0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EF28BD">
        <w:rPr>
          <w:rFonts w:ascii="Calibri" w:hAnsi="Calibri" w:cs="Calibri"/>
          <w:b/>
          <w:color w:val="000000" w:themeColor="text1"/>
          <w:sz w:val="24"/>
          <w:szCs w:val="24"/>
        </w:rPr>
        <w:t xml:space="preserve">Częstochowa, 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06.10</w:t>
      </w:r>
      <w:r w:rsidRPr="00EF28BD">
        <w:rPr>
          <w:rFonts w:ascii="Calibri" w:hAnsi="Calibri" w:cs="Calibri"/>
          <w:b/>
          <w:color w:val="000000" w:themeColor="text1"/>
          <w:sz w:val="24"/>
          <w:szCs w:val="24"/>
        </w:rPr>
        <w:t>.2023 r.</w:t>
      </w:r>
    </w:p>
    <w:p w:rsidR="00FA3D13" w:rsidRPr="00EF28BD" w:rsidRDefault="00FA3D13" w:rsidP="00FA3D13">
      <w:pPr>
        <w:spacing w:after="0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EF28BD">
        <w:rPr>
          <w:rFonts w:ascii="Calibri" w:hAnsi="Calibri" w:cs="Calibri"/>
          <w:b/>
          <w:color w:val="000000" w:themeColor="text1"/>
          <w:sz w:val="24"/>
          <w:szCs w:val="24"/>
        </w:rPr>
        <w:t xml:space="preserve"> ZP.26.1.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77</w:t>
      </w:r>
      <w:r w:rsidRPr="00EF28BD">
        <w:rPr>
          <w:rFonts w:ascii="Calibri" w:hAnsi="Calibri" w:cs="Calibri"/>
          <w:b/>
          <w:color w:val="000000" w:themeColor="text1"/>
          <w:sz w:val="24"/>
          <w:szCs w:val="24"/>
        </w:rPr>
        <w:t>.2023</w:t>
      </w:r>
    </w:p>
    <w:p w:rsidR="00FA3D13" w:rsidRPr="00EF28BD" w:rsidRDefault="00FA3D13" w:rsidP="00FA3D13">
      <w:pPr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FA3D13" w:rsidRPr="00CD5BDC" w:rsidRDefault="00CD5BDC" w:rsidP="00FA3D13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Dotyczy postępowania: </w:t>
      </w:r>
      <w:r w:rsidR="00FA3D13">
        <w:rPr>
          <w:rFonts w:ascii="Calibri" w:hAnsi="Calibri" w:cs="Calibri"/>
          <w:b/>
          <w:color w:val="000000" w:themeColor="text1"/>
          <w:sz w:val="24"/>
          <w:szCs w:val="24"/>
        </w:rPr>
        <w:t>„</w:t>
      </w:r>
      <w:r w:rsidR="00FA3D13" w:rsidRPr="00FA3D13">
        <w:rPr>
          <w:rFonts w:ascii="Calibri" w:hAnsi="Calibri" w:cs="Calibri"/>
          <w:b/>
          <w:color w:val="000000" w:themeColor="text1"/>
          <w:sz w:val="24"/>
          <w:szCs w:val="24"/>
        </w:rPr>
        <w:t>Roboty remontowe pomieszczeń 141 i 141a w budynku Uniwersytetu Jana Długosza w Częstochowie przy ul. Waszyngtona 4/8 - segment C</w:t>
      </w:r>
      <w:r w:rsidR="00FA3D13">
        <w:rPr>
          <w:rFonts w:ascii="Calibri" w:hAnsi="Calibri" w:cs="Calibri"/>
          <w:b/>
          <w:color w:val="000000" w:themeColor="text1"/>
          <w:sz w:val="24"/>
          <w:szCs w:val="24"/>
        </w:rPr>
        <w:t>”</w:t>
      </w:r>
    </w:p>
    <w:p w:rsidR="00FA3D13" w:rsidRDefault="00FA3D13" w:rsidP="00FA3D13">
      <w:pPr>
        <w:spacing w:after="0"/>
        <w:rPr>
          <w:rFonts w:ascii="Calibri" w:hAnsi="Calibri" w:cs="Calibri"/>
          <w:color w:val="000000" w:themeColor="text1"/>
          <w:sz w:val="24"/>
          <w:szCs w:val="24"/>
        </w:rPr>
      </w:pPr>
    </w:p>
    <w:p w:rsidR="00FA3D13" w:rsidRPr="00EF28BD" w:rsidRDefault="00FA3D13" w:rsidP="00FA3D13">
      <w:pPr>
        <w:spacing w:after="0"/>
        <w:rPr>
          <w:rFonts w:ascii="Calibri" w:hAnsi="Calibri" w:cs="Calibri"/>
          <w:color w:val="000000" w:themeColor="text1"/>
          <w:sz w:val="24"/>
          <w:szCs w:val="24"/>
        </w:rPr>
      </w:pPr>
      <w:r w:rsidRPr="00EF28BD">
        <w:rPr>
          <w:rFonts w:ascii="Calibri" w:hAnsi="Calibri" w:cs="Calibri"/>
          <w:color w:val="000000" w:themeColor="text1"/>
          <w:sz w:val="24"/>
          <w:szCs w:val="24"/>
        </w:rPr>
        <w:t xml:space="preserve">W związku z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wnioskiem </w:t>
      </w:r>
      <w:r w:rsidRPr="00EF28BD">
        <w:rPr>
          <w:rFonts w:ascii="Calibri" w:hAnsi="Calibri" w:cs="Calibri"/>
          <w:color w:val="000000" w:themeColor="text1"/>
          <w:sz w:val="24"/>
          <w:szCs w:val="24"/>
        </w:rPr>
        <w:t>Wykonawcy dotyczącymi odbycia wizji lokalnej, Zamawiający informuje, iż dopusz</w:t>
      </w:r>
      <w:bookmarkStart w:id="0" w:name="_GoBack"/>
      <w:bookmarkEnd w:id="0"/>
      <w:r w:rsidRPr="00EF28BD">
        <w:rPr>
          <w:rFonts w:ascii="Calibri" w:hAnsi="Calibri" w:cs="Calibri"/>
          <w:color w:val="000000" w:themeColor="text1"/>
          <w:sz w:val="24"/>
          <w:szCs w:val="24"/>
        </w:rPr>
        <w:t>cza możliwość odbycia wizji lokalnej.</w:t>
      </w:r>
      <w:r w:rsidRPr="00EF28BD">
        <w:rPr>
          <w:rFonts w:ascii="Calibri" w:hAnsi="Calibri" w:cs="Calibri"/>
          <w:sz w:val="24"/>
          <w:szCs w:val="24"/>
        </w:rPr>
        <w:t xml:space="preserve"> Podczas ww. wizji przedstawiciel Zamawiającego nie będ</w:t>
      </w:r>
      <w:r>
        <w:rPr>
          <w:rFonts w:ascii="Calibri" w:hAnsi="Calibri" w:cs="Calibri"/>
          <w:sz w:val="24"/>
          <w:szCs w:val="24"/>
        </w:rPr>
        <w:t>zie</w:t>
      </w:r>
      <w:r w:rsidRPr="00EF28BD">
        <w:rPr>
          <w:rFonts w:ascii="Calibri" w:hAnsi="Calibri" w:cs="Calibri"/>
          <w:sz w:val="24"/>
          <w:szCs w:val="24"/>
        </w:rPr>
        <w:t xml:space="preserve"> udzielać odpowiedzi na zapytania Wykonawców.</w:t>
      </w:r>
      <w:r w:rsidRPr="00EF28B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FA3D13" w:rsidRPr="00EF28BD" w:rsidRDefault="00FA3D13" w:rsidP="00FA3D13">
      <w:p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EF28BD">
        <w:rPr>
          <w:rFonts w:ascii="Calibri" w:hAnsi="Calibri" w:cs="Calibri"/>
          <w:color w:val="000000" w:themeColor="text1"/>
          <w:sz w:val="24"/>
          <w:szCs w:val="24"/>
        </w:rPr>
        <w:t>Zamawiający wyjaśnia, że wszystkie wątpliwości, niejasności SWZ, Wykonawcy winni wyjaśniać z Zamawiającym w trybie zapytań do Specyfikacji Warunków Zamówienia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, zgodnie z art. 284 ust. 1 i 2 ustawy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pzp</w:t>
      </w:r>
      <w:proofErr w:type="spellEnd"/>
      <w:r w:rsidRPr="00EF28BD">
        <w:rPr>
          <w:rFonts w:ascii="Calibri" w:hAnsi="Calibri" w:cs="Calibri"/>
          <w:color w:val="000000" w:themeColor="text1"/>
          <w:sz w:val="24"/>
          <w:szCs w:val="24"/>
        </w:rPr>
        <w:t>. Wizja lokalna dopuszczona przez Zamawiającego ma charakter fakultatywny i nie zastępuje, ani nie uzupełnia opisu przedmiotu zamówienia zawartego w SWZ.</w:t>
      </w:r>
    </w:p>
    <w:p w:rsidR="00FA3D13" w:rsidRDefault="00FA3D13" w:rsidP="00FA3D13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EF28BD">
        <w:rPr>
          <w:rFonts w:ascii="Calibri" w:hAnsi="Calibri" w:cs="Calibri"/>
          <w:sz w:val="24"/>
          <w:szCs w:val="24"/>
        </w:rPr>
        <w:t xml:space="preserve">W celu odbycia wizji lokalnej, Wykonawca zobowiązany jest skontaktować się z przedstawicielem Zamawiającego, Panią </w:t>
      </w:r>
      <w:r w:rsidR="00761F35">
        <w:rPr>
          <w:rFonts w:ascii="Calibri" w:hAnsi="Calibri" w:cs="Calibri"/>
          <w:sz w:val="24"/>
          <w:szCs w:val="24"/>
        </w:rPr>
        <w:t>Katarzyną Kała-Kukla</w:t>
      </w:r>
      <w:r w:rsidRPr="00EF28BD">
        <w:rPr>
          <w:rFonts w:ascii="Calibri" w:hAnsi="Calibri" w:cs="Calibri"/>
          <w:sz w:val="24"/>
          <w:szCs w:val="24"/>
        </w:rPr>
        <w:t xml:space="preserve"> (z min. 1 - dniowym wyprzedzeniem), na adres email: </w:t>
      </w:r>
      <w:r w:rsidR="00761F35">
        <w:rPr>
          <w:rFonts w:ascii="Calibri" w:hAnsi="Calibri" w:cs="Calibri"/>
          <w:sz w:val="24"/>
          <w:szCs w:val="24"/>
        </w:rPr>
        <w:t>k.kala-kukla</w:t>
      </w:r>
      <w:r w:rsidRPr="00EF28BD">
        <w:rPr>
          <w:rFonts w:ascii="Calibri" w:hAnsi="Calibri" w:cs="Calibri"/>
          <w:sz w:val="24"/>
          <w:szCs w:val="24"/>
        </w:rPr>
        <w:t>@ujd.edu.pl, w dni robocze, od poniedziałku do piątku, w godzinach 08.00-14.00.</w:t>
      </w:r>
    </w:p>
    <w:p w:rsidR="00CD5BDC" w:rsidRDefault="00CD5BDC" w:rsidP="00FA3D13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:rsidR="00FA3D13" w:rsidRDefault="00E1071C" w:rsidP="00FA3D13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E1071C">
        <w:rPr>
          <w:rFonts w:ascii="Calibri" w:hAnsi="Calibri" w:cs="Calibri"/>
          <w:sz w:val="24"/>
          <w:szCs w:val="24"/>
        </w:rPr>
        <w:t>Mając na uwadze powyższe, Zamawiający przekazuje zmienioną specyfikację warunków zamówienia</w:t>
      </w:r>
      <w:r>
        <w:rPr>
          <w:rFonts w:ascii="Calibri" w:hAnsi="Calibri" w:cs="Calibri"/>
          <w:sz w:val="24"/>
          <w:szCs w:val="24"/>
        </w:rPr>
        <w:t>.</w:t>
      </w:r>
    </w:p>
    <w:p w:rsidR="00E1071C" w:rsidRPr="00EF28BD" w:rsidRDefault="00E1071C" w:rsidP="00FA3D13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:rsidR="00FA3D13" w:rsidRPr="00EF28BD" w:rsidRDefault="00FA3D13" w:rsidP="00FA3D13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EF28BD">
        <w:rPr>
          <w:rFonts w:ascii="Calibri" w:hAnsi="Calibri" w:cs="Calibri"/>
          <w:sz w:val="24"/>
          <w:szCs w:val="24"/>
        </w:rPr>
        <w:t>Zamawiający informuje, że przedłuża termin składania ofert do</w:t>
      </w:r>
      <w:r w:rsidRPr="00EF28BD">
        <w:rPr>
          <w:rFonts w:ascii="Calibri" w:hAnsi="Calibri" w:cs="Calibri"/>
          <w:b/>
          <w:sz w:val="24"/>
          <w:szCs w:val="24"/>
        </w:rPr>
        <w:t xml:space="preserve"> dnia </w:t>
      </w:r>
      <w:r w:rsidR="0082632C">
        <w:rPr>
          <w:rFonts w:ascii="Calibri" w:hAnsi="Calibri" w:cs="Calibri"/>
          <w:b/>
          <w:sz w:val="24"/>
          <w:szCs w:val="24"/>
        </w:rPr>
        <w:t>18.10.</w:t>
      </w:r>
      <w:r w:rsidRPr="00EF28BD">
        <w:rPr>
          <w:rFonts w:ascii="Calibri" w:hAnsi="Calibri" w:cs="Calibri"/>
          <w:b/>
          <w:sz w:val="24"/>
          <w:szCs w:val="24"/>
        </w:rPr>
        <w:t xml:space="preserve">2023 r. </w:t>
      </w:r>
    </w:p>
    <w:p w:rsidR="00FA3D13" w:rsidRPr="00EF28BD" w:rsidRDefault="00FA3D13" w:rsidP="00FA3D13">
      <w:p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EF28BD">
        <w:rPr>
          <w:rFonts w:ascii="Calibri" w:hAnsi="Calibri" w:cs="Calibri"/>
          <w:b/>
          <w:sz w:val="24"/>
          <w:szCs w:val="24"/>
        </w:rPr>
        <w:t>godz.0</w:t>
      </w:r>
      <w:r w:rsidR="00EB5423">
        <w:rPr>
          <w:rFonts w:ascii="Calibri" w:hAnsi="Calibri" w:cs="Calibri"/>
          <w:b/>
          <w:sz w:val="24"/>
          <w:szCs w:val="24"/>
        </w:rPr>
        <w:t>8</w:t>
      </w:r>
      <w:r w:rsidRPr="00EF28BD">
        <w:rPr>
          <w:rFonts w:ascii="Calibri" w:hAnsi="Calibri" w:cs="Calibri"/>
          <w:b/>
          <w:sz w:val="24"/>
          <w:szCs w:val="24"/>
        </w:rPr>
        <w:t xml:space="preserve">:00. </w:t>
      </w:r>
      <w:r w:rsidRPr="00EF28BD">
        <w:rPr>
          <w:rFonts w:ascii="Calibri" w:hAnsi="Calibri" w:cs="Calibri"/>
          <w:sz w:val="24"/>
          <w:szCs w:val="24"/>
        </w:rPr>
        <w:t>Otwarcie ofert nastąpi</w:t>
      </w:r>
      <w:r w:rsidRPr="00EF28BD">
        <w:rPr>
          <w:rFonts w:ascii="Calibri" w:hAnsi="Calibri" w:cs="Calibri"/>
          <w:b/>
          <w:sz w:val="24"/>
          <w:szCs w:val="24"/>
        </w:rPr>
        <w:t xml:space="preserve"> w tym samym dniu o godz. </w:t>
      </w:r>
      <w:r>
        <w:rPr>
          <w:rFonts w:ascii="Calibri" w:hAnsi="Calibri" w:cs="Calibri"/>
          <w:b/>
          <w:sz w:val="24"/>
          <w:szCs w:val="24"/>
        </w:rPr>
        <w:t>0</w:t>
      </w:r>
      <w:r w:rsidR="00EB5423">
        <w:rPr>
          <w:rFonts w:ascii="Calibri" w:hAnsi="Calibri" w:cs="Calibri"/>
          <w:b/>
          <w:sz w:val="24"/>
          <w:szCs w:val="24"/>
        </w:rPr>
        <w:t>8</w:t>
      </w:r>
      <w:r>
        <w:rPr>
          <w:rFonts w:ascii="Calibri" w:hAnsi="Calibri" w:cs="Calibri"/>
          <w:b/>
          <w:sz w:val="24"/>
          <w:szCs w:val="24"/>
        </w:rPr>
        <w:t>:30</w:t>
      </w:r>
      <w:r w:rsidRPr="00EF28BD">
        <w:rPr>
          <w:rFonts w:ascii="Calibri" w:hAnsi="Calibri" w:cs="Calibri"/>
          <w:b/>
          <w:sz w:val="24"/>
          <w:szCs w:val="24"/>
        </w:rPr>
        <w:t xml:space="preserve">. </w:t>
      </w:r>
      <w:r w:rsidRPr="00EF28BD">
        <w:rPr>
          <w:rFonts w:ascii="Calibri" w:hAnsi="Calibri" w:cs="Calibri"/>
          <w:sz w:val="24"/>
          <w:szCs w:val="24"/>
        </w:rPr>
        <w:t xml:space="preserve">Termin związania wykonawców złożoną ofertą  </w:t>
      </w:r>
      <w:r w:rsidRPr="00EF28BD">
        <w:rPr>
          <w:rFonts w:ascii="Calibri" w:hAnsi="Calibri" w:cs="Calibri"/>
          <w:color w:val="000000" w:themeColor="text1"/>
          <w:sz w:val="24"/>
          <w:szCs w:val="24"/>
        </w:rPr>
        <w:t xml:space="preserve">wynosi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do </w:t>
      </w:r>
      <w:r w:rsidR="0082632C">
        <w:rPr>
          <w:rFonts w:ascii="Calibri" w:hAnsi="Calibri" w:cs="Calibri"/>
          <w:b/>
          <w:color w:val="000000" w:themeColor="text1"/>
          <w:sz w:val="24"/>
          <w:szCs w:val="24"/>
        </w:rPr>
        <w:t>16.11.</w:t>
      </w:r>
      <w:r w:rsidRPr="003317CF">
        <w:rPr>
          <w:rFonts w:ascii="Calibri" w:hAnsi="Calibri" w:cs="Calibri"/>
          <w:b/>
          <w:color w:val="000000" w:themeColor="text1"/>
          <w:sz w:val="24"/>
          <w:szCs w:val="24"/>
        </w:rPr>
        <w:t>2023</w:t>
      </w:r>
      <w:r w:rsidRPr="00EF28BD">
        <w:rPr>
          <w:rFonts w:ascii="Calibri" w:hAnsi="Calibri" w:cs="Calibri"/>
          <w:b/>
          <w:color w:val="000000" w:themeColor="text1"/>
          <w:sz w:val="24"/>
          <w:szCs w:val="24"/>
        </w:rPr>
        <w:t xml:space="preserve"> r.</w:t>
      </w:r>
    </w:p>
    <w:p w:rsidR="00FA3D13" w:rsidRDefault="00FA3D13"/>
    <w:p w:rsidR="00B04BEE" w:rsidRPr="00B04BEE" w:rsidRDefault="00B04BEE" w:rsidP="00B04BEE">
      <w:pPr>
        <w:ind w:left="5664"/>
        <w:rPr>
          <w:sz w:val="24"/>
          <w:szCs w:val="24"/>
        </w:rPr>
      </w:pPr>
      <w:r w:rsidRPr="00B04BEE">
        <w:rPr>
          <w:sz w:val="24"/>
          <w:szCs w:val="24"/>
        </w:rPr>
        <w:t>Kanclerz</w:t>
      </w:r>
    </w:p>
    <w:p w:rsidR="00B04BEE" w:rsidRPr="00B04BEE" w:rsidRDefault="00B04BEE" w:rsidP="00B04BEE">
      <w:pPr>
        <w:ind w:left="5664"/>
        <w:rPr>
          <w:sz w:val="24"/>
          <w:szCs w:val="24"/>
        </w:rPr>
      </w:pPr>
      <w:r w:rsidRPr="00B04BEE">
        <w:rPr>
          <w:sz w:val="24"/>
          <w:szCs w:val="24"/>
        </w:rPr>
        <w:t>Mgr inż. Maria Róg</w:t>
      </w:r>
    </w:p>
    <w:sectPr w:rsidR="00B04BEE" w:rsidRPr="00B04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13"/>
    <w:rsid w:val="0006769B"/>
    <w:rsid w:val="0025283F"/>
    <w:rsid w:val="00761F35"/>
    <w:rsid w:val="0082632C"/>
    <w:rsid w:val="00B04BEE"/>
    <w:rsid w:val="00CD5BDC"/>
    <w:rsid w:val="00E1071C"/>
    <w:rsid w:val="00EB5423"/>
    <w:rsid w:val="00FA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F515"/>
  <w15:chartTrackingRefBased/>
  <w15:docId w15:val="{7D1A0ECE-EA64-4F65-9E5D-A51DF703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3D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3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6</cp:revision>
  <dcterms:created xsi:type="dcterms:W3CDTF">2023-10-06T06:08:00Z</dcterms:created>
  <dcterms:modified xsi:type="dcterms:W3CDTF">2023-10-06T08:43:00Z</dcterms:modified>
</cp:coreProperties>
</file>