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5D828" w14:textId="77777777" w:rsidR="002501AF" w:rsidRDefault="002501AF" w:rsidP="002501AF">
      <w:pPr>
        <w:autoSpaceDE w:val="0"/>
        <w:autoSpaceDN w:val="0"/>
        <w:adjustRightInd w:val="0"/>
        <w:rPr>
          <w:rFonts w:ascii="CIDFont+F2" w:eastAsiaTheme="minorHAnsi" w:hAnsi="CIDFont+F2" w:cs="CIDFont+F2"/>
          <w:sz w:val="22"/>
          <w:szCs w:val="22"/>
          <w:lang w:eastAsia="en-US"/>
        </w:rPr>
      </w:pPr>
      <w:r w:rsidRPr="00604F31">
        <w:rPr>
          <w:rFonts w:eastAsiaTheme="minorHAnsi" w:cs="Arial"/>
          <w:sz w:val="20"/>
          <w:lang w:eastAsia="en-US"/>
        </w:rPr>
        <w:t>GK.271.1.10.2024.JK</w:t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ab/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ab/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ab/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ab/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ab/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ab/>
        <w:t>Papowo Biskupie</w:t>
      </w:r>
      <w:r>
        <w:rPr>
          <w:rFonts w:ascii="CIDFont+F2" w:eastAsiaTheme="minorHAnsi" w:hAnsi="CIDFont+F2" w:cs="CIDFont+F2"/>
          <w:sz w:val="22"/>
          <w:szCs w:val="22"/>
          <w:lang w:eastAsia="en-US"/>
        </w:rPr>
        <w:t>, dnia 24.05.2024r.</w:t>
      </w:r>
    </w:p>
    <w:p w14:paraId="380D3808" w14:textId="77777777" w:rsidR="001A458C" w:rsidRDefault="001A458C" w:rsidP="001A458C">
      <w:pPr>
        <w:autoSpaceDE w:val="0"/>
        <w:autoSpaceDN w:val="0"/>
        <w:adjustRightInd w:val="0"/>
        <w:rPr>
          <w:rFonts w:ascii="CIDFont+F1" w:eastAsiaTheme="minorHAnsi" w:hAnsi="CIDFont+F1" w:cs="CIDFont+F1"/>
          <w:sz w:val="22"/>
          <w:szCs w:val="22"/>
          <w:lang w:eastAsia="en-US"/>
        </w:rPr>
      </w:pPr>
    </w:p>
    <w:p w14:paraId="6E2B56BB" w14:textId="77777777" w:rsidR="001A458C" w:rsidRDefault="001A458C" w:rsidP="001A458C">
      <w:pPr>
        <w:autoSpaceDE w:val="0"/>
        <w:autoSpaceDN w:val="0"/>
        <w:adjustRightInd w:val="0"/>
        <w:rPr>
          <w:rFonts w:ascii="CIDFont+F1" w:eastAsiaTheme="minorHAnsi" w:hAnsi="CIDFont+F1" w:cs="CIDFont+F1"/>
          <w:sz w:val="22"/>
          <w:szCs w:val="22"/>
          <w:lang w:eastAsia="en-US"/>
        </w:rPr>
      </w:pPr>
    </w:p>
    <w:p w14:paraId="0FAB3D3F" w14:textId="77777777" w:rsidR="001A458C" w:rsidRDefault="001A458C" w:rsidP="001A458C">
      <w:pPr>
        <w:autoSpaceDE w:val="0"/>
        <w:autoSpaceDN w:val="0"/>
        <w:adjustRightInd w:val="0"/>
        <w:rPr>
          <w:rFonts w:ascii="CIDFont+F1" w:eastAsiaTheme="minorHAnsi" w:hAnsi="CIDFont+F1" w:cs="CIDFont+F1"/>
          <w:sz w:val="22"/>
          <w:szCs w:val="22"/>
          <w:lang w:eastAsia="en-US"/>
        </w:rPr>
      </w:pPr>
    </w:p>
    <w:p w14:paraId="3759505C" w14:textId="77777777" w:rsidR="001A458C" w:rsidRDefault="001A458C" w:rsidP="001A458C">
      <w:pPr>
        <w:autoSpaceDE w:val="0"/>
        <w:autoSpaceDN w:val="0"/>
        <w:adjustRightInd w:val="0"/>
        <w:jc w:val="center"/>
        <w:rPr>
          <w:rFonts w:ascii="CIDFont+F1" w:eastAsiaTheme="minorHAnsi" w:hAnsi="CIDFont+F1" w:cs="CIDFont+F1"/>
          <w:b/>
          <w:bCs/>
          <w:sz w:val="22"/>
          <w:szCs w:val="22"/>
          <w:lang w:eastAsia="en-US"/>
        </w:rPr>
      </w:pPr>
      <w:r w:rsidRPr="00EB64EF">
        <w:rPr>
          <w:rFonts w:ascii="CIDFont+F1" w:eastAsiaTheme="minorHAnsi" w:hAnsi="CIDFont+F1" w:cs="CIDFont+F1"/>
          <w:b/>
          <w:bCs/>
          <w:sz w:val="22"/>
          <w:szCs w:val="22"/>
          <w:lang w:eastAsia="en-US"/>
        </w:rPr>
        <w:t>PYTANIA WYKONAWCÓW I ODPOWIEDZI ZAMAWIAJĄCEGO</w:t>
      </w:r>
    </w:p>
    <w:p w14:paraId="786CB548" w14:textId="77777777" w:rsidR="001A458C" w:rsidRDefault="001A458C" w:rsidP="001A458C">
      <w:pPr>
        <w:autoSpaceDE w:val="0"/>
        <w:autoSpaceDN w:val="0"/>
        <w:adjustRightInd w:val="0"/>
        <w:jc w:val="center"/>
        <w:rPr>
          <w:rFonts w:ascii="CIDFont+F1" w:eastAsiaTheme="minorHAnsi" w:hAnsi="CIDFont+F1" w:cs="CIDFont+F1"/>
          <w:b/>
          <w:bCs/>
          <w:sz w:val="22"/>
          <w:szCs w:val="22"/>
          <w:lang w:eastAsia="en-US"/>
        </w:rPr>
      </w:pPr>
    </w:p>
    <w:p w14:paraId="52EFEE9A" w14:textId="72B0EC1D" w:rsidR="001A458C" w:rsidRDefault="001A458C" w:rsidP="001A458C">
      <w:pPr>
        <w:autoSpaceDE w:val="0"/>
        <w:autoSpaceDN w:val="0"/>
        <w:adjustRightInd w:val="0"/>
        <w:jc w:val="both"/>
        <w:rPr>
          <w:rFonts w:ascii="CIDFont+F1" w:eastAsiaTheme="minorHAnsi" w:hAnsi="CIDFont+F1" w:cs="CIDFont+F1"/>
          <w:sz w:val="22"/>
          <w:szCs w:val="22"/>
          <w:lang w:eastAsia="en-US"/>
        </w:rPr>
      </w:pPr>
      <w:r w:rsidRPr="00EB64EF">
        <w:rPr>
          <w:rFonts w:ascii="CIDFont+F1" w:eastAsiaTheme="minorHAnsi" w:hAnsi="CIDFont+F1" w:cs="CIDFont+F1"/>
          <w:b/>
          <w:bCs/>
          <w:sz w:val="22"/>
          <w:szCs w:val="22"/>
          <w:lang w:eastAsia="en-US"/>
        </w:rPr>
        <w:t>Dotyczy</w:t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 xml:space="preserve">: </w:t>
      </w:r>
      <w:r>
        <w:rPr>
          <w:rFonts w:ascii="CIDFont+F2" w:eastAsiaTheme="minorHAnsi" w:hAnsi="CIDFont+F2" w:cs="CIDFont+F2"/>
          <w:sz w:val="22"/>
          <w:szCs w:val="22"/>
          <w:lang w:eastAsia="en-US"/>
        </w:rPr>
        <w:t xml:space="preserve">Postępowania o udzielenie zamówienia publicznego na </w:t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>„</w:t>
      </w:r>
      <w:r w:rsidRPr="001A458C">
        <w:rPr>
          <w:rFonts w:ascii="CIDFont+F1" w:eastAsiaTheme="minorHAnsi" w:hAnsi="CIDFont+F1" w:cs="CIDFont+F1"/>
          <w:sz w:val="22"/>
          <w:szCs w:val="22"/>
          <w:lang w:eastAsia="en-US"/>
        </w:rPr>
        <w:t xml:space="preserve">POSTĘPOWANIE O UDZIELENIE ZAMÓWIENIA NA UBEZPIECZENIE GMINY </w:t>
      </w:r>
      <w:r w:rsidR="002501AF" w:rsidRPr="002501AF">
        <w:rPr>
          <w:rFonts w:ascii="CIDFont+F1" w:eastAsiaTheme="minorHAnsi" w:hAnsi="CIDFont+F1" w:cs="CIDFont+F1"/>
          <w:sz w:val="22"/>
          <w:szCs w:val="22"/>
          <w:lang w:eastAsia="en-US"/>
        </w:rPr>
        <w:t>PAPOWO BISKUPIE</w:t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>”</w:t>
      </w:r>
    </w:p>
    <w:p w14:paraId="59A16954" w14:textId="77777777" w:rsidR="001A458C" w:rsidRDefault="001A458C" w:rsidP="001A458C">
      <w:pPr>
        <w:autoSpaceDE w:val="0"/>
        <w:autoSpaceDN w:val="0"/>
        <w:adjustRightInd w:val="0"/>
        <w:jc w:val="both"/>
        <w:rPr>
          <w:rFonts w:ascii="CIDFont+F2" w:eastAsiaTheme="minorHAnsi" w:hAnsi="CIDFont+F2" w:cs="CIDFont+F2"/>
          <w:sz w:val="22"/>
          <w:szCs w:val="22"/>
          <w:lang w:eastAsia="en-US"/>
        </w:rPr>
      </w:pPr>
    </w:p>
    <w:p w14:paraId="20529E20" w14:textId="77777777" w:rsidR="001A458C" w:rsidRDefault="001A458C" w:rsidP="001A458C">
      <w:pPr>
        <w:autoSpaceDE w:val="0"/>
        <w:autoSpaceDN w:val="0"/>
        <w:adjustRightInd w:val="0"/>
        <w:jc w:val="both"/>
        <w:rPr>
          <w:rFonts w:ascii="CIDFont+F2" w:eastAsiaTheme="minorHAnsi" w:hAnsi="CIDFont+F2" w:cs="CIDFont+F2"/>
          <w:sz w:val="22"/>
          <w:szCs w:val="22"/>
          <w:lang w:eastAsia="en-US"/>
        </w:rPr>
      </w:pPr>
      <w:r>
        <w:rPr>
          <w:rFonts w:ascii="CIDFont+F2" w:eastAsiaTheme="minorHAnsi" w:hAnsi="CIDFont+F2" w:cs="CIDFont+F2"/>
          <w:sz w:val="22"/>
          <w:szCs w:val="22"/>
          <w:lang w:eastAsia="en-US"/>
        </w:rPr>
        <w:t>Działając na podstawie art. 284 ust. 2 ustawy z dnia 11 września 2019r. – Prawo zamówień publicznych</w:t>
      </w:r>
    </w:p>
    <w:p w14:paraId="1C88E69A" w14:textId="77777777" w:rsidR="001A458C" w:rsidRDefault="001A458C" w:rsidP="001A458C">
      <w:pPr>
        <w:autoSpaceDE w:val="0"/>
        <w:autoSpaceDN w:val="0"/>
        <w:adjustRightInd w:val="0"/>
        <w:jc w:val="both"/>
        <w:rPr>
          <w:rFonts w:ascii="CIDFont+F2" w:eastAsiaTheme="minorHAnsi" w:hAnsi="CIDFont+F2" w:cs="CIDFont+F2"/>
          <w:sz w:val="22"/>
          <w:szCs w:val="22"/>
          <w:lang w:eastAsia="en-US"/>
        </w:rPr>
      </w:pPr>
      <w:r>
        <w:rPr>
          <w:rFonts w:ascii="CIDFont+F2" w:eastAsiaTheme="minorHAnsi" w:hAnsi="CIDFont+F2" w:cs="CIDFont+F2"/>
          <w:sz w:val="22"/>
          <w:szCs w:val="22"/>
          <w:lang w:eastAsia="en-US"/>
        </w:rPr>
        <w:t>(Dz.U. z 2023 poz. 1605 ze zm.), Zamawiający udziela wyjaśnień treści specyfikacji warunków zamówienia w przedmiotowym postępowaniu.</w:t>
      </w:r>
    </w:p>
    <w:p w14:paraId="08C699EB" w14:textId="77777777" w:rsidR="001A458C" w:rsidRDefault="001A458C" w:rsidP="004F4A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u w:val="single"/>
        </w:rPr>
      </w:pPr>
    </w:p>
    <w:p w14:paraId="446CBEEC" w14:textId="77777777" w:rsidR="00C34265" w:rsidRPr="009D344E" w:rsidRDefault="00C34265" w:rsidP="004F4AE1">
      <w:pPr>
        <w:autoSpaceDE w:val="0"/>
        <w:autoSpaceDN w:val="0"/>
        <w:adjustRightInd w:val="0"/>
        <w:rPr>
          <w:rFonts w:ascii="CIDFont+F2" w:hAnsi="CIDFont+F2" w:cstheme="minorHAnsi"/>
          <w:b/>
          <w:color w:val="FF0000"/>
          <w:sz w:val="22"/>
          <w:szCs w:val="22"/>
          <w:u w:val="single"/>
        </w:rPr>
      </w:pPr>
    </w:p>
    <w:p w14:paraId="4270C6F9" w14:textId="06DE1E37" w:rsidR="001A458C" w:rsidRPr="00AE24B6" w:rsidRDefault="001A458C" w:rsidP="001A458C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</w:pPr>
      <w:r w:rsidRPr="00AE24B6"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  <w:t xml:space="preserve">Pytanie nr </w:t>
      </w:r>
      <w:r w:rsidR="001165A4" w:rsidRPr="00AE24B6"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  <w:t>1</w:t>
      </w:r>
    </w:p>
    <w:p w14:paraId="6F6ADB9C" w14:textId="030C1F52" w:rsidR="004F4AE1" w:rsidRDefault="002501AF" w:rsidP="002501AF">
      <w:pPr>
        <w:pStyle w:val="Bezodstpw"/>
        <w:jc w:val="both"/>
        <w:rPr>
          <w:rFonts w:ascii="CIDFont+F2" w:eastAsia="Times New Roman" w:hAnsi="CIDFont+F2" w:cs="Arial"/>
          <w:lang w:eastAsia="pl-PL"/>
        </w:rPr>
      </w:pPr>
      <w:r w:rsidRPr="002501AF">
        <w:rPr>
          <w:rFonts w:ascii="CIDFont+F2" w:eastAsia="Times New Roman" w:hAnsi="CIDFont+F2" w:cs="Arial"/>
          <w:lang w:eastAsia="pl-PL"/>
        </w:rPr>
        <w:t>Prosimy o zmianę terminu otwarcia na 14-06-2024 r.</w:t>
      </w:r>
    </w:p>
    <w:p w14:paraId="20348CFC" w14:textId="77777777" w:rsidR="002501AF" w:rsidRPr="00AE24B6" w:rsidRDefault="002501AF" w:rsidP="002501AF">
      <w:pPr>
        <w:pStyle w:val="Bezodstpw"/>
        <w:jc w:val="both"/>
        <w:rPr>
          <w:rFonts w:ascii="CIDFont+F2" w:hAnsi="CIDFont+F2" w:cstheme="minorHAnsi"/>
        </w:rPr>
      </w:pPr>
    </w:p>
    <w:p w14:paraId="6A036F61" w14:textId="77777777" w:rsidR="001A458C" w:rsidRPr="00AE24B6" w:rsidRDefault="001A458C" w:rsidP="001A458C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</w:pPr>
      <w:r w:rsidRPr="00AE24B6"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  <w:t>Odpowiedź:</w:t>
      </w:r>
    </w:p>
    <w:p w14:paraId="01E77DFA" w14:textId="2C2EE353" w:rsidR="00AE24B6" w:rsidRPr="00AE24B6" w:rsidRDefault="002501AF" w:rsidP="001A458C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bCs/>
          <w:sz w:val="22"/>
          <w:szCs w:val="22"/>
          <w:lang w:eastAsia="en-US"/>
        </w:rPr>
      </w:pPr>
      <w:bookmarkStart w:id="0" w:name="_Hlk158818165"/>
      <w:r>
        <w:rPr>
          <w:rFonts w:ascii="CIDFont+F2" w:eastAsiaTheme="minorHAnsi" w:hAnsi="CIDFont+F2" w:cs="CIDFont+F1"/>
          <w:bCs/>
          <w:sz w:val="22"/>
          <w:szCs w:val="22"/>
          <w:lang w:eastAsia="en-US"/>
        </w:rPr>
        <w:t>Zamawiający nie wyraża zgody.</w:t>
      </w:r>
    </w:p>
    <w:bookmarkEnd w:id="0"/>
    <w:p w14:paraId="20D4CCB5" w14:textId="77777777" w:rsidR="001A458C" w:rsidRPr="00426046" w:rsidRDefault="001A458C" w:rsidP="001A458C">
      <w:pPr>
        <w:autoSpaceDE w:val="0"/>
        <w:autoSpaceDN w:val="0"/>
        <w:adjustRightInd w:val="0"/>
        <w:rPr>
          <w:rFonts w:ascii="CIDFont+F2" w:hAnsi="CIDFont+F2" w:cstheme="minorHAnsi"/>
          <w:b/>
          <w:sz w:val="22"/>
          <w:szCs w:val="22"/>
          <w:u w:val="single"/>
        </w:rPr>
      </w:pPr>
    </w:p>
    <w:p w14:paraId="12DDB552" w14:textId="77777777" w:rsidR="00255A37" w:rsidRDefault="00255A37" w:rsidP="001A458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u w:val="single"/>
        </w:rPr>
      </w:pPr>
    </w:p>
    <w:p w14:paraId="32840757" w14:textId="77777777" w:rsidR="00255A37" w:rsidRDefault="00255A37" w:rsidP="001A458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u w:val="single"/>
        </w:rPr>
      </w:pPr>
    </w:p>
    <w:p w14:paraId="0515E274" w14:textId="77777777" w:rsidR="00CF7E49" w:rsidRPr="00CF7E49" w:rsidRDefault="00CF7E49" w:rsidP="00CF7E49">
      <w:pPr>
        <w:autoSpaceDE w:val="0"/>
        <w:autoSpaceDN w:val="0"/>
        <w:adjustRightInd w:val="0"/>
        <w:jc w:val="both"/>
        <w:rPr>
          <w:rFonts w:ascii="CIDFont+F2" w:hAnsi="CIDFont+F2" w:cs="Calibri"/>
          <w:sz w:val="22"/>
          <w:szCs w:val="22"/>
          <w:lang w:val="pl"/>
        </w:rPr>
      </w:pPr>
      <w:bookmarkStart w:id="1" w:name="_Hlk158721985"/>
      <w:r w:rsidRPr="00CF7E49">
        <w:rPr>
          <w:rFonts w:ascii="CIDFont+F2" w:hAnsi="CIDFont+F2" w:cs="Calibri"/>
          <w:sz w:val="22"/>
          <w:szCs w:val="22"/>
          <w:lang w:val="pl"/>
        </w:rPr>
        <w:t>Pozostałe warunki i wymagania określone w SWZ pozostają bez zmian.</w:t>
      </w:r>
    </w:p>
    <w:p w14:paraId="339D3576" w14:textId="77777777" w:rsidR="00CF7E49" w:rsidRPr="00CF7E49" w:rsidRDefault="00CF7E49" w:rsidP="00CF7E49">
      <w:pPr>
        <w:autoSpaceDE w:val="0"/>
        <w:autoSpaceDN w:val="0"/>
        <w:adjustRightInd w:val="0"/>
        <w:jc w:val="both"/>
        <w:rPr>
          <w:rFonts w:ascii="CIDFont+F2" w:hAnsi="CIDFont+F2" w:cs="Calibri"/>
          <w:sz w:val="22"/>
          <w:szCs w:val="22"/>
        </w:rPr>
      </w:pPr>
      <w:r w:rsidRPr="00CF7E49">
        <w:rPr>
          <w:rFonts w:ascii="CIDFont+F2" w:hAnsi="CIDFont+F2" w:cs="Calibri"/>
          <w:sz w:val="22"/>
          <w:szCs w:val="22"/>
          <w:lang w:val="pl"/>
        </w:rPr>
        <w:t xml:space="preserve">Powyższe wyjaśnienia i zmiany są wiążące dla wszystkich </w:t>
      </w:r>
      <w:proofErr w:type="spellStart"/>
      <w:r w:rsidRPr="00CF7E49">
        <w:rPr>
          <w:rFonts w:ascii="CIDFont+F2" w:hAnsi="CIDFont+F2" w:cs="Calibri"/>
          <w:sz w:val="22"/>
          <w:szCs w:val="22"/>
          <w:lang w:val="pl"/>
        </w:rPr>
        <w:t>Wykonawc</w:t>
      </w:r>
      <w:r w:rsidRPr="00CF7E49">
        <w:rPr>
          <w:rFonts w:ascii="CIDFont+F2" w:hAnsi="CIDFont+F2" w:cs="Calibri"/>
          <w:sz w:val="22"/>
          <w:szCs w:val="22"/>
          <w:lang w:val="en-US"/>
        </w:rPr>
        <w:t>ów</w:t>
      </w:r>
      <w:proofErr w:type="spellEnd"/>
      <w:r w:rsidRPr="00CF7E49">
        <w:rPr>
          <w:rFonts w:ascii="CIDFont+F2" w:hAnsi="CIDFont+F2" w:cs="Calibri"/>
          <w:sz w:val="22"/>
          <w:szCs w:val="22"/>
          <w:lang w:val="en-US"/>
        </w:rPr>
        <w:t xml:space="preserve"> i stanowią integralną część SWZ.</w:t>
      </w:r>
    </w:p>
    <w:bookmarkEnd w:id="1"/>
    <w:p w14:paraId="0F5FDFDE" w14:textId="77777777" w:rsidR="00CF7E49" w:rsidRPr="00426046" w:rsidRDefault="00CF7E49" w:rsidP="001A458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u w:val="single"/>
        </w:rPr>
      </w:pPr>
    </w:p>
    <w:p w14:paraId="19E37715" w14:textId="77777777" w:rsidR="001A458C" w:rsidRPr="004B79EF" w:rsidRDefault="001A458C" w:rsidP="004F4AE1">
      <w:pPr>
        <w:pStyle w:val="Bezodstpw"/>
        <w:rPr>
          <w:rFonts w:cstheme="minorHAnsi"/>
          <w:b/>
          <w:sz w:val="20"/>
          <w:szCs w:val="20"/>
        </w:rPr>
      </w:pPr>
    </w:p>
    <w:sectPr w:rsidR="001A458C" w:rsidRPr="004B79EF" w:rsidSect="002758A4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D0203" w14:textId="77777777" w:rsidR="00B76CF0" w:rsidRDefault="00B76CF0" w:rsidP="004612BC">
      <w:r>
        <w:separator/>
      </w:r>
    </w:p>
  </w:endnote>
  <w:endnote w:type="continuationSeparator" w:id="0">
    <w:p w14:paraId="66E8D7D5" w14:textId="77777777" w:rsidR="00B76CF0" w:rsidRDefault="00B76CF0" w:rsidP="0046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BCA57" w14:textId="475A3BB3" w:rsidR="004318BE" w:rsidRPr="00936CA3" w:rsidRDefault="004318BE" w:rsidP="007B6DA6">
    <w:pPr>
      <w:jc w:val="cen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D0EEA" w14:textId="77777777" w:rsidR="00B76CF0" w:rsidRDefault="00B76CF0" w:rsidP="004612BC">
      <w:r>
        <w:separator/>
      </w:r>
    </w:p>
  </w:footnote>
  <w:footnote w:type="continuationSeparator" w:id="0">
    <w:p w14:paraId="00FE2BDD" w14:textId="77777777" w:rsidR="00B76CF0" w:rsidRDefault="00B76CF0" w:rsidP="0046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CA617" w14:textId="407E4642" w:rsidR="005C72BA" w:rsidRDefault="005C72BA">
    <w:pPr>
      <w:pStyle w:val="Nagwek"/>
    </w:pPr>
  </w:p>
  <w:p w14:paraId="712CB05F" w14:textId="77777777" w:rsidR="005C72BA" w:rsidRDefault="005C72BA">
    <w:pPr>
      <w:pStyle w:val="Nagwek"/>
    </w:pPr>
  </w:p>
  <w:p w14:paraId="5A771B8E" w14:textId="77777777" w:rsidR="004318BE" w:rsidRDefault="004318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44"/>
    <w:multiLevelType w:val="hybridMultilevel"/>
    <w:tmpl w:val="41471044"/>
    <w:lvl w:ilvl="0" w:tplc="59E07032">
      <w:start w:val="202"/>
      <w:numFmt w:val="decimal"/>
      <w:lvlText w:val="%1."/>
      <w:lvlJc w:val="left"/>
      <w:pPr>
        <w:ind w:left="720" w:hanging="360"/>
      </w:pPr>
      <w:rPr>
        <w:rFonts w:ascii="Calibri" w:eastAsia="Batang" w:hAnsi="Calibri" w:hint="default"/>
        <w:b w:val="0"/>
        <w:color w:val="000000"/>
      </w:rPr>
    </w:lvl>
    <w:lvl w:ilvl="1" w:tplc="8D740E44">
      <w:start w:val="202"/>
      <w:numFmt w:val="decimal"/>
      <w:lvlText w:val="%2."/>
      <w:lvlJc w:val="left"/>
      <w:pPr>
        <w:ind w:left="1440" w:hanging="360"/>
      </w:pPr>
      <w:rPr>
        <w:rFonts w:ascii="Calibri" w:eastAsia="Batang" w:hAnsi="Calibri" w:hint="default"/>
      </w:rPr>
    </w:lvl>
    <w:lvl w:ilvl="2" w:tplc="B99E6E72">
      <w:start w:val="202"/>
      <w:numFmt w:val="decimal"/>
      <w:lvlText w:val="%3."/>
      <w:lvlJc w:val="left"/>
      <w:pPr>
        <w:ind w:left="2160" w:hanging="180"/>
      </w:pPr>
      <w:rPr>
        <w:rFonts w:ascii="Calibri" w:eastAsia="Batang" w:hAnsi="Calibri" w:hint="default"/>
      </w:rPr>
    </w:lvl>
    <w:lvl w:ilvl="3" w:tplc="A3DA6CC6">
      <w:start w:val="202"/>
      <w:numFmt w:val="decimal"/>
      <w:lvlText w:val="%4."/>
      <w:lvlJc w:val="left"/>
      <w:pPr>
        <w:ind w:left="2880" w:hanging="360"/>
      </w:pPr>
      <w:rPr>
        <w:rFonts w:ascii="Calibri" w:eastAsia="Batang" w:hAnsi="Calibri" w:hint="default"/>
      </w:rPr>
    </w:lvl>
    <w:lvl w:ilvl="4" w:tplc="732492F6">
      <w:start w:val="202"/>
      <w:numFmt w:val="decimal"/>
      <w:lvlText w:val="%5."/>
      <w:lvlJc w:val="left"/>
      <w:pPr>
        <w:ind w:left="3600" w:hanging="360"/>
      </w:pPr>
      <w:rPr>
        <w:rFonts w:ascii="Calibri" w:eastAsia="Batang" w:hAnsi="Calibri" w:hint="default"/>
      </w:rPr>
    </w:lvl>
    <w:lvl w:ilvl="5" w:tplc="58BA5D74">
      <w:start w:val="202"/>
      <w:numFmt w:val="decimal"/>
      <w:lvlText w:val="%6."/>
      <w:lvlJc w:val="left"/>
      <w:pPr>
        <w:ind w:left="4320" w:hanging="180"/>
      </w:pPr>
      <w:rPr>
        <w:rFonts w:ascii="Calibri" w:eastAsia="Batang" w:hAnsi="Calibri" w:hint="default"/>
      </w:rPr>
    </w:lvl>
    <w:lvl w:ilvl="6" w:tplc="B8F8A39C">
      <w:start w:val="202"/>
      <w:numFmt w:val="decimal"/>
      <w:lvlText w:val="%7."/>
      <w:lvlJc w:val="left"/>
      <w:pPr>
        <w:ind w:left="5040" w:hanging="360"/>
      </w:pPr>
      <w:rPr>
        <w:rFonts w:ascii="Calibri" w:eastAsia="Batang" w:hAnsi="Calibri" w:hint="default"/>
      </w:rPr>
    </w:lvl>
    <w:lvl w:ilvl="7" w:tplc="06EE5AB2">
      <w:start w:val="202"/>
      <w:numFmt w:val="decimal"/>
      <w:lvlText w:val="%8."/>
      <w:lvlJc w:val="left"/>
      <w:pPr>
        <w:ind w:left="5760" w:hanging="360"/>
      </w:pPr>
      <w:rPr>
        <w:rFonts w:ascii="Calibri" w:eastAsia="Batang" w:hAnsi="Calibri" w:hint="default"/>
      </w:rPr>
    </w:lvl>
    <w:lvl w:ilvl="8" w:tplc="E2E4D39C">
      <w:start w:val="202"/>
      <w:numFmt w:val="decimal"/>
      <w:lvlText w:val="%9."/>
      <w:lvlJc w:val="left"/>
      <w:pPr>
        <w:ind w:left="6480" w:hanging="180"/>
      </w:pPr>
      <w:rPr>
        <w:rFonts w:ascii="Calibri" w:eastAsia="Batang" w:hAnsi="Calibri" w:hint="default"/>
      </w:rPr>
    </w:lvl>
  </w:abstractNum>
  <w:abstractNum w:abstractNumId="1" w15:restartNumberingAfterBreak="0">
    <w:nsid w:val="057A5B77"/>
    <w:multiLevelType w:val="hybridMultilevel"/>
    <w:tmpl w:val="A3300A22"/>
    <w:lvl w:ilvl="0" w:tplc="3B2EBD9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830DC0"/>
    <w:multiLevelType w:val="hybridMultilevel"/>
    <w:tmpl w:val="5F00E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B0083"/>
    <w:multiLevelType w:val="hybridMultilevel"/>
    <w:tmpl w:val="8598A012"/>
    <w:lvl w:ilvl="0" w:tplc="2A962C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54C5C"/>
    <w:multiLevelType w:val="hybridMultilevel"/>
    <w:tmpl w:val="46188836"/>
    <w:lvl w:ilvl="0" w:tplc="2A962C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560D"/>
    <w:multiLevelType w:val="hybridMultilevel"/>
    <w:tmpl w:val="E44257AE"/>
    <w:lvl w:ilvl="0" w:tplc="3296F0DE">
      <w:start w:val="3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06896"/>
    <w:multiLevelType w:val="hybridMultilevel"/>
    <w:tmpl w:val="4902369E"/>
    <w:lvl w:ilvl="0" w:tplc="A86490E2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A66B7"/>
    <w:multiLevelType w:val="hybridMultilevel"/>
    <w:tmpl w:val="81923748"/>
    <w:lvl w:ilvl="0" w:tplc="9B1E3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E64FAA"/>
    <w:multiLevelType w:val="hybridMultilevel"/>
    <w:tmpl w:val="A0D0ED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361858"/>
    <w:multiLevelType w:val="hybridMultilevel"/>
    <w:tmpl w:val="6B64651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F3297D"/>
    <w:multiLevelType w:val="hybridMultilevel"/>
    <w:tmpl w:val="C2B89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F2834"/>
    <w:multiLevelType w:val="hybridMultilevel"/>
    <w:tmpl w:val="4C2A5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65525"/>
    <w:multiLevelType w:val="hybridMultilevel"/>
    <w:tmpl w:val="C3F06702"/>
    <w:lvl w:ilvl="0" w:tplc="092E6B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5296797"/>
    <w:multiLevelType w:val="hybridMultilevel"/>
    <w:tmpl w:val="A0D0ED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B95C1A"/>
    <w:multiLevelType w:val="hybridMultilevel"/>
    <w:tmpl w:val="41BC51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BF4D18"/>
    <w:multiLevelType w:val="hybridMultilevel"/>
    <w:tmpl w:val="A57E64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7C50AA"/>
    <w:multiLevelType w:val="hybridMultilevel"/>
    <w:tmpl w:val="44FE2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F6FB8"/>
    <w:multiLevelType w:val="hybridMultilevel"/>
    <w:tmpl w:val="DDCC7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B14ED"/>
    <w:multiLevelType w:val="hybridMultilevel"/>
    <w:tmpl w:val="8598A01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61942"/>
    <w:multiLevelType w:val="hybridMultilevel"/>
    <w:tmpl w:val="D0C4A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84C65"/>
    <w:multiLevelType w:val="hybridMultilevel"/>
    <w:tmpl w:val="06A66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0B48"/>
    <w:multiLevelType w:val="hybridMultilevel"/>
    <w:tmpl w:val="41D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90FB04">
      <w:numFmt w:val="bullet"/>
      <w:lvlText w:val="•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F7883"/>
    <w:multiLevelType w:val="hybridMultilevel"/>
    <w:tmpl w:val="B07E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72A7D"/>
    <w:multiLevelType w:val="hybridMultilevel"/>
    <w:tmpl w:val="B07E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B7FE2"/>
    <w:multiLevelType w:val="hybridMultilevel"/>
    <w:tmpl w:val="18AA8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5722823">
    <w:abstractNumId w:val="14"/>
  </w:num>
  <w:num w:numId="2" w16cid:durableId="9215989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967748">
    <w:abstractNumId w:val="0"/>
  </w:num>
  <w:num w:numId="4" w16cid:durableId="252320106">
    <w:abstractNumId w:val="22"/>
  </w:num>
  <w:num w:numId="5" w16cid:durableId="783887752">
    <w:abstractNumId w:val="9"/>
  </w:num>
  <w:num w:numId="6" w16cid:durableId="35930043">
    <w:abstractNumId w:val="13"/>
  </w:num>
  <w:num w:numId="7" w16cid:durableId="1779906503">
    <w:abstractNumId w:val="23"/>
  </w:num>
  <w:num w:numId="8" w16cid:durableId="1288783355">
    <w:abstractNumId w:val="8"/>
  </w:num>
  <w:num w:numId="9" w16cid:durableId="77289214">
    <w:abstractNumId w:val="17"/>
  </w:num>
  <w:num w:numId="10" w16cid:durableId="709497111">
    <w:abstractNumId w:val="3"/>
  </w:num>
  <w:num w:numId="11" w16cid:durableId="606353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6433084">
    <w:abstractNumId w:val="3"/>
  </w:num>
  <w:num w:numId="13" w16cid:durableId="34669987">
    <w:abstractNumId w:val="4"/>
  </w:num>
  <w:num w:numId="14" w16cid:durableId="111553805">
    <w:abstractNumId w:val="2"/>
  </w:num>
  <w:num w:numId="15" w16cid:durableId="362023543">
    <w:abstractNumId w:val="12"/>
  </w:num>
  <w:num w:numId="16" w16cid:durableId="5380822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1567712">
    <w:abstractNumId w:val="20"/>
  </w:num>
  <w:num w:numId="18" w16cid:durableId="1297183743">
    <w:abstractNumId w:val="1"/>
  </w:num>
  <w:num w:numId="19" w16cid:durableId="2025404024">
    <w:abstractNumId w:val="21"/>
  </w:num>
  <w:num w:numId="20" w16cid:durableId="224613064">
    <w:abstractNumId w:val="16"/>
  </w:num>
  <w:num w:numId="21" w16cid:durableId="13247466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488298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056751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46381668">
    <w:abstractNumId w:val="19"/>
  </w:num>
  <w:num w:numId="25" w16cid:durableId="1159152805">
    <w:abstractNumId w:val="11"/>
  </w:num>
  <w:num w:numId="26" w16cid:durableId="521548917">
    <w:abstractNumId w:val="7"/>
  </w:num>
  <w:num w:numId="27" w16cid:durableId="16154782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7988114">
    <w:abstractNumId w:val="6"/>
  </w:num>
  <w:num w:numId="29" w16cid:durableId="1629315844">
    <w:abstractNumId w:val="5"/>
  </w:num>
  <w:num w:numId="30" w16cid:durableId="14232577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67989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2BC"/>
    <w:rsid w:val="000008C1"/>
    <w:rsid w:val="000008D8"/>
    <w:rsid w:val="00003C80"/>
    <w:rsid w:val="00007868"/>
    <w:rsid w:val="00015834"/>
    <w:rsid w:val="0001661E"/>
    <w:rsid w:val="00024B51"/>
    <w:rsid w:val="000335BD"/>
    <w:rsid w:val="00033F2A"/>
    <w:rsid w:val="00042427"/>
    <w:rsid w:val="000425CF"/>
    <w:rsid w:val="00054D12"/>
    <w:rsid w:val="0005572F"/>
    <w:rsid w:val="00061255"/>
    <w:rsid w:val="0006139E"/>
    <w:rsid w:val="0006140D"/>
    <w:rsid w:val="00070D4A"/>
    <w:rsid w:val="00071D12"/>
    <w:rsid w:val="0008389B"/>
    <w:rsid w:val="00085AD0"/>
    <w:rsid w:val="00095371"/>
    <w:rsid w:val="0009676C"/>
    <w:rsid w:val="000A2DD7"/>
    <w:rsid w:val="000B1D8D"/>
    <w:rsid w:val="000B7311"/>
    <w:rsid w:val="000B7700"/>
    <w:rsid w:val="000C09AE"/>
    <w:rsid w:val="000C1CC5"/>
    <w:rsid w:val="000C635D"/>
    <w:rsid w:val="000D134D"/>
    <w:rsid w:val="000D743E"/>
    <w:rsid w:val="000D7C6E"/>
    <w:rsid w:val="000D7F1F"/>
    <w:rsid w:val="000E3295"/>
    <w:rsid w:val="000F17CA"/>
    <w:rsid w:val="000F3C85"/>
    <w:rsid w:val="000F7218"/>
    <w:rsid w:val="00105EC1"/>
    <w:rsid w:val="00107B85"/>
    <w:rsid w:val="0011613F"/>
    <w:rsid w:val="001165A4"/>
    <w:rsid w:val="00117496"/>
    <w:rsid w:val="00126276"/>
    <w:rsid w:val="001304B7"/>
    <w:rsid w:val="0013068E"/>
    <w:rsid w:val="00134198"/>
    <w:rsid w:val="001346C7"/>
    <w:rsid w:val="00136789"/>
    <w:rsid w:val="001659D3"/>
    <w:rsid w:val="001921D2"/>
    <w:rsid w:val="0019447A"/>
    <w:rsid w:val="001A1DEF"/>
    <w:rsid w:val="001A458C"/>
    <w:rsid w:val="001B2DEF"/>
    <w:rsid w:val="001B5917"/>
    <w:rsid w:val="001D09FE"/>
    <w:rsid w:val="001D745F"/>
    <w:rsid w:val="001E061F"/>
    <w:rsid w:val="001E565E"/>
    <w:rsid w:val="001F569B"/>
    <w:rsid w:val="001F7488"/>
    <w:rsid w:val="00202D73"/>
    <w:rsid w:val="00205D11"/>
    <w:rsid w:val="00206653"/>
    <w:rsid w:val="00210A39"/>
    <w:rsid w:val="0021439F"/>
    <w:rsid w:val="00231DB9"/>
    <w:rsid w:val="00242F12"/>
    <w:rsid w:val="002501AF"/>
    <w:rsid w:val="002547A7"/>
    <w:rsid w:val="00255A37"/>
    <w:rsid w:val="00257761"/>
    <w:rsid w:val="00273AF7"/>
    <w:rsid w:val="002750A9"/>
    <w:rsid w:val="002758A4"/>
    <w:rsid w:val="002C2F7E"/>
    <w:rsid w:val="002C47AA"/>
    <w:rsid w:val="002E2B1B"/>
    <w:rsid w:val="002E3FE6"/>
    <w:rsid w:val="002F7F40"/>
    <w:rsid w:val="00311C60"/>
    <w:rsid w:val="003177A1"/>
    <w:rsid w:val="00321BF4"/>
    <w:rsid w:val="00321DDF"/>
    <w:rsid w:val="00333856"/>
    <w:rsid w:val="003446E4"/>
    <w:rsid w:val="003455A7"/>
    <w:rsid w:val="0034789F"/>
    <w:rsid w:val="00354C55"/>
    <w:rsid w:val="0035697D"/>
    <w:rsid w:val="00364E4C"/>
    <w:rsid w:val="003765FF"/>
    <w:rsid w:val="00377FB5"/>
    <w:rsid w:val="00391E07"/>
    <w:rsid w:val="00392DE0"/>
    <w:rsid w:val="003A2EB3"/>
    <w:rsid w:val="003B443B"/>
    <w:rsid w:val="003B5E60"/>
    <w:rsid w:val="003B714C"/>
    <w:rsid w:val="003C5B90"/>
    <w:rsid w:val="003D2A30"/>
    <w:rsid w:val="003D5D84"/>
    <w:rsid w:val="003F0EAD"/>
    <w:rsid w:val="003F101C"/>
    <w:rsid w:val="003F5E67"/>
    <w:rsid w:val="003F678A"/>
    <w:rsid w:val="00402AFC"/>
    <w:rsid w:val="00403DAF"/>
    <w:rsid w:val="00426046"/>
    <w:rsid w:val="00430ADF"/>
    <w:rsid w:val="004318BE"/>
    <w:rsid w:val="00436072"/>
    <w:rsid w:val="004412A8"/>
    <w:rsid w:val="004415DF"/>
    <w:rsid w:val="00443C94"/>
    <w:rsid w:val="004507BE"/>
    <w:rsid w:val="00451246"/>
    <w:rsid w:val="00455DFE"/>
    <w:rsid w:val="00456599"/>
    <w:rsid w:val="00460041"/>
    <w:rsid w:val="004612BC"/>
    <w:rsid w:val="00463C73"/>
    <w:rsid w:val="004759E6"/>
    <w:rsid w:val="004829AE"/>
    <w:rsid w:val="00482F31"/>
    <w:rsid w:val="0048365B"/>
    <w:rsid w:val="004A0AF6"/>
    <w:rsid w:val="004A2BBF"/>
    <w:rsid w:val="004A4504"/>
    <w:rsid w:val="004A7F85"/>
    <w:rsid w:val="004B70A6"/>
    <w:rsid w:val="004B79EF"/>
    <w:rsid w:val="004C14A8"/>
    <w:rsid w:val="004C546D"/>
    <w:rsid w:val="004C601D"/>
    <w:rsid w:val="004D602E"/>
    <w:rsid w:val="004E1DA8"/>
    <w:rsid w:val="004F4AE1"/>
    <w:rsid w:val="004F5646"/>
    <w:rsid w:val="00507854"/>
    <w:rsid w:val="00515ADC"/>
    <w:rsid w:val="00521683"/>
    <w:rsid w:val="005224D2"/>
    <w:rsid w:val="00526E77"/>
    <w:rsid w:val="00532CCD"/>
    <w:rsid w:val="00536385"/>
    <w:rsid w:val="005376AD"/>
    <w:rsid w:val="00537939"/>
    <w:rsid w:val="00550284"/>
    <w:rsid w:val="00557892"/>
    <w:rsid w:val="00575572"/>
    <w:rsid w:val="005A3E45"/>
    <w:rsid w:val="005A56DD"/>
    <w:rsid w:val="005C2EB4"/>
    <w:rsid w:val="005C59D1"/>
    <w:rsid w:val="005C72BA"/>
    <w:rsid w:val="005E3F88"/>
    <w:rsid w:val="006036FB"/>
    <w:rsid w:val="006042EB"/>
    <w:rsid w:val="00605F55"/>
    <w:rsid w:val="00625D34"/>
    <w:rsid w:val="00630024"/>
    <w:rsid w:val="0063235F"/>
    <w:rsid w:val="00654143"/>
    <w:rsid w:val="00656429"/>
    <w:rsid w:val="00667458"/>
    <w:rsid w:val="00672D67"/>
    <w:rsid w:val="0067551F"/>
    <w:rsid w:val="00683EEA"/>
    <w:rsid w:val="00685872"/>
    <w:rsid w:val="00685DAC"/>
    <w:rsid w:val="00691602"/>
    <w:rsid w:val="00693872"/>
    <w:rsid w:val="006C7A42"/>
    <w:rsid w:val="006D05CD"/>
    <w:rsid w:val="006E09C5"/>
    <w:rsid w:val="006E3417"/>
    <w:rsid w:val="006E4EE3"/>
    <w:rsid w:val="006F0530"/>
    <w:rsid w:val="006F3954"/>
    <w:rsid w:val="006F3E45"/>
    <w:rsid w:val="006F4391"/>
    <w:rsid w:val="006F55E9"/>
    <w:rsid w:val="006F783D"/>
    <w:rsid w:val="00710D7B"/>
    <w:rsid w:val="00713764"/>
    <w:rsid w:val="007210A0"/>
    <w:rsid w:val="00722D4C"/>
    <w:rsid w:val="0072442A"/>
    <w:rsid w:val="0073348B"/>
    <w:rsid w:val="007445BB"/>
    <w:rsid w:val="007470ED"/>
    <w:rsid w:val="00755EEF"/>
    <w:rsid w:val="00762B6A"/>
    <w:rsid w:val="0077589D"/>
    <w:rsid w:val="0078024B"/>
    <w:rsid w:val="00787D0D"/>
    <w:rsid w:val="00791CD3"/>
    <w:rsid w:val="00796357"/>
    <w:rsid w:val="007A2BDD"/>
    <w:rsid w:val="007A40F4"/>
    <w:rsid w:val="007B0BA6"/>
    <w:rsid w:val="007B0F08"/>
    <w:rsid w:val="007B33E0"/>
    <w:rsid w:val="007B6DA6"/>
    <w:rsid w:val="007C742B"/>
    <w:rsid w:val="007D03E1"/>
    <w:rsid w:val="007D2AD6"/>
    <w:rsid w:val="007E311B"/>
    <w:rsid w:val="007F344D"/>
    <w:rsid w:val="007F5A1C"/>
    <w:rsid w:val="008046A8"/>
    <w:rsid w:val="00804A82"/>
    <w:rsid w:val="00827DDB"/>
    <w:rsid w:val="008353BA"/>
    <w:rsid w:val="008541CB"/>
    <w:rsid w:val="008655B4"/>
    <w:rsid w:val="008731D3"/>
    <w:rsid w:val="00873DB2"/>
    <w:rsid w:val="00875423"/>
    <w:rsid w:val="00877617"/>
    <w:rsid w:val="00880FE2"/>
    <w:rsid w:val="008934D8"/>
    <w:rsid w:val="008A1DA7"/>
    <w:rsid w:val="008B03AE"/>
    <w:rsid w:val="008B6D1F"/>
    <w:rsid w:val="008C3845"/>
    <w:rsid w:val="008C53F9"/>
    <w:rsid w:val="008C6BD9"/>
    <w:rsid w:val="008D0966"/>
    <w:rsid w:val="008D4B42"/>
    <w:rsid w:val="008E3A7B"/>
    <w:rsid w:val="008E3B32"/>
    <w:rsid w:val="008E5B21"/>
    <w:rsid w:val="008F4806"/>
    <w:rsid w:val="00905D0D"/>
    <w:rsid w:val="00933EED"/>
    <w:rsid w:val="00936CA3"/>
    <w:rsid w:val="00940F05"/>
    <w:rsid w:val="00941AEC"/>
    <w:rsid w:val="00946EE1"/>
    <w:rsid w:val="00953ABD"/>
    <w:rsid w:val="00967C32"/>
    <w:rsid w:val="00977442"/>
    <w:rsid w:val="00977E40"/>
    <w:rsid w:val="00991951"/>
    <w:rsid w:val="009B4CA2"/>
    <w:rsid w:val="009C1FCF"/>
    <w:rsid w:val="009C23A1"/>
    <w:rsid w:val="009D344E"/>
    <w:rsid w:val="009D34C7"/>
    <w:rsid w:val="009E4F1A"/>
    <w:rsid w:val="009F4209"/>
    <w:rsid w:val="009F5F08"/>
    <w:rsid w:val="00A05A81"/>
    <w:rsid w:val="00A13E95"/>
    <w:rsid w:val="00A17E70"/>
    <w:rsid w:val="00A2369C"/>
    <w:rsid w:val="00A323AB"/>
    <w:rsid w:val="00A355BC"/>
    <w:rsid w:val="00A4216B"/>
    <w:rsid w:val="00A45EF8"/>
    <w:rsid w:val="00A476DE"/>
    <w:rsid w:val="00A500DE"/>
    <w:rsid w:val="00A540C4"/>
    <w:rsid w:val="00A65445"/>
    <w:rsid w:val="00A815A4"/>
    <w:rsid w:val="00AA4D99"/>
    <w:rsid w:val="00AB07BB"/>
    <w:rsid w:val="00AB7D4A"/>
    <w:rsid w:val="00AD374B"/>
    <w:rsid w:val="00AD5DE9"/>
    <w:rsid w:val="00AE2264"/>
    <w:rsid w:val="00AE24B6"/>
    <w:rsid w:val="00AE33DD"/>
    <w:rsid w:val="00AF7B37"/>
    <w:rsid w:val="00B0671F"/>
    <w:rsid w:val="00B07D07"/>
    <w:rsid w:val="00B10F1A"/>
    <w:rsid w:val="00B12E2C"/>
    <w:rsid w:val="00B16313"/>
    <w:rsid w:val="00B30714"/>
    <w:rsid w:val="00B311E9"/>
    <w:rsid w:val="00B34659"/>
    <w:rsid w:val="00B44E6F"/>
    <w:rsid w:val="00B51469"/>
    <w:rsid w:val="00B52E83"/>
    <w:rsid w:val="00B54E3E"/>
    <w:rsid w:val="00B640DD"/>
    <w:rsid w:val="00B703A5"/>
    <w:rsid w:val="00B7061C"/>
    <w:rsid w:val="00B76CF0"/>
    <w:rsid w:val="00B802ED"/>
    <w:rsid w:val="00B807F7"/>
    <w:rsid w:val="00B90862"/>
    <w:rsid w:val="00B934CC"/>
    <w:rsid w:val="00BA1729"/>
    <w:rsid w:val="00BA1C37"/>
    <w:rsid w:val="00BA27A9"/>
    <w:rsid w:val="00BA51D8"/>
    <w:rsid w:val="00BA605F"/>
    <w:rsid w:val="00BC1FC8"/>
    <w:rsid w:val="00BC7913"/>
    <w:rsid w:val="00BD2BE5"/>
    <w:rsid w:val="00BD6A8D"/>
    <w:rsid w:val="00BE297E"/>
    <w:rsid w:val="00C022F3"/>
    <w:rsid w:val="00C04340"/>
    <w:rsid w:val="00C1261F"/>
    <w:rsid w:val="00C16CF6"/>
    <w:rsid w:val="00C17CD7"/>
    <w:rsid w:val="00C30998"/>
    <w:rsid w:val="00C33C02"/>
    <w:rsid w:val="00C34265"/>
    <w:rsid w:val="00C356B7"/>
    <w:rsid w:val="00C371FC"/>
    <w:rsid w:val="00C5554B"/>
    <w:rsid w:val="00C5735E"/>
    <w:rsid w:val="00C61974"/>
    <w:rsid w:val="00C81A6E"/>
    <w:rsid w:val="00C86CB8"/>
    <w:rsid w:val="00C93521"/>
    <w:rsid w:val="00C96948"/>
    <w:rsid w:val="00CA1E52"/>
    <w:rsid w:val="00CB2B22"/>
    <w:rsid w:val="00CC679F"/>
    <w:rsid w:val="00CC7978"/>
    <w:rsid w:val="00CD601F"/>
    <w:rsid w:val="00CD67D2"/>
    <w:rsid w:val="00CD6ACB"/>
    <w:rsid w:val="00CE762E"/>
    <w:rsid w:val="00CF7E49"/>
    <w:rsid w:val="00D00F03"/>
    <w:rsid w:val="00D06FA8"/>
    <w:rsid w:val="00D103D6"/>
    <w:rsid w:val="00D149D8"/>
    <w:rsid w:val="00D1530F"/>
    <w:rsid w:val="00D178F4"/>
    <w:rsid w:val="00D201F1"/>
    <w:rsid w:val="00D24D89"/>
    <w:rsid w:val="00D25F7E"/>
    <w:rsid w:val="00D27537"/>
    <w:rsid w:val="00D4548B"/>
    <w:rsid w:val="00D462BD"/>
    <w:rsid w:val="00D7660C"/>
    <w:rsid w:val="00D87F45"/>
    <w:rsid w:val="00DA335C"/>
    <w:rsid w:val="00DB0A10"/>
    <w:rsid w:val="00DB7F00"/>
    <w:rsid w:val="00DC0C3C"/>
    <w:rsid w:val="00DC3CB2"/>
    <w:rsid w:val="00DC6901"/>
    <w:rsid w:val="00DD60A3"/>
    <w:rsid w:val="00DE6542"/>
    <w:rsid w:val="00DF2727"/>
    <w:rsid w:val="00DF286C"/>
    <w:rsid w:val="00DF3D83"/>
    <w:rsid w:val="00E06AC4"/>
    <w:rsid w:val="00E1605C"/>
    <w:rsid w:val="00E21867"/>
    <w:rsid w:val="00E239E5"/>
    <w:rsid w:val="00E36E0B"/>
    <w:rsid w:val="00E53FBB"/>
    <w:rsid w:val="00E61903"/>
    <w:rsid w:val="00E63985"/>
    <w:rsid w:val="00E71F83"/>
    <w:rsid w:val="00E72413"/>
    <w:rsid w:val="00E765F4"/>
    <w:rsid w:val="00EC0339"/>
    <w:rsid w:val="00EC4DA2"/>
    <w:rsid w:val="00ED7752"/>
    <w:rsid w:val="00EE5A37"/>
    <w:rsid w:val="00EF540E"/>
    <w:rsid w:val="00F012BC"/>
    <w:rsid w:val="00F04DE1"/>
    <w:rsid w:val="00F1070C"/>
    <w:rsid w:val="00F120CB"/>
    <w:rsid w:val="00F1241A"/>
    <w:rsid w:val="00F174B1"/>
    <w:rsid w:val="00F17789"/>
    <w:rsid w:val="00F23226"/>
    <w:rsid w:val="00F6220F"/>
    <w:rsid w:val="00F62B37"/>
    <w:rsid w:val="00F62CED"/>
    <w:rsid w:val="00F81BBF"/>
    <w:rsid w:val="00FA177D"/>
    <w:rsid w:val="00FB0E42"/>
    <w:rsid w:val="00FC1963"/>
    <w:rsid w:val="00FE0FF8"/>
    <w:rsid w:val="00FF15A3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675171"/>
  <w15:docId w15:val="{939B6890-128B-4438-AFF5-E9CF652D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DEF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612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612BC"/>
  </w:style>
  <w:style w:type="paragraph" w:styleId="Stopka">
    <w:name w:val="footer"/>
    <w:basedOn w:val="Normalny"/>
    <w:link w:val="StopkaZnak"/>
    <w:uiPriority w:val="99"/>
    <w:unhideWhenUsed/>
    <w:rsid w:val="004612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612BC"/>
  </w:style>
  <w:style w:type="paragraph" w:styleId="Tekstdymka">
    <w:name w:val="Balloon Text"/>
    <w:basedOn w:val="Normalny"/>
    <w:link w:val="TekstdymkaZnak"/>
    <w:uiPriority w:val="99"/>
    <w:semiHidden/>
    <w:unhideWhenUsed/>
    <w:rsid w:val="004612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2BC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CW_Lista,T_SZ_List Paragraph,normalny tekst,Akapit z listą BS,Tytuł_procedury,Kolorowa lista — akcent 11"/>
    <w:basedOn w:val="Normalny"/>
    <w:link w:val="AkapitzlistZnak"/>
    <w:uiPriority w:val="34"/>
    <w:qFormat/>
    <w:rsid w:val="008D0966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07854"/>
    <w:pPr>
      <w:spacing w:after="0" w:line="240" w:lineRule="auto"/>
    </w:pPr>
  </w:style>
  <w:style w:type="paragraph" w:customStyle="1" w:styleId="Pa8">
    <w:name w:val="Pa8"/>
    <w:basedOn w:val="Normalny"/>
    <w:uiPriority w:val="99"/>
    <w:rsid w:val="00507854"/>
    <w:pPr>
      <w:autoSpaceDE w:val="0"/>
      <w:autoSpaceDN w:val="0"/>
      <w:spacing w:line="241" w:lineRule="atLeast"/>
    </w:pPr>
    <w:rPr>
      <w:rFonts w:ascii="MetaPro-Normal" w:eastAsiaTheme="minorHAnsi" w:hAnsi="MetaPro-Normal"/>
      <w:sz w:val="24"/>
      <w:szCs w:val="24"/>
      <w:lang w:eastAsia="en-US"/>
    </w:rPr>
  </w:style>
  <w:style w:type="paragraph" w:customStyle="1" w:styleId="Pa9">
    <w:name w:val="Pa9"/>
    <w:basedOn w:val="Normalny"/>
    <w:uiPriority w:val="99"/>
    <w:rsid w:val="00507854"/>
    <w:pPr>
      <w:autoSpaceDE w:val="0"/>
      <w:autoSpaceDN w:val="0"/>
      <w:spacing w:line="241" w:lineRule="atLeast"/>
    </w:pPr>
    <w:rPr>
      <w:rFonts w:ascii="MetaPro-Normal" w:eastAsiaTheme="minorHAnsi" w:hAnsi="MetaPro-Normal"/>
      <w:sz w:val="24"/>
      <w:szCs w:val="24"/>
      <w:lang w:eastAsia="en-US"/>
    </w:rPr>
  </w:style>
  <w:style w:type="paragraph" w:styleId="Tekstpodstawowy">
    <w:name w:val="Body Text"/>
    <w:aliases w:val="Tekst wcięty 2 st,b,Tekst wci,ęty 2 st,Tekst wciety 2 st,ety 2 st,body text"/>
    <w:basedOn w:val="Normalny"/>
    <w:link w:val="TekstpodstawowyZnak"/>
    <w:rsid w:val="00CD6AC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,body text Znak"/>
    <w:basedOn w:val="Domylnaczcionkaakapitu"/>
    <w:link w:val="Tekstpodstawowy"/>
    <w:rsid w:val="00CD6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Attribute3">
    <w:name w:val="ParaAttribute3"/>
    <w:rsid w:val="000F7218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CharAttribute18">
    <w:name w:val="CharAttribute18"/>
    <w:rsid w:val="000F7218"/>
    <w:rPr>
      <w:rFonts w:ascii="Calibri" w:eastAsia="MS Mincho" w:hAnsi="MS Mincho"/>
    </w:rPr>
  </w:style>
  <w:style w:type="paragraph" w:customStyle="1" w:styleId="Default">
    <w:name w:val="Default"/>
    <w:rsid w:val="00C9352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C3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C3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C37"/>
    <w:rPr>
      <w:vertAlign w:val="superscript"/>
    </w:rPr>
  </w:style>
  <w:style w:type="paragraph" w:customStyle="1" w:styleId="WW-Tekstpodstawowywcity2">
    <w:name w:val="WW-Tekst podstawowy wcięty 2"/>
    <w:basedOn w:val="Normalny"/>
    <w:rsid w:val="00482F31"/>
    <w:pPr>
      <w:ind w:left="284" w:firstLine="1"/>
      <w:jc w:val="both"/>
    </w:pPr>
    <w:rPr>
      <w:rFonts w:ascii="Arial Narrow" w:eastAsiaTheme="minorHAnsi" w:hAnsi="Arial Narrow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T_SZ_List Paragraph Znak,normalny tekst Znak,Akapit z listą BS Znak,Tytuł_procedury Znak,Kolorowa lista — akcent 11 Znak"/>
    <w:link w:val="Akapitzlist"/>
    <w:uiPriority w:val="34"/>
    <w:qFormat/>
    <w:locked/>
    <w:rsid w:val="000D7F1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1494-4D9A-4B2B-9CF0-94812615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Filipinska</dc:creator>
  <cp:lastModifiedBy>Renata Kozakowska</cp:lastModifiedBy>
  <cp:revision>3</cp:revision>
  <cp:lastPrinted>2024-01-18T12:09:00Z</cp:lastPrinted>
  <dcterms:created xsi:type="dcterms:W3CDTF">2024-05-24T09:51:00Z</dcterms:created>
  <dcterms:modified xsi:type="dcterms:W3CDTF">2024-05-24T09:55:00Z</dcterms:modified>
</cp:coreProperties>
</file>