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853704" w14:textId="77777777" w:rsidR="005D69BC" w:rsidRPr="00045B2B" w:rsidRDefault="005D69BC" w:rsidP="005D69BC">
      <w:pPr>
        <w:pStyle w:val="Default"/>
        <w:jc w:val="right"/>
        <w:rPr>
          <w:sz w:val="20"/>
          <w:szCs w:val="20"/>
        </w:rPr>
      </w:pPr>
      <w:r w:rsidRPr="00045B2B">
        <w:rPr>
          <w:sz w:val="20"/>
          <w:szCs w:val="20"/>
        </w:rPr>
        <w:t xml:space="preserve">ZAŁĄCZNIK NR1 </w:t>
      </w:r>
    </w:p>
    <w:p w14:paraId="749C5C88" w14:textId="77777777" w:rsidR="005D69BC" w:rsidRPr="00045B2B" w:rsidRDefault="005D69BC" w:rsidP="005D69BC">
      <w:pPr>
        <w:pStyle w:val="Default"/>
        <w:jc w:val="center"/>
        <w:rPr>
          <w:b/>
          <w:bCs/>
          <w:sz w:val="20"/>
          <w:szCs w:val="20"/>
        </w:rPr>
      </w:pPr>
      <w:r w:rsidRPr="00045B2B">
        <w:rPr>
          <w:b/>
          <w:bCs/>
          <w:sz w:val="20"/>
          <w:szCs w:val="20"/>
        </w:rPr>
        <w:t>FORMULARZ OFERTOWY</w:t>
      </w:r>
    </w:p>
    <w:p w14:paraId="2D96C392" w14:textId="77777777" w:rsidR="005D69BC" w:rsidRPr="00045B2B" w:rsidRDefault="005D69BC" w:rsidP="005D69BC">
      <w:pPr>
        <w:pStyle w:val="Default"/>
        <w:jc w:val="center"/>
        <w:rPr>
          <w:sz w:val="20"/>
          <w:szCs w:val="20"/>
        </w:rPr>
      </w:pPr>
    </w:p>
    <w:p w14:paraId="0BD97CC0" w14:textId="77777777" w:rsidR="005D69BC" w:rsidRPr="00045B2B" w:rsidRDefault="005D69BC" w:rsidP="005D69BC">
      <w:pPr>
        <w:pStyle w:val="Default"/>
        <w:jc w:val="both"/>
        <w:rPr>
          <w:sz w:val="20"/>
          <w:szCs w:val="20"/>
        </w:rPr>
      </w:pPr>
      <w:r w:rsidRPr="00045B2B">
        <w:rPr>
          <w:sz w:val="20"/>
          <w:szCs w:val="20"/>
        </w:rPr>
        <w:t xml:space="preserve">Zamawiający: Miejskie Zakłady Komunalne Sp. z o.o. </w:t>
      </w:r>
    </w:p>
    <w:p w14:paraId="31939AE2" w14:textId="77777777" w:rsidR="005D69BC" w:rsidRPr="00045B2B" w:rsidRDefault="005D69BC" w:rsidP="005D69BC">
      <w:pPr>
        <w:pStyle w:val="Default"/>
        <w:jc w:val="both"/>
        <w:rPr>
          <w:sz w:val="20"/>
          <w:szCs w:val="20"/>
        </w:rPr>
      </w:pPr>
      <w:r w:rsidRPr="00045B2B">
        <w:rPr>
          <w:sz w:val="20"/>
          <w:szCs w:val="20"/>
        </w:rPr>
        <w:t xml:space="preserve">ul. Kopernika 4a, 66-470 Kostrzyn nad Odrą </w:t>
      </w:r>
    </w:p>
    <w:p w14:paraId="06A98E5F" w14:textId="77777777" w:rsidR="005D69BC" w:rsidRPr="00045B2B" w:rsidRDefault="005D69BC" w:rsidP="005D69BC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>Dostawca:</w:t>
      </w:r>
      <w:r w:rsidRPr="00045B2B">
        <w:rPr>
          <w:sz w:val="20"/>
          <w:szCs w:val="20"/>
        </w:rPr>
        <w:t xml:space="preserve"> ………………………………………………………………………………………..… </w:t>
      </w:r>
    </w:p>
    <w:p w14:paraId="31C783D1" w14:textId="77777777" w:rsidR="005D69BC" w:rsidRPr="00045B2B" w:rsidRDefault="005D69BC" w:rsidP="005D69BC">
      <w:pPr>
        <w:pStyle w:val="Default"/>
        <w:jc w:val="both"/>
        <w:rPr>
          <w:sz w:val="20"/>
          <w:szCs w:val="20"/>
        </w:rPr>
      </w:pPr>
      <w:r w:rsidRPr="00045B2B">
        <w:rPr>
          <w:sz w:val="20"/>
          <w:szCs w:val="20"/>
        </w:rPr>
        <w:t xml:space="preserve">Adres: ……………………………………………………………………………………………………......... </w:t>
      </w:r>
    </w:p>
    <w:p w14:paraId="4E18B055" w14:textId="77777777" w:rsidR="005D69BC" w:rsidRPr="00045B2B" w:rsidRDefault="005D69BC" w:rsidP="005D69BC">
      <w:pPr>
        <w:pStyle w:val="Default"/>
        <w:jc w:val="both"/>
        <w:rPr>
          <w:sz w:val="20"/>
          <w:szCs w:val="20"/>
        </w:rPr>
      </w:pPr>
      <w:r w:rsidRPr="00045B2B">
        <w:rPr>
          <w:sz w:val="20"/>
          <w:szCs w:val="20"/>
        </w:rPr>
        <w:t xml:space="preserve">…………………………………………………………………………………………………………….…..... </w:t>
      </w:r>
    </w:p>
    <w:p w14:paraId="24318AB1" w14:textId="77777777" w:rsidR="005D69BC" w:rsidRPr="00045B2B" w:rsidRDefault="005D69BC" w:rsidP="005D69BC">
      <w:pPr>
        <w:pStyle w:val="Default"/>
        <w:jc w:val="both"/>
        <w:rPr>
          <w:sz w:val="20"/>
          <w:szCs w:val="20"/>
        </w:rPr>
      </w:pPr>
      <w:r w:rsidRPr="00045B2B">
        <w:rPr>
          <w:sz w:val="20"/>
          <w:szCs w:val="20"/>
        </w:rPr>
        <w:t>Adres poczty elektronicznej: …………………………………………………………………………….......</w:t>
      </w:r>
    </w:p>
    <w:p w14:paraId="1BA26BAA" w14:textId="77777777" w:rsidR="005D69BC" w:rsidRPr="00045B2B" w:rsidRDefault="005D69BC" w:rsidP="005D69BC">
      <w:pPr>
        <w:pStyle w:val="Default"/>
        <w:jc w:val="both"/>
        <w:rPr>
          <w:sz w:val="20"/>
          <w:szCs w:val="20"/>
        </w:rPr>
      </w:pPr>
      <w:r w:rsidRPr="00045B2B">
        <w:rPr>
          <w:sz w:val="20"/>
          <w:szCs w:val="20"/>
        </w:rPr>
        <w:t xml:space="preserve">Nr. telefonu: ……………………………… nr. faksu …………………………………………………..…… </w:t>
      </w:r>
    </w:p>
    <w:p w14:paraId="4109178C" w14:textId="77777777" w:rsidR="005D69BC" w:rsidRPr="00045B2B" w:rsidRDefault="005D69BC" w:rsidP="005D69BC">
      <w:pPr>
        <w:pStyle w:val="Default"/>
        <w:jc w:val="both"/>
        <w:rPr>
          <w:sz w:val="20"/>
          <w:szCs w:val="20"/>
        </w:rPr>
      </w:pPr>
      <w:r w:rsidRPr="00045B2B">
        <w:rPr>
          <w:sz w:val="20"/>
          <w:szCs w:val="20"/>
        </w:rPr>
        <w:t xml:space="preserve">Nr. telefonu do osoby odpowiedzialnej za przygotowanie oferty: ………………………………..……. </w:t>
      </w:r>
    </w:p>
    <w:p w14:paraId="14D937F2" w14:textId="77777777" w:rsidR="005D69BC" w:rsidRPr="00045B2B" w:rsidRDefault="005D69BC" w:rsidP="005D69BC">
      <w:pPr>
        <w:pStyle w:val="Default"/>
        <w:rPr>
          <w:sz w:val="20"/>
          <w:szCs w:val="20"/>
        </w:rPr>
      </w:pPr>
    </w:p>
    <w:p w14:paraId="6C43E979" w14:textId="77777777" w:rsidR="005D69BC" w:rsidRPr="00045B2B" w:rsidRDefault="005D69BC" w:rsidP="005D69BC">
      <w:pPr>
        <w:pStyle w:val="Default"/>
        <w:jc w:val="both"/>
        <w:rPr>
          <w:sz w:val="20"/>
          <w:szCs w:val="20"/>
        </w:rPr>
      </w:pPr>
      <w:r w:rsidRPr="00045B2B">
        <w:rPr>
          <w:sz w:val="20"/>
          <w:szCs w:val="20"/>
        </w:rPr>
        <w:t xml:space="preserve">W odpowiedzi na zapytanie ofertowe składamy ofertę na: </w:t>
      </w:r>
    </w:p>
    <w:p w14:paraId="0460A765" w14:textId="77777777" w:rsidR="005D69BC" w:rsidRDefault="005D69BC" w:rsidP="005D69BC">
      <w:pPr>
        <w:pStyle w:val="Default"/>
        <w:jc w:val="both"/>
        <w:rPr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>dostawę</w:t>
      </w:r>
      <w:r w:rsidRPr="00045B2B">
        <w:rPr>
          <w:b/>
          <w:bCs/>
          <w:color w:val="auto"/>
          <w:sz w:val="20"/>
          <w:szCs w:val="20"/>
        </w:rPr>
        <w:t xml:space="preserve"> </w:t>
      </w:r>
      <w:r>
        <w:rPr>
          <w:b/>
          <w:bCs/>
          <w:color w:val="auto"/>
          <w:sz w:val="20"/>
          <w:szCs w:val="20"/>
        </w:rPr>
        <w:t xml:space="preserve">wodomierzy głównych w ilości 260 sztuk, </w:t>
      </w:r>
      <w:r w:rsidRPr="00045B2B">
        <w:rPr>
          <w:bCs/>
          <w:sz w:val="20"/>
          <w:szCs w:val="20"/>
        </w:rPr>
        <w:t xml:space="preserve">zgodnie z </w:t>
      </w:r>
      <w:r>
        <w:rPr>
          <w:bCs/>
          <w:sz w:val="20"/>
          <w:szCs w:val="20"/>
        </w:rPr>
        <w:t>wymaganiami</w:t>
      </w:r>
      <w:r w:rsidRPr="00045B2B">
        <w:rPr>
          <w:bCs/>
          <w:sz w:val="20"/>
          <w:szCs w:val="20"/>
        </w:rPr>
        <w:t xml:space="preserve"> </w:t>
      </w:r>
      <w:r>
        <w:rPr>
          <w:bCs/>
          <w:sz w:val="20"/>
          <w:szCs w:val="20"/>
        </w:rPr>
        <w:t xml:space="preserve">technicznymi </w:t>
      </w:r>
      <w:r w:rsidRPr="00045B2B">
        <w:rPr>
          <w:bCs/>
          <w:sz w:val="20"/>
          <w:szCs w:val="20"/>
        </w:rPr>
        <w:t xml:space="preserve">z </w:t>
      </w:r>
      <w:r>
        <w:rPr>
          <w:bCs/>
          <w:sz w:val="20"/>
          <w:szCs w:val="20"/>
        </w:rPr>
        <w:t>zapytania ofertowego</w:t>
      </w:r>
      <w:r w:rsidRPr="00045B2B">
        <w:rPr>
          <w:sz w:val="20"/>
          <w:szCs w:val="20"/>
        </w:rPr>
        <w:t xml:space="preserve"> </w:t>
      </w:r>
      <w:r>
        <w:rPr>
          <w:sz w:val="20"/>
          <w:szCs w:val="20"/>
        </w:rPr>
        <w:t>……………………………..(producent/model)</w:t>
      </w:r>
    </w:p>
    <w:p w14:paraId="0B02787B" w14:textId="77777777" w:rsidR="005D69BC" w:rsidRPr="00045B2B" w:rsidRDefault="005D69BC" w:rsidP="005D69BC">
      <w:pPr>
        <w:pStyle w:val="Default"/>
        <w:jc w:val="both"/>
        <w:rPr>
          <w:sz w:val="20"/>
          <w:szCs w:val="20"/>
        </w:rPr>
      </w:pPr>
      <w:r w:rsidRPr="00045B2B">
        <w:rPr>
          <w:sz w:val="20"/>
          <w:szCs w:val="20"/>
        </w:rPr>
        <w:t>za</w:t>
      </w:r>
      <w:r>
        <w:rPr>
          <w:sz w:val="20"/>
          <w:szCs w:val="20"/>
        </w:rPr>
        <w:t xml:space="preserve"> </w:t>
      </w:r>
      <w:r w:rsidRPr="00045B2B">
        <w:rPr>
          <w:sz w:val="20"/>
          <w:szCs w:val="20"/>
        </w:rPr>
        <w:t>cenę netto</w:t>
      </w:r>
      <w:r>
        <w:rPr>
          <w:sz w:val="20"/>
          <w:szCs w:val="20"/>
        </w:rPr>
        <w:t xml:space="preserve"> łącznie</w:t>
      </w:r>
      <w:r w:rsidRPr="00045B2B">
        <w:rPr>
          <w:sz w:val="20"/>
          <w:szCs w:val="20"/>
        </w:rPr>
        <w:t xml:space="preserve">: ………………..............................................................……… zł. </w:t>
      </w:r>
    </w:p>
    <w:p w14:paraId="78D4AF4B" w14:textId="77777777" w:rsidR="005D69BC" w:rsidRPr="00045B2B" w:rsidRDefault="005D69BC" w:rsidP="005D69BC">
      <w:pPr>
        <w:pStyle w:val="Default"/>
        <w:jc w:val="both"/>
        <w:rPr>
          <w:sz w:val="20"/>
          <w:szCs w:val="20"/>
        </w:rPr>
      </w:pPr>
      <w:r w:rsidRPr="00045B2B">
        <w:rPr>
          <w:sz w:val="20"/>
          <w:szCs w:val="20"/>
        </w:rPr>
        <w:t xml:space="preserve">podatek VAT w kwocie ……………………………..………zł, </w:t>
      </w:r>
    </w:p>
    <w:p w14:paraId="1255BB52" w14:textId="77777777" w:rsidR="005D69BC" w:rsidRDefault="005D69BC" w:rsidP="005D69BC">
      <w:pPr>
        <w:pStyle w:val="Default"/>
        <w:jc w:val="both"/>
        <w:rPr>
          <w:sz w:val="20"/>
          <w:szCs w:val="20"/>
        </w:rPr>
      </w:pPr>
      <w:r w:rsidRPr="00045B2B">
        <w:rPr>
          <w:sz w:val="20"/>
          <w:szCs w:val="20"/>
        </w:rPr>
        <w:t xml:space="preserve">brutto ……………….……….................................………………..zł. </w:t>
      </w:r>
    </w:p>
    <w:p w14:paraId="7E0001FE" w14:textId="77777777" w:rsidR="005D69BC" w:rsidRDefault="005D69BC" w:rsidP="005D69BC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>ceny jednostkowe przedstawiono w tabeli poniżej.</w:t>
      </w:r>
    </w:p>
    <w:p w14:paraId="615958DE" w14:textId="77777777" w:rsidR="005D69BC" w:rsidRDefault="005D69BC" w:rsidP="005D69BC">
      <w:pPr>
        <w:pStyle w:val="Default"/>
        <w:jc w:val="both"/>
        <w:rPr>
          <w:sz w:val="20"/>
          <w:szCs w:val="20"/>
        </w:rPr>
      </w:pPr>
    </w:p>
    <w:tbl>
      <w:tblPr>
        <w:tblpPr w:leftFromText="141" w:rightFromText="141" w:vertAnchor="text" w:horzAnchor="margin" w:tblpY="-13"/>
        <w:tblW w:w="970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1"/>
        <w:gridCol w:w="5178"/>
        <w:gridCol w:w="890"/>
        <w:gridCol w:w="1558"/>
        <w:gridCol w:w="1558"/>
      </w:tblGrid>
      <w:tr w:rsidR="005D69BC" w:rsidRPr="00564EF1" w14:paraId="03B7B030" w14:textId="77777777" w:rsidTr="00595628">
        <w:trPr>
          <w:trHeight w:val="842"/>
        </w:trPr>
        <w:tc>
          <w:tcPr>
            <w:tcW w:w="5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3BB3368F" w14:textId="77777777" w:rsidR="005D69BC" w:rsidRPr="00564EF1" w:rsidRDefault="005D69BC" w:rsidP="00595628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564EF1">
              <w:rPr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517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540D3BB" w14:textId="77777777" w:rsidR="005D69BC" w:rsidRPr="00564EF1" w:rsidRDefault="005D69BC" w:rsidP="00595628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564EF1">
              <w:rPr>
                <w:b/>
                <w:bCs/>
                <w:sz w:val="20"/>
                <w:szCs w:val="20"/>
              </w:rPr>
              <w:t>Nazwa urządzeń</w:t>
            </w:r>
          </w:p>
        </w:tc>
        <w:tc>
          <w:tcPr>
            <w:tcW w:w="8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0307873A" w14:textId="77777777" w:rsidR="005D69BC" w:rsidRPr="00564EF1" w:rsidRDefault="005D69BC" w:rsidP="00595628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564EF1">
              <w:rPr>
                <w:b/>
                <w:bCs/>
                <w:sz w:val="20"/>
                <w:szCs w:val="20"/>
              </w:rPr>
              <w:t>Ilość</w:t>
            </w:r>
          </w:p>
          <w:p w14:paraId="52DB6AD3" w14:textId="77777777" w:rsidR="005D69BC" w:rsidRPr="00564EF1" w:rsidRDefault="005D69BC" w:rsidP="00595628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564EF1">
              <w:rPr>
                <w:b/>
                <w:bCs/>
                <w:sz w:val="20"/>
                <w:szCs w:val="20"/>
              </w:rPr>
              <w:t>w szt.</w:t>
            </w:r>
          </w:p>
        </w:tc>
        <w:tc>
          <w:tcPr>
            <w:tcW w:w="155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469E07AE" w14:textId="77777777" w:rsidR="005D69BC" w:rsidRPr="00564EF1" w:rsidRDefault="005D69BC" w:rsidP="00595628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564EF1">
              <w:rPr>
                <w:b/>
                <w:bCs/>
                <w:sz w:val="20"/>
                <w:szCs w:val="20"/>
              </w:rPr>
              <w:t>Cena jedn. netto</w:t>
            </w:r>
          </w:p>
          <w:p w14:paraId="379985B0" w14:textId="77777777" w:rsidR="005D69BC" w:rsidRPr="00564EF1" w:rsidRDefault="005D69BC" w:rsidP="00595628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564EF1">
              <w:rPr>
                <w:b/>
                <w:bCs/>
                <w:sz w:val="20"/>
                <w:szCs w:val="20"/>
              </w:rPr>
              <w:t>/zł/</w:t>
            </w:r>
          </w:p>
        </w:tc>
        <w:tc>
          <w:tcPr>
            <w:tcW w:w="155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14:paraId="17AA84DC" w14:textId="77777777" w:rsidR="005D69BC" w:rsidRPr="00564EF1" w:rsidRDefault="005D69BC" w:rsidP="00595628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564EF1">
              <w:rPr>
                <w:b/>
                <w:bCs/>
                <w:sz w:val="20"/>
                <w:szCs w:val="20"/>
              </w:rPr>
              <w:t xml:space="preserve">Wartość netto </w:t>
            </w:r>
            <w:r w:rsidRPr="00564EF1">
              <w:rPr>
                <w:b/>
                <w:bCs/>
                <w:sz w:val="20"/>
                <w:szCs w:val="20"/>
              </w:rPr>
              <w:br/>
              <w:t>/zł/</w:t>
            </w:r>
          </w:p>
        </w:tc>
      </w:tr>
      <w:tr w:rsidR="005D69BC" w:rsidRPr="00564EF1" w14:paraId="08E8098D" w14:textId="77777777" w:rsidTr="00595628">
        <w:trPr>
          <w:trHeight w:val="803"/>
        </w:trPr>
        <w:tc>
          <w:tcPr>
            <w:tcW w:w="5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EEC0C2" w14:textId="77777777" w:rsidR="005D69BC" w:rsidRPr="00564EF1" w:rsidRDefault="005D69BC" w:rsidP="00595628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65A978" w14:textId="77777777" w:rsidR="005D69BC" w:rsidRPr="00564EF1" w:rsidRDefault="005D69BC" w:rsidP="00595628">
            <w:pPr>
              <w:pStyle w:val="Default"/>
              <w:rPr>
                <w:bCs/>
                <w:sz w:val="20"/>
                <w:szCs w:val="20"/>
              </w:rPr>
            </w:pPr>
            <w:r w:rsidRPr="00564EF1">
              <w:rPr>
                <w:bCs/>
                <w:sz w:val="20"/>
                <w:szCs w:val="20"/>
              </w:rPr>
              <w:t>Wodomierz  jednostrumieniowy, DN 20, Q</w:t>
            </w:r>
            <w:r w:rsidRPr="00564EF1">
              <w:rPr>
                <w:bCs/>
                <w:sz w:val="20"/>
                <w:szCs w:val="20"/>
                <w:vertAlign w:val="subscript"/>
              </w:rPr>
              <w:t>3</w:t>
            </w:r>
            <w:r w:rsidRPr="00564EF1">
              <w:rPr>
                <w:bCs/>
                <w:sz w:val="20"/>
                <w:szCs w:val="20"/>
              </w:rPr>
              <w:t xml:space="preserve"> = 4 m</w:t>
            </w:r>
            <w:r w:rsidRPr="00564EF1">
              <w:rPr>
                <w:bCs/>
                <w:sz w:val="20"/>
                <w:szCs w:val="20"/>
                <w:vertAlign w:val="superscript"/>
              </w:rPr>
              <w:t>3</w:t>
            </w:r>
            <w:r w:rsidRPr="00564EF1">
              <w:rPr>
                <w:bCs/>
                <w:sz w:val="20"/>
                <w:szCs w:val="20"/>
              </w:rPr>
              <w:t>/h,</w:t>
            </w:r>
          </w:p>
          <w:p w14:paraId="69233603" w14:textId="59C03893" w:rsidR="005D69BC" w:rsidRPr="00564EF1" w:rsidRDefault="005D69BC" w:rsidP="00595628">
            <w:pPr>
              <w:pStyle w:val="Default"/>
              <w:rPr>
                <w:bCs/>
                <w:sz w:val="20"/>
                <w:szCs w:val="20"/>
              </w:rPr>
            </w:pPr>
            <w:r w:rsidRPr="00564EF1">
              <w:rPr>
                <w:bCs/>
                <w:sz w:val="20"/>
                <w:szCs w:val="20"/>
              </w:rPr>
              <w:t xml:space="preserve"> G 1”, długość 130 mm, (R≥1</w:t>
            </w:r>
            <w:r w:rsidR="006329CB">
              <w:rPr>
                <w:bCs/>
                <w:sz w:val="20"/>
                <w:szCs w:val="20"/>
              </w:rPr>
              <w:t>25</w:t>
            </w:r>
            <w:r w:rsidRPr="00564EF1">
              <w:rPr>
                <w:bCs/>
                <w:sz w:val="20"/>
                <w:szCs w:val="20"/>
              </w:rPr>
              <w:t>)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DBEDA1" w14:textId="77777777" w:rsidR="005D69BC" w:rsidRPr="00564EF1" w:rsidRDefault="005D69BC" w:rsidP="00595628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564EF1">
              <w:rPr>
                <w:bCs/>
                <w:sz w:val="20"/>
                <w:szCs w:val="20"/>
              </w:rPr>
              <w:t>240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7F97A" w14:textId="77777777" w:rsidR="005D69BC" w:rsidRPr="00564EF1" w:rsidRDefault="005D69BC" w:rsidP="00595628">
            <w:pPr>
              <w:pStyle w:val="Default"/>
              <w:rPr>
                <w:bCs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46A9BCF" w14:textId="77777777" w:rsidR="005D69BC" w:rsidRPr="00564EF1" w:rsidRDefault="005D69BC" w:rsidP="00595628">
            <w:pPr>
              <w:pStyle w:val="Default"/>
              <w:rPr>
                <w:bCs/>
                <w:sz w:val="20"/>
                <w:szCs w:val="20"/>
              </w:rPr>
            </w:pPr>
          </w:p>
        </w:tc>
      </w:tr>
      <w:tr w:rsidR="005D69BC" w:rsidRPr="00564EF1" w14:paraId="2E9902D4" w14:textId="77777777" w:rsidTr="00595628">
        <w:trPr>
          <w:trHeight w:val="732"/>
        </w:trPr>
        <w:tc>
          <w:tcPr>
            <w:tcW w:w="5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C32649" w14:textId="77777777" w:rsidR="005D69BC" w:rsidRPr="00564EF1" w:rsidRDefault="005D69BC" w:rsidP="00595628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A0A3FA" w14:textId="77777777" w:rsidR="005D69BC" w:rsidRPr="00564EF1" w:rsidRDefault="005D69BC" w:rsidP="00595628">
            <w:pPr>
              <w:pStyle w:val="Default"/>
              <w:rPr>
                <w:bCs/>
                <w:sz w:val="20"/>
                <w:szCs w:val="20"/>
              </w:rPr>
            </w:pPr>
            <w:r w:rsidRPr="00564EF1">
              <w:rPr>
                <w:bCs/>
                <w:sz w:val="20"/>
                <w:szCs w:val="20"/>
              </w:rPr>
              <w:t>Wodomierz jednostrumieniowy, DN 32, Q</w:t>
            </w:r>
            <w:r w:rsidRPr="00564EF1">
              <w:rPr>
                <w:bCs/>
                <w:sz w:val="20"/>
                <w:szCs w:val="20"/>
                <w:vertAlign w:val="subscript"/>
              </w:rPr>
              <w:t>3</w:t>
            </w:r>
            <w:r w:rsidRPr="00564EF1">
              <w:rPr>
                <w:bCs/>
                <w:sz w:val="20"/>
                <w:szCs w:val="20"/>
              </w:rPr>
              <w:t xml:space="preserve"> = 10 m</w:t>
            </w:r>
            <w:r w:rsidRPr="00564EF1">
              <w:rPr>
                <w:bCs/>
                <w:sz w:val="20"/>
                <w:szCs w:val="20"/>
                <w:vertAlign w:val="superscript"/>
              </w:rPr>
              <w:t>3</w:t>
            </w:r>
            <w:r w:rsidRPr="00564EF1">
              <w:rPr>
                <w:bCs/>
                <w:sz w:val="20"/>
                <w:szCs w:val="20"/>
              </w:rPr>
              <w:t>/h,</w:t>
            </w:r>
          </w:p>
          <w:p w14:paraId="0ABF5F0D" w14:textId="14A283E8" w:rsidR="005D69BC" w:rsidRPr="00564EF1" w:rsidRDefault="005D69BC" w:rsidP="00595628">
            <w:pPr>
              <w:pStyle w:val="Default"/>
              <w:rPr>
                <w:bCs/>
                <w:sz w:val="20"/>
                <w:szCs w:val="20"/>
              </w:rPr>
            </w:pPr>
            <w:r w:rsidRPr="00564EF1">
              <w:rPr>
                <w:bCs/>
                <w:sz w:val="20"/>
                <w:szCs w:val="20"/>
              </w:rPr>
              <w:t xml:space="preserve"> G 1 ½”, długość 260 mm, (R≥1</w:t>
            </w:r>
            <w:r w:rsidR="006329CB">
              <w:rPr>
                <w:bCs/>
                <w:sz w:val="20"/>
                <w:szCs w:val="20"/>
              </w:rPr>
              <w:t>25</w:t>
            </w:r>
            <w:r w:rsidRPr="00564EF1">
              <w:rPr>
                <w:bCs/>
                <w:sz w:val="20"/>
                <w:szCs w:val="20"/>
              </w:rPr>
              <w:t>)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E3629" w14:textId="77777777" w:rsidR="005D69BC" w:rsidRPr="00564EF1" w:rsidRDefault="005D69BC" w:rsidP="00595628">
            <w:pPr>
              <w:pStyle w:val="Default"/>
              <w:rPr>
                <w:bCs/>
                <w:sz w:val="20"/>
                <w:szCs w:val="20"/>
              </w:rPr>
            </w:pPr>
            <w:r w:rsidRPr="00564EF1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0B054" w14:textId="77777777" w:rsidR="005D69BC" w:rsidRPr="00564EF1" w:rsidRDefault="005D69BC" w:rsidP="00595628">
            <w:pPr>
              <w:pStyle w:val="Default"/>
              <w:rPr>
                <w:bCs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059582F" w14:textId="77777777" w:rsidR="005D69BC" w:rsidRPr="00564EF1" w:rsidRDefault="005D69BC" w:rsidP="00595628">
            <w:pPr>
              <w:pStyle w:val="Default"/>
              <w:rPr>
                <w:bCs/>
                <w:sz w:val="20"/>
                <w:szCs w:val="20"/>
              </w:rPr>
            </w:pPr>
          </w:p>
        </w:tc>
      </w:tr>
      <w:tr w:rsidR="005D69BC" w:rsidRPr="00564EF1" w14:paraId="1FB70DD9" w14:textId="77777777" w:rsidTr="00595628">
        <w:trPr>
          <w:trHeight w:val="732"/>
        </w:trPr>
        <w:tc>
          <w:tcPr>
            <w:tcW w:w="5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0E4D51" w14:textId="77777777" w:rsidR="005D69BC" w:rsidRPr="00564EF1" w:rsidRDefault="005D69BC" w:rsidP="00595628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B8EF26" w14:textId="77777777" w:rsidR="005D69BC" w:rsidRPr="00564EF1" w:rsidRDefault="005D69BC" w:rsidP="00595628">
            <w:pPr>
              <w:pStyle w:val="Default"/>
              <w:rPr>
                <w:bCs/>
                <w:sz w:val="20"/>
                <w:szCs w:val="20"/>
              </w:rPr>
            </w:pPr>
            <w:r w:rsidRPr="00564EF1">
              <w:rPr>
                <w:bCs/>
                <w:sz w:val="20"/>
                <w:szCs w:val="20"/>
              </w:rPr>
              <w:t>Wodomierz jednostrumieniowy, DN 40, Q</w:t>
            </w:r>
            <w:r w:rsidRPr="00564EF1">
              <w:rPr>
                <w:bCs/>
                <w:sz w:val="20"/>
                <w:szCs w:val="20"/>
                <w:vertAlign w:val="subscript"/>
              </w:rPr>
              <w:t>3</w:t>
            </w:r>
            <w:r w:rsidRPr="00564EF1">
              <w:rPr>
                <w:bCs/>
                <w:sz w:val="20"/>
                <w:szCs w:val="20"/>
              </w:rPr>
              <w:t xml:space="preserve"> = 16 m</w:t>
            </w:r>
            <w:r w:rsidRPr="00564EF1">
              <w:rPr>
                <w:bCs/>
                <w:sz w:val="20"/>
                <w:szCs w:val="20"/>
                <w:vertAlign w:val="superscript"/>
              </w:rPr>
              <w:t>3</w:t>
            </w:r>
            <w:r w:rsidRPr="00564EF1">
              <w:rPr>
                <w:bCs/>
                <w:sz w:val="20"/>
                <w:szCs w:val="20"/>
              </w:rPr>
              <w:t>/h,</w:t>
            </w:r>
          </w:p>
          <w:p w14:paraId="2BBB4CAA" w14:textId="712E48F3" w:rsidR="005D69BC" w:rsidRPr="00564EF1" w:rsidRDefault="005D69BC" w:rsidP="00595628">
            <w:pPr>
              <w:pStyle w:val="Default"/>
              <w:rPr>
                <w:bCs/>
                <w:sz w:val="20"/>
                <w:szCs w:val="20"/>
              </w:rPr>
            </w:pPr>
            <w:r w:rsidRPr="00564EF1">
              <w:rPr>
                <w:bCs/>
                <w:sz w:val="20"/>
                <w:szCs w:val="20"/>
              </w:rPr>
              <w:t>G 2”, długość 300 mm, (R≥1</w:t>
            </w:r>
            <w:r w:rsidR="006329CB">
              <w:rPr>
                <w:bCs/>
                <w:sz w:val="20"/>
                <w:szCs w:val="20"/>
              </w:rPr>
              <w:t>25</w:t>
            </w:r>
            <w:r w:rsidRPr="00564EF1">
              <w:rPr>
                <w:bCs/>
                <w:sz w:val="20"/>
                <w:szCs w:val="20"/>
              </w:rPr>
              <w:t>)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78D0A7" w14:textId="77777777" w:rsidR="005D69BC" w:rsidRPr="00564EF1" w:rsidRDefault="005D69BC" w:rsidP="00595628">
            <w:pPr>
              <w:pStyle w:val="Default"/>
              <w:rPr>
                <w:bCs/>
                <w:sz w:val="20"/>
                <w:szCs w:val="20"/>
              </w:rPr>
            </w:pPr>
            <w:r w:rsidRPr="00564EF1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967AA" w14:textId="77777777" w:rsidR="005D69BC" w:rsidRPr="00564EF1" w:rsidRDefault="005D69BC" w:rsidP="00595628">
            <w:pPr>
              <w:pStyle w:val="Default"/>
              <w:rPr>
                <w:bCs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93ACC29" w14:textId="77777777" w:rsidR="005D69BC" w:rsidRPr="00564EF1" w:rsidRDefault="005D69BC" w:rsidP="00595628">
            <w:pPr>
              <w:pStyle w:val="Default"/>
              <w:rPr>
                <w:bCs/>
                <w:sz w:val="20"/>
                <w:szCs w:val="20"/>
              </w:rPr>
            </w:pPr>
          </w:p>
        </w:tc>
      </w:tr>
      <w:tr w:rsidR="005D69BC" w:rsidRPr="00564EF1" w14:paraId="00AD3422" w14:textId="77777777" w:rsidTr="00595628">
        <w:trPr>
          <w:trHeight w:val="696"/>
        </w:trPr>
        <w:tc>
          <w:tcPr>
            <w:tcW w:w="52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C9B0636" w14:textId="77777777" w:rsidR="005D69BC" w:rsidRPr="00564EF1" w:rsidRDefault="005D69BC" w:rsidP="00595628">
            <w:pPr>
              <w:pStyle w:val="Defaul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24A3149" w14:textId="77777777" w:rsidR="005D69BC" w:rsidRPr="00564EF1" w:rsidRDefault="005D69BC" w:rsidP="00595628">
            <w:pPr>
              <w:pStyle w:val="Default"/>
              <w:rPr>
                <w:bCs/>
                <w:sz w:val="20"/>
                <w:szCs w:val="20"/>
              </w:rPr>
            </w:pPr>
            <w:r w:rsidRPr="00564EF1">
              <w:rPr>
                <w:b/>
                <w:bCs/>
                <w:sz w:val="20"/>
                <w:szCs w:val="20"/>
              </w:rPr>
              <w:t>RAZEM: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2351BE66" w14:textId="77777777" w:rsidR="005D69BC" w:rsidRPr="00564EF1" w:rsidRDefault="005D69BC" w:rsidP="00595628">
            <w:pPr>
              <w:pStyle w:val="Default"/>
              <w:rPr>
                <w:bCs/>
                <w:sz w:val="20"/>
                <w:szCs w:val="20"/>
              </w:rPr>
            </w:pPr>
            <w:r w:rsidRPr="00564EF1">
              <w:rPr>
                <w:bCs/>
                <w:sz w:val="20"/>
                <w:szCs w:val="20"/>
              </w:rPr>
              <w:t>260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20212B8" w14:textId="77777777" w:rsidR="005D69BC" w:rsidRDefault="005D69BC" w:rsidP="00595628">
            <w:pPr>
              <w:pStyle w:val="Default"/>
              <w:rPr>
                <w:bCs/>
                <w:sz w:val="20"/>
                <w:szCs w:val="20"/>
              </w:rPr>
            </w:pPr>
          </w:p>
          <w:p w14:paraId="7494D124" w14:textId="77777777" w:rsidR="005D69BC" w:rsidRPr="00564EF1" w:rsidRDefault="005D69BC" w:rsidP="00595628">
            <w:pPr>
              <w:pStyle w:val="Defaul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   </w:t>
            </w:r>
            <w:proofErr w:type="spellStart"/>
            <w:r>
              <w:rPr>
                <w:bCs/>
                <w:sz w:val="20"/>
                <w:szCs w:val="20"/>
              </w:rPr>
              <w:t>xxxxxxxx</w:t>
            </w:r>
            <w:proofErr w:type="spellEnd"/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C284A0B" w14:textId="77777777" w:rsidR="005D69BC" w:rsidRPr="00564EF1" w:rsidRDefault="005D69BC" w:rsidP="00595628">
            <w:pPr>
              <w:pStyle w:val="Default"/>
              <w:rPr>
                <w:bCs/>
                <w:sz w:val="20"/>
                <w:szCs w:val="20"/>
              </w:rPr>
            </w:pPr>
          </w:p>
        </w:tc>
      </w:tr>
    </w:tbl>
    <w:p w14:paraId="0FB5AF4E" w14:textId="77777777" w:rsidR="005D69BC" w:rsidRDefault="005D69BC" w:rsidP="005D69BC">
      <w:pPr>
        <w:pStyle w:val="Default"/>
        <w:numPr>
          <w:ilvl w:val="0"/>
          <w:numId w:val="1"/>
        </w:numPr>
        <w:ind w:left="357" w:hanging="35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Oświadczamy, że oferowane wodomierze będą współpracowały z </w:t>
      </w:r>
      <w:r>
        <w:rPr>
          <w:bCs/>
          <w:sz w:val="20"/>
          <w:szCs w:val="20"/>
        </w:rPr>
        <w:t xml:space="preserve">nakładkami do zdalnego odczytu danych z wodomierzy firmy </w:t>
      </w:r>
      <w:proofErr w:type="spellStart"/>
      <w:r>
        <w:rPr>
          <w:bCs/>
          <w:sz w:val="20"/>
          <w:szCs w:val="20"/>
        </w:rPr>
        <w:t>Pronal</w:t>
      </w:r>
      <w:proofErr w:type="spellEnd"/>
      <w:r>
        <w:rPr>
          <w:bCs/>
          <w:sz w:val="20"/>
          <w:szCs w:val="20"/>
        </w:rPr>
        <w:t xml:space="preserve"> Smartmetering24.</w:t>
      </w:r>
    </w:p>
    <w:p w14:paraId="48130A98" w14:textId="77777777" w:rsidR="005D69BC" w:rsidRDefault="005D69BC" w:rsidP="005D69BC">
      <w:pPr>
        <w:pStyle w:val="Default"/>
        <w:numPr>
          <w:ilvl w:val="0"/>
          <w:numId w:val="1"/>
        </w:numPr>
        <w:ind w:left="357" w:hanging="357"/>
        <w:jc w:val="both"/>
        <w:rPr>
          <w:sz w:val="20"/>
          <w:szCs w:val="20"/>
        </w:rPr>
      </w:pPr>
      <w:r w:rsidRPr="00A7427D">
        <w:rPr>
          <w:sz w:val="20"/>
          <w:szCs w:val="20"/>
        </w:rPr>
        <w:t xml:space="preserve">Oświadczamy, że dostarczymy przedmiot oferty w terminie do: I dostawa ……..……(data), II dostawa do dnia ……………(data). Dostawy będą równe, każda z dostaw będzie zawierała: 130 sztuk. </w:t>
      </w:r>
      <w:proofErr w:type="spellStart"/>
      <w:r w:rsidRPr="00A7427D">
        <w:rPr>
          <w:sz w:val="20"/>
          <w:szCs w:val="20"/>
        </w:rPr>
        <w:t>poz</w:t>
      </w:r>
      <w:proofErr w:type="spellEnd"/>
      <w:r w:rsidRPr="00A7427D">
        <w:rPr>
          <w:sz w:val="20"/>
          <w:szCs w:val="20"/>
        </w:rPr>
        <w:t xml:space="preserve"> 1 oraz po 5 sztuk z poz. 2 i 3. </w:t>
      </w:r>
    </w:p>
    <w:p w14:paraId="1D8A4499" w14:textId="77777777" w:rsidR="005D69BC" w:rsidRDefault="005D69BC" w:rsidP="005D69BC">
      <w:pPr>
        <w:pStyle w:val="Default"/>
        <w:numPr>
          <w:ilvl w:val="0"/>
          <w:numId w:val="1"/>
        </w:numPr>
        <w:ind w:left="357" w:hanging="357"/>
        <w:jc w:val="both"/>
        <w:rPr>
          <w:sz w:val="20"/>
          <w:szCs w:val="20"/>
        </w:rPr>
      </w:pPr>
      <w:r w:rsidRPr="00A7427D">
        <w:rPr>
          <w:sz w:val="20"/>
          <w:szCs w:val="20"/>
        </w:rPr>
        <w:t xml:space="preserve">Oświadczamy, że podana cena zawiera koszty transportu do Kostrzyna nad Odrą. </w:t>
      </w:r>
    </w:p>
    <w:p w14:paraId="5C76556E" w14:textId="77777777" w:rsidR="005D69BC" w:rsidRDefault="005D69BC" w:rsidP="005D69BC">
      <w:pPr>
        <w:pStyle w:val="Default"/>
        <w:numPr>
          <w:ilvl w:val="0"/>
          <w:numId w:val="1"/>
        </w:numPr>
        <w:ind w:left="357" w:hanging="357"/>
        <w:jc w:val="both"/>
        <w:rPr>
          <w:sz w:val="20"/>
          <w:szCs w:val="20"/>
        </w:rPr>
      </w:pPr>
      <w:r w:rsidRPr="00A7427D">
        <w:rPr>
          <w:sz w:val="20"/>
          <w:szCs w:val="20"/>
        </w:rPr>
        <w:t xml:space="preserve">Oświadczamy, że zapoznaliśmy się z zapytaniem ofertowym i nie wnosimy do niego zastrzeżeń. </w:t>
      </w:r>
    </w:p>
    <w:p w14:paraId="42B85179" w14:textId="77777777" w:rsidR="005D69BC" w:rsidRDefault="005D69BC" w:rsidP="005D69BC">
      <w:pPr>
        <w:pStyle w:val="Default"/>
        <w:numPr>
          <w:ilvl w:val="0"/>
          <w:numId w:val="1"/>
        </w:numPr>
        <w:ind w:left="357" w:hanging="357"/>
        <w:jc w:val="both"/>
        <w:rPr>
          <w:sz w:val="20"/>
          <w:szCs w:val="20"/>
        </w:rPr>
      </w:pPr>
      <w:r w:rsidRPr="00A7427D">
        <w:rPr>
          <w:sz w:val="20"/>
          <w:szCs w:val="20"/>
        </w:rPr>
        <w:t xml:space="preserve">Oświadczamy, że zobowiązujemy się udzielić gwarancji na całe zamówienie przez okres ………................... /słownie....................................................................../ (min. 24) miesięcy od daty wystawienia faktury. </w:t>
      </w:r>
    </w:p>
    <w:p w14:paraId="341A7A1B" w14:textId="77777777" w:rsidR="005D69BC" w:rsidRDefault="005D69BC" w:rsidP="005D69BC">
      <w:pPr>
        <w:pStyle w:val="Default"/>
        <w:numPr>
          <w:ilvl w:val="0"/>
          <w:numId w:val="1"/>
        </w:numPr>
        <w:ind w:left="357" w:hanging="357"/>
        <w:jc w:val="both"/>
        <w:rPr>
          <w:sz w:val="20"/>
          <w:szCs w:val="20"/>
        </w:rPr>
      </w:pPr>
      <w:r w:rsidRPr="00A7427D">
        <w:rPr>
          <w:sz w:val="20"/>
          <w:szCs w:val="20"/>
        </w:rPr>
        <w:t xml:space="preserve">Oświadczamy, że uważamy się za związanych niniejszą ofertą przez okres 30 dni. </w:t>
      </w:r>
    </w:p>
    <w:p w14:paraId="76CB2DE7" w14:textId="77777777" w:rsidR="005D69BC" w:rsidRDefault="005D69BC" w:rsidP="005D69BC">
      <w:pPr>
        <w:pStyle w:val="Default"/>
        <w:numPr>
          <w:ilvl w:val="0"/>
          <w:numId w:val="1"/>
        </w:numPr>
        <w:ind w:left="357" w:hanging="357"/>
        <w:jc w:val="both"/>
        <w:rPr>
          <w:sz w:val="20"/>
          <w:szCs w:val="20"/>
        </w:rPr>
      </w:pPr>
      <w:r w:rsidRPr="00A7427D">
        <w:rPr>
          <w:sz w:val="20"/>
          <w:szCs w:val="20"/>
        </w:rPr>
        <w:t xml:space="preserve">Zobowiązujemy się do zawarcia umowy w przypadku wyboru naszej oferty na warunkach przedstawionych w zapytaniu ofertowym i niniejszej ofercie, w terminie 7 dni od daty otrzymania umowy drogą elektroniczną. </w:t>
      </w:r>
    </w:p>
    <w:p w14:paraId="6BACFDC9" w14:textId="77777777" w:rsidR="005D69BC" w:rsidRDefault="005D69BC" w:rsidP="005D69BC">
      <w:pPr>
        <w:pStyle w:val="Default"/>
        <w:numPr>
          <w:ilvl w:val="0"/>
          <w:numId w:val="1"/>
        </w:numPr>
        <w:ind w:left="357" w:hanging="357"/>
        <w:jc w:val="both"/>
        <w:rPr>
          <w:sz w:val="20"/>
          <w:szCs w:val="20"/>
        </w:rPr>
      </w:pPr>
      <w:r w:rsidRPr="00A7427D">
        <w:rPr>
          <w:sz w:val="20"/>
          <w:szCs w:val="20"/>
        </w:rPr>
        <w:t>Oświadczamy, że jesteśmy czynnym płatnikiem podatku VAT i posiadamy NIP ………… Regon ……</w:t>
      </w:r>
    </w:p>
    <w:p w14:paraId="6691066C" w14:textId="77777777" w:rsidR="005D69BC" w:rsidRDefault="005D69BC" w:rsidP="005D69BC">
      <w:pPr>
        <w:pStyle w:val="Default"/>
        <w:numPr>
          <w:ilvl w:val="0"/>
          <w:numId w:val="1"/>
        </w:numPr>
        <w:ind w:left="357" w:hanging="357"/>
        <w:jc w:val="both"/>
        <w:rPr>
          <w:sz w:val="20"/>
          <w:szCs w:val="20"/>
        </w:rPr>
      </w:pPr>
      <w:r w:rsidRPr="00A7427D">
        <w:rPr>
          <w:sz w:val="20"/>
          <w:szCs w:val="20"/>
        </w:rPr>
        <w:t xml:space="preserve">Oświadczam, że wypełniłem obowiązki informacyjne przewidziane w art. 13 lub art. 14 RODO wobec osób fizycznych, od których dane osobowe bezpośrednio lub pośrednio pozyskałem w celu ubiegania się o udzielenie zamówienia publicznego w niniejszym postępowaniu, jak i wobec osób fizycznych, od których dane osobowe bezpośrednio lub pośrednio pozyskałem i przedłożę Zamawiającemu w celu realizacji umowy o zamówienie publiczne. </w:t>
      </w:r>
    </w:p>
    <w:p w14:paraId="64B0478E" w14:textId="77777777" w:rsidR="005D69BC" w:rsidRPr="00A7427D" w:rsidRDefault="005D69BC" w:rsidP="005D69BC">
      <w:pPr>
        <w:pStyle w:val="Default"/>
        <w:numPr>
          <w:ilvl w:val="0"/>
          <w:numId w:val="1"/>
        </w:numPr>
        <w:ind w:left="357" w:hanging="357"/>
        <w:jc w:val="both"/>
        <w:rPr>
          <w:sz w:val="20"/>
          <w:szCs w:val="20"/>
        </w:rPr>
      </w:pPr>
      <w:r w:rsidRPr="00A7427D">
        <w:rPr>
          <w:sz w:val="20"/>
        </w:rPr>
        <w:lastRenderedPageBreak/>
        <w:t>Oświadczam że nie podlegam wykluczeniu z postępowania na podstawie art. 7 ust. 1 ustawy z dnia 13.04.2022 r., o szczególnych rozwiązaniach w zakresie przeciwdziałania wspieraniu agresji na Ukrainę oraz służących ochronie bezpieczeństwa narodowego.</w:t>
      </w:r>
    </w:p>
    <w:p w14:paraId="59B6091F" w14:textId="77777777" w:rsidR="005D69BC" w:rsidRDefault="005D69BC" w:rsidP="005D69BC">
      <w:pPr>
        <w:pStyle w:val="Default"/>
        <w:jc w:val="both"/>
        <w:rPr>
          <w:sz w:val="20"/>
        </w:rPr>
      </w:pPr>
    </w:p>
    <w:p w14:paraId="3788D1BD" w14:textId="77777777" w:rsidR="005D69BC" w:rsidRDefault="005D69BC" w:rsidP="005D69BC">
      <w:pPr>
        <w:pStyle w:val="Default"/>
        <w:jc w:val="both"/>
        <w:rPr>
          <w:sz w:val="20"/>
        </w:rPr>
      </w:pPr>
    </w:p>
    <w:p w14:paraId="16E31395" w14:textId="77777777" w:rsidR="005D69BC" w:rsidRDefault="005D69BC" w:rsidP="005D69BC">
      <w:pPr>
        <w:pStyle w:val="Default"/>
        <w:jc w:val="both"/>
        <w:rPr>
          <w:sz w:val="20"/>
        </w:rPr>
      </w:pPr>
    </w:p>
    <w:p w14:paraId="2072FF64" w14:textId="77777777" w:rsidR="005D69BC" w:rsidRDefault="005D69BC" w:rsidP="005D69BC">
      <w:pPr>
        <w:pStyle w:val="Default"/>
        <w:jc w:val="both"/>
        <w:rPr>
          <w:sz w:val="20"/>
        </w:rPr>
      </w:pPr>
    </w:p>
    <w:p w14:paraId="76BC6502" w14:textId="77777777" w:rsidR="005D69BC" w:rsidRDefault="005D69BC" w:rsidP="005D69BC">
      <w:pPr>
        <w:pStyle w:val="Default"/>
        <w:jc w:val="both"/>
        <w:rPr>
          <w:sz w:val="20"/>
        </w:rPr>
      </w:pPr>
    </w:p>
    <w:p w14:paraId="347BFB15" w14:textId="77777777" w:rsidR="005D69BC" w:rsidRDefault="005D69BC" w:rsidP="005D69BC">
      <w:pPr>
        <w:pStyle w:val="Default"/>
        <w:jc w:val="both"/>
        <w:rPr>
          <w:sz w:val="20"/>
        </w:rPr>
      </w:pPr>
    </w:p>
    <w:p w14:paraId="135C2A20" w14:textId="77777777" w:rsidR="005D69BC" w:rsidRPr="00A7427D" w:rsidRDefault="005D69BC" w:rsidP="005D69BC">
      <w:pPr>
        <w:pStyle w:val="Default"/>
        <w:jc w:val="both"/>
        <w:rPr>
          <w:sz w:val="20"/>
          <w:szCs w:val="20"/>
        </w:rPr>
      </w:pPr>
    </w:p>
    <w:p w14:paraId="51C8CAC4" w14:textId="77777777" w:rsidR="005D69BC" w:rsidRPr="00A7427D" w:rsidRDefault="005D69BC" w:rsidP="005D69BC">
      <w:pPr>
        <w:pStyle w:val="Akapitzlist"/>
        <w:numPr>
          <w:ilvl w:val="0"/>
          <w:numId w:val="1"/>
        </w:numPr>
        <w:tabs>
          <w:tab w:val="left" w:pos="720"/>
        </w:tabs>
        <w:autoSpaceDN w:val="0"/>
        <w:spacing w:before="57" w:after="57" w:line="100" w:lineRule="atLeast"/>
        <w:jc w:val="center"/>
        <w:textAlignment w:val="baseline"/>
        <w:rPr>
          <w:rFonts w:ascii="Arial" w:eastAsia="Times New Roman" w:hAnsi="Arial" w:cs="Arial"/>
          <w:b/>
          <w:sz w:val="18"/>
        </w:rPr>
      </w:pPr>
      <w:r w:rsidRPr="00A7427D">
        <w:rPr>
          <w:rFonts w:ascii="Arial" w:eastAsia="Times New Roman" w:hAnsi="Arial" w:cs="Arial"/>
          <w:b/>
          <w:sz w:val="18"/>
        </w:rPr>
        <w:t xml:space="preserve">WYKAZ WYKONANYCH DOSTAW W OKRESIE OSTATNICH </w:t>
      </w:r>
      <w:r>
        <w:rPr>
          <w:rFonts w:ascii="Arial" w:eastAsia="Times New Roman" w:hAnsi="Arial" w:cs="Arial"/>
          <w:b/>
          <w:sz w:val="18"/>
        </w:rPr>
        <w:t>2</w:t>
      </w:r>
      <w:r w:rsidRPr="00A7427D">
        <w:rPr>
          <w:rFonts w:ascii="Arial" w:eastAsia="Times New Roman" w:hAnsi="Arial" w:cs="Arial"/>
          <w:b/>
          <w:sz w:val="18"/>
        </w:rPr>
        <w:t xml:space="preserve"> LAT </w:t>
      </w:r>
    </w:p>
    <w:tbl>
      <w:tblPr>
        <w:tblStyle w:val="Tabela-Siatka"/>
        <w:tblW w:w="9747" w:type="dxa"/>
        <w:tblInd w:w="-113" w:type="dxa"/>
        <w:tblLook w:val="04A0" w:firstRow="1" w:lastRow="0" w:firstColumn="1" w:lastColumn="0" w:noHBand="0" w:noVBand="1"/>
      </w:tblPr>
      <w:tblGrid>
        <w:gridCol w:w="569"/>
        <w:gridCol w:w="3299"/>
        <w:gridCol w:w="3298"/>
        <w:gridCol w:w="2581"/>
      </w:tblGrid>
      <w:tr w:rsidR="005D69BC" w14:paraId="57398901" w14:textId="77777777" w:rsidTr="00595628">
        <w:tc>
          <w:tcPr>
            <w:tcW w:w="562" w:type="dxa"/>
          </w:tcPr>
          <w:p w14:paraId="1F17A370" w14:textId="77777777" w:rsidR="005D69BC" w:rsidRDefault="005D69BC" w:rsidP="00595628">
            <w:pPr>
              <w:tabs>
                <w:tab w:val="left" w:pos="720"/>
              </w:tabs>
              <w:autoSpaceDN w:val="0"/>
              <w:spacing w:before="57" w:after="57" w:line="100" w:lineRule="atLeast"/>
              <w:textAlignment w:val="baseline"/>
              <w:rPr>
                <w:rFonts w:ascii="Arial" w:eastAsia="Arial" w:hAnsi="Arial" w:cs="Arial"/>
                <w:color w:val="000000" w:themeColor="text1"/>
                <w:position w:val="-1"/>
              </w:rPr>
            </w:pPr>
          </w:p>
        </w:tc>
        <w:tc>
          <w:tcPr>
            <w:tcW w:w="3261" w:type="dxa"/>
          </w:tcPr>
          <w:p w14:paraId="68E5B82E" w14:textId="77777777" w:rsidR="005D69BC" w:rsidRDefault="005D69BC" w:rsidP="00595628">
            <w:pPr>
              <w:tabs>
                <w:tab w:val="left" w:pos="720"/>
              </w:tabs>
              <w:autoSpaceDN w:val="0"/>
              <w:spacing w:before="57" w:after="57" w:line="100" w:lineRule="atLeast"/>
              <w:textAlignment w:val="baseline"/>
              <w:rPr>
                <w:rFonts w:ascii="Arial" w:eastAsia="Arial" w:hAnsi="Arial" w:cs="Arial"/>
                <w:color w:val="000000" w:themeColor="text1"/>
                <w:position w:val="-1"/>
              </w:rPr>
            </w:pPr>
            <w:r>
              <w:rPr>
                <w:rFonts w:ascii="Arial" w:eastAsia="Arial" w:hAnsi="Arial" w:cs="Arial"/>
                <w:color w:val="000000" w:themeColor="text1"/>
                <w:position w:val="-1"/>
              </w:rPr>
              <w:t>Zamawiający</w:t>
            </w:r>
          </w:p>
        </w:tc>
        <w:tc>
          <w:tcPr>
            <w:tcW w:w="3260" w:type="dxa"/>
          </w:tcPr>
          <w:p w14:paraId="4FD7BB44" w14:textId="77777777" w:rsidR="005D69BC" w:rsidRDefault="005D69BC" w:rsidP="00595628">
            <w:pPr>
              <w:tabs>
                <w:tab w:val="left" w:pos="720"/>
              </w:tabs>
              <w:autoSpaceDN w:val="0"/>
              <w:spacing w:before="57" w:after="57" w:line="100" w:lineRule="atLeast"/>
              <w:textAlignment w:val="baseline"/>
              <w:rPr>
                <w:rFonts w:ascii="Arial" w:eastAsia="Arial" w:hAnsi="Arial" w:cs="Arial"/>
                <w:color w:val="000000" w:themeColor="text1"/>
                <w:position w:val="-1"/>
              </w:rPr>
            </w:pPr>
            <w:r>
              <w:rPr>
                <w:rFonts w:ascii="Arial" w:eastAsia="Arial" w:hAnsi="Arial" w:cs="Arial"/>
                <w:color w:val="000000" w:themeColor="text1"/>
                <w:position w:val="-1"/>
              </w:rPr>
              <w:t>Liczba wodomierzy</w:t>
            </w:r>
          </w:p>
        </w:tc>
        <w:tc>
          <w:tcPr>
            <w:tcW w:w="2551" w:type="dxa"/>
          </w:tcPr>
          <w:p w14:paraId="2237F187" w14:textId="77777777" w:rsidR="005D69BC" w:rsidRDefault="005D69BC" w:rsidP="00595628">
            <w:pPr>
              <w:tabs>
                <w:tab w:val="left" w:pos="720"/>
              </w:tabs>
              <w:autoSpaceDN w:val="0"/>
              <w:spacing w:before="57" w:after="57" w:line="100" w:lineRule="atLeast"/>
              <w:textAlignment w:val="baseline"/>
              <w:rPr>
                <w:rFonts w:ascii="Arial" w:eastAsia="Arial" w:hAnsi="Arial" w:cs="Arial"/>
                <w:color w:val="000000" w:themeColor="text1"/>
                <w:position w:val="-1"/>
              </w:rPr>
            </w:pPr>
            <w:r>
              <w:rPr>
                <w:rFonts w:ascii="Arial" w:eastAsia="Arial" w:hAnsi="Arial" w:cs="Arial"/>
                <w:color w:val="000000" w:themeColor="text1"/>
                <w:position w:val="-1"/>
              </w:rPr>
              <w:t xml:space="preserve">Data wykonania </w:t>
            </w:r>
          </w:p>
        </w:tc>
      </w:tr>
      <w:tr w:rsidR="005D69BC" w14:paraId="7596064A" w14:textId="77777777" w:rsidTr="00595628">
        <w:trPr>
          <w:trHeight w:val="785"/>
        </w:trPr>
        <w:tc>
          <w:tcPr>
            <w:tcW w:w="562" w:type="dxa"/>
          </w:tcPr>
          <w:p w14:paraId="5549D7B5" w14:textId="77777777" w:rsidR="005D69BC" w:rsidRDefault="005D69BC" w:rsidP="00595628">
            <w:pPr>
              <w:tabs>
                <w:tab w:val="left" w:pos="720"/>
              </w:tabs>
              <w:autoSpaceDN w:val="0"/>
              <w:spacing w:before="57" w:after="57" w:line="100" w:lineRule="atLeast"/>
              <w:textAlignment w:val="baseline"/>
              <w:rPr>
                <w:rFonts w:ascii="Arial" w:eastAsia="Arial" w:hAnsi="Arial" w:cs="Arial"/>
                <w:color w:val="000000" w:themeColor="text1"/>
                <w:position w:val="-1"/>
              </w:rPr>
            </w:pPr>
            <w:r>
              <w:rPr>
                <w:rFonts w:ascii="Arial" w:eastAsia="Arial" w:hAnsi="Arial" w:cs="Arial"/>
                <w:color w:val="000000" w:themeColor="text1"/>
                <w:position w:val="-1"/>
              </w:rPr>
              <w:t>1</w:t>
            </w:r>
          </w:p>
        </w:tc>
        <w:tc>
          <w:tcPr>
            <w:tcW w:w="3261" w:type="dxa"/>
          </w:tcPr>
          <w:p w14:paraId="0CE52D9F" w14:textId="77777777" w:rsidR="005D69BC" w:rsidRDefault="005D69BC" w:rsidP="00595628">
            <w:pPr>
              <w:tabs>
                <w:tab w:val="left" w:pos="720"/>
              </w:tabs>
              <w:autoSpaceDN w:val="0"/>
              <w:spacing w:before="57" w:after="57" w:line="100" w:lineRule="atLeast"/>
              <w:textAlignment w:val="baseline"/>
              <w:rPr>
                <w:rFonts w:ascii="Arial" w:eastAsia="Arial" w:hAnsi="Arial" w:cs="Arial"/>
                <w:color w:val="000000" w:themeColor="text1"/>
                <w:position w:val="-1"/>
              </w:rPr>
            </w:pPr>
          </w:p>
        </w:tc>
        <w:tc>
          <w:tcPr>
            <w:tcW w:w="3260" w:type="dxa"/>
          </w:tcPr>
          <w:p w14:paraId="4F13F1B2" w14:textId="77777777" w:rsidR="005D69BC" w:rsidRDefault="005D69BC" w:rsidP="00595628">
            <w:pPr>
              <w:tabs>
                <w:tab w:val="left" w:pos="720"/>
              </w:tabs>
              <w:autoSpaceDN w:val="0"/>
              <w:spacing w:before="57" w:after="57" w:line="100" w:lineRule="atLeast"/>
              <w:textAlignment w:val="baseline"/>
              <w:rPr>
                <w:rFonts w:ascii="Arial" w:eastAsia="Arial" w:hAnsi="Arial" w:cs="Arial"/>
                <w:color w:val="000000" w:themeColor="text1"/>
                <w:position w:val="-1"/>
              </w:rPr>
            </w:pPr>
          </w:p>
        </w:tc>
        <w:tc>
          <w:tcPr>
            <w:tcW w:w="2551" w:type="dxa"/>
          </w:tcPr>
          <w:p w14:paraId="4B2C17B3" w14:textId="77777777" w:rsidR="005D69BC" w:rsidRDefault="005D69BC" w:rsidP="00595628">
            <w:pPr>
              <w:tabs>
                <w:tab w:val="left" w:pos="720"/>
              </w:tabs>
              <w:autoSpaceDN w:val="0"/>
              <w:spacing w:before="57" w:after="57" w:line="100" w:lineRule="atLeast"/>
              <w:textAlignment w:val="baseline"/>
              <w:rPr>
                <w:rFonts w:ascii="Arial" w:eastAsia="Arial" w:hAnsi="Arial" w:cs="Arial"/>
                <w:color w:val="000000" w:themeColor="text1"/>
                <w:position w:val="-1"/>
              </w:rPr>
            </w:pPr>
          </w:p>
        </w:tc>
      </w:tr>
      <w:tr w:rsidR="005D69BC" w14:paraId="30D518C6" w14:textId="77777777" w:rsidTr="00595628">
        <w:trPr>
          <w:trHeight w:val="838"/>
        </w:trPr>
        <w:tc>
          <w:tcPr>
            <w:tcW w:w="562" w:type="dxa"/>
          </w:tcPr>
          <w:p w14:paraId="177C440A" w14:textId="77777777" w:rsidR="005D69BC" w:rsidRDefault="005D69BC" w:rsidP="00595628">
            <w:pPr>
              <w:tabs>
                <w:tab w:val="left" w:pos="720"/>
              </w:tabs>
              <w:autoSpaceDN w:val="0"/>
              <w:spacing w:before="57" w:after="57" w:line="100" w:lineRule="atLeast"/>
              <w:textAlignment w:val="baseline"/>
              <w:rPr>
                <w:rFonts w:ascii="Arial" w:eastAsia="Arial" w:hAnsi="Arial" w:cs="Arial"/>
                <w:color w:val="000000" w:themeColor="text1"/>
                <w:position w:val="-1"/>
              </w:rPr>
            </w:pPr>
            <w:r>
              <w:rPr>
                <w:rFonts w:ascii="Arial" w:eastAsia="Arial" w:hAnsi="Arial" w:cs="Arial"/>
                <w:color w:val="000000" w:themeColor="text1"/>
                <w:position w:val="-1"/>
              </w:rPr>
              <w:t>2</w:t>
            </w:r>
          </w:p>
        </w:tc>
        <w:tc>
          <w:tcPr>
            <w:tcW w:w="3261" w:type="dxa"/>
          </w:tcPr>
          <w:p w14:paraId="154AF08D" w14:textId="77777777" w:rsidR="005D69BC" w:rsidRDefault="005D69BC" w:rsidP="00595628">
            <w:pPr>
              <w:tabs>
                <w:tab w:val="left" w:pos="720"/>
              </w:tabs>
              <w:autoSpaceDN w:val="0"/>
              <w:spacing w:before="57" w:after="57" w:line="100" w:lineRule="atLeast"/>
              <w:textAlignment w:val="baseline"/>
              <w:rPr>
                <w:rFonts w:ascii="Arial" w:eastAsia="Arial" w:hAnsi="Arial" w:cs="Arial"/>
                <w:color w:val="000000" w:themeColor="text1"/>
                <w:position w:val="-1"/>
              </w:rPr>
            </w:pPr>
          </w:p>
        </w:tc>
        <w:tc>
          <w:tcPr>
            <w:tcW w:w="3260" w:type="dxa"/>
          </w:tcPr>
          <w:p w14:paraId="76FB1E8C" w14:textId="77777777" w:rsidR="005D69BC" w:rsidRDefault="005D69BC" w:rsidP="00595628">
            <w:pPr>
              <w:tabs>
                <w:tab w:val="left" w:pos="720"/>
              </w:tabs>
              <w:autoSpaceDN w:val="0"/>
              <w:spacing w:before="57" w:after="57" w:line="100" w:lineRule="atLeast"/>
              <w:textAlignment w:val="baseline"/>
              <w:rPr>
                <w:rFonts w:ascii="Arial" w:eastAsia="Arial" w:hAnsi="Arial" w:cs="Arial"/>
                <w:color w:val="000000" w:themeColor="text1"/>
                <w:position w:val="-1"/>
              </w:rPr>
            </w:pPr>
          </w:p>
        </w:tc>
        <w:tc>
          <w:tcPr>
            <w:tcW w:w="2551" w:type="dxa"/>
          </w:tcPr>
          <w:p w14:paraId="1ACFCC16" w14:textId="77777777" w:rsidR="005D69BC" w:rsidRDefault="005D69BC" w:rsidP="00595628">
            <w:pPr>
              <w:tabs>
                <w:tab w:val="left" w:pos="720"/>
              </w:tabs>
              <w:autoSpaceDN w:val="0"/>
              <w:spacing w:before="57" w:after="57" w:line="100" w:lineRule="atLeast"/>
              <w:textAlignment w:val="baseline"/>
              <w:rPr>
                <w:rFonts w:ascii="Arial" w:eastAsia="Arial" w:hAnsi="Arial" w:cs="Arial"/>
                <w:color w:val="000000" w:themeColor="text1"/>
                <w:position w:val="-1"/>
              </w:rPr>
            </w:pPr>
          </w:p>
        </w:tc>
      </w:tr>
      <w:tr w:rsidR="005D69BC" w14:paraId="7647845B" w14:textId="77777777" w:rsidTr="00595628">
        <w:trPr>
          <w:trHeight w:val="838"/>
        </w:trPr>
        <w:tc>
          <w:tcPr>
            <w:tcW w:w="562" w:type="dxa"/>
          </w:tcPr>
          <w:p w14:paraId="7A2420EB" w14:textId="77777777" w:rsidR="005D69BC" w:rsidRDefault="005D69BC" w:rsidP="00595628">
            <w:pPr>
              <w:tabs>
                <w:tab w:val="left" w:pos="720"/>
              </w:tabs>
              <w:autoSpaceDN w:val="0"/>
              <w:spacing w:before="57" w:after="57" w:line="100" w:lineRule="atLeast"/>
              <w:textAlignment w:val="baseline"/>
              <w:rPr>
                <w:rFonts w:ascii="Arial" w:eastAsia="Arial" w:hAnsi="Arial" w:cs="Arial"/>
                <w:color w:val="000000" w:themeColor="text1"/>
                <w:position w:val="-1"/>
              </w:rPr>
            </w:pPr>
            <w:r>
              <w:rPr>
                <w:rFonts w:ascii="Arial" w:eastAsia="Arial" w:hAnsi="Arial" w:cs="Arial"/>
                <w:color w:val="000000" w:themeColor="text1"/>
                <w:position w:val="-1"/>
              </w:rPr>
              <w:t>3</w:t>
            </w:r>
          </w:p>
        </w:tc>
        <w:tc>
          <w:tcPr>
            <w:tcW w:w="3261" w:type="dxa"/>
          </w:tcPr>
          <w:p w14:paraId="570FD207" w14:textId="77777777" w:rsidR="005D69BC" w:rsidRDefault="005D69BC" w:rsidP="00595628">
            <w:pPr>
              <w:tabs>
                <w:tab w:val="left" w:pos="720"/>
              </w:tabs>
              <w:autoSpaceDN w:val="0"/>
              <w:spacing w:before="57" w:after="57" w:line="100" w:lineRule="atLeast"/>
              <w:textAlignment w:val="baseline"/>
              <w:rPr>
                <w:rFonts w:ascii="Arial" w:eastAsia="Arial" w:hAnsi="Arial" w:cs="Arial"/>
                <w:color w:val="000000" w:themeColor="text1"/>
                <w:position w:val="-1"/>
              </w:rPr>
            </w:pPr>
          </w:p>
        </w:tc>
        <w:tc>
          <w:tcPr>
            <w:tcW w:w="3260" w:type="dxa"/>
          </w:tcPr>
          <w:p w14:paraId="14F93DB9" w14:textId="77777777" w:rsidR="005D69BC" w:rsidRDefault="005D69BC" w:rsidP="00595628">
            <w:pPr>
              <w:tabs>
                <w:tab w:val="left" w:pos="720"/>
              </w:tabs>
              <w:autoSpaceDN w:val="0"/>
              <w:spacing w:before="57" w:after="57" w:line="100" w:lineRule="atLeast"/>
              <w:textAlignment w:val="baseline"/>
              <w:rPr>
                <w:rFonts w:ascii="Arial" w:eastAsia="Arial" w:hAnsi="Arial" w:cs="Arial"/>
                <w:color w:val="000000" w:themeColor="text1"/>
                <w:position w:val="-1"/>
              </w:rPr>
            </w:pPr>
          </w:p>
        </w:tc>
        <w:tc>
          <w:tcPr>
            <w:tcW w:w="2551" w:type="dxa"/>
          </w:tcPr>
          <w:p w14:paraId="38C19A41" w14:textId="77777777" w:rsidR="005D69BC" w:rsidRDefault="005D69BC" w:rsidP="00595628">
            <w:pPr>
              <w:tabs>
                <w:tab w:val="left" w:pos="720"/>
              </w:tabs>
              <w:autoSpaceDN w:val="0"/>
              <w:spacing w:before="57" w:after="57" w:line="100" w:lineRule="atLeast"/>
              <w:textAlignment w:val="baseline"/>
              <w:rPr>
                <w:rFonts w:ascii="Arial" w:eastAsia="Arial" w:hAnsi="Arial" w:cs="Arial"/>
                <w:color w:val="000000" w:themeColor="text1"/>
                <w:position w:val="-1"/>
              </w:rPr>
            </w:pPr>
          </w:p>
        </w:tc>
      </w:tr>
      <w:tr w:rsidR="005D69BC" w14:paraId="12CE402A" w14:textId="77777777" w:rsidTr="00595628">
        <w:trPr>
          <w:trHeight w:val="838"/>
        </w:trPr>
        <w:tc>
          <w:tcPr>
            <w:tcW w:w="562" w:type="dxa"/>
          </w:tcPr>
          <w:p w14:paraId="30AD819C" w14:textId="77777777" w:rsidR="005D69BC" w:rsidRDefault="005D69BC" w:rsidP="00595628">
            <w:pPr>
              <w:tabs>
                <w:tab w:val="left" w:pos="720"/>
              </w:tabs>
              <w:autoSpaceDN w:val="0"/>
              <w:spacing w:before="57" w:after="57" w:line="100" w:lineRule="atLeast"/>
              <w:textAlignment w:val="baseline"/>
              <w:rPr>
                <w:rFonts w:ascii="Arial" w:eastAsia="Arial" w:hAnsi="Arial" w:cs="Arial"/>
                <w:color w:val="000000" w:themeColor="text1"/>
                <w:position w:val="-1"/>
              </w:rPr>
            </w:pPr>
            <w:r>
              <w:rPr>
                <w:rFonts w:ascii="Arial" w:eastAsia="Arial" w:hAnsi="Arial" w:cs="Arial"/>
                <w:color w:val="000000" w:themeColor="text1"/>
                <w:position w:val="-1"/>
              </w:rPr>
              <w:t>4</w:t>
            </w:r>
          </w:p>
        </w:tc>
        <w:tc>
          <w:tcPr>
            <w:tcW w:w="3261" w:type="dxa"/>
          </w:tcPr>
          <w:p w14:paraId="0B51FC8A" w14:textId="77777777" w:rsidR="005D69BC" w:rsidRDefault="005D69BC" w:rsidP="00595628">
            <w:pPr>
              <w:tabs>
                <w:tab w:val="left" w:pos="720"/>
              </w:tabs>
              <w:autoSpaceDN w:val="0"/>
              <w:spacing w:before="57" w:after="57" w:line="100" w:lineRule="atLeast"/>
              <w:textAlignment w:val="baseline"/>
              <w:rPr>
                <w:rFonts w:ascii="Arial" w:eastAsia="Arial" w:hAnsi="Arial" w:cs="Arial"/>
                <w:color w:val="000000" w:themeColor="text1"/>
                <w:position w:val="-1"/>
              </w:rPr>
            </w:pPr>
          </w:p>
        </w:tc>
        <w:tc>
          <w:tcPr>
            <w:tcW w:w="3260" w:type="dxa"/>
          </w:tcPr>
          <w:p w14:paraId="6351FCD1" w14:textId="77777777" w:rsidR="005D69BC" w:rsidRDefault="005D69BC" w:rsidP="00595628">
            <w:pPr>
              <w:tabs>
                <w:tab w:val="left" w:pos="720"/>
              </w:tabs>
              <w:autoSpaceDN w:val="0"/>
              <w:spacing w:before="57" w:after="57" w:line="100" w:lineRule="atLeast"/>
              <w:textAlignment w:val="baseline"/>
              <w:rPr>
                <w:rFonts w:ascii="Arial" w:eastAsia="Arial" w:hAnsi="Arial" w:cs="Arial"/>
                <w:color w:val="000000" w:themeColor="text1"/>
                <w:position w:val="-1"/>
              </w:rPr>
            </w:pPr>
          </w:p>
        </w:tc>
        <w:tc>
          <w:tcPr>
            <w:tcW w:w="2551" w:type="dxa"/>
          </w:tcPr>
          <w:p w14:paraId="5B5CD117" w14:textId="77777777" w:rsidR="005D69BC" w:rsidRDefault="005D69BC" w:rsidP="00595628">
            <w:pPr>
              <w:tabs>
                <w:tab w:val="left" w:pos="720"/>
              </w:tabs>
              <w:autoSpaceDN w:val="0"/>
              <w:spacing w:before="57" w:after="57" w:line="100" w:lineRule="atLeast"/>
              <w:textAlignment w:val="baseline"/>
              <w:rPr>
                <w:rFonts w:ascii="Arial" w:eastAsia="Arial" w:hAnsi="Arial" w:cs="Arial"/>
                <w:color w:val="000000" w:themeColor="text1"/>
                <w:position w:val="-1"/>
              </w:rPr>
            </w:pPr>
          </w:p>
        </w:tc>
      </w:tr>
    </w:tbl>
    <w:p w14:paraId="0D8058D0" w14:textId="77777777" w:rsidR="005D69BC" w:rsidRPr="00A7427D" w:rsidRDefault="005D69BC" w:rsidP="005D69BC">
      <w:pPr>
        <w:pStyle w:val="Default"/>
        <w:numPr>
          <w:ilvl w:val="0"/>
          <w:numId w:val="1"/>
        </w:numPr>
        <w:ind w:left="357" w:hanging="357"/>
        <w:jc w:val="both"/>
        <w:rPr>
          <w:sz w:val="20"/>
          <w:szCs w:val="20"/>
        </w:rPr>
      </w:pPr>
    </w:p>
    <w:p w14:paraId="0FDBD6F7" w14:textId="77777777" w:rsidR="005D69BC" w:rsidRPr="00045B2B" w:rsidRDefault="005D69BC" w:rsidP="005D69BC">
      <w:pPr>
        <w:pStyle w:val="Default"/>
        <w:jc w:val="both"/>
        <w:rPr>
          <w:sz w:val="20"/>
          <w:szCs w:val="20"/>
        </w:rPr>
      </w:pPr>
    </w:p>
    <w:p w14:paraId="7FD28C6E" w14:textId="77777777" w:rsidR="005D69BC" w:rsidRPr="00045B2B" w:rsidRDefault="005D69BC" w:rsidP="005D69BC">
      <w:pPr>
        <w:pStyle w:val="Default"/>
        <w:jc w:val="both"/>
        <w:rPr>
          <w:sz w:val="20"/>
          <w:szCs w:val="20"/>
        </w:rPr>
      </w:pPr>
    </w:p>
    <w:p w14:paraId="4B625BD6" w14:textId="77777777" w:rsidR="005D69BC" w:rsidRPr="00045B2B" w:rsidRDefault="005D69BC" w:rsidP="005D69BC">
      <w:pPr>
        <w:pStyle w:val="Default"/>
        <w:jc w:val="both"/>
        <w:rPr>
          <w:sz w:val="20"/>
          <w:szCs w:val="20"/>
        </w:rPr>
      </w:pPr>
    </w:p>
    <w:p w14:paraId="1769EE98" w14:textId="77777777" w:rsidR="005D69BC" w:rsidRPr="00045B2B" w:rsidRDefault="005D69BC" w:rsidP="005D69BC">
      <w:pPr>
        <w:pStyle w:val="Default"/>
        <w:jc w:val="both"/>
        <w:rPr>
          <w:sz w:val="20"/>
          <w:szCs w:val="20"/>
        </w:rPr>
      </w:pPr>
    </w:p>
    <w:p w14:paraId="55F30C7E" w14:textId="77777777" w:rsidR="005D69BC" w:rsidRPr="00045B2B" w:rsidRDefault="005D69BC" w:rsidP="005D69BC">
      <w:pPr>
        <w:pStyle w:val="Default"/>
        <w:rPr>
          <w:sz w:val="20"/>
          <w:szCs w:val="20"/>
        </w:rPr>
      </w:pPr>
      <w:r w:rsidRPr="00045B2B">
        <w:rPr>
          <w:sz w:val="20"/>
          <w:szCs w:val="20"/>
        </w:rPr>
        <w:t xml:space="preserve">……………………………………                             …………………………………………………………… </w:t>
      </w:r>
    </w:p>
    <w:p w14:paraId="68331E5B" w14:textId="77777777" w:rsidR="005D69BC" w:rsidRPr="00045B2B" w:rsidRDefault="005D69BC" w:rsidP="005D69BC">
      <w:pPr>
        <w:rPr>
          <w:rFonts w:ascii="Arial" w:eastAsia="Times New Roman" w:hAnsi="Arial" w:cs="Arial"/>
          <w:bCs/>
          <w:sz w:val="20"/>
          <w:szCs w:val="20"/>
          <w:lang w:eastAsia="ar-SA"/>
        </w:rPr>
      </w:pPr>
      <w:r w:rsidRPr="00045B2B">
        <w:rPr>
          <w:rFonts w:ascii="Arial" w:hAnsi="Arial" w:cs="Arial"/>
          <w:sz w:val="20"/>
          <w:szCs w:val="20"/>
        </w:rPr>
        <w:t xml:space="preserve">           miejscowość, data                                                                           podpis osoby uprawnionej</w:t>
      </w:r>
    </w:p>
    <w:p w14:paraId="08A7C077" w14:textId="0E5233A0" w:rsidR="00672A5E" w:rsidRPr="005D69BC" w:rsidRDefault="00672A5E">
      <w:pPr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sectPr w:rsidR="00672A5E" w:rsidRPr="005D69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B35596"/>
    <w:multiLevelType w:val="hybridMultilevel"/>
    <w:tmpl w:val="A814B3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194301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69BC"/>
    <w:rsid w:val="005D69BC"/>
    <w:rsid w:val="006329CB"/>
    <w:rsid w:val="00672A5E"/>
    <w:rsid w:val="00AC581A"/>
    <w:rsid w:val="00D27A8E"/>
    <w:rsid w:val="00FA0463"/>
    <w:rsid w:val="00FE1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DA807C"/>
  <w15:chartTrackingRefBased/>
  <w15:docId w15:val="{91B6B39C-0DE8-47EC-A861-E407CC19CF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D69BC"/>
    <w:pPr>
      <w:spacing w:after="200" w:line="27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5D69B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  <w:sz w:val="24"/>
      <w:szCs w:val="24"/>
      <w14:ligatures w14:val="none"/>
    </w:rPr>
  </w:style>
  <w:style w:type="paragraph" w:styleId="Akapitzlist">
    <w:name w:val="List Paragraph"/>
    <w:basedOn w:val="Normalny"/>
    <w:uiPriority w:val="34"/>
    <w:qFormat/>
    <w:rsid w:val="005D69BC"/>
    <w:pPr>
      <w:ind w:left="720"/>
      <w:contextualSpacing/>
    </w:pPr>
  </w:style>
  <w:style w:type="table" w:styleId="Tabela-Siatka">
    <w:name w:val="Table Grid"/>
    <w:basedOn w:val="Standardowy"/>
    <w:uiPriority w:val="39"/>
    <w:rsid w:val="005D69B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493</Words>
  <Characters>2963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Gosia</dc:creator>
  <cp:keywords/>
  <dc:description/>
  <cp:lastModifiedBy>Gosia</cp:lastModifiedBy>
  <cp:revision>2</cp:revision>
  <dcterms:created xsi:type="dcterms:W3CDTF">2025-03-17T09:13:00Z</dcterms:created>
  <dcterms:modified xsi:type="dcterms:W3CDTF">2025-03-17T09:13:00Z</dcterms:modified>
</cp:coreProperties>
</file>