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976A"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p w14:paraId="03E09780"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p>
    <w:tbl>
      <w:tblPr>
        <w:tblW w:w="14144" w:type="dxa"/>
        <w:tblInd w:w="-115" w:type="dxa"/>
        <w:tblLayout w:type="fixed"/>
        <w:tblCellMar>
          <w:left w:w="113" w:type="dxa"/>
        </w:tblCellMar>
        <w:tblLook w:val="0000" w:firstRow="0" w:lastRow="0" w:firstColumn="0" w:lastColumn="0" w:noHBand="0" w:noVBand="0"/>
      </w:tblPr>
      <w:tblGrid>
        <w:gridCol w:w="14144"/>
      </w:tblGrid>
      <w:tr w:rsidR="00BD6DB2" w:rsidRPr="00BD6DB2" w14:paraId="35DBEA89" w14:textId="77777777" w:rsidTr="00B05B83">
        <w:tc>
          <w:tcPr>
            <w:tcW w:w="14144"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74A7DA56"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5175D2">
              <w:rPr>
                <w:rFonts w:ascii="Calibri" w:eastAsia="Tahoma" w:hAnsi="Calibri" w:cs="Arial"/>
                <w:b/>
                <w:color w:val="000000"/>
                <w:kern w:val="1"/>
                <w:sz w:val="24"/>
                <w:szCs w:val="24"/>
                <w:lang w:eastAsia="ja-JP" w:bidi="fa-IR"/>
              </w:rPr>
              <w:t>8</w:t>
            </w:r>
            <w:r w:rsidRPr="00BD6DB2">
              <w:rPr>
                <w:rFonts w:ascii="Calibri" w:eastAsia="Tahoma" w:hAnsi="Calibri" w:cs="Arial"/>
                <w:b/>
                <w:color w:val="000000"/>
                <w:kern w:val="1"/>
                <w:sz w:val="24"/>
                <w:szCs w:val="24"/>
                <w:lang w:eastAsia="ja-JP" w:bidi="fa-IR"/>
              </w:rPr>
              <w:t>.202</w:t>
            </w:r>
            <w:r w:rsidR="005175D2">
              <w:rPr>
                <w:rFonts w:ascii="Calibri" w:eastAsia="Tahoma" w:hAnsi="Calibri" w:cs="Arial"/>
                <w:b/>
                <w:color w:val="000000"/>
                <w:kern w:val="1"/>
                <w:sz w:val="24"/>
                <w:szCs w:val="24"/>
                <w:lang w:eastAsia="ja-JP" w:bidi="fa-IR"/>
              </w:rPr>
              <w:t>3</w:t>
            </w:r>
            <w:proofErr w:type="spellEnd"/>
            <w:r w:rsidRPr="00BD6DB2">
              <w:rPr>
                <w:rFonts w:ascii="Calibri" w:eastAsia="Tahoma" w:hAnsi="Calibri" w:cs="Arial"/>
                <w:b/>
                <w:color w:val="000000"/>
                <w:kern w:val="1"/>
                <w:sz w:val="24"/>
                <w:szCs w:val="24"/>
                <w:lang w:eastAsia="ja-JP" w:bidi="fa-IR"/>
              </w:rPr>
              <w:t xml:space="preserve">                                                                                                                                                                                      Załącznik nr </w:t>
            </w:r>
            <w:r w:rsidR="00AA5D48">
              <w:rPr>
                <w:rFonts w:ascii="Calibri" w:eastAsia="Tahoma" w:hAnsi="Calibri" w:cs="Arial"/>
                <w:b/>
                <w:color w:val="000000"/>
                <w:kern w:val="1"/>
                <w:sz w:val="24"/>
                <w:szCs w:val="24"/>
                <w:lang w:eastAsia="ja-JP" w:bidi="fa-IR"/>
              </w:rPr>
              <w:t>9</w:t>
            </w:r>
            <w:r w:rsidRPr="00BD6DB2">
              <w:rPr>
                <w:rFonts w:ascii="Calibri" w:eastAsia="Tahoma" w:hAnsi="Calibri" w:cs="Arial"/>
                <w:b/>
                <w:color w:val="000000"/>
                <w:kern w:val="1"/>
                <w:sz w:val="24"/>
                <w:szCs w:val="24"/>
                <w:lang w:eastAsia="ja-JP" w:bidi="fa-IR"/>
              </w:rPr>
              <w:t xml:space="preserve">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B05B83">
        <w:trPr>
          <w:trHeight w:val="480"/>
        </w:trPr>
        <w:tc>
          <w:tcPr>
            <w:tcW w:w="1414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9E15B3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0899D63"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w:t>
      </w:r>
      <w:r w:rsidR="00F05714">
        <w:rPr>
          <w:rFonts w:ascii="Calibri" w:eastAsia="Times New Roman" w:hAnsi="Calibri" w:cs="Arial"/>
          <w:bCs/>
          <w:iCs/>
          <w:color w:val="000000"/>
          <w:kern w:val="1"/>
          <w:lang w:eastAsia="ar-SA"/>
        </w:rPr>
        <w:t xml:space="preserve"> </w:t>
      </w:r>
      <w:r w:rsidRPr="00BD6DB2">
        <w:rPr>
          <w:rFonts w:ascii="Calibri" w:eastAsia="Times New Roman" w:hAnsi="Calibri" w:cs="Arial"/>
          <w:bCs/>
          <w:iCs/>
          <w:color w:val="000000"/>
          <w:kern w:val="1"/>
          <w:lang w:eastAsia="ar-SA"/>
        </w:rPr>
        <w:t>(dysponujemy) następującymi narzędziami, wyposażeniem zakładu lub urządzeniami technicznymi,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7"/>
        <w:gridCol w:w="1706"/>
        <w:gridCol w:w="8115"/>
        <w:gridCol w:w="3509"/>
      </w:tblGrid>
      <w:tr w:rsidR="00EE542B" w:rsidRPr="007649DE" w14:paraId="0D95065C" w14:textId="7E6CDFA9" w:rsidTr="006B37E6">
        <w:trPr>
          <w:trHeight w:hRule="exact" w:val="307"/>
        </w:trPr>
        <w:tc>
          <w:tcPr>
            <w:tcW w:w="557" w:type="dxa"/>
            <w:vMerge w:val="restart"/>
            <w:shd w:val="clear" w:color="auto" w:fill="E6E6E6"/>
            <w:tcMar>
              <w:top w:w="55" w:type="dxa"/>
              <w:left w:w="54" w:type="dxa"/>
              <w:bottom w:w="55" w:type="dxa"/>
              <w:right w:w="55" w:type="dxa"/>
            </w:tcMar>
            <w:vAlign w:val="center"/>
          </w:tcPr>
          <w:p w14:paraId="63878C5B" w14:textId="77777777" w:rsidR="00EE542B" w:rsidRPr="006B37E6" w:rsidRDefault="00EE542B" w:rsidP="007649DE">
            <w:pPr>
              <w:suppressLineNumbers/>
              <w:suppressAutoHyphens/>
              <w:snapToGrid w:val="0"/>
              <w:spacing w:after="0" w:line="240" w:lineRule="auto"/>
              <w:jc w:val="center"/>
              <w:textAlignment w:val="baseline"/>
              <w:rPr>
                <w:rFonts w:ascii="Calibri" w:eastAsia="Times New Roman" w:hAnsi="Calibri" w:cs="Calibri"/>
                <w:color w:val="000000"/>
                <w:kern w:val="1"/>
                <w:lang w:eastAsia="ja-JP" w:bidi="fa-IR"/>
              </w:rPr>
            </w:pPr>
            <w:r w:rsidRPr="006B37E6">
              <w:rPr>
                <w:rFonts w:ascii="Calibri" w:eastAsia="Times New Roman" w:hAnsi="Calibri" w:cs="Calibri"/>
                <w:color w:val="000000"/>
                <w:kern w:val="1"/>
                <w:lang w:eastAsia="ja-JP" w:bidi="fa-IR"/>
              </w:rPr>
              <w:t>L.p.</w:t>
            </w:r>
          </w:p>
        </w:tc>
        <w:tc>
          <w:tcPr>
            <w:tcW w:w="1706" w:type="dxa"/>
            <w:vMerge w:val="restart"/>
            <w:shd w:val="clear" w:color="auto" w:fill="E6E6E6"/>
            <w:tcMar>
              <w:top w:w="55" w:type="dxa"/>
              <w:left w:w="54" w:type="dxa"/>
              <w:bottom w:w="55" w:type="dxa"/>
              <w:right w:w="55" w:type="dxa"/>
            </w:tcMar>
            <w:vAlign w:val="center"/>
          </w:tcPr>
          <w:p w14:paraId="62206BC7" w14:textId="77777777" w:rsidR="00EE542B" w:rsidRPr="006B37E6" w:rsidRDefault="00EE542B" w:rsidP="007649DE">
            <w:pPr>
              <w:suppressLineNumbers/>
              <w:suppressAutoHyphens/>
              <w:snapToGrid w:val="0"/>
              <w:spacing w:after="0" w:line="240" w:lineRule="auto"/>
              <w:jc w:val="center"/>
              <w:textAlignment w:val="baseline"/>
              <w:rPr>
                <w:rFonts w:ascii="Calibri" w:eastAsia="Times New Roman" w:hAnsi="Calibri" w:cs="Calibri"/>
                <w:color w:val="000000"/>
                <w:kern w:val="1"/>
                <w:lang w:eastAsia="ja-JP" w:bidi="fa-IR"/>
              </w:rPr>
            </w:pPr>
            <w:r w:rsidRPr="006B37E6">
              <w:rPr>
                <w:rFonts w:ascii="Calibri" w:eastAsia="Times New Roman" w:hAnsi="Calibri" w:cs="Calibri"/>
                <w:color w:val="000000"/>
                <w:kern w:val="1"/>
                <w:lang w:eastAsia="ja-JP" w:bidi="fa-IR"/>
              </w:rPr>
              <w:t>Marka, numer rejestracyjny pojazdu</w:t>
            </w:r>
          </w:p>
        </w:tc>
        <w:tc>
          <w:tcPr>
            <w:tcW w:w="8115" w:type="dxa"/>
            <w:vMerge w:val="restart"/>
            <w:shd w:val="clear" w:color="auto" w:fill="E6E6E6"/>
            <w:tcMar>
              <w:top w:w="55" w:type="dxa"/>
              <w:left w:w="54" w:type="dxa"/>
              <w:bottom w:w="55" w:type="dxa"/>
              <w:right w:w="55" w:type="dxa"/>
            </w:tcMar>
            <w:vAlign w:val="center"/>
          </w:tcPr>
          <w:p w14:paraId="10D3A0A4" w14:textId="77777777" w:rsidR="00EE542B" w:rsidRPr="006B37E6" w:rsidRDefault="00EE542B" w:rsidP="007649DE">
            <w:pPr>
              <w:widowControl w:val="0"/>
              <w:tabs>
                <w:tab w:val="left" w:pos="851"/>
              </w:tabs>
              <w:suppressAutoHyphens/>
              <w:spacing w:after="0" w:line="240" w:lineRule="auto"/>
              <w:jc w:val="both"/>
              <w:textAlignment w:val="baseline"/>
              <w:rPr>
                <w:rFonts w:ascii="Calibri" w:eastAsia="MS PMincho" w:hAnsi="Calibri" w:cs="Calibri"/>
                <w:color w:val="000000"/>
                <w:kern w:val="1"/>
                <w:lang w:eastAsia="ja-JP" w:bidi="fa-IR"/>
              </w:rPr>
            </w:pPr>
            <w:r w:rsidRPr="006B37E6">
              <w:rPr>
                <w:rFonts w:ascii="Calibri" w:eastAsia="MS PMincho" w:hAnsi="Calibri" w:cs="Calibri"/>
                <w:color w:val="000000"/>
                <w:kern w:val="1"/>
                <w:lang w:eastAsia="ja-JP" w:bidi="fa-IR"/>
              </w:rPr>
              <w:t>Czy pojazd służący do przewozu oleju opałowego wyposażony jest w zalegalizowany licznik odmierzający ilość oleju, dla którego została wydana decyzja zatwierdzająca środek transportu na prowadzenie działalności polegającej na transporcie paliw.</w:t>
            </w:r>
          </w:p>
          <w:p w14:paraId="21C663E9" w14:textId="77777777" w:rsidR="00EE542B" w:rsidRPr="006B37E6" w:rsidRDefault="00EE542B" w:rsidP="007649DE">
            <w:pPr>
              <w:widowControl w:val="0"/>
              <w:suppressAutoHyphens/>
              <w:snapToGrid w:val="0"/>
              <w:spacing w:after="0" w:line="280" w:lineRule="exact"/>
              <w:jc w:val="center"/>
              <w:textAlignment w:val="baseline"/>
              <w:rPr>
                <w:rFonts w:ascii="Calibri" w:eastAsia="SimSun" w:hAnsi="Calibri" w:cs="Calibri"/>
                <w:color w:val="000000"/>
                <w:kern w:val="1"/>
                <w:lang w:eastAsia="zh-CN" w:bidi="hi-IN"/>
              </w:rPr>
            </w:pPr>
          </w:p>
          <w:p w14:paraId="66956D75" w14:textId="438D93B6" w:rsidR="00EE542B" w:rsidRPr="006B37E6" w:rsidRDefault="00EE542B" w:rsidP="00B504F8">
            <w:pPr>
              <w:widowControl w:val="0"/>
              <w:suppressAutoHyphens/>
              <w:snapToGrid w:val="0"/>
              <w:spacing w:after="0" w:line="280" w:lineRule="exact"/>
              <w:jc w:val="center"/>
              <w:textAlignment w:val="baseline"/>
              <w:rPr>
                <w:rFonts w:ascii="Calibri" w:eastAsia="SimSun" w:hAnsi="Calibri" w:cs="Calibri"/>
                <w:color w:val="000000"/>
                <w:kern w:val="1"/>
                <w:lang w:eastAsia="zh-CN" w:bidi="hi-IN"/>
              </w:rPr>
            </w:pPr>
            <w:r w:rsidRPr="006B37E6">
              <w:rPr>
                <w:rFonts w:ascii="Calibri" w:eastAsia="SimSun" w:hAnsi="Calibri" w:cs="Calibri"/>
                <w:color w:val="000000"/>
                <w:kern w:val="1"/>
                <w:lang w:eastAsia="zh-CN" w:bidi="hi-IN"/>
              </w:rPr>
              <w:t xml:space="preserve"> (</w:t>
            </w:r>
            <w:r w:rsidRPr="006B37E6">
              <w:rPr>
                <w:rFonts w:ascii="Calibri" w:eastAsia="SimSun" w:hAnsi="Calibri" w:cs="Calibri"/>
                <w:i/>
                <w:color w:val="000000"/>
                <w:kern w:val="1"/>
                <w:lang w:eastAsia="zh-CN" w:bidi="hi-IN"/>
              </w:rPr>
              <w:t>Wpisać TAK lub NIE</w:t>
            </w:r>
            <w:r w:rsidRPr="006B37E6">
              <w:rPr>
                <w:rFonts w:ascii="Calibri" w:eastAsia="SimSun" w:hAnsi="Calibri" w:cs="Calibri"/>
                <w:color w:val="000000"/>
                <w:kern w:val="1"/>
                <w:lang w:eastAsia="zh-CN" w:bidi="hi-IN"/>
              </w:rPr>
              <w:t>)</w:t>
            </w:r>
          </w:p>
        </w:tc>
        <w:tc>
          <w:tcPr>
            <w:tcW w:w="3509" w:type="dxa"/>
            <w:vMerge w:val="restart"/>
            <w:shd w:val="clear" w:color="auto" w:fill="E6E6E6"/>
            <w:vAlign w:val="center"/>
          </w:tcPr>
          <w:p w14:paraId="31CD4956" w14:textId="3451C487" w:rsidR="00EE542B" w:rsidRPr="006B37E6" w:rsidRDefault="00EE542B" w:rsidP="00B504F8">
            <w:pPr>
              <w:widowControl w:val="0"/>
              <w:suppressAutoHyphens/>
              <w:snapToGrid w:val="0"/>
              <w:spacing w:after="0" w:line="280" w:lineRule="exact"/>
              <w:jc w:val="center"/>
              <w:textAlignment w:val="baseline"/>
              <w:rPr>
                <w:rFonts w:ascii="Calibri" w:eastAsia="SimSun" w:hAnsi="Calibri" w:cs="Calibri"/>
                <w:color w:val="000000"/>
                <w:kern w:val="1"/>
                <w:lang w:eastAsia="zh-CN" w:bidi="hi-IN"/>
              </w:rPr>
            </w:pPr>
            <w:r w:rsidRPr="006B37E6">
              <w:rPr>
                <w:rFonts w:ascii="Calibri" w:eastAsia="SimSun" w:hAnsi="Calibri" w:cs="Calibri"/>
                <w:color w:val="000000"/>
                <w:kern w:val="1"/>
                <w:lang w:eastAsia="zh-CN" w:bidi="hi-IN"/>
              </w:rPr>
              <w:t>Czy jest to potencjał własny</w:t>
            </w:r>
            <w:r w:rsidR="006B37E6" w:rsidRPr="006B37E6">
              <w:rPr>
                <w:rFonts w:ascii="Calibri" w:eastAsia="SimSun" w:hAnsi="Calibri" w:cs="Calibri"/>
                <w:color w:val="000000"/>
                <w:kern w:val="1"/>
                <w:lang w:eastAsia="zh-CN" w:bidi="hi-IN"/>
              </w:rPr>
              <w:t xml:space="preserve"> czy podmiotu trzeciego</w:t>
            </w:r>
          </w:p>
        </w:tc>
      </w:tr>
      <w:tr w:rsidR="00EE542B" w:rsidRPr="007649DE" w14:paraId="4D7194C9" w14:textId="72473150" w:rsidTr="006B37E6">
        <w:trPr>
          <w:trHeight w:hRule="exact" w:val="1258"/>
        </w:trPr>
        <w:tc>
          <w:tcPr>
            <w:tcW w:w="557" w:type="dxa"/>
            <w:vMerge/>
            <w:shd w:val="clear" w:color="auto" w:fill="E6E6E6"/>
            <w:tcMar>
              <w:top w:w="55" w:type="dxa"/>
              <w:left w:w="54" w:type="dxa"/>
              <w:bottom w:w="55" w:type="dxa"/>
              <w:right w:w="55" w:type="dxa"/>
            </w:tcMar>
            <w:vAlign w:val="center"/>
          </w:tcPr>
          <w:p w14:paraId="2921BDA2" w14:textId="77777777" w:rsidR="00EE542B" w:rsidRPr="007649DE" w:rsidRDefault="00EE542B" w:rsidP="007649DE">
            <w:pPr>
              <w:widowControl w:val="0"/>
              <w:suppressAutoHyphens/>
              <w:spacing w:after="0" w:line="240" w:lineRule="auto"/>
              <w:textAlignment w:val="baseline"/>
              <w:rPr>
                <w:rFonts w:ascii="Liberation Serif" w:eastAsia="SimSun" w:hAnsi="Liberation Serif" w:cs="Mangal"/>
                <w:color w:val="000000"/>
                <w:kern w:val="1"/>
                <w:lang w:eastAsia="zh-CN" w:bidi="hi-IN"/>
              </w:rPr>
            </w:pPr>
          </w:p>
        </w:tc>
        <w:tc>
          <w:tcPr>
            <w:tcW w:w="1706" w:type="dxa"/>
            <w:vMerge/>
            <w:shd w:val="clear" w:color="auto" w:fill="E6E6E6"/>
            <w:tcMar>
              <w:top w:w="55" w:type="dxa"/>
              <w:left w:w="54" w:type="dxa"/>
              <w:bottom w:w="55" w:type="dxa"/>
              <w:right w:w="55" w:type="dxa"/>
            </w:tcMar>
            <w:vAlign w:val="center"/>
          </w:tcPr>
          <w:p w14:paraId="0E74AAE6" w14:textId="77777777" w:rsidR="00EE542B" w:rsidRPr="007649DE" w:rsidRDefault="00EE542B" w:rsidP="007649DE">
            <w:pPr>
              <w:widowControl w:val="0"/>
              <w:suppressAutoHyphens/>
              <w:spacing w:after="0" w:line="240" w:lineRule="auto"/>
              <w:textAlignment w:val="baseline"/>
              <w:rPr>
                <w:rFonts w:ascii="Liberation Serif" w:eastAsia="SimSun" w:hAnsi="Liberation Serif" w:cs="Mangal"/>
                <w:color w:val="000000"/>
                <w:kern w:val="1"/>
                <w:lang w:eastAsia="zh-CN" w:bidi="hi-IN"/>
              </w:rPr>
            </w:pPr>
          </w:p>
        </w:tc>
        <w:tc>
          <w:tcPr>
            <w:tcW w:w="8115" w:type="dxa"/>
            <w:vMerge/>
            <w:shd w:val="clear" w:color="auto" w:fill="E6E6E6"/>
            <w:tcMar>
              <w:top w:w="55" w:type="dxa"/>
              <w:left w:w="54" w:type="dxa"/>
              <w:bottom w:w="55" w:type="dxa"/>
              <w:right w:w="55" w:type="dxa"/>
            </w:tcMar>
            <w:vAlign w:val="center"/>
          </w:tcPr>
          <w:p w14:paraId="2CCCF221" w14:textId="77777777" w:rsidR="00EE542B" w:rsidRPr="007649DE" w:rsidRDefault="00EE542B" w:rsidP="007649DE">
            <w:pPr>
              <w:widowControl w:val="0"/>
              <w:suppressAutoHyphens/>
              <w:spacing w:after="0" w:line="240" w:lineRule="auto"/>
              <w:textAlignment w:val="baseline"/>
              <w:rPr>
                <w:rFonts w:ascii="Liberation Serif" w:eastAsia="SimSun" w:hAnsi="Liberation Serif" w:cs="Mangal"/>
                <w:color w:val="000000"/>
                <w:kern w:val="1"/>
                <w:lang w:eastAsia="zh-CN" w:bidi="hi-IN"/>
              </w:rPr>
            </w:pPr>
          </w:p>
        </w:tc>
        <w:tc>
          <w:tcPr>
            <w:tcW w:w="3509" w:type="dxa"/>
            <w:vMerge/>
            <w:shd w:val="clear" w:color="auto" w:fill="E6E6E6"/>
            <w:vAlign w:val="center"/>
          </w:tcPr>
          <w:p w14:paraId="303BBA75" w14:textId="77777777" w:rsidR="00EE542B" w:rsidRPr="007649DE" w:rsidRDefault="00EE542B" w:rsidP="007649DE">
            <w:pPr>
              <w:widowControl w:val="0"/>
              <w:suppressAutoHyphens/>
              <w:spacing w:after="0" w:line="240" w:lineRule="auto"/>
              <w:textAlignment w:val="baseline"/>
              <w:rPr>
                <w:rFonts w:ascii="Liberation Serif" w:eastAsia="SimSun" w:hAnsi="Liberation Serif" w:cs="Mangal"/>
                <w:color w:val="000000"/>
                <w:kern w:val="1"/>
                <w:lang w:eastAsia="zh-CN" w:bidi="hi-IN"/>
              </w:rPr>
            </w:pPr>
          </w:p>
        </w:tc>
      </w:tr>
      <w:tr w:rsidR="00EE542B" w:rsidRPr="007649DE" w14:paraId="2984A38D" w14:textId="7798E8F2" w:rsidTr="006B37E6">
        <w:trPr>
          <w:trHeight w:val="1465"/>
        </w:trPr>
        <w:tc>
          <w:tcPr>
            <w:tcW w:w="557" w:type="dxa"/>
            <w:shd w:val="clear" w:color="auto" w:fill="FFFFFF"/>
            <w:tcMar>
              <w:top w:w="55" w:type="dxa"/>
              <w:left w:w="54" w:type="dxa"/>
              <w:bottom w:w="55" w:type="dxa"/>
              <w:right w:w="55" w:type="dxa"/>
            </w:tcMar>
          </w:tcPr>
          <w:p w14:paraId="1965B0B9"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p w14:paraId="6D396A8B"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tc>
        <w:tc>
          <w:tcPr>
            <w:tcW w:w="1706" w:type="dxa"/>
            <w:shd w:val="clear" w:color="auto" w:fill="FFFFFF"/>
            <w:tcMar>
              <w:top w:w="55" w:type="dxa"/>
              <w:left w:w="54" w:type="dxa"/>
              <w:bottom w:w="55" w:type="dxa"/>
              <w:right w:w="55" w:type="dxa"/>
            </w:tcMar>
          </w:tcPr>
          <w:p w14:paraId="4EB93F52"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p w14:paraId="5EABF0E9"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p w14:paraId="0545F948"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p w14:paraId="68790271"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p w14:paraId="055F873D"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tc>
        <w:tc>
          <w:tcPr>
            <w:tcW w:w="8115" w:type="dxa"/>
            <w:shd w:val="clear" w:color="auto" w:fill="FFFFFF"/>
            <w:tcMar>
              <w:top w:w="55" w:type="dxa"/>
              <w:left w:w="54" w:type="dxa"/>
              <w:bottom w:w="55" w:type="dxa"/>
              <w:right w:w="55" w:type="dxa"/>
            </w:tcMar>
          </w:tcPr>
          <w:p w14:paraId="3CD3EF00"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tc>
        <w:tc>
          <w:tcPr>
            <w:tcW w:w="3509" w:type="dxa"/>
            <w:shd w:val="clear" w:color="auto" w:fill="FFFFFF"/>
          </w:tcPr>
          <w:p w14:paraId="402D77A9" w14:textId="77777777" w:rsidR="00EE542B" w:rsidRPr="007649DE" w:rsidRDefault="00EE542B" w:rsidP="007649DE">
            <w:pPr>
              <w:suppressLineNumbers/>
              <w:suppressAutoHyphens/>
              <w:snapToGrid w:val="0"/>
              <w:spacing w:after="0" w:line="240" w:lineRule="auto"/>
              <w:textAlignment w:val="baseline"/>
              <w:rPr>
                <w:rFonts w:ascii="Times New Roman" w:eastAsia="Times New Roman" w:hAnsi="Times New Roman" w:cs="Times New Roman"/>
                <w:color w:val="000000"/>
                <w:kern w:val="1"/>
                <w:lang w:eastAsia="ja-JP" w:bidi="fa-IR"/>
              </w:rPr>
            </w:pPr>
          </w:p>
        </w:tc>
      </w:tr>
    </w:tbl>
    <w:p w14:paraId="609BA687" w14:textId="4E5073F7" w:rsidR="007649DE" w:rsidRDefault="007649DE"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p>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93AE9E4" w14:textId="77777777" w:rsidR="007649DE" w:rsidRDefault="007649DE"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503A577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4FA5B168" w14:textId="45CD744D" w:rsidR="009124E6" w:rsidRDefault="00BD6DB2" w:rsidP="00B504F8">
      <w:pPr>
        <w:widowControl w:val="0"/>
        <w:tabs>
          <w:tab w:val="left" w:pos="12162"/>
          <w:tab w:val="left" w:pos="21234"/>
        </w:tabs>
        <w:suppressAutoHyphens/>
        <w:spacing w:after="0" w:line="240" w:lineRule="auto"/>
        <w:ind w:left="21"/>
        <w:textAlignment w:val="baseline"/>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tab/>
      </w:r>
    </w:p>
    <w:sectPr w:rsidR="009124E6"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1002A3"/>
    <w:rsid w:val="00102D72"/>
    <w:rsid w:val="00432C23"/>
    <w:rsid w:val="005175D2"/>
    <w:rsid w:val="006B37E6"/>
    <w:rsid w:val="007649DE"/>
    <w:rsid w:val="008A7438"/>
    <w:rsid w:val="009124E6"/>
    <w:rsid w:val="00AA5D48"/>
    <w:rsid w:val="00B05B83"/>
    <w:rsid w:val="00B504F8"/>
    <w:rsid w:val="00BD6DB2"/>
    <w:rsid w:val="00C96D73"/>
    <w:rsid w:val="00EE29E1"/>
    <w:rsid w:val="00EE542B"/>
    <w:rsid w:val="00F05714"/>
    <w:rsid w:val="00F96831"/>
    <w:rsid w:val="00FE0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1401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2022-05-24T07:27:00Z</dcterms:created>
  <dcterms:modified xsi:type="dcterms:W3CDTF">2023-09-01T08:42:00Z</dcterms:modified>
</cp:coreProperties>
</file>