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19" w:rsidRPr="00943050" w:rsidRDefault="00595119" w:rsidP="00595119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595119" w:rsidRDefault="0059511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1D1A89" w:rsidRDefault="001D1A89" w:rsidP="00595119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595119" w:rsidRPr="0042164C" w:rsidRDefault="00595119" w:rsidP="00BA292A">
      <w:pPr>
        <w:tabs>
          <w:tab w:val="left" w:pos="4464"/>
        </w:tabs>
        <w:jc w:val="both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5E19C9">
        <w:rPr>
          <w:rFonts w:ascii="Tahoma" w:hAnsi="Tahoma" w:cs="Tahoma"/>
          <w:b/>
          <w:bCs/>
          <w:sz w:val="24"/>
          <w:szCs w:val="24"/>
        </w:rPr>
        <w:t>Zakup samochodu na potrzeby transportu mieszkańców z niepełnosprawnościami i wykluczonych komunikacyjnie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595119" w:rsidRPr="0042164C" w:rsidRDefault="00595119" w:rsidP="00595119">
      <w:pPr>
        <w:tabs>
          <w:tab w:val="left" w:pos="4464"/>
        </w:tabs>
        <w:rPr>
          <w:rFonts w:ascii="Tahoma" w:hAnsi="Tahoma" w:cs="Tahoma"/>
          <w:b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Nazwa i adres Wykonawców wspólnie ubiegających się o udzielenie</w:t>
      </w:r>
      <w:bookmarkStart w:id="0" w:name="_GoBack"/>
      <w:bookmarkEnd w:id="0"/>
      <w:r w:rsidRPr="0042164C">
        <w:rPr>
          <w:rFonts w:ascii="Tahoma" w:hAnsi="Tahoma" w:cs="Tahoma"/>
        </w:rPr>
        <w:t xml:space="preserve"> zamówienia: </w:t>
      </w: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595119" w:rsidRPr="0042164C" w:rsidRDefault="00595119" w:rsidP="00595119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595119" w:rsidRPr="0042164C" w:rsidRDefault="00595119" w:rsidP="00595119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595119" w:rsidRPr="0042164C" w:rsidRDefault="00595119" w:rsidP="0059511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595119" w:rsidRPr="0042164C" w:rsidRDefault="00595119" w:rsidP="00595119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595119" w:rsidRPr="0042164C" w:rsidRDefault="00595119" w:rsidP="00595119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595119" w:rsidRDefault="0059511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1D1A89" w:rsidRDefault="001D1A89" w:rsidP="00595119">
      <w:pPr>
        <w:rPr>
          <w:rFonts w:ascii="Tahoma" w:hAnsi="Tahoma" w:cs="Tahoma"/>
          <w:b/>
          <w:sz w:val="23"/>
        </w:rPr>
      </w:pPr>
    </w:p>
    <w:p w:rsidR="00595119" w:rsidRPr="0042164C" w:rsidRDefault="00595119" w:rsidP="00595119">
      <w:pPr>
        <w:rPr>
          <w:rFonts w:ascii="Tahoma" w:hAnsi="Tahoma" w:cs="Tahoma"/>
          <w:b/>
          <w:sz w:val="23"/>
        </w:rPr>
      </w:pP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595119" w:rsidRPr="00E57B67" w:rsidRDefault="00595119" w:rsidP="00595119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95119" w:rsidRPr="00E57B67" w:rsidRDefault="00595119" w:rsidP="00595119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sectPr w:rsidR="00595119" w:rsidRPr="00E57B67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EB" w:rsidRDefault="00CE45EB" w:rsidP="009C3FCC">
      <w:r>
        <w:separator/>
      </w:r>
    </w:p>
  </w:endnote>
  <w:endnote w:type="continuationSeparator" w:id="0">
    <w:p w:rsidR="00CE45EB" w:rsidRDefault="00CE45EB" w:rsidP="009C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B22125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CE45EB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B221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951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29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CE45EB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CE45E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595119">
    <w:pPr>
      <w:pStyle w:val="Stopka"/>
      <w:widowControl/>
    </w:pPr>
    <w:r>
      <w:tab/>
    </w:r>
  </w:p>
  <w:p w:rsidR="00606AE7" w:rsidRDefault="00595119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EB" w:rsidRDefault="00CE45EB" w:rsidP="009C3FCC">
      <w:r>
        <w:separator/>
      </w:r>
    </w:p>
  </w:footnote>
  <w:footnote w:type="continuationSeparator" w:id="0">
    <w:p w:rsidR="00CE45EB" w:rsidRDefault="00CE45EB" w:rsidP="009C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CE45EB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119"/>
    <w:rsid w:val="001D1A89"/>
    <w:rsid w:val="003858FC"/>
    <w:rsid w:val="00595119"/>
    <w:rsid w:val="005D700D"/>
    <w:rsid w:val="008F2FEF"/>
    <w:rsid w:val="009C3FCC"/>
    <w:rsid w:val="00A2786D"/>
    <w:rsid w:val="00AC75FF"/>
    <w:rsid w:val="00B22125"/>
    <w:rsid w:val="00BA292A"/>
    <w:rsid w:val="00CE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95119"/>
    <w:rPr>
      <w:sz w:val="20"/>
    </w:rPr>
  </w:style>
  <w:style w:type="paragraph" w:styleId="Stopka">
    <w:name w:val="footer"/>
    <w:basedOn w:val="Normalny"/>
    <w:link w:val="StopkaZnak"/>
    <w:rsid w:val="00595119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51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cp:lastPrinted>2023-03-21T11:14:00Z</cp:lastPrinted>
  <dcterms:created xsi:type="dcterms:W3CDTF">2023-02-08T07:29:00Z</dcterms:created>
  <dcterms:modified xsi:type="dcterms:W3CDTF">2023-07-05T10:58:00Z</dcterms:modified>
</cp:coreProperties>
</file>