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11661A9" w:rsidR="00303AAF" w:rsidRPr="005D6B1B" w:rsidRDefault="00C5067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="00EB6879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C9E6D58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5067D">
        <w:rPr>
          <w:rFonts w:asciiTheme="majorHAnsi" w:eastAsia="Times New Roman" w:hAnsiTheme="majorHAnsi" w:cstheme="majorHAnsi"/>
          <w:color w:val="auto"/>
          <w:sz w:val="22"/>
          <w:szCs w:val="22"/>
        </w:rPr>
        <w:t>3</w:t>
      </w:r>
      <w:r w:rsidR="00EB6879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4D5BEAE" w14:textId="0E36C782" w:rsidR="00EB6879" w:rsidRDefault="00EB6879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60ECDDAC" w14:textId="77777777" w:rsidR="00EB6879" w:rsidRDefault="00EB6879" w:rsidP="00EB6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B6879">
        <w:rPr>
          <w:rFonts w:asciiTheme="majorHAnsi" w:eastAsia="Times New Roman" w:hAnsiTheme="majorHAnsi" w:cstheme="majorHAnsi"/>
          <w:sz w:val="22"/>
          <w:szCs w:val="22"/>
          <w:lang w:val="pl-PL"/>
        </w:rPr>
        <w:t>ROTIPHORESE®Gel</w:t>
      </w:r>
      <w:proofErr w:type="spellEnd"/>
      <w:r w:rsidRPr="00EB68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40 (37.5:1), Carl </w:t>
      </w:r>
      <w:proofErr w:type="spellStart"/>
      <w:r w:rsidRPr="00EB6879">
        <w:rPr>
          <w:rFonts w:asciiTheme="majorHAnsi" w:eastAsia="Times New Roman" w:hAnsiTheme="majorHAnsi" w:cstheme="majorHAnsi"/>
          <w:sz w:val="22"/>
          <w:szCs w:val="22"/>
          <w:lang w:val="pl-PL"/>
        </w:rPr>
        <w:t>Roth</w:t>
      </w:r>
      <w:proofErr w:type="spellEnd"/>
      <w:r w:rsidRPr="00EB6879">
        <w:rPr>
          <w:rFonts w:asciiTheme="majorHAnsi" w:eastAsia="Times New Roman" w:hAnsiTheme="majorHAnsi" w:cstheme="majorHAnsi"/>
          <w:sz w:val="22"/>
          <w:szCs w:val="22"/>
          <w:lang w:val="pl-PL"/>
        </w:rPr>
        <w:t>, 1 l (T802.1) - ilość: 1</w:t>
      </w:r>
    </w:p>
    <w:p w14:paraId="475AD67D" w14:textId="77777777" w:rsidR="00EB6879" w:rsidRPr="00EB6879" w:rsidRDefault="00EB6879" w:rsidP="00EB6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B687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2E35068" w14:textId="77777777" w:rsidR="00EB6879" w:rsidRPr="00EB6879" w:rsidRDefault="00EB6879" w:rsidP="00EB6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B687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9054D6" w14:textId="77777777" w:rsidR="00EB6879" w:rsidRPr="00EB6879" w:rsidRDefault="00EB6879" w:rsidP="00EB6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B687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FA7EAF7" w14:textId="77777777" w:rsidR="00EB6879" w:rsidRPr="00EB6879" w:rsidRDefault="00EB6879" w:rsidP="00EB6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690859D" w14:textId="7A00E6EC" w:rsidR="00EB6879" w:rsidRDefault="00EB6879" w:rsidP="00EB6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EB6879">
        <w:rPr>
          <w:rFonts w:asciiTheme="majorHAnsi" w:eastAsia="Times New Roman" w:hAnsiTheme="majorHAnsi" w:cstheme="majorHAnsi"/>
          <w:sz w:val="22"/>
          <w:szCs w:val="22"/>
          <w:lang w:val="pl-PL"/>
        </w:rPr>
        <w:t>ROTIPHORESE®Gel</w:t>
      </w:r>
      <w:proofErr w:type="spellEnd"/>
      <w:r w:rsidRPr="00EB687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40 (29:1), Carl </w:t>
      </w:r>
      <w:proofErr w:type="spellStart"/>
      <w:r w:rsidRPr="00EB6879">
        <w:rPr>
          <w:rFonts w:asciiTheme="majorHAnsi" w:eastAsia="Times New Roman" w:hAnsiTheme="majorHAnsi" w:cstheme="majorHAnsi"/>
          <w:sz w:val="22"/>
          <w:szCs w:val="22"/>
          <w:lang w:val="pl-PL"/>
        </w:rPr>
        <w:t>Roth</w:t>
      </w:r>
      <w:proofErr w:type="spellEnd"/>
      <w:r w:rsidRPr="00EB6879">
        <w:rPr>
          <w:rFonts w:asciiTheme="majorHAnsi" w:eastAsia="Times New Roman" w:hAnsiTheme="majorHAnsi" w:cstheme="majorHAnsi"/>
          <w:sz w:val="22"/>
          <w:szCs w:val="22"/>
          <w:lang w:val="pl-PL"/>
        </w:rPr>
        <w:t>, 1 l (A515.1) - ilość: 1</w:t>
      </w:r>
    </w:p>
    <w:p w14:paraId="7D6B8F4C" w14:textId="77777777" w:rsidR="00EB6879" w:rsidRPr="00EB6879" w:rsidRDefault="00EB6879" w:rsidP="00EB6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B687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22654F9F" w14:textId="77777777" w:rsidR="00EB6879" w:rsidRPr="00EB6879" w:rsidRDefault="00EB6879" w:rsidP="00EB6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B687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23AC47BA" w14:textId="77777777" w:rsidR="00EB6879" w:rsidRPr="00EB6879" w:rsidRDefault="00EB6879" w:rsidP="00EB68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EB687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58EFB6A3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EB6879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1A9CE" w14:textId="77777777" w:rsidR="00E14447" w:rsidRDefault="00E14447">
      <w:r>
        <w:separator/>
      </w:r>
    </w:p>
  </w:endnote>
  <w:endnote w:type="continuationSeparator" w:id="0">
    <w:p w14:paraId="62405B1E" w14:textId="77777777" w:rsidR="00E14447" w:rsidRDefault="00E1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6983C" w14:textId="77777777" w:rsidR="00E14447" w:rsidRDefault="00E14447">
      <w:r>
        <w:separator/>
      </w:r>
    </w:p>
  </w:footnote>
  <w:footnote w:type="continuationSeparator" w:id="0">
    <w:p w14:paraId="25973FCD" w14:textId="77777777" w:rsidR="00E14447" w:rsidRDefault="00E14447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4447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2024-04-12T10:44:00Z</dcterms:created>
  <dcterms:modified xsi:type="dcterms:W3CDTF">2024-04-12T10:44:00Z</dcterms:modified>
</cp:coreProperties>
</file>