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0155D6C7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452B3F">
        <w:rPr>
          <w:rFonts w:eastAsia="Times New Roman" w:cs="Times New Roman"/>
          <w:sz w:val="24"/>
          <w:szCs w:val="24"/>
          <w:lang w:eastAsia="pl-PL"/>
        </w:rPr>
        <w:t>1</w:t>
      </w:r>
      <w:r w:rsidR="00CA290B">
        <w:rPr>
          <w:rFonts w:eastAsia="Times New Roman" w:cs="Times New Roman"/>
          <w:sz w:val="24"/>
          <w:szCs w:val="24"/>
          <w:lang w:eastAsia="pl-PL"/>
        </w:rPr>
        <w:t>5.0</w:t>
      </w:r>
      <w:r w:rsidR="00452B3F">
        <w:rPr>
          <w:rFonts w:eastAsia="Times New Roman" w:cs="Times New Roman"/>
          <w:sz w:val="24"/>
          <w:szCs w:val="24"/>
          <w:lang w:eastAsia="pl-PL"/>
        </w:rPr>
        <w:t>4</w:t>
      </w:r>
      <w:r w:rsidR="00CA290B">
        <w:rPr>
          <w:rFonts w:eastAsia="Times New Roman" w:cs="Times New Roman"/>
          <w:sz w:val="24"/>
          <w:szCs w:val="24"/>
          <w:lang w:eastAsia="pl-PL"/>
        </w:rPr>
        <w:t>.2024 r.</w:t>
      </w:r>
    </w:p>
    <w:p w14:paraId="149BE364" w14:textId="275C6D58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0A5A12">
        <w:rPr>
          <w:rFonts w:eastAsia="Times New Roman" w:cs="Times New Roman"/>
          <w:bCs/>
          <w:sz w:val="24"/>
          <w:szCs w:val="24"/>
        </w:rPr>
        <w:t>/</w:t>
      </w:r>
      <w:r w:rsidR="00993FEE">
        <w:rPr>
          <w:rFonts w:eastAsia="Times New Roman" w:cs="Times New Roman"/>
          <w:bCs/>
          <w:sz w:val="24"/>
          <w:szCs w:val="24"/>
        </w:rPr>
        <w:t>11</w:t>
      </w:r>
      <w:r w:rsidR="000A5A12">
        <w:rPr>
          <w:rFonts w:eastAsia="Times New Roman" w:cs="Times New Roman"/>
          <w:bCs/>
          <w:sz w:val="24"/>
          <w:szCs w:val="24"/>
        </w:rPr>
        <w:t>-</w:t>
      </w:r>
      <w:r w:rsidR="00993FEE">
        <w:rPr>
          <w:rFonts w:eastAsia="Times New Roman" w:cs="Times New Roman"/>
          <w:bCs/>
          <w:sz w:val="24"/>
          <w:szCs w:val="24"/>
        </w:rPr>
        <w:t>3</w:t>
      </w:r>
      <w:r w:rsidR="000A5A12">
        <w:rPr>
          <w:rFonts w:eastAsia="Times New Roman" w:cs="Times New Roman"/>
          <w:bCs/>
          <w:sz w:val="24"/>
          <w:szCs w:val="24"/>
        </w:rPr>
        <w:t>/2024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13E1A1B8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="000A5A12">
        <w:rPr>
          <w:rFonts w:eastAsia="Times New Roman" w:cs="Times New Roman"/>
          <w:b/>
          <w:bCs/>
          <w:sz w:val="24"/>
          <w:szCs w:val="24"/>
        </w:rPr>
        <w:t>/</w:t>
      </w:r>
      <w:r w:rsidR="00452B3F">
        <w:rPr>
          <w:rFonts w:eastAsia="Times New Roman" w:cs="Times New Roman"/>
          <w:b/>
          <w:bCs/>
          <w:sz w:val="24"/>
          <w:szCs w:val="24"/>
        </w:rPr>
        <w:t>7</w:t>
      </w:r>
      <w:r w:rsidR="000A5A12">
        <w:rPr>
          <w:rFonts w:eastAsia="Times New Roman" w:cs="Times New Roman"/>
          <w:b/>
          <w:bCs/>
          <w:sz w:val="24"/>
          <w:szCs w:val="24"/>
        </w:rPr>
        <w:t>/2024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3A16">
        <w:rPr>
          <w:rFonts w:eastAsia="Times New Roman" w:cs="Times New Roman"/>
          <w:b/>
          <w:bCs/>
          <w:sz w:val="24"/>
          <w:szCs w:val="24"/>
        </w:rPr>
        <w:t>–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3A16">
        <w:rPr>
          <w:rFonts w:eastAsia="Times New Roman" w:cs="Times New Roman"/>
          <w:b/>
          <w:bCs/>
          <w:sz w:val="24"/>
          <w:szCs w:val="24"/>
        </w:rPr>
        <w:t xml:space="preserve">II </w:t>
      </w:r>
      <w:r w:rsidR="00063A66">
        <w:rPr>
          <w:rFonts w:eastAsia="Times New Roman" w:cs="Times New Roman"/>
          <w:b/>
          <w:sz w:val="24"/>
          <w:szCs w:val="24"/>
          <w:lang w:eastAsia="pl-PL"/>
        </w:rPr>
        <w:t>modyfikacja</w:t>
      </w:r>
      <w:r w:rsidR="00DE57B9">
        <w:rPr>
          <w:b/>
          <w:color w:val="FF0000"/>
          <w:sz w:val="24"/>
          <w:lang w:eastAsia="pl-PL"/>
        </w:rPr>
        <w:t xml:space="preserve"> </w:t>
      </w:r>
      <w:r w:rsidR="00DE57B9">
        <w:rPr>
          <w:b/>
          <w:sz w:val="24"/>
          <w:lang w:eastAsia="pl-PL"/>
        </w:rPr>
        <w:t>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1D6457B7" w:rsidR="00F67AA3" w:rsidRPr="00452B3F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0A5A12">
        <w:rPr>
          <w:rFonts w:eastAsia="Times New Roman" w:cs="Times New Roman"/>
          <w:sz w:val="24"/>
          <w:szCs w:val="24"/>
          <w:lang w:eastAsia="pl-PL"/>
        </w:rPr>
        <w:t>pn.</w:t>
      </w:r>
      <w:r w:rsidRPr="006E4A5A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452B3F" w:rsidRPr="00452B3F">
        <w:rPr>
          <w:rFonts w:eastAsia="Times New Roman" w:cs="Times New Roman"/>
          <w:b/>
          <w:bCs/>
          <w:sz w:val="24"/>
          <w:szCs w:val="24"/>
          <w:lang w:eastAsia="pl-PL"/>
        </w:rPr>
        <w:t>Dostawa i uruchomienie napędów operacyjnych dla Bloku operacyjnego</w:t>
      </w:r>
    </w:p>
    <w:bookmarkEnd w:id="0"/>
    <w:p w14:paraId="6EB75FBC" w14:textId="77777777" w:rsidR="00F67AA3" w:rsidRPr="00452B3F" w:rsidRDefault="00F67AA3" w:rsidP="006E4A5A">
      <w:pPr>
        <w:widowControl w:val="0"/>
        <w:jc w:val="both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</w:p>
    <w:p w14:paraId="12CE1AFB" w14:textId="77777777" w:rsidR="00B53A16" w:rsidRDefault="00B53A16" w:rsidP="00B53A16">
      <w:pPr>
        <w:widowControl w:val="0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Działając w oparciu o art. 286 ust. 1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>
        <w:rPr>
          <w:bCs/>
          <w:sz w:val="24"/>
          <w:lang w:eastAsia="pl-PL"/>
        </w:rPr>
        <w:t>(zwana dalej: PZP)</w:t>
      </w:r>
      <w:r>
        <w:rPr>
          <w:rFonts w:eastAsia="Times New Roman" w:cs="Times New Roman"/>
          <w:bCs/>
          <w:sz w:val="24"/>
          <w:szCs w:val="24"/>
          <w:lang w:eastAsia="pl-PL"/>
        </w:rPr>
        <w:t>,</w:t>
      </w:r>
      <w:r>
        <w:rPr>
          <w:rFonts w:eastAsia="Times New Roman" w:cs="Times New Roman"/>
          <w:sz w:val="24"/>
          <w:szCs w:val="24"/>
          <w:lang w:eastAsia="pl-PL"/>
        </w:rPr>
        <w:t xml:space="preserve"> Zamawiający informuje, że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zmianie uległy zapisy </w:t>
      </w:r>
      <w:r>
        <w:rPr>
          <w:rFonts w:eastAsia="Times New Roman" w:cs="Times New Roman"/>
          <w:b/>
          <w:bCs/>
          <w:iCs/>
          <w:sz w:val="24"/>
          <w:szCs w:val="24"/>
          <w:lang w:eastAsia="pl-PL"/>
        </w:rPr>
        <w:t>SWZ.</w:t>
      </w:r>
    </w:p>
    <w:p w14:paraId="07EDC5CF" w14:textId="77777777" w:rsidR="00B53A16" w:rsidRDefault="00B53A16" w:rsidP="00B53A16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5B763693" w14:textId="77777777" w:rsidR="000A5A12" w:rsidRDefault="000A5A12" w:rsidP="000A5A1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97F044B" w14:textId="77777777" w:rsidR="0014584C" w:rsidRPr="00063A66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8D46A6B" w14:textId="7854F1FE" w:rsidR="0014584C" w:rsidRPr="00063A66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63A6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63A66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3F47D794" w:rsidR="0014584C" w:rsidRPr="00063A66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063A66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452B3F" w:rsidRPr="00452B3F">
        <w:rPr>
          <w:rFonts w:eastAsia="Calibri" w:cs="Times New Roman"/>
          <w:i/>
          <w:iCs/>
          <w:color w:val="ED0000"/>
          <w:sz w:val="24"/>
          <w:szCs w:val="24"/>
          <w:lang w:eastAsia="en-US"/>
        </w:rPr>
        <w:t>1</w:t>
      </w:r>
      <w:r w:rsidR="00063A66" w:rsidRPr="00063A6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8.05.2024</w:t>
      </w:r>
      <w:r w:rsidRPr="00063A6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r., </w:t>
      </w:r>
      <w:r w:rsidRPr="00063A66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063A66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DA0E8C7" w14:textId="298A19BA" w:rsidR="0014584C" w:rsidRPr="00063A66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63A6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63A66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0410C0D1" w14:textId="4F1BECEF" w:rsidR="00063A66" w:rsidRDefault="0014584C" w:rsidP="00063A66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063A66">
        <w:rPr>
          <w:rFonts w:eastAsia="Calibri" w:cs="Times New Roman"/>
          <w:i/>
          <w:iCs/>
          <w:sz w:val="24"/>
          <w:szCs w:val="24"/>
          <w:lang w:eastAsia="en-US"/>
        </w:rPr>
        <w:t>„</w:t>
      </w:r>
      <w:r w:rsidR="00063A66" w:rsidRPr="00063A66">
        <w:rPr>
          <w:rFonts w:eastAsia="Calibri" w:cs="Times New Roman"/>
          <w:i/>
          <w:iCs/>
          <w:sz w:val="24"/>
          <w:szCs w:val="24"/>
          <w:lang w:eastAsia="en-US"/>
        </w:rPr>
        <w:t>1.</w:t>
      </w:r>
      <w:r w:rsidR="00063A66" w:rsidRPr="00063A66">
        <w:rPr>
          <w:rFonts w:eastAsia="Calibri" w:cs="Times New Roman"/>
          <w:i/>
          <w:iCs/>
          <w:sz w:val="24"/>
          <w:szCs w:val="24"/>
          <w:lang w:eastAsia="en-US"/>
        </w:rPr>
        <w:tab/>
        <w:t>Ofertę wraz z wymaganymi dokumentami należy umieścić na platformazakupowa.pl pod adresem: https://platformazakupowa.pl/transakcja/</w:t>
      </w:r>
      <w:r w:rsidR="00452B3F">
        <w:rPr>
          <w:rFonts w:eastAsia="Calibri" w:cs="Times New Roman"/>
          <w:i/>
          <w:iCs/>
          <w:sz w:val="24"/>
          <w:szCs w:val="24"/>
          <w:lang w:eastAsia="en-US"/>
        </w:rPr>
        <w:t>906870</w:t>
      </w:r>
      <w:r w:rsidR="00063A66" w:rsidRPr="00063A66">
        <w:rPr>
          <w:rFonts w:eastAsia="Calibri" w:cs="Times New Roman"/>
          <w:i/>
          <w:iCs/>
          <w:sz w:val="24"/>
          <w:szCs w:val="24"/>
          <w:lang w:eastAsia="en-US"/>
        </w:rPr>
        <w:t xml:space="preserve"> w myśl ustawy pzp na stronie internetowej prowadzonego postępowania do dnia </w:t>
      </w:r>
      <w:r w:rsidR="00452B3F" w:rsidRPr="00452B3F">
        <w:rPr>
          <w:rFonts w:eastAsia="Calibri" w:cs="Times New Roman"/>
          <w:i/>
          <w:iCs/>
          <w:color w:val="ED0000"/>
          <w:sz w:val="24"/>
          <w:szCs w:val="24"/>
          <w:lang w:eastAsia="en-US"/>
        </w:rPr>
        <w:t>1</w:t>
      </w:r>
      <w:r w:rsidR="00063A66" w:rsidRPr="00063A6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9.0</w:t>
      </w:r>
      <w:r w:rsidR="00452B3F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4</w:t>
      </w:r>
      <w:r w:rsidR="00063A66" w:rsidRPr="00063A66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.2024 r</w:t>
      </w:r>
      <w:r w:rsidR="00063A66" w:rsidRPr="00063A66">
        <w:rPr>
          <w:rFonts w:eastAsia="Calibri" w:cs="Times New Roman"/>
          <w:i/>
          <w:iCs/>
          <w:sz w:val="24"/>
          <w:szCs w:val="24"/>
          <w:lang w:eastAsia="en-US"/>
        </w:rPr>
        <w:t xml:space="preserve">., do godziny </w:t>
      </w:r>
      <w:r w:rsidR="00452B3F">
        <w:rPr>
          <w:rFonts w:eastAsia="Calibri" w:cs="Times New Roman"/>
          <w:i/>
          <w:iCs/>
          <w:sz w:val="24"/>
          <w:szCs w:val="24"/>
          <w:lang w:eastAsia="en-US"/>
        </w:rPr>
        <w:t>09</w:t>
      </w:r>
      <w:r w:rsidR="00063A66" w:rsidRPr="00063A66">
        <w:rPr>
          <w:rFonts w:eastAsia="Calibri" w:cs="Times New Roman"/>
          <w:i/>
          <w:iCs/>
          <w:sz w:val="24"/>
          <w:szCs w:val="24"/>
          <w:lang w:eastAsia="en-US"/>
        </w:rPr>
        <w:t>:00.</w:t>
      </w:r>
      <w:r w:rsidR="00063A66">
        <w:rPr>
          <w:rFonts w:eastAsia="Calibri" w:cs="Times New Roman"/>
          <w:i/>
          <w:iCs/>
          <w:sz w:val="24"/>
          <w:szCs w:val="24"/>
          <w:lang w:eastAsia="en-US"/>
        </w:rPr>
        <w:t>”</w:t>
      </w:r>
    </w:p>
    <w:p w14:paraId="14AD3A0E" w14:textId="77777777" w:rsidR="0014584C" w:rsidRPr="00063A66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98DDBD" w14:textId="172B6270" w:rsidR="0014584C" w:rsidRPr="00063A66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063A66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063A66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1B256C29" w:rsidR="0014584C" w:rsidRPr="00063A66" w:rsidRDefault="0014584C" w:rsidP="0014584C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063A66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452B3F" w:rsidRPr="00452B3F">
        <w:rPr>
          <w:rFonts w:eastAsia="Arial" w:cs="Times New Roman"/>
          <w:i/>
          <w:iCs/>
          <w:color w:val="ED0000"/>
          <w:sz w:val="24"/>
          <w:szCs w:val="24"/>
          <w:lang w:eastAsia="pl-PL"/>
        </w:rPr>
        <w:t>1</w:t>
      </w:r>
      <w:r w:rsidR="00063A66" w:rsidRPr="00452B3F">
        <w:rPr>
          <w:rFonts w:eastAsia="Arial" w:cs="Times New Roman"/>
          <w:i/>
          <w:iCs/>
          <w:color w:val="ED0000"/>
          <w:sz w:val="24"/>
          <w:szCs w:val="24"/>
          <w:lang w:eastAsia="pl-PL"/>
        </w:rPr>
        <w:t>9</w:t>
      </w:r>
      <w:r w:rsidR="00063A66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.0</w:t>
      </w:r>
      <w:r w:rsidR="00452B3F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4</w:t>
      </w:r>
      <w:r w:rsidR="00063A66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.2024</w:t>
      </w:r>
      <w:r w:rsidRPr="00063A66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063A66">
        <w:rPr>
          <w:rFonts w:eastAsia="Arial" w:cs="Times New Roman"/>
          <w:i/>
          <w:iCs/>
          <w:sz w:val="24"/>
          <w:szCs w:val="24"/>
          <w:lang w:eastAsia="pl-PL"/>
        </w:rPr>
        <w:t xml:space="preserve">r. o godzinie </w:t>
      </w:r>
      <w:r w:rsidR="00452B3F">
        <w:rPr>
          <w:rFonts w:eastAsia="Arial" w:cs="Times New Roman"/>
          <w:i/>
          <w:iCs/>
          <w:sz w:val="24"/>
          <w:szCs w:val="24"/>
          <w:lang w:eastAsia="pl-PL"/>
        </w:rPr>
        <w:t>09</w:t>
      </w:r>
      <w:r w:rsidRPr="00063A66">
        <w:rPr>
          <w:rFonts w:eastAsia="Arial" w:cs="Times New Roman"/>
          <w:i/>
          <w:iCs/>
          <w:sz w:val="24"/>
          <w:szCs w:val="24"/>
          <w:lang w:eastAsia="pl-PL"/>
        </w:rPr>
        <w:t>:05”</w:t>
      </w:r>
    </w:p>
    <w:p w14:paraId="3E950F24" w14:textId="77777777" w:rsidR="0014584C" w:rsidRPr="00063A66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2B80CBF" w14:textId="77777777" w:rsidR="00461D3D" w:rsidRPr="00063A66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11805304" w14:textId="77777777" w:rsidR="00CA290B" w:rsidRDefault="00CA290B" w:rsidP="00CA290B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942F7F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0FF47A24" w14:textId="77777777" w:rsidR="00343EE2" w:rsidRPr="00942F7F" w:rsidRDefault="00343EE2" w:rsidP="00CA290B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</w:p>
    <w:p w14:paraId="163A80D3" w14:textId="58135DEB" w:rsidR="00CA290B" w:rsidRPr="00942F7F" w:rsidRDefault="00B53A16" w:rsidP="00FF693D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B53A16">
        <w:rPr>
          <w:rFonts w:eastAsia="Times New Roman" w:cs="Times New Roman"/>
          <w:iCs/>
          <w:sz w:val="24"/>
          <w:szCs w:val="24"/>
          <w:lang w:eastAsia="pl-PL"/>
        </w:rPr>
        <w:t xml:space="preserve">Zmiana ogłoszenia została zamieszczona w Biuletynie Zamówień Publicznych w dniu </w:t>
      </w:r>
      <w:r>
        <w:rPr>
          <w:rFonts w:eastAsia="Times New Roman" w:cs="Times New Roman"/>
          <w:iCs/>
          <w:sz w:val="24"/>
          <w:szCs w:val="24"/>
          <w:lang w:eastAsia="pl-PL"/>
        </w:rPr>
        <w:t>1</w:t>
      </w:r>
      <w:r w:rsidRPr="00B53A16">
        <w:rPr>
          <w:rFonts w:eastAsia="Times New Roman" w:cs="Times New Roman"/>
          <w:iCs/>
          <w:sz w:val="24"/>
          <w:szCs w:val="24"/>
          <w:lang w:eastAsia="pl-PL"/>
        </w:rPr>
        <w:t>5.0</w:t>
      </w:r>
      <w:r>
        <w:rPr>
          <w:rFonts w:eastAsia="Times New Roman" w:cs="Times New Roman"/>
          <w:iCs/>
          <w:sz w:val="24"/>
          <w:szCs w:val="24"/>
          <w:lang w:eastAsia="pl-PL"/>
        </w:rPr>
        <w:t>4</w:t>
      </w:r>
      <w:r w:rsidRPr="00B53A16">
        <w:rPr>
          <w:rFonts w:eastAsia="Times New Roman" w:cs="Times New Roman"/>
          <w:iCs/>
          <w:sz w:val="24"/>
          <w:szCs w:val="24"/>
          <w:lang w:eastAsia="pl-PL"/>
        </w:rPr>
        <w:t xml:space="preserve">.2024 r. pod numerem </w:t>
      </w:r>
      <w:r>
        <w:rPr>
          <w:rFonts w:eastAsia="Times New Roman" w:cs="Times New Roman"/>
          <w:iCs/>
          <w:sz w:val="24"/>
          <w:szCs w:val="24"/>
          <w:lang w:eastAsia="pl-PL"/>
        </w:rPr>
        <w:t>2024/BZP00285053</w:t>
      </w:r>
    </w:p>
    <w:p w14:paraId="09FAE7EF" w14:textId="301D3195" w:rsidR="00994C4C" w:rsidRDefault="00994C4C" w:rsidP="00063A66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27467664" w14:textId="77777777" w:rsidR="00097587" w:rsidRDefault="00097587" w:rsidP="00063A66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68D8C0FA" w14:textId="77777777" w:rsidR="00097587" w:rsidRDefault="00097587" w:rsidP="00097587">
      <w:pPr>
        <w:ind w:firstLine="6521"/>
        <w:jc w:val="center"/>
        <w:rPr>
          <w:rFonts w:eastAsia="Times New Roman" w:cs="Times New Roman"/>
          <w:sz w:val="24"/>
          <w:szCs w:val="24"/>
        </w:rPr>
      </w:pPr>
      <w:r>
        <w:rPr>
          <w:sz w:val="24"/>
        </w:rPr>
        <w:t>Specjalista</w:t>
      </w:r>
    </w:p>
    <w:p w14:paraId="5E70305A" w14:textId="77777777" w:rsidR="00097587" w:rsidRDefault="00097587" w:rsidP="00097587">
      <w:pPr>
        <w:ind w:firstLine="6521"/>
        <w:jc w:val="center"/>
        <w:rPr>
          <w:sz w:val="24"/>
        </w:rPr>
      </w:pPr>
      <w:r>
        <w:rPr>
          <w:sz w:val="24"/>
        </w:rPr>
        <w:t>ds. Zamówień Publicznych</w:t>
      </w:r>
    </w:p>
    <w:p w14:paraId="10FBDE5D" w14:textId="77777777" w:rsidR="00097587" w:rsidRDefault="00097587" w:rsidP="00097587">
      <w:pPr>
        <w:ind w:firstLine="6521"/>
        <w:jc w:val="center"/>
        <w:rPr>
          <w:sz w:val="24"/>
        </w:rPr>
      </w:pPr>
      <w:r>
        <w:rPr>
          <w:sz w:val="24"/>
        </w:rPr>
        <w:t>mgr Anna Winiarska</w:t>
      </w:r>
    </w:p>
    <w:p w14:paraId="762643AF" w14:textId="77777777" w:rsidR="00097587" w:rsidRPr="00063A66" w:rsidRDefault="00097587" w:rsidP="00063A66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sectPr w:rsidR="00097587" w:rsidRPr="00063A6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5D84B4A9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0A5A12">
      <w:rPr>
        <w:b/>
        <w:sz w:val="24"/>
        <w:lang w:val="en-US"/>
      </w:rPr>
      <w:t>2/2024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EE2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74688141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896E57"/>
    <w:multiLevelType w:val="hybridMultilevel"/>
    <w:tmpl w:val="88ACA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8E5F69"/>
    <w:multiLevelType w:val="multilevel"/>
    <w:tmpl w:val="BC88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A90DA7"/>
    <w:multiLevelType w:val="hybridMultilevel"/>
    <w:tmpl w:val="4498CC5C"/>
    <w:lvl w:ilvl="0" w:tplc="645EC13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41B10"/>
    <w:multiLevelType w:val="hybridMultilevel"/>
    <w:tmpl w:val="E8163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6"/>
  </w:num>
  <w:num w:numId="20" w16cid:durableId="1400637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5"/>
  </w:num>
  <w:num w:numId="25" w16cid:durableId="1859195185">
    <w:abstractNumId w:val="19"/>
  </w:num>
  <w:num w:numId="26" w16cid:durableId="4387678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5"/>
  </w:num>
  <w:num w:numId="28" w16cid:durableId="1684550562">
    <w:abstractNumId w:val="9"/>
  </w:num>
  <w:num w:numId="29" w16cid:durableId="781656818">
    <w:abstractNumId w:val="23"/>
  </w:num>
  <w:num w:numId="30" w16cid:durableId="160390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5030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098122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3A66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97587"/>
    <w:rsid w:val="000A0AA6"/>
    <w:rsid w:val="000A3F23"/>
    <w:rsid w:val="000A5A12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593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43EE2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2B3F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1533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2F7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3FEE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3A16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A290B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table" w:customStyle="1" w:styleId="Tabela-Siatka12">
    <w:name w:val="Tabela - Siatka12"/>
    <w:basedOn w:val="Standardowy"/>
    <w:uiPriority w:val="39"/>
    <w:rsid w:val="001435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183</TotalTime>
  <Pages>1</Pages>
  <Words>207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1551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Anna Winiarska</cp:lastModifiedBy>
  <cp:revision>25</cp:revision>
  <cp:lastPrinted>2021-08-26T10:26:00Z</cp:lastPrinted>
  <dcterms:created xsi:type="dcterms:W3CDTF">2021-11-29T06:45:00Z</dcterms:created>
  <dcterms:modified xsi:type="dcterms:W3CDTF">2024-04-15T10:09:00Z</dcterms:modified>
</cp:coreProperties>
</file>