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4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</w:t>
        <w:br/>
        <w:t>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Naprawa pasa drogowego w ciągu ulicy Pileckiego w Legionowie w celu zapewnienia niezbędnej komunikacji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2</Pages>
  <Words>214</Words>
  <Characters>1502</Characters>
  <CharactersWithSpaces>1697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2021-10-19T12:36:54Z</dcterms:created>
  <dc:creator/>
  <dc:description/>
  <dc:language>pl-PL</dc:language>
  <cp:lastModifiedBy/>
  <dcterms:modified xsi:type="dcterms:W3CDTF">2021-10-19T12:47:17Z</dcterms:modified>
  <cp:revision>2</cp:revision>
  <dc:subject/>
  <dc:title/>
</cp:coreProperties>
</file>