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27" w:rsidRDefault="00901C12" w:rsidP="005652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</w:t>
      </w:r>
      <w:r w:rsidR="00815BA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65227">
        <w:rPr>
          <w:rFonts w:ascii="Arial" w:eastAsia="Times New Roman" w:hAnsi="Arial" w:cs="Arial"/>
          <w:sz w:val="24"/>
          <w:szCs w:val="24"/>
          <w:lang w:eastAsia="pl-PL"/>
        </w:rPr>
        <w:t>Manowo, dnia  19.01.2024r.</w:t>
      </w:r>
      <w:r w:rsidR="00565227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565227" w:rsidRPr="0089494F" w:rsidRDefault="00565227" w:rsidP="00565227">
      <w:pPr>
        <w:spacing w:after="0" w:line="276" w:lineRule="auto"/>
        <w:ind w:left="-28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PZD 261.1.2024.GBP</w:t>
      </w:r>
    </w:p>
    <w:p w:rsidR="00AB6D19" w:rsidRDefault="00AB6D19" w:rsidP="005652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5227" w:rsidRPr="0076255C" w:rsidRDefault="00565227" w:rsidP="005652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Dot.  postępowania  o   udzielenie   zamówienia   publicznego   prowadzonego  w  trybie    podstawowym    </w:t>
      </w:r>
      <w:proofErr w:type="spellStart"/>
      <w:r>
        <w:rPr>
          <w:rFonts w:ascii="Arial" w:hAnsi="Arial" w:cs="Arial"/>
          <w:sz w:val="24"/>
          <w:szCs w:val="24"/>
        </w:rPr>
        <w:t>ozn</w:t>
      </w:r>
      <w:proofErr w:type="spellEnd"/>
      <w:r>
        <w:rPr>
          <w:rFonts w:ascii="Arial" w:hAnsi="Arial" w:cs="Arial"/>
          <w:sz w:val="24"/>
          <w:szCs w:val="24"/>
        </w:rPr>
        <w:t xml:space="preserve">.    PZD 261.1.2024.GBP     </w:t>
      </w:r>
      <w:proofErr w:type="spellStart"/>
      <w:r>
        <w:rPr>
          <w:rFonts w:ascii="Arial" w:hAnsi="Arial" w:cs="Arial"/>
          <w:sz w:val="24"/>
          <w:szCs w:val="24"/>
        </w:rPr>
        <w:t>pn</w:t>
      </w:r>
      <w:proofErr w:type="spellEnd"/>
      <w:r>
        <w:rPr>
          <w:rFonts w:ascii="Arial" w:hAnsi="Arial" w:cs="Arial"/>
          <w:sz w:val="24"/>
          <w:szCs w:val="24"/>
        </w:rPr>
        <w:t xml:space="preserve">:    </w:t>
      </w:r>
      <w:r w:rsidRPr="0076255C">
        <w:rPr>
          <w:rFonts w:ascii="Arial" w:hAnsi="Arial" w:cs="Arial"/>
          <w:sz w:val="24"/>
          <w:szCs w:val="24"/>
        </w:rPr>
        <w:t>„Przebudowa drogi powiatowej nr 3504Z  Gąski – Kładno”</w:t>
      </w:r>
    </w:p>
    <w:p w:rsidR="00565227" w:rsidRDefault="00565227" w:rsidP="00565227">
      <w:pPr>
        <w:pStyle w:val="Akapitzlist"/>
        <w:spacing w:line="240" w:lineRule="auto"/>
        <w:ind w:left="0"/>
        <w:rPr>
          <w:rFonts w:ascii="Arial" w:eastAsia="Lucida Sans Unicode" w:hAnsi="Arial" w:cs="Arial"/>
          <w:color w:val="00000A"/>
          <w:sz w:val="24"/>
          <w:szCs w:val="24"/>
        </w:rPr>
      </w:pPr>
      <w:r w:rsidRPr="005A2D5D">
        <w:rPr>
          <w:rFonts w:ascii="Arial" w:eastAsia="Lucida Sans Unicode" w:hAnsi="Arial" w:cs="Arial"/>
          <w:color w:val="00000A"/>
          <w:sz w:val="24"/>
          <w:szCs w:val="24"/>
        </w:rPr>
        <w:t xml:space="preserve">Zamawiający:   Powiatowy     Zarząd     Dróg    w      Koszalinie,     ul.   Cisowa  21,              </w:t>
      </w:r>
      <w:r>
        <w:rPr>
          <w:rFonts w:ascii="Arial" w:eastAsia="Lucida Sans Unicode" w:hAnsi="Arial" w:cs="Arial"/>
          <w:color w:val="00000A"/>
          <w:sz w:val="24"/>
          <w:szCs w:val="24"/>
        </w:rPr>
        <w:t xml:space="preserve">               76 – 015 Manowo.</w:t>
      </w:r>
    </w:p>
    <w:p w:rsidR="005020D4" w:rsidRDefault="00565227" w:rsidP="005020D4">
      <w:pPr>
        <w:pStyle w:val="Default"/>
      </w:pPr>
      <w:r w:rsidRPr="005A2D5D">
        <w:rPr>
          <w:rFonts w:ascii="Arial" w:eastAsia="Lucida Sans Unicode" w:hAnsi="Arial" w:cs="Arial"/>
          <w:color w:val="00000A"/>
        </w:rPr>
        <w:br/>
      </w:r>
      <w:r>
        <w:rPr>
          <w:rFonts w:ascii="Arial" w:hAnsi="Arial" w:cs="Arial"/>
        </w:rPr>
        <w:t>W dniu  19.01.2024</w:t>
      </w:r>
      <w:r w:rsidRPr="00A426EE">
        <w:rPr>
          <w:rFonts w:ascii="Arial" w:hAnsi="Arial" w:cs="Arial"/>
        </w:rPr>
        <w:t>r. wpłynęły  do   Zamawiającego  następujące pytania dotyczące treści specyfikacji  warunków zamówienia:</w:t>
      </w:r>
      <w:r w:rsidR="005020D4">
        <w:rPr>
          <w:rFonts w:ascii="Arial" w:hAnsi="Arial" w:cs="Arial"/>
        </w:rPr>
        <w:br/>
      </w:r>
      <w:r w:rsidR="005020D4">
        <w:t xml:space="preserve"> </w:t>
      </w:r>
    </w:p>
    <w:p w:rsidR="005020D4" w:rsidRPr="00E9762C" w:rsidRDefault="005020D4" w:rsidP="00E9762C">
      <w:pPr>
        <w:rPr>
          <w:rFonts w:ascii="Arial" w:hAnsi="Arial" w:cs="Arial"/>
          <w:sz w:val="24"/>
          <w:szCs w:val="24"/>
        </w:rPr>
      </w:pPr>
      <w:r w:rsidRPr="0073042C">
        <w:rPr>
          <w:rFonts w:ascii="Arial" w:hAnsi="Arial" w:cs="Arial"/>
          <w:b/>
        </w:rPr>
        <w:t>1.</w:t>
      </w:r>
      <w:r w:rsidRPr="005020D4">
        <w:rPr>
          <w:rFonts w:ascii="Arial" w:hAnsi="Arial" w:cs="Arial"/>
          <w:sz w:val="24"/>
          <w:szCs w:val="24"/>
        </w:rPr>
        <w:t xml:space="preserve">Z uwagi na treści specyfikacji warunków zamówienia prosimy o zmianę w przedmiarze dla Etapu I poz. 30 oraz w przedmiarze dla Etapu II poz. 24 z grysu 0-16 na grys 0-11 tak jak w zamieszczonej zmianie. </w:t>
      </w:r>
      <w:r w:rsidR="0073042C">
        <w:rPr>
          <w:rFonts w:ascii="Arial" w:hAnsi="Arial" w:cs="Arial"/>
        </w:rPr>
        <w:br/>
      </w:r>
      <w:r w:rsidR="0073042C" w:rsidRPr="00E9762C">
        <w:rPr>
          <w:rFonts w:ascii="Arial" w:hAnsi="Arial" w:cs="Arial"/>
          <w:b/>
          <w:sz w:val="24"/>
          <w:szCs w:val="24"/>
        </w:rPr>
        <w:t>Ad1)</w:t>
      </w:r>
      <w:r w:rsidR="00E9762C" w:rsidRPr="00E9762C">
        <w:rPr>
          <w:rFonts w:ascii="Arial" w:hAnsi="Arial" w:cs="Arial"/>
          <w:sz w:val="24"/>
          <w:szCs w:val="24"/>
        </w:rPr>
        <w:t xml:space="preserve"> W przedmiarze robót </w:t>
      </w:r>
      <w:proofErr w:type="spellStart"/>
      <w:r w:rsidR="00E9762C" w:rsidRPr="00E9762C">
        <w:rPr>
          <w:rFonts w:ascii="Arial" w:hAnsi="Arial" w:cs="Arial"/>
          <w:sz w:val="24"/>
          <w:szCs w:val="24"/>
        </w:rPr>
        <w:t>poz</w:t>
      </w:r>
      <w:proofErr w:type="spellEnd"/>
      <w:r w:rsidR="00E9762C" w:rsidRPr="00E9762C">
        <w:rPr>
          <w:rFonts w:ascii="Arial" w:hAnsi="Arial" w:cs="Arial"/>
          <w:sz w:val="24"/>
          <w:szCs w:val="24"/>
        </w:rPr>
        <w:t xml:space="preserve"> 30 etap I oraz poz. 24 etap II winno być  grys -11</w:t>
      </w:r>
      <w:r w:rsidR="00E9762C">
        <w:rPr>
          <w:rFonts w:ascii="Arial" w:hAnsi="Arial" w:cs="Arial"/>
          <w:sz w:val="24"/>
          <w:szCs w:val="24"/>
        </w:rPr>
        <w:t xml:space="preserve"> tak jak w nagłówku do pozycji.</w:t>
      </w:r>
    </w:p>
    <w:p w:rsidR="005020D4" w:rsidRPr="00E9762C" w:rsidRDefault="005020D4" w:rsidP="00E9762C">
      <w:pPr>
        <w:rPr>
          <w:rFonts w:ascii="Arial" w:hAnsi="Arial" w:cs="Arial"/>
          <w:sz w:val="24"/>
          <w:szCs w:val="24"/>
        </w:rPr>
      </w:pPr>
      <w:r w:rsidRPr="0073042C">
        <w:rPr>
          <w:rFonts w:ascii="Arial" w:hAnsi="Arial" w:cs="Arial"/>
          <w:b/>
        </w:rPr>
        <w:t>2</w:t>
      </w:r>
      <w:r>
        <w:rPr>
          <w:rFonts w:ascii="Arial" w:hAnsi="Arial" w:cs="Arial"/>
        </w:rPr>
        <w:t>.</w:t>
      </w:r>
      <w:r w:rsidRPr="005020D4">
        <w:rPr>
          <w:rFonts w:ascii="Arial" w:hAnsi="Arial" w:cs="Arial"/>
          <w:sz w:val="24"/>
          <w:szCs w:val="24"/>
        </w:rPr>
        <w:t xml:space="preserve">Prosimy o zaznaczenie na planie sytuacyjnym wiaty do rozbiórki. </w:t>
      </w:r>
      <w:r w:rsidR="0073042C">
        <w:rPr>
          <w:rFonts w:ascii="Arial" w:hAnsi="Arial" w:cs="Arial"/>
        </w:rPr>
        <w:br/>
      </w:r>
      <w:r w:rsidR="0073042C" w:rsidRPr="0073042C">
        <w:rPr>
          <w:rFonts w:ascii="Arial" w:hAnsi="Arial" w:cs="Arial"/>
          <w:b/>
        </w:rPr>
        <w:t>Ad2)</w:t>
      </w:r>
      <w:r w:rsidR="00E9762C" w:rsidRPr="00E9762C">
        <w:t xml:space="preserve"> </w:t>
      </w:r>
      <w:r w:rsidR="00E9762C" w:rsidRPr="00E9762C">
        <w:rPr>
          <w:rFonts w:ascii="Arial" w:hAnsi="Arial" w:cs="Arial"/>
          <w:sz w:val="24"/>
          <w:szCs w:val="24"/>
        </w:rPr>
        <w:t xml:space="preserve">Wiata przystankowa zlokalizowana </w:t>
      </w:r>
      <w:r w:rsidR="00E9762C">
        <w:rPr>
          <w:rFonts w:ascii="Arial" w:hAnsi="Arial" w:cs="Arial"/>
          <w:sz w:val="24"/>
          <w:szCs w:val="24"/>
        </w:rPr>
        <w:t>jest w km 1+035,00 strona lewa.</w:t>
      </w:r>
    </w:p>
    <w:p w:rsidR="005020D4" w:rsidRPr="005020D4" w:rsidRDefault="005020D4" w:rsidP="005020D4">
      <w:pPr>
        <w:pStyle w:val="Default"/>
        <w:rPr>
          <w:rFonts w:ascii="Arial" w:hAnsi="Arial" w:cs="Arial"/>
        </w:rPr>
      </w:pPr>
      <w:r w:rsidRPr="0073042C">
        <w:rPr>
          <w:rFonts w:ascii="Arial" w:hAnsi="Arial" w:cs="Arial"/>
          <w:b/>
        </w:rPr>
        <w:t>3.</w:t>
      </w:r>
      <w:r w:rsidRPr="005020D4">
        <w:rPr>
          <w:rFonts w:ascii="Arial" w:hAnsi="Arial" w:cs="Arial"/>
        </w:rPr>
        <w:t xml:space="preserve">Prosimy o potwierdzenie, że roboty ziemne i rozbiórkowe należy przyjąć zgodnie z przedmiarami robót i jakiekolwiek odstępstwa od przedmiaru będą rozliczane jako roboty dodatkowe. </w:t>
      </w:r>
    </w:p>
    <w:p w:rsidR="00565227" w:rsidRPr="0073042C" w:rsidRDefault="0073042C" w:rsidP="005652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042C">
        <w:rPr>
          <w:rFonts w:ascii="Arial" w:hAnsi="Arial" w:cs="Arial"/>
          <w:b/>
          <w:sz w:val="24"/>
          <w:szCs w:val="24"/>
        </w:rPr>
        <w:t>Ad3)</w:t>
      </w:r>
      <w:r w:rsidR="00E9762C" w:rsidRPr="00E9762C">
        <w:rPr>
          <w:rFonts w:ascii="Arial" w:hAnsi="Arial" w:cs="Arial"/>
          <w:sz w:val="24"/>
          <w:szCs w:val="24"/>
        </w:rPr>
        <w:t xml:space="preserve"> </w:t>
      </w:r>
      <w:r w:rsidR="00E9762C">
        <w:rPr>
          <w:rFonts w:ascii="Arial" w:hAnsi="Arial" w:cs="Arial"/>
          <w:sz w:val="24"/>
          <w:szCs w:val="24"/>
        </w:rPr>
        <w:t>R</w:t>
      </w:r>
      <w:r w:rsidR="00E9762C" w:rsidRPr="005020D4">
        <w:rPr>
          <w:rFonts w:ascii="Arial" w:hAnsi="Arial" w:cs="Arial"/>
          <w:sz w:val="24"/>
          <w:szCs w:val="24"/>
        </w:rPr>
        <w:t>oboty ziemne i rozbiórkowe należy przyjąć zgodnie z przedmiarami robót</w:t>
      </w:r>
      <w:r w:rsidR="00E9762C">
        <w:rPr>
          <w:rFonts w:ascii="Arial" w:hAnsi="Arial" w:cs="Arial"/>
          <w:sz w:val="24"/>
          <w:szCs w:val="24"/>
        </w:rPr>
        <w:t>.</w:t>
      </w:r>
    </w:p>
    <w:p w:rsidR="00FD25E6" w:rsidRDefault="00FD25E6">
      <w:pPr>
        <w:rPr>
          <w:rFonts w:ascii="Arial" w:hAnsi="Arial" w:cs="Arial"/>
          <w:sz w:val="24"/>
          <w:szCs w:val="24"/>
        </w:rPr>
      </w:pPr>
    </w:p>
    <w:p w:rsidR="00E9762C" w:rsidRPr="005020D4" w:rsidRDefault="001776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Mieczysław Zwoliński</w:t>
      </w:r>
      <w:r>
        <w:rPr>
          <w:rFonts w:ascii="Arial" w:hAnsi="Arial" w:cs="Arial"/>
          <w:sz w:val="24"/>
          <w:szCs w:val="24"/>
        </w:rPr>
        <w:br/>
      </w:r>
      <w:r w:rsidR="004F4212">
        <w:rPr>
          <w:rFonts w:ascii="Arial" w:hAnsi="Arial" w:cs="Arial"/>
          <w:sz w:val="24"/>
          <w:szCs w:val="24"/>
        </w:rPr>
        <w:t xml:space="preserve">Dyrektor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Powiatowy Zarząd Dróg</w:t>
      </w:r>
      <w:r w:rsidR="004F421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w Koszalinie</w:t>
      </w:r>
    </w:p>
    <w:sectPr w:rsidR="00E9762C" w:rsidRPr="00502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0B4064A"/>
    <w:multiLevelType w:val="hybridMultilevel"/>
    <w:tmpl w:val="E91FAEA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53"/>
    <w:rsid w:val="00156253"/>
    <w:rsid w:val="001776FA"/>
    <w:rsid w:val="004F4212"/>
    <w:rsid w:val="005020D4"/>
    <w:rsid w:val="00565227"/>
    <w:rsid w:val="0073042C"/>
    <w:rsid w:val="00815BA3"/>
    <w:rsid w:val="00901C12"/>
    <w:rsid w:val="00AB6D19"/>
    <w:rsid w:val="00E9762C"/>
    <w:rsid w:val="00FD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3D093-8AE1-41F0-9825-6A76DC17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227"/>
    <w:pPr>
      <w:spacing w:line="259" w:lineRule="auto"/>
      <w:ind w:left="720"/>
      <w:contextualSpacing/>
    </w:pPr>
    <w:rPr>
      <w:kern w:val="2"/>
      <w14:ligatures w14:val="standardContextual"/>
    </w:rPr>
  </w:style>
  <w:style w:type="paragraph" w:customStyle="1" w:styleId="Default">
    <w:name w:val="Default"/>
    <w:rsid w:val="005020D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2024-01-19T13:15:00Z</cp:lastPrinted>
  <dcterms:created xsi:type="dcterms:W3CDTF">2024-01-19T13:09:00Z</dcterms:created>
  <dcterms:modified xsi:type="dcterms:W3CDTF">2024-01-19T13:27:00Z</dcterms:modified>
</cp:coreProperties>
</file>