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A97" w14:textId="5CDDFBC6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Nr </w:t>
      </w:r>
      <w:r w:rsidR="00DB0692"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1F630EB2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37837A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0ABBBDBC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5F6A83AD" w14:textId="18A3DBB0" w:rsidR="008D63A7" w:rsidRPr="00F936E3" w:rsidRDefault="008D63A7" w:rsidP="00627D99">
      <w:pPr>
        <w:tabs>
          <w:tab w:val="left" w:pos="3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przeprowadzenia negocjacji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</w:t>
      </w:r>
      <w:r w:rsidRPr="00627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="00627D99" w:rsidRPr="00627D99">
        <w:rPr>
          <w:rFonts w:ascii="Times New Roman" w:hAnsi="Times New Roman" w:cs="Times New Roman"/>
          <w:b/>
          <w:bCs/>
          <w:sz w:val="24"/>
          <w:szCs w:val="24"/>
        </w:rPr>
        <w:t>„Przebudowa drogi gminnej nr 440402W w miejscowości Nowe Wypychy”</w:t>
      </w:r>
      <w:r w:rsidR="00627D99" w:rsidRPr="004908F5">
        <w:rPr>
          <w:rFonts w:ascii="Times New Roman" w:hAnsi="Times New Roman" w:cs="Times New Roman"/>
          <w:sz w:val="24"/>
          <w:szCs w:val="24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144A6E66" w14:textId="77777777" w:rsidR="008D63A7" w:rsidRPr="00F936E3" w:rsidRDefault="008D63A7" w:rsidP="00627D99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8D63A7" w:rsidRPr="00F936E3" w14:paraId="3F210643" w14:textId="77777777" w:rsidTr="000B65BF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679FDC6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10949A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C5C6D42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0D836A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B6391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B890F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9DAE9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793EC6E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786201D4" w14:textId="77777777" w:rsidR="008D63A7" w:rsidRPr="00F936E3" w:rsidRDefault="008D63A7" w:rsidP="000B65BF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62ED27E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8D63A7" w:rsidRPr="00F936E3" w14:paraId="74C94691" w14:textId="77777777" w:rsidTr="000B65BF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70FA1267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44A0DF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6ABE06B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71556F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8B698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7FFBAA8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D63A7" w:rsidRPr="00F936E3" w14:paraId="22D354DA" w14:textId="77777777" w:rsidTr="000B65BF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68A526E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8D63A7" w:rsidRPr="00F936E3" w14:paraId="4DCE961C" w14:textId="77777777" w:rsidTr="00627D99">
        <w:trPr>
          <w:trHeight w:val="2085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206AE1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F50149D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33A5F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74151C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A952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C1A06E3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4D8711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 drogowej</w:t>
            </w:r>
          </w:p>
          <w:p w14:paraId="51CA542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5A0C3BC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25F388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3A08AC6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79CB7E1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B1A79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077980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proofErr w:type="spellStart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 w specjalności drogowej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171069FD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6BBEC4C8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10901D8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C8804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D25C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9619C13" w14:textId="77777777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00AD2799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D4CFE2" w14:textId="77777777" w:rsidR="008D63A7" w:rsidRPr="00F936E3" w:rsidRDefault="008D63A7" w:rsidP="00627D9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3837C687" w14:textId="77777777" w:rsidR="008D63A7" w:rsidRPr="00627D99" w:rsidRDefault="008D63A7" w:rsidP="00627D9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27D9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- Uprawniania, o których mowa powyżej, powinny być zgodne z ustawa z dnia 7 lipca 1994r. Prawo budowlane (Dz. U. z 2021r, poz. 2351 z </w:t>
      </w:r>
      <w:proofErr w:type="spellStart"/>
      <w:r w:rsidRPr="00627D99">
        <w:rPr>
          <w:rFonts w:ascii="Times New Roman" w:eastAsia="Times New Roman" w:hAnsi="Times New Roman" w:cs="Times New Roman"/>
          <w:sz w:val="16"/>
          <w:szCs w:val="16"/>
          <w:lang w:eastAsia="ar-SA"/>
        </w:rPr>
        <w:t>późn</w:t>
      </w:r>
      <w:proofErr w:type="spellEnd"/>
      <w:r w:rsidRPr="00627D99">
        <w:rPr>
          <w:rFonts w:ascii="Times New Roman" w:eastAsia="Times New Roman" w:hAnsi="Times New Roman" w:cs="Times New Roman"/>
          <w:sz w:val="16"/>
          <w:szCs w:val="16"/>
          <w:lang w:eastAsia="ar-SA"/>
        </w:rPr>
        <w:t>. zm.) lub ważne odpowiadające im kwalifikacje, nadane na podstawie wcześniej obowiązujących przepisów upoważniające do kierowania robotami budowlanymi w zakresie objętym niniejszym zamówieniem.</w:t>
      </w:r>
    </w:p>
    <w:p w14:paraId="4EC7FB93" w14:textId="77777777" w:rsidR="008D63A7" w:rsidRPr="00627D99" w:rsidRDefault="008D63A7" w:rsidP="00627D9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27D99">
        <w:rPr>
          <w:rFonts w:ascii="Times New Roman" w:eastAsia="Times New Roman" w:hAnsi="Times New Roman" w:cs="Times New Roman"/>
          <w:sz w:val="16"/>
          <w:szCs w:val="16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2021r. poz.1646).</w:t>
      </w:r>
    </w:p>
    <w:p w14:paraId="690B2658" w14:textId="77777777" w:rsidR="008D63A7" w:rsidRPr="00627D99" w:rsidRDefault="008D63A7" w:rsidP="00627D9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27D99">
        <w:rPr>
          <w:rFonts w:ascii="Times New Roman" w:eastAsia="Times New Roman" w:hAnsi="Times New Roman" w:cs="Times New Roman"/>
          <w:sz w:val="16"/>
          <w:szCs w:val="16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6BCAE60B" w14:textId="77777777" w:rsidR="008D63A7" w:rsidRPr="00627D99" w:rsidRDefault="008D63A7" w:rsidP="00627D9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27D99">
        <w:rPr>
          <w:rFonts w:ascii="Times New Roman" w:eastAsia="Times New Roman" w:hAnsi="Times New Roman" w:cs="Times New Roman"/>
          <w:sz w:val="16"/>
          <w:szCs w:val="16"/>
          <w:lang w:eastAsia="ar-SA"/>
        </w:rPr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61E8194C" w14:textId="77777777" w:rsidR="008D63A7" w:rsidRPr="00627D99" w:rsidRDefault="008D63A7" w:rsidP="00627D9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FDB12B" w14:textId="2DBB6CAD" w:rsidR="008D63A7" w:rsidRPr="00F936E3" w:rsidRDefault="008D63A7" w:rsidP="00627D9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7D99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72829FCD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396BF1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EEC8C0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C986389" w14:textId="77777777" w:rsidR="008D63A7" w:rsidRPr="00F936E3" w:rsidRDefault="008D63A7" w:rsidP="008D63A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1F50CB5F" w14:textId="77777777" w:rsidR="00627D99" w:rsidRDefault="00627D99" w:rsidP="00627D99">
      <w:pPr>
        <w:tabs>
          <w:tab w:val="left" w:pos="4140"/>
          <w:tab w:val="left" w:leader="dot" w:pos="8640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F8086BA" w14:textId="134ABB96" w:rsidR="008D63A7" w:rsidRPr="00F936E3" w:rsidRDefault="00627D99" w:rsidP="00627D99">
      <w:pPr>
        <w:tabs>
          <w:tab w:val="left" w:pos="4140"/>
          <w:tab w:val="left" w:leader="dot" w:pos="8640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8D63A7"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14:paraId="1A779860" w14:textId="114BFF4A" w:rsidR="008D63A7" w:rsidRPr="00F936E3" w:rsidRDefault="00627D99" w:rsidP="00627D99">
      <w:pPr>
        <w:suppressAutoHyphens/>
        <w:spacing w:after="0" w:line="240" w:lineRule="auto"/>
        <w:ind w:left="3432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</w:t>
      </w:r>
      <w:r w:rsidR="008D63A7"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do występowania w obrocie prawnym </w:t>
      </w:r>
    </w:p>
    <w:p w14:paraId="3F459FFA" w14:textId="1D737220" w:rsidR="00C151B4" w:rsidRPr="00627D99" w:rsidRDefault="00627D99" w:rsidP="00627D99">
      <w:pPr>
        <w:suppressAutoHyphens/>
        <w:spacing w:after="0" w:line="240" w:lineRule="auto"/>
        <w:ind w:firstLine="4860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</w:t>
      </w:r>
      <w:r w:rsidR="008D63A7"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</w:t>
      </w:r>
    </w:p>
    <w:sectPr w:rsidR="00C151B4" w:rsidRPr="00627D99" w:rsidSect="00627D9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176C" w14:textId="77777777" w:rsidR="004A38B3" w:rsidRDefault="004A38B3" w:rsidP="008D63A7">
      <w:pPr>
        <w:spacing w:after="0" w:line="240" w:lineRule="auto"/>
      </w:pPr>
      <w:r>
        <w:separator/>
      </w:r>
    </w:p>
  </w:endnote>
  <w:endnote w:type="continuationSeparator" w:id="0">
    <w:p w14:paraId="4F5701E2" w14:textId="77777777" w:rsidR="004A38B3" w:rsidRDefault="004A38B3" w:rsidP="008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7839" w14:textId="77777777" w:rsidR="004A38B3" w:rsidRDefault="004A38B3" w:rsidP="008D63A7">
      <w:pPr>
        <w:spacing w:after="0" w:line="240" w:lineRule="auto"/>
      </w:pPr>
      <w:r>
        <w:separator/>
      </w:r>
    </w:p>
  </w:footnote>
  <w:footnote w:type="continuationSeparator" w:id="0">
    <w:p w14:paraId="76817BD1" w14:textId="77777777" w:rsidR="004A38B3" w:rsidRDefault="004A38B3" w:rsidP="008D6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7"/>
    <w:rsid w:val="000219F8"/>
    <w:rsid w:val="004575CC"/>
    <w:rsid w:val="004A38B3"/>
    <w:rsid w:val="00627D99"/>
    <w:rsid w:val="007F2625"/>
    <w:rsid w:val="00856018"/>
    <w:rsid w:val="00866DC8"/>
    <w:rsid w:val="008D63A7"/>
    <w:rsid w:val="008F3F4A"/>
    <w:rsid w:val="00C151B4"/>
    <w:rsid w:val="00D127A4"/>
    <w:rsid w:val="00D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77E5"/>
  <w15:chartTrackingRefBased/>
  <w15:docId w15:val="{C181854F-D38C-4F3B-B5E4-087273C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3A7"/>
  </w:style>
  <w:style w:type="paragraph" w:styleId="Stopka">
    <w:name w:val="footer"/>
    <w:basedOn w:val="Normalny"/>
    <w:link w:val="Stopka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74DF-C60F-42F3-B98E-E19D2441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2023-03-30T07:57:00Z</dcterms:created>
  <dcterms:modified xsi:type="dcterms:W3CDTF">2023-03-30T07:57:00Z</dcterms:modified>
</cp:coreProperties>
</file>