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265"/>
        <w:gridCol w:w="336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0636A1" w:rsidRDefault="000636A1" w:rsidP="00D30353">
                  <w:pPr>
                    <w:ind w:right="-364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r w:rsidRPr="000636A1">
                    <w:rPr>
                      <w:b/>
                      <w:color w:val="000000"/>
                      <w:sz w:val="28"/>
                      <w:szCs w:val="28"/>
                    </w:rPr>
                    <w:t xml:space="preserve">Dostawa fartuchów ochronnych </w:t>
                  </w:r>
                  <w:proofErr w:type="spellStart"/>
                  <w:r w:rsidRPr="000636A1">
                    <w:rPr>
                      <w:b/>
                      <w:color w:val="000000"/>
                      <w:sz w:val="28"/>
                      <w:szCs w:val="28"/>
                    </w:rPr>
                    <w:t>rtg</w:t>
                  </w:r>
                  <w:proofErr w:type="spellEnd"/>
                  <w:r w:rsidRPr="000636A1">
                    <w:rPr>
                      <w:b/>
                      <w:color w:val="000000"/>
                      <w:sz w:val="28"/>
                      <w:szCs w:val="28"/>
                    </w:rPr>
                    <w:t xml:space="preserve"> oraz osłon tarczycy</w:t>
                  </w:r>
                  <w:bookmarkEnd w:id="0"/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636A1"/>
    <w:rsid w:val="000E2C5D"/>
    <w:rsid w:val="002228AC"/>
    <w:rsid w:val="002346AE"/>
    <w:rsid w:val="00282808"/>
    <w:rsid w:val="003B325B"/>
    <w:rsid w:val="004359E0"/>
    <w:rsid w:val="006470FB"/>
    <w:rsid w:val="00687B16"/>
    <w:rsid w:val="00706FD5"/>
    <w:rsid w:val="00746BB9"/>
    <w:rsid w:val="00777659"/>
    <w:rsid w:val="007B3560"/>
    <w:rsid w:val="009C1CBB"/>
    <w:rsid w:val="00AA4DE9"/>
    <w:rsid w:val="00BA4EF6"/>
    <w:rsid w:val="00D219D8"/>
    <w:rsid w:val="00D30353"/>
    <w:rsid w:val="00DF2732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13</cp:revision>
  <cp:lastPrinted>2023-09-11T13:41:00Z</cp:lastPrinted>
  <dcterms:created xsi:type="dcterms:W3CDTF">2022-05-24T09:25:00Z</dcterms:created>
  <dcterms:modified xsi:type="dcterms:W3CDTF">2023-11-23T16:16:00Z</dcterms:modified>
</cp:coreProperties>
</file>