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C7728F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C689199" w14:textId="49E463F1" w:rsidR="001F0886" w:rsidRPr="00C7728F" w:rsidRDefault="00A2019C" w:rsidP="00C7728F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i/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574173">
        <w:rPr>
          <w:b/>
          <w:bCs/>
          <w:sz w:val="20"/>
          <w:szCs w:val="20"/>
        </w:rPr>
        <w:t>Najem  (12 miesięcy</w:t>
      </w:r>
      <w:r w:rsidR="00C7728F">
        <w:rPr>
          <w:b/>
          <w:bCs/>
          <w:sz w:val="20"/>
          <w:szCs w:val="20"/>
        </w:rPr>
        <w:t>)</w:t>
      </w:r>
      <w:r w:rsidR="00574173">
        <w:rPr>
          <w:b/>
          <w:bCs/>
          <w:sz w:val="20"/>
          <w:szCs w:val="20"/>
        </w:rPr>
        <w:t xml:space="preserve"> z opcją wykupu 1 pojazdu ciężarowego z zabudową typu śmieciarka</w:t>
      </w:r>
      <w:r w:rsidR="00745FD4">
        <w:rPr>
          <w:b/>
          <w:bCs/>
          <w:sz w:val="20"/>
          <w:szCs w:val="20"/>
        </w:rPr>
        <w:t>” [N</w:t>
      </w:r>
      <w:r w:rsidR="00C7728F">
        <w:rPr>
          <w:b/>
          <w:bCs/>
          <w:sz w:val="20"/>
          <w:szCs w:val="20"/>
        </w:rPr>
        <w:t>r postępowania</w:t>
      </w:r>
      <w:r w:rsidR="00745FD4">
        <w:rPr>
          <w:b/>
          <w:bCs/>
          <w:sz w:val="20"/>
          <w:szCs w:val="20"/>
        </w:rPr>
        <w:t>:</w:t>
      </w:r>
      <w:r w:rsidR="00753F47">
        <w:rPr>
          <w:b/>
          <w:bCs/>
          <w:sz w:val="20"/>
          <w:szCs w:val="20"/>
        </w:rPr>
        <w:t xml:space="preserve"> </w:t>
      </w:r>
      <w:r w:rsidR="002061CC" w:rsidRPr="002061CC">
        <w:rPr>
          <w:b/>
          <w:bCs/>
          <w:sz w:val="20"/>
          <w:szCs w:val="20"/>
        </w:rPr>
        <w:t>2024/BZP 00667674/01</w:t>
      </w:r>
      <w:r w:rsidR="002061CC">
        <w:rPr>
          <w:b/>
          <w:bCs/>
          <w:sz w:val="20"/>
          <w:szCs w:val="20"/>
        </w:rPr>
        <w:t xml:space="preserve">]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</w:t>
      </w:r>
      <w:r w:rsidR="00C7728F">
        <w:rPr>
          <w:sz w:val="20"/>
          <w:szCs w:val="20"/>
        </w:rPr>
        <w:t xml:space="preserve"> </w:t>
      </w:r>
      <w:r w:rsidRPr="001F0886">
        <w:rPr>
          <w:sz w:val="20"/>
          <w:szCs w:val="20"/>
        </w:rPr>
        <w:t>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4343D15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6430C" w:rsidRPr="00F6430C">
        <w:rPr>
          <w:rFonts w:ascii="Arial" w:hAnsi="Arial" w:cs="Arial"/>
          <w:color w:val="222222"/>
          <w:sz w:val="21"/>
          <w:szCs w:val="21"/>
          <w:lang w:val="pl"/>
        </w:rPr>
        <w:t>Dz.U.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KRS/CEiDG)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4667" w14:textId="77777777" w:rsidR="000B545E" w:rsidRDefault="000B545E" w:rsidP="001F0886">
      <w:pPr>
        <w:spacing w:line="240" w:lineRule="auto"/>
      </w:pPr>
      <w:r>
        <w:separator/>
      </w:r>
    </w:p>
  </w:endnote>
  <w:endnote w:type="continuationSeparator" w:id="0">
    <w:p w14:paraId="2800A08F" w14:textId="77777777" w:rsidR="000B545E" w:rsidRDefault="000B545E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C449" w14:textId="77777777" w:rsidR="000B545E" w:rsidRDefault="000B545E" w:rsidP="001F0886">
      <w:pPr>
        <w:spacing w:line="240" w:lineRule="auto"/>
      </w:pPr>
      <w:r>
        <w:separator/>
      </w:r>
    </w:p>
  </w:footnote>
  <w:footnote w:type="continuationSeparator" w:id="0">
    <w:p w14:paraId="5F04D396" w14:textId="77777777" w:rsidR="000B545E" w:rsidRDefault="000B545E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5CC06E9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2024-04-10</w:t>
      </w:r>
      <w:r>
        <w:rPr>
          <w:color w:val="222222"/>
          <w:sz w:val="16"/>
          <w:szCs w:val="16"/>
        </w:rPr>
        <w:t xml:space="preserve"> </w:t>
      </w:r>
      <w:r w:rsidRPr="0001488A">
        <w:rPr>
          <w:color w:val="222222"/>
          <w:sz w:val="16"/>
          <w:szCs w:val="16"/>
        </w:rPr>
        <w:t xml:space="preserve">na podstawie decyzji w sprawie wpisu na listę rozstrzygającej o zastosowaniu środka, o którym mowa w art. 1 pkt 3; </w:t>
      </w:r>
    </w:p>
    <w:p w14:paraId="210711E3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E4B5FD7" w14:textId="2AB5F1B9" w:rsidR="00A2019C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3AD"/>
    <w:multiLevelType w:val="hybridMultilevel"/>
    <w:tmpl w:val="2C587ECE"/>
    <w:lvl w:ilvl="0" w:tplc="18C492BE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4"/>
  </w:num>
  <w:num w:numId="2" w16cid:durableId="600839912">
    <w:abstractNumId w:val="3"/>
  </w:num>
  <w:num w:numId="3" w16cid:durableId="1682853907">
    <w:abstractNumId w:val="2"/>
  </w:num>
  <w:num w:numId="4" w16cid:durableId="81147511">
    <w:abstractNumId w:val="1"/>
  </w:num>
  <w:num w:numId="5" w16cid:durableId="1053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01FF3"/>
    <w:rsid w:val="0001488A"/>
    <w:rsid w:val="00033B9A"/>
    <w:rsid w:val="0008116B"/>
    <w:rsid w:val="00094E27"/>
    <w:rsid w:val="000B545E"/>
    <w:rsid w:val="000C3C4D"/>
    <w:rsid w:val="00101ABB"/>
    <w:rsid w:val="00125087"/>
    <w:rsid w:val="001D5532"/>
    <w:rsid w:val="001D72F3"/>
    <w:rsid w:val="001F0886"/>
    <w:rsid w:val="001F34FF"/>
    <w:rsid w:val="001F7730"/>
    <w:rsid w:val="00201FFA"/>
    <w:rsid w:val="002061CC"/>
    <w:rsid w:val="002548D1"/>
    <w:rsid w:val="002565C0"/>
    <w:rsid w:val="00273168"/>
    <w:rsid w:val="002A54A4"/>
    <w:rsid w:val="002D1E01"/>
    <w:rsid w:val="003176A6"/>
    <w:rsid w:val="00340353"/>
    <w:rsid w:val="0037017E"/>
    <w:rsid w:val="003922C6"/>
    <w:rsid w:val="003B23C9"/>
    <w:rsid w:val="003C0B04"/>
    <w:rsid w:val="00412535"/>
    <w:rsid w:val="00416520"/>
    <w:rsid w:val="0042685B"/>
    <w:rsid w:val="00434050"/>
    <w:rsid w:val="00441CDA"/>
    <w:rsid w:val="004554D4"/>
    <w:rsid w:val="00456735"/>
    <w:rsid w:val="00480AFE"/>
    <w:rsid w:val="004E2D81"/>
    <w:rsid w:val="005120A9"/>
    <w:rsid w:val="00574173"/>
    <w:rsid w:val="00581C52"/>
    <w:rsid w:val="00595E8B"/>
    <w:rsid w:val="005C148B"/>
    <w:rsid w:val="005F488F"/>
    <w:rsid w:val="005F5A32"/>
    <w:rsid w:val="0063720E"/>
    <w:rsid w:val="006768F9"/>
    <w:rsid w:val="006F4FFB"/>
    <w:rsid w:val="00745FD4"/>
    <w:rsid w:val="00753F47"/>
    <w:rsid w:val="00807630"/>
    <w:rsid w:val="00830FE9"/>
    <w:rsid w:val="00834BA6"/>
    <w:rsid w:val="00861D94"/>
    <w:rsid w:val="008823C4"/>
    <w:rsid w:val="008C2F9F"/>
    <w:rsid w:val="008F4033"/>
    <w:rsid w:val="009011A7"/>
    <w:rsid w:val="009119F0"/>
    <w:rsid w:val="00A02B7A"/>
    <w:rsid w:val="00A2019C"/>
    <w:rsid w:val="00A535BC"/>
    <w:rsid w:val="00A87206"/>
    <w:rsid w:val="00B833E2"/>
    <w:rsid w:val="00BB04D7"/>
    <w:rsid w:val="00BC12FE"/>
    <w:rsid w:val="00BE12FD"/>
    <w:rsid w:val="00C640FA"/>
    <w:rsid w:val="00C7728F"/>
    <w:rsid w:val="00CB1D43"/>
    <w:rsid w:val="00D43546"/>
    <w:rsid w:val="00D451A5"/>
    <w:rsid w:val="00D45AF8"/>
    <w:rsid w:val="00D97978"/>
    <w:rsid w:val="00E261C8"/>
    <w:rsid w:val="00E32230"/>
    <w:rsid w:val="00E338B0"/>
    <w:rsid w:val="00E45965"/>
    <w:rsid w:val="00E619D1"/>
    <w:rsid w:val="00E90F8B"/>
    <w:rsid w:val="00EB5718"/>
    <w:rsid w:val="00EE7E03"/>
    <w:rsid w:val="00EF3907"/>
    <w:rsid w:val="00F01903"/>
    <w:rsid w:val="00F341F8"/>
    <w:rsid w:val="00F6430C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3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18</cp:revision>
  <cp:lastPrinted>2024-12-05T09:56:00Z</cp:lastPrinted>
  <dcterms:created xsi:type="dcterms:W3CDTF">2024-01-10T10:49:00Z</dcterms:created>
  <dcterms:modified xsi:type="dcterms:W3CDTF">2024-12-20T12:15:00Z</dcterms:modified>
</cp:coreProperties>
</file>