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F0A" w14:textId="05BBEA66" w:rsidR="00211E13" w:rsidRDefault="002645E6">
      <w:pPr>
        <w:spacing w:after="0"/>
        <w:ind w:left="-5" w:right="54"/>
      </w:pPr>
      <w:r>
        <w:t xml:space="preserve">                                                                                                                             Załącznik nr 12</w:t>
      </w:r>
      <w:r w:rsidR="0008662B">
        <w:t>.</w:t>
      </w:r>
      <w:r w:rsidR="00222CAF">
        <w:t>3</w:t>
      </w:r>
    </w:p>
    <w:p w14:paraId="72AAAB1F" w14:textId="77777777" w:rsidR="00211E13" w:rsidRDefault="002645E6">
      <w:pPr>
        <w:spacing w:after="70" w:line="259" w:lineRule="auto"/>
        <w:ind w:left="0" w:firstLine="0"/>
        <w:jc w:val="left"/>
      </w:pPr>
      <w:r>
        <w:rPr>
          <w:b/>
        </w:rPr>
        <w:t xml:space="preserve"> </w:t>
      </w:r>
    </w:p>
    <w:p w14:paraId="1873B1F6" w14:textId="396F1815" w:rsidR="00211E13" w:rsidRPr="0008662B" w:rsidRDefault="002645E6">
      <w:pPr>
        <w:pStyle w:val="Nagwek1"/>
        <w:ind w:left="668" w:right="719"/>
        <w:rPr>
          <w:rFonts w:asciiTheme="minorHAnsi" w:hAnsiTheme="minorHAnsi" w:cstheme="minorHAnsi"/>
        </w:rPr>
      </w:pPr>
      <w:r w:rsidRPr="0008662B">
        <w:rPr>
          <w:rFonts w:asciiTheme="minorHAnsi" w:hAnsiTheme="minorHAnsi" w:cstheme="minorHAnsi"/>
        </w:rPr>
        <w:t xml:space="preserve">UMOWA NR </w:t>
      </w:r>
      <w:proofErr w:type="spellStart"/>
      <w:r w:rsidRPr="0008662B">
        <w:rPr>
          <w:rFonts w:asciiTheme="minorHAnsi" w:hAnsiTheme="minorHAnsi" w:cstheme="minorHAnsi"/>
        </w:rPr>
        <w:t>DTiZP</w:t>
      </w:r>
      <w:proofErr w:type="spellEnd"/>
      <w:r w:rsidRPr="0008662B">
        <w:rPr>
          <w:rFonts w:asciiTheme="minorHAnsi" w:hAnsiTheme="minorHAnsi" w:cstheme="minorHAnsi"/>
        </w:rPr>
        <w:t>/201/....../202</w:t>
      </w:r>
      <w:r w:rsidR="00582F60" w:rsidRPr="0008662B">
        <w:rPr>
          <w:rFonts w:asciiTheme="minorHAnsi" w:hAnsiTheme="minorHAnsi" w:cstheme="minorHAnsi"/>
        </w:rPr>
        <w:t>4</w:t>
      </w:r>
      <w:r w:rsidRPr="0008662B">
        <w:rPr>
          <w:rFonts w:asciiTheme="minorHAnsi" w:hAnsiTheme="minorHAnsi" w:cstheme="minorHAnsi"/>
        </w:rPr>
        <w:t xml:space="preserve"> (wzór umowy) </w:t>
      </w:r>
    </w:p>
    <w:p w14:paraId="297EDAD9" w14:textId="77777777" w:rsidR="00211E13" w:rsidRPr="0008662B" w:rsidRDefault="002645E6">
      <w:pPr>
        <w:spacing w:after="22" w:line="259" w:lineRule="auto"/>
        <w:ind w:left="0" w:firstLine="0"/>
        <w:jc w:val="left"/>
        <w:rPr>
          <w:rFonts w:asciiTheme="minorHAnsi" w:hAnsiTheme="minorHAnsi" w:cstheme="minorHAnsi"/>
        </w:rPr>
      </w:pPr>
      <w:r w:rsidRPr="0008662B">
        <w:rPr>
          <w:rFonts w:asciiTheme="minorHAnsi" w:hAnsiTheme="minorHAnsi" w:cstheme="minorHAnsi"/>
        </w:rPr>
        <w:t xml:space="preserve"> </w:t>
      </w:r>
    </w:p>
    <w:p w14:paraId="029E7E51" w14:textId="75FBBDAF" w:rsidR="00211E13" w:rsidRPr="0008662B" w:rsidRDefault="002645E6" w:rsidP="0008662B">
      <w:pPr>
        <w:spacing w:after="0"/>
        <w:ind w:left="-5" w:right="54"/>
        <w:rPr>
          <w:rFonts w:asciiTheme="minorHAnsi" w:hAnsiTheme="minorHAnsi" w:cstheme="minorHAnsi"/>
        </w:rPr>
      </w:pPr>
      <w:r w:rsidRPr="0008662B">
        <w:rPr>
          <w:rFonts w:asciiTheme="minorHAnsi" w:hAnsiTheme="minorHAnsi" w:cstheme="minorHAnsi"/>
        </w:rPr>
        <w:t>w dniu ….....202</w:t>
      </w:r>
      <w:r w:rsidR="00582F60" w:rsidRPr="0008662B">
        <w:rPr>
          <w:rFonts w:asciiTheme="minorHAnsi" w:hAnsiTheme="minorHAnsi" w:cstheme="minorHAnsi"/>
        </w:rPr>
        <w:t>4</w:t>
      </w:r>
      <w:r w:rsidRPr="0008662B">
        <w:rPr>
          <w:rFonts w:asciiTheme="minorHAnsi" w:hAnsiTheme="minorHAnsi" w:cstheme="minorHAnsi"/>
        </w:rPr>
        <w:t xml:space="preserve"> r. w Trzebnicy pomiędzy: </w:t>
      </w:r>
    </w:p>
    <w:p w14:paraId="1560A7D8" w14:textId="2F316DC7" w:rsidR="00211E13" w:rsidRDefault="00031D05" w:rsidP="00031D05">
      <w:pPr>
        <w:ind w:left="-5" w:right="54"/>
        <w:rPr>
          <w:rFonts w:asciiTheme="minorHAnsi" w:hAnsiTheme="minorHAnsi" w:cstheme="minorHAnsi"/>
        </w:rPr>
      </w:pPr>
      <w:r>
        <w:rPr>
          <w:rFonts w:asciiTheme="minorHAnsi" w:hAnsiTheme="minorHAnsi" w:cstheme="minorHAnsi"/>
        </w:rPr>
        <w:t>…………………………………………………………………………………………………………………………………………..</w:t>
      </w:r>
      <w:r w:rsidRPr="0008662B">
        <w:rPr>
          <w:rFonts w:asciiTheme="minorHAnsi" w:hAnsiTheme="minorHAnsi" w:cstheme="minorHAnsi"/>
        </w:rPr>
        <w:t xml:space="preserve"> </w:t>
      </w:r>
    </w:p>
    <w:p w14:paraId="2111C797" w14:textId="77777777" w:rsidR="00CA2D66" w:rsidRPr="00CA2D66" w:rsidRDefault="00CA2D66" w:rsidP="00CA2D66">
      <w:pPr>
        <w:ind w:left="-5" w:right="54"/>
        <w:rPr>
          <w:rFonts w:asciiTheme="minorHAnsi" w:hAnsiTheme="minorHAnsi" w:cstheme="minorHAnsi"/>
        </w:rPr>
      </w:pPr>
      <w:r w:rsidRPr="00CA2D66">
        <w:rPr>
          <w:rFonts w:asciiTheme="minorHAnsi" w:hAnsiTheme="minorHAnsi" w:cstheme="minorHAnsi"/>
        </w:rPr>
        <w:t>reprezentowanym przez:</w:t>
      </w:r>
    </w:p>
    <w:p w14:paraId="4222AA59" w14:textId="77777777" w:rsidR="00CA2D66" w:rsidRPr="00CA2D66" w:rsidRDefault="00CA2D66" w:rsidP="00CA2D66">
      <w:pPr>
        <w:ind w:left="-5" w:right="54"/>
        <w:rPr>
          <w:rFonts w:asciiTheme="minorHAnsi" w:hAnsiTheme="minorHAnsi" w:cstheme="minorHAnsi"/>
        </w:rPr>
      </w:pPr>
      <w:r w:rsidRPr="00CA2D66">
        <w:rPr>
          <w:rFonts w:asciiTheme="minorHAnsi" w:hAnsiTheme="minorHAnsi" w:cstheme="minorHAnsi"/>
        </w:rPr>
        <w:t>1. ……………………………. – ……………………………………………….,</w:t>
      </w:r>
    </w:p>
    <w:p w14:paraId="46EDDE8A" w14:textId="77777777" w:rsidR="00CA2D66" w:rsidRPr="00CA2D66" w:rsidRDefault="00CA2D66" w:rsidP="00CA2D66">
      <w:pPr>
        <w:ind w:left="-5" w:right="54"/>
        <w:rPr>
          <w:rFonts w:asciiTheme="minorHAnsi" w:hAnsiTheme="minorHAnsi" w:cstheme="minorHAnsi"/>
        </w:rPr>
      </w:pPr>
      <w:r w:rsidRPr="00CA2D66">
        <w:rPr>
          <w:rFonts w:asciiTheme="minorHAnsi" w:hAnsiTheme="minorHAnsi" w:cstheme="minorHAnsi"/>
        </w:rPr>
        <w:t>2. ……………………………. – ……………………………………………….,</w:t>
      </w:r>
    </w:p>
    <w:p w14:paraId="2E7F358A" w14:textId="3D195A5B" w:rsidR="00CA2D66" w:rsidRPr="00CA2D66" w:rsidRDefault="00CA2D66" w:rsidP="00CA2D66">
      <w:pPr>
        <w:ind w:left="-5" w:right="54"/>
        <w:rPr>
          <w:rFonts w:asciiTheme="minorHAnsi" w:hAnsiTheme="minorHAnsi" w:cstheme="minorHAnsi"/>
        </w:rPr>
      </w:pPr>
      <w:r w:rsidRPr="00CA2D66">
        <w:rPr>
          <w:rFonts w:asciiTheme="minorHAnsi" w:hAnsiTheme="minorHAnsi" w:cstheme="minorHAnsi"/>
        </w:rPr>
        <w:t xml:space="preserve">przy kontrasygnacie </w:t>
      </w:r>
      <w:r w:rsidR="00CB178A">
        <w:rPr>
          <w:rFonts w:asciiTheme="minorHAnsi" w:hAnsiTheme="minorHAnsi" w:cstheme="minorHAnsi"/>
        </w:rPr>
        <w:t>……………………………………………..</w:t>
      </w:r>
    </w:p>
    <w:p w14:paraId="6A07C448" w14:textId="2D355E84" w:rsidR="00211E13" w:rsidRPr="00CA2D66" w:rsidRDefault="00CA2D66" w:rsidP="00CA2D66">
      <w:pPr>
        <w:ind w:left="-5" w:right="54"/>
        <w:rPr>
          <w:rFonts w:asciiTheme="minorHAnsi" w:hAnsiTheme="minorHAnsi" w:cstheme="minorHAnsi"/>
        </w:rPr>
      </w:pPr>
      <w:r w:rsidRPr="00CA2D66">
        <w:rPr>
          <w:rFonts w:asciiTheme="minorHAnsi" w:hAnsiTheme="minorHAnsi" w:cstheme="minorHAnsi"/>
        </w:rPr>
        <w:t xml:space="preserve">zwaną dalej „Zamawiającym”, a </w:t>
      </w:r>
    </w:p>
    <w:p w14:paraId="4701FA03"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 </w:t>
      </w:r>
    </w:p>
    <w:p w14:paraId="31E12899" w14:textId="77777777" w:rsidR="00211E13" w:rsidRPr="0008662B" w:rsidRDefault="002645E6" w:rsidP="0008662B">
      <w:pPr>
        <w:spacing w:after="21" w:line="298" w:lineRule="auto"/>
        <w:ind w:left="-5" w:right="2679"/>
        <w:rPr>
          <w:rFonts w:asciiTheme="minorHAnsi" w:hAnsiTheme="minorHAnsi" w:cstheme="minorHAnsi"/>
        </w:rPr>
      </w:pPr>
      <w:r w:rsidRPr="0008662B">
        <w:rPr>
          <w:rFonts w:asciiTheme="minorHAnsi" w:hAnsiTheme="minorHAnsi" w:cstheme="minorHAnsi"/>
        </w:rPr>
        <w:t xml:space="preserve">NIP........................................., REGON................................................... wpisaną w KRS w Sądzie Rejonowym .................................................... lub ........................................................................................................... w imieniu którego działają: </w:t>
      </w:r>
    </w:p>
    <w:p w14:paraId="25DF3174"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 </w:t>
      </w:r>
    </w:p>
    <w:p w14:paraId="7E78E7A2"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 </w:t>
      </w:r>
    </w:p>
    <w:p w14:paraId="685CD7AD" w14:textId="36BF139E" w:rsidR="00211E13" w:rsidRPr="0008662B" w:rsidRDefault="002645E6" w:rsidP="006E7E4C">
      <w:pPr>
        <w:spacing w:after="21" w:line="298" w:lineRule="auto"/>
        <w:ind w:left="-5" w:right="43"/>
        <w:rPr>
          <w:rFonts w:asciiTheme="minorHAnsi" w:hAnsiTheme="minorHAnsi" w:cstheme="minorHAnsi"/>
        </w:rPr>
      </w:pPr>
      <w:r w:rsidRPr="0008662B">
        <w:rPr>
          <w:rFonts w:asciiTheme="minorHAnsi" w:hAnsiTheme="minorHAnsi" w:cstheme="minorHAnsi"/>
        </w:rPr>
        <w:t xml:space="preserve">zwanym w dalszej treści umowy </w:t>
      </w:r>
      <w:r w:rsidRPr="0008662B">
        <w:rPr>
          <w:rFonts w:asciiTheme="minorHAnsi" w:hAnsiTheme="minorHAnsi" w:cstheme="minorHAnsi"/>
          <w:b/>
        </w:rPr>
        <w:t>Wykonawcą</w:t>
      </w:r>
      <w:r w:rsidRPr="0008662B">
        <w:rPr>
          <w:rFonts w:asciiTheme="minorHAnsi" w:hAnsiTheme="minorHAnsi" w:cstheme="minorHAnsi"/>
        </w:rPr>
        <w:t xml:space="preserve">, zwanymi łącznie w dalszej treści umowy </w:t>
      </w:r>
      <w:r w:rsidRPr="0008662B">
        <w:rPr>
          <w:rFonts w:asciiTheme="minorHAnsi" w:hAnsiTheme="minorHAnsi" w:cstheme="minorHAnsi"/>
          <w:b/>
        </w:rPr>
        <w:t>Stronami</w:t>
      </w:r>
      <w:r w:rsidRPr="0008662B">
        <w:rPr>
          <w:rFonts w:asciiTheme="minorHAnsi" w:hAnsiTheme="minorHAnsi" w:cstheme="minorHAnsi"/>
        </w:rPr>
        <w:t>, w rezultacie dokonania przez Zamawiającego wyboru oferty Wykonawcy w przetargu przeprowadzonym w trybie podstawowym bez negocjacji zgodnie z ustawą Prawo zamówień publicznych z dnia 11 września 2019 r. (</w:t>
      </w:r>
      <w:proofErr w:type="spellStart"/>
      <w:r w:rsidRPr="0008662B">
        <w:rPr>
          <w:rFonts w:asciiTheme="minorHAnsi" w:hAnsiTheme="minorHAnsi" w:cstheme="minorHAnsi"/>
        </w:rPr>
        <w:t>t.j</w:t>
      </w:r>
      <w:proofErr w:type="spellEnd"/>
      <w:r w:rsidRPr="0008662B">
        <w:rPr>
          <w:rFonts w:asciiTheme="minorHAnsi" w:hAnsiTheme="minorHAnsi" w:cstheme="minorHAnsi"/>
        </w:rPr>
        <w:t xml:space="preserve">. Dz. U. z 2023 r. poz. 1605) zostaje zawarta umowa  o następującej treści: </w:t>
      </w:r>
    </w:p>
    <w:p w14:paraId="4CCAF637" w14:textId="346CE040" w:rsidR="00211E13" w:rsidRPr="00565844" w:rsidRDefault="002645E6" w:rsidP="00565844">
      <w:pPr>
        <w:pStyle w:val="Nagwek1"/>
        <w:ind w:left="668" w:right="720"/>
        <w:rPr>
          <w:rFonts w:asciiTheme="minorHAnsi" w:hAnsiTheme="minorHAnsi" w:cstheme="minorHAnsi"/>
        </w:rPr>
      </w:pPr>
      <w:r w:rsidRPr="00565844">
        <w:rPr>
          <w:rFonts w:asciiTheme="minorHAnsi" w:hAnsiTheme="minorHAnsi" w:cstheme="minorHAnsi"/>
        </w:rPr>
        <w:t>§ 1</w:t>
      </w:r>
    </w:p>
    <w:p w14:paraId="7123FBEC" w14:textId="19EF112F" w:rsidR="00565844" w:rsidRPr="00565844" w:rsidRDefault="00565844" w:rsidP="00565844">
      <w:pPr>
        <w:jc w:val="center"/>
        <w:rPr>
          <w:rFonts w:asciiTheme="minorHAnsi" w:hAnsiTheme="minorHAnsi" w:cstheme="minorHAnsi"/>
          <w:b/>
        </w:rPr>
      </w:pPr>
      <w:r w:rsidRPr="00565844">
        <w:rPr>
          <w:rFonts w:asciiTheme="minorHAnsi" w:hAnsiTheme="minorHAnsi" w:cstheme="minorHAnsi"/>
          <w:b/>
        </w:rPr>
        <w:t>Przedmiot umowy</w:t>
      </w:r>
    </w:p>
    <w:p w14:paraId="21548B2D" w14:textId="2F27386C" w:rsidR="00211E13" w:rsidRPr="0059793D" w:rsidRDefault="002645E6" w:rsidP="0008662B">
      <w:pPr>
        <w:numPr>
          <w:ilvl w:val="0"/>
          <w:numId w:val="2"/>
        </w:numPr>
        <w:spacing w:after="12"/>
        <w:ind w:right="54" w:hanging="240"/>
        <w:rPr>
          <w:rFonts w:asciiTheme="minorHAnsi" w:hAnsiTheme="minorHAnsi" w:cstheme="minorHAnsi"/>
        </w:rPr>
      </w:pPr>
      <w:r w:rsidRPr="0008662B">
        <w:rPr>
          <w:rFonts w:asciiTheme="minorHAnsi" w:hAnsiTheme="minorHAnsi" w:cstheme="minorHAnsi"/>
        </w:rPr>
        <w:t>Zamawiający zleca, a Wykonawca zobowiązuje się wykonać roboty budowlane (dalej także: roboty) na inwestycji pn.:</w:t>
      </w:r>
      <w:r w:rsidRPr="0008662B">
        <w:rPr>
          <w:rFonts w:asciiTheme="minorHAnsi" w:hAnsiTheme="minorHAnsi" w:cstheme="minorHAnsi"/>
          <w:b/>
        </w:rPr>
        <w:t xml:space="preserve"> </w:t>
      </w:r>
      <w:r w:rsidR="008A71D7" w:rsidRPr="0008662B">
        <w:rPr>
          <w:rFonts w:asciiTheme="minorHAnsi" w:hAnsiTheme="minorHAnsi" w:cstheme="minorHAnsi"/>
          <w:b/>
        </w:rPr>
        <w:t>,,</w:t>
      </w:r>
      <w:r w:rsidR="0007540A" w:rsidRPr="0007540A">
        <w:t xml:space="preserve"> </w:t>
      </w:r>
      <w:r w:rsidR="0032302C" w:rsidRPr="0032302C">
        <w:rPr>
          <w:rFonts w:asciiTheme="minorHAnsi" w:hAnsiTheme="minorHAnsi" w:cstheme="minorHAnsi"/>
          <w:b/>
        </w:rPr>
        <w:t>Budowa ścieżki rowerowej przy drodze powiatowej Żmigród – Węglewo</w:t>
      </w:r>
      <w:r w:rsidRPr="0008662B">
        <w:rPr>
          <w:rFonts w:asciiTheme="minorHAnsi" w:hAnsiTheme="minorHAnsi" w:cstheme="minorHAnsi"/>
          <w:b/>
        </w:rPr>
        <w:t>”</w:t>
      </w:r>
      <w:r w:rsidR="00C96FB2">
        <w:rPr>
          <w:rFonts w:asciiTheme="minorHAnsi" w:hAnsiTheme="minorHAnsi" w:cstheme="minorHAnsi"/>
          <w:b/>
        </w:rPr>
        <w:t xml:space="preserve">, </w:t>
      </w:r>
      <w:r w:rsidR="00C96FB2" w:rsidRPr="0059793D">
        <w:rPr>
          <w:rFonts w:asciiTheme="minorHAnsi" w:hAnsiTheme="minorHAnsi" w:cstheme="minorHAnsi"/>
          <w:bCs/>
        </w:rPr>
        <w:t>stanowiące</w:t>
      </w:r>
      <w:r w:rsidR="00C96FB2">
        <w:rPr>
          <w:rFonts w:asciiTheme="minorHAnsi" w:hAnsiTheme="minorHAnsi" w:cstheme="minorHAnsi"/>
          <w:b/>
        </w:rPr>
        <w:t xml:space="preserve"> zadanie nr </w:t>
      </w:r>
      <w:r w:rsidR="0032302C">
        <w:rPr>
          <w:rFonts w:asciiTheme="minorHAnsi" w:hAnsiTheme="minorHAnsi" w:cstheme="minorHAnsi"/>
          <w:b/>
        </w:rPr>
        <w:t>3</w:t>
      </w:r>
      <w:r w:rsidR="00C96FB2">
        <w:rPr>
          <w:rFonts w:asciiTheme="minorHAnsi" w:hAnsiTheme="minorHAnsi" w:cstheme="minorHAnsi"/>
          <w:b/>
        </w:rPr>
        <w:t xml:space="preserve"> </w:t>
      </w:r>
      <w:r w:rsidR="00C96FB2" w:rsidRPr="0059793D">
        <w:rPr>
          <w:rFonts w:asciiTheme="minorHAnsi" w:hAnsiTheme="minorHAnsi" w:cstheme="minorHAnsi"/>
          <w:bCs/>
        </w:rPr>
        <w:t>postępowania przetargowego pn.: ,,Przebudowa drogi powiatowej Domanowice – Kaszyce Milickie, drogi powiatowej Pęgów do skrzyżowania z drogą powiatową nr 1361 D oraz budowa ścieżki rowerowej przy drodze powiatowej Żmigród – Węglewo”.</w:t>
      </w:r>
      <w:r w:rsidRPr="0008662B">
        <w:rPr>
          <w:rFonts w:asciiTheme="minorHAnsi" w:hAnsiTheme="minorHAnsi" w:cstheme="minorHAnsi"/>
          <w:b/>
        </w:rPr>
        <w:t xml:space="preserve"> </w:t>
      </w:r>
    </w:p>
    <w:p w14:paraId="09AD45D5" w14:textId="48013A61" w:rsidR="0059793D" w:rsidRPr="0059793D" w:rsidRDefault="0059793D" w:rsidP="0059793D">
      <w:pPr>
        <w:pStyle w:val="Akapitzlist"/>
        <w:numPr>
          <w:ilvl w:val="0"/>
          <w:numId w:val="2"/>
        </w:numPr>
        <w:rPr>
          <w:rFonts w:asciiTheme="minorHAnsi" w:hAnsiTheme="minorHAnsi" w:cstheme="minorHAnsi"/>
        </w:rPr>
      </w:pPr>
      <w:r w:rsidRPr="0059793D">
        <w:rPr>
          <w:rFonts w:asciiTheme="minorHAnsi" w:hAnsiTheme="minorHAnsi" w:cstheme="minorHAnsi"/>
        </w:rPr>
        <w:t xml:space="preserve">Zamawiający oświadcza, że zadanie będzie finansowane w części ze środków Przyznanych Zamawiającemu w ramach Rządowego Funduszu Polski Ład: Program Inwestycji Strategicznych, Edycja Nr </w:t>
      </w:r>
      <w:r>
        <w:rPr>
          <w:rFonts w:asciiTheme="minorHAnsi" w:hAnsiTheme="minorHAnsi" w:cstheme="minorHAnsi"/>
        </w:rPr>
        <w:t>8</w:t>
      </w:r>
      <w:r w:rsidRPr="0059793D">
        <w:rPr>
          <w:rFonts w:asciiTheme="minorHAnsi" w:hAnsiTheme="minorHAnsi" w:cstheme="minorHAnsi"/>
        </w:rPr>
        <w:t>.</w:t>
      </w:r>
    </w:p>
    <w:p w14:paraId="436C061A" w14:textId="77777777" w:rsidR="00211E13" w:rsidRPr="0008662B" w:rsidRDefault="002645E6" w:rsidP="0008662B">
      <w:pPr>
        <w:numPr>
          <w:ilvl w:val="0"/>
          <w:numId w:val="2"/>
        </w:numPr>
        <w:ind w:right="54" w:hanging="240"/>
        <w:rPr>
          <w:rFonts w:asciiTheme="minorHAnsi" w:hAnsiTheme="minorHAnsi" w:cstheme="minorHAnsi"/>
        </w:rPr>
      </w:pPr>
      <w:r w:rsidRPr="0008662B">
        <w:rPr>
          <w:rFonts w:asciiTheme="minorHAnsi" w:hAnsiTheme="minorHAnsi" w:cstheme="minorHAnsi"/>
        </w:rPr>
        <w:t xml:space="preserve">Na przedmiot umowy, określony w ust. 1 składa się zakres rzeczowy objęty Specyfikacją Warunków Zamówienia (dalej także </w:t>
      </w:r>
      <w:r w:rsidRPr="0008662B">
        <w:rPr>
          <w:rFonts w:asciiTheme="minorHAnsi" w:hAnsiTheme="minorHAnsi" w:cstheme="minorHAnsi"/>
          <w:b/>
        </w:rPr>
        <w:t>SWZ</w:t>
      </w:r>
      <w:r w:rsidRPr="0008662B">
        <w:rPr>
          <w:rFonts w:asciiTheme="minorHAnsi" w:hAnsiTheme="minorHAnsi" w:cstheme="minorHAnsi"/>
        </w:rPr>
        <w:t xml:space="preserve">), projektem budowlanym, kosztorysem ofertowym, przedmiarem robót i specyfikacją technicznego wykonania i odbioru robót. </w:t>
      </w:r>
    </w:p>
    <w:p w14:paraId="2232FB99" w14:textId="77777777" w:rsidR="00211E13" w:rsidRPr="0008662B" w:rsidRDefault="002645E6" w:rsidP="0008662B">
      <w:pPr>
        <w:numPr>
          <w:ilvl w:val="0"/>
          <w:numId w:val="2"/>
        </w:numPr>
        <w:ind w:right="54" w:hanging="240"/>
        <w:rPr>
          <w:rFonts w:asciiTheme="minorHAnsi" w:hAnsiTheme="minorHAnsi" w:cstheme="minorHAnsi"/>
        </w:rPr>
      </w:pPr>
      <w:r w:rsidRPr="0008662B">
        <w:rPr>
          <w:rFonts w:asciiTheme="minorHAnsi" w:hAnsiTheme="minorHAnsi" w:cstheme="minorHAnsi"/>
        </w:rPr>
        <w:t xml:space="preserve">Integralną część umowy stanowią niżej wskazane dokumenty, wg hierarchii ich ważności: </w:t>
      </w:r>
    </w:p>
    <w:p w14:paraId="18EAE27E" w14:textId="77777777" w:rsidR="00211E13" w:rsidRPr="0008662B" w:rsidRDefault="002645E6" w:rsidP="0008662B">
      <w:pPr>
        <w:numPr>
          <w:ilvl w:val="1"/>
          <w:numId w:val="2"/>
        </w:numPr>
        <w:spacing w:after="195"/>
        <w:ind w:right="54" w:hanging="420"/>
        <w:rPr>
          <w:rFonts w:asciiTheme="minorHAnsi" w:hAnsiTheme="minorHAnsi" w:cstheme="minorHAnsi"/>
        </w:rPr>
      </w:pPr>
      <w:r w:rsidRPr="0008662B">
        <w:rPr>
          <w:rFonts w:asciiTheme="minorHAnsi" w:hAnsiTheme="minorHAnsi" w:cstheme="minorHAnsi"/>
        </w:rPr>
        <w:lastRenderedPageBreak/>
        <w:t xml:space="preserve">SWZ, </w:t>
      </w:r>
    </w:p>
    <w:p w14:paraId="05FFC150" w14:textId="77777777" w:rsidR="00211E13" w:rsidRPr="0008662B" w:rsidRDefault="002645E6" w:rsidP="0008662B">
      <w:pPr>
        <w:numPr>
          <w:ilvl w:val="1"/>
          <w:numId w:val="2"/>
        </w:numPr>
        <w:spacing w:after="197"/>
        <w:ind w:right="54" w:hanging="420"/>
        <w:rPr>
          <w:rFonts w:asciiTheme="minorHAnsi" w:hAnsiTheme="minorHAnsi" w:cstheme="minorHAnsi"/>
        </w:rPr>
      </w:pPr>
      <w:r w:rsidRPr="0008662B">
        <w:rPr>
          <w:rFonts w:asciiTheme="minorHAnsi" w:hAnsiTheme="minorHAnsi" w:cstheme="minorHAnsi"/>
        </w:rPr>
        <w:t xml:space="preserve">Projekt budowlany, </w:t>
      </w:r>
    </w:p>
    <w:p w14:paraId="3FA7BCC1" w14:textId="77777777" w:rsidR="00211E13" w:rsidRPr="0008662B" w:rsidRDefault="002645E6" w:rsidP="0008662B">
      <w:pPr>
        <w:numPr>
          <w:ilvl w:val="1"/>
          <w:numId w:val="2"/>
        </w:numPr>
        <w:spacing w:after="192"/>
        <w:ind w:right="54" w:hanging="420"/>
        <w:rPr>
          <w:rFonts w:asciiTheme="minorHAnsi" w:hAnsiTheme="minorHAnsi" w:cstheme="minorHAnsi"/>
        </w:rPr>
      </w:pPr>
      <w:r w:rsidRPr="0008662B">
        <w:rPr>
          <w:rFonts w:asciiTheme="minorHAnsi" w:hAnsiTheme="minorHAnsi" w:cstheme="minorHAnsi"/>
        </w:rPr>
        <w:t xml:space="preserve">Specyfikacja technicznego wykonania i odbioru robót, </w:t>
      </w:r>
    </w:p>
    <w:p w14:paraId="210115C7" w14:textId="4D0BFA8D" w:rsidR="00211E13" w:rsidRDefault="002645E6" w:rsidP="0008662B">
      <w:pPr>
        <w:numPr>
          <w:ilvl w:val="1"/>
          <w:numId w:val="2"/>
        </w:numPr>
        <w:spacing w:after="198"/>
        <w:ind w:right="54" w:hanging="420"/>
        <w:rPr>
          <w:rFonts w:asciiTheme="minorHAnsi" w:hAnsiTheme="minorHAnsi" w:cstheme="minorHAnsi"/>
        </w:rPr>
      </w:pPr>
      <w:r w:rsidRPr="0008662B">
        <w:rPr>
          <w:rFonts w:asciiTheme="minorHAnsi" w:hAnsiTheme="minorHAnsi" w:cstheme="minorHAnsi"/>
        </w:rPr>
        <w:t xml:space="preserve">Przedmiar robót, </w:t>
      </w:r>
    </w:p>
    <w:p w14:paraId="5F97E1E4" w14:textId="66C1F765" w:rsidR="004102C4" w:rsidRPr="002143FF" w:rsidRDefault="002143FF" w:rsidP="0008662B">
      <w:pPr>
        <w:numPr>
          <w:ilvl w:val="1"/>
          <w:numId w:val="2"/>
        </w:numPr>
        <w:spacing w:after="198"/>
        <w:ind w:right="54" w:hanging="420"/>
        <w:rPr>
          <w:rFonts w:asciiTheme="minorHAnsi" w:hAnsiTheme="minorHAnsi" w:cstheme="minorHAnsi"/>
        </w:rPr>
      </w:pPr>
      <w:r w:rsidRPr="002143FF">
        <w:rPr>
          <w:rFonts w:asciiTheme="minorHAnsi" w:hAnsiTheme="minorHAnsi" w:cstheme="minorHAnsi"/>
        </w:rPr>
        <w:t xml:space="preserve">Projekty SOR, </w:t>
      </w:r>
    </w:p>
    <w:p w14:paraId="41AD28B8" w14:textId="28E60663" w:rsidR="00211E13" w:rsidRPr="0008662B" w:rsidRDefault="002645E6" w:rsidP="0008662B">
      <w:pPr>
        <w:numPr>
          <w:ilvl w:val="1"/>
          <w:numId w:val="2"/>
        </w:numPr>
        <w:spacing w:after="197"/>
        <w:ind w:right="54" w:hanging="420"/>
        <w:rPr>
          <w:rFonts w:asciiTheme="minorHAnsi" w:hAnsiTheme="minorHAnsi" w:cstheme="minorHAnsi"/>
        </w:rPr>
      </w:pPr>
      <w:r w:rsidRPr="0008662B">
        <w:rPr>
          <w:rFonts w:asciiTheme="minorHAnsi" w:hAnsiTheme="minorHAnsi" w:cstheme="minorHAnsi"/>
        </w:rPr>
        <w:t>Kosztorys ofertow</w:t>
      </w:r>
      <w:r w:rsidR="0059793D">
        <w:rPr>
          <w:rFonts w:asciiTheme="minorHAnsi" w:hAnsiTheme="minorHAnsi" w:cstheme="minorHAnsi"/>
        </w:rPr>
        <w:t>y</w:t>
      </w:r>
      <w:r w:rsidRPr="0008662B">
        <w:rPr>
          <w:rFonts w:asciiTheme="minorHAnsi" w:hAnsiTheme="minorHAnsi" w:cstheme="minorHAnsi"/>
        </w:rPr>
        <w:t xml:space="preserve"> Wykonawcy. </w:t>
      </w:r>
    </w:p>
    <w:p w14:paraId="35892FB5" w14:textId="014F31AB" w:rsidR="00211E13" w:rsidRPr="006E7E4C" w:rsidRDefault="002645E6" w:rsidP="006E7E4C">
      <w:pPr>
        <w:numPr>
          <w:ilvl w:val="0"/>
          <w:numId w:val="2"/>
        </w:numPr>
        <w:ind w:right="54" w:hanging="240"/>
        <w:rPr>
          <w:rFonts w:asciiTheme="minorHAnsi" w:hAnsiTheme="minorHAnsi" w:cstheme="minorHAnsi"/>
        </w:rPr>
      </w:pPr>
      <w:r w:rsidRPr="0008662B">
        <w:rPr>
          <w:rFonts w:asciiTheme="minorHAnsi" w:hAnsiTheme="minorHAnsi" w:cstheme="minorHAnsi"/>
        </w:rPr>
        <w:t xml:space="preserve">Roboty budowlane wchodzące w zakres przedmiotu umowy zostaną wykonane z nowych  i nieużywanych materiałów i przy użyciu urządzeń Wykonawcy. </w:t>
      </w:r>
    </w:p>
    <w:p w14:paraId="6AF80AB8" w14:textId="36ECC5CB" w:rsidR="00211E13" w:rsidRPr="0068784A" w:rsidRDefault="002645E6" w:rsidP="0008662B">
      <w:pPr>
        <w:pStyle w:val="Nagwek1"/>
        <w:ind w:left="668" w:right="720"/>
        <w:rPr>
          <w:rFonts w:asciiTheme="minorHAnsi" w:hAnsiTheme="minorHAnsi" w:cstheme="minorHAnsi"/>
        </w:rPr>
      </w:pPr>
      <w:r w:rsidRPr="0068784A">
        <w:rPr>
          <w:rFonts w:asciiTheme="minorHAnsi" w:hAnsiTheme="minorHAnsi" w:cstheme="minorHAnsi"/>
        </w:rPr>
        <w:t>§ 2</w:t>
      </w:r>
    </w:p>
    <w:p w14:paraId="7770B777" w14:textId="1E9AEC0C" w:rsidR="00565844" w:rsidRPr="0068784A" w:rsidRDefault="00565844" w:rsidP="00565844">
      <w:pPr>
        <w:jc w:val="center"/>
        <w:rPr>
          <w:rFonts w:asciiTheme="minorHAnsi" w:hAnsiTheme="minorHAnsi" w:cstheme="minorHAnsi"/>
          <w:b/>
          <w:bCs/>
        </w:rPr>
      </w:pPr>
      <w:r w:rsidRPr="0068784A">
        <w:rPr>
          <w:rFonts w:asciiTheme="minorHAnsi" w:hAnsiTheme="minorHAnsi" w:cstheme="minorHAnsi"/>
          <w:b/>
          <w:bCs/>
        </w:rPr>
        <w:t>Obowiązujące terminy</w:t>
      </w:r>
    </w:p>
    <w:p w14:paraId="6455BC80" w14:textId="503DDB21" w:rsidR="001F6D75" w:rsidRPr="002143FF" w:rsidRDefault="006A6D8F" w:rsidP="0008662B">
      <w:pPr>
        <w:numPr>
          <w:ilvl w:val="0"/>
          <w:numId w:val="3"/>
        </w:numPr>
        <w:ind w:right="54" w:hanging="240"/>
        <w:rPr>
          <w:rFonts w:asciiTheme="minorHAnsi" w:hAnsiTheme="minorHAnsi" w:cstheme="minorHAnsi"/>
        </w:rPr>
      </w:pPr>
      <w:r w:rsidRPr="002143FF">
        <w:rPr>
          <w:rFonts w:asciiTheme="minorHAnsi" w:hAnsiTheme="minorHAnsi" w:cstheme="minorHAnsi"/>
        </w:rPr>
        <w:t xml:space="preserve">Przekazanie placu budowy i rozpoczęcie robot planowane jest na wrzesień – październik 2024r. </w:t>
      </w:r>
      <w:r w:rsidR="009666B9" w:rsidRPr="002143FF">
        <w:rPr>
          <w:rFonts w:asciiTheme="minorHAnsi" w:hAnsiTheme="minorHAnsi" w:cstheme="minorHAnsi"/>
        </w:rPr>
        <w:t xml:space="preserve"> Zamawiający poinformuje Wykonawcę o </w:t>
      </w:r>
      <w:r w:rsidR="004A5DA8" w:rsidRPr="002143FF">
        <w:rPr>
          <w:rFonts w:asciiTheme="minorHAnsi" w:hAnsiTheme="minorHAnsi" w:cstheme="minorHAnsi"/>
        </w:rPr>
        <w:t>gotowości</w:t>
      </w:r>
      <w:r w:rsidR="009666B9" w:rsidRPr="002143FF">
        <w:rPr>
          <w:rFonts w:asciiTheme="minorHAnsi" w:hAnsiTheme="minorHAnsi" w:cstheme="minorHAnsi"/>
        </w:rPr>
        <w:t xml:space="preserve"> przekazania placu budowy emailem na adres …………………</w:t>
      </w:r>
    </w:p>
    <w:p w14:paraId="48C01820" w14:textId="4B1EA545" w:rsidR="00211E13" w:rsidRPr="002143FF" w:rsidRDefault="006A6D8F" w:rsidP="006A6D8F">
      <w:pPr>
        <w:numPr>
          <w:ilvl w:val="0"/>
          <w:numId w:val="3"/>
        </w:numPr>
        <w:ind w:right="54" w:hanging="240"/>
        <w:rPr>
          <w:rFonts w:asciiTheme="minorHAnsi" w:hAnsiTheme="minorHAnsi" w:cstheme="minorHAnsi"/>
        </w:rPr>
      </w:pPr>
      <w:r w:rsidRPr="002143FF">
        <w:rPr>
          <w:rFonts w:asciiTheme="minorHAnsi" w:hAnsiTheme="minorHAnsi" w:cstheme="minorHAnsi"/>
        </w:rPr>
        <w:t xml:space="preserve">W terminie do 7 dni od </w:t>
      </w:r>
      <w:r w:rsidR="00621DA5" w:rsidRPr="002143FF">
        <w:rPr>
          <w:rFonts w:asciiTheme="minorHAnsi" w:hAnsiTheme="minorHAnsi" w:cstheme="minorHAnsi"/>
        </w:rPr>
        <w:t xml:space="preserve">poinformowania </w:t>
      </w:r>
      <w:r w:rsidRPr="002143FF">
        <w:rPr>
          <w:rFonts w:asciiTheme="minorHAnsi" w:hAnsiTheme="minorHAnsi" w:cstheme="minorHAnsi"/>
        </w:rPr>
        <w:t xml:space="preserve">przez Zamawiającego </w:t>
      </w:r>
      <w:r w:rsidR="00621DA5" w:rsidRPr="002143FF">
        <w:rPr>
          <w:rFonts w:asciiTheme="minorHAnsi" w:hAnsiTheme="minorHAnsi" w:cstheme="minorHAnsi"/>
        </w:rPr>
        <w:t xml:space="preserve">o </w:t>
      </w:r>
      <w:r w:rsidR="004A5DA8" w:rsidRPr="002143FF">
        <w:rPr>
          <w:rFonts w:asciiTheme="minorHAnsi" w:hAnsiTheme="minorHAnsi" w:cstheme="minorHAnsi"/>
        </w:rPr>
        <w:t xml:space="preserve">gotowości </w:t>
      </w:r>
      <w:r w:rsidR="00621DA5" w:rsidRPr="002143FF">
        <w:rPr>
          <w:rFonts w:asciiTheme="minorHAnsi" w:hAnsiTheme="minorHAnsi" w:cstheme="minorHAnsi"/>
        </w:rPr>
        <w:t xml:space="preserve">przekazania placu budowy, </w:t>
      </w:r>
      <w:r w:rsidRPr="002143FF">
        <w:rPr>
          <w:rFonts w:asciiTheme="minorHAnsi" w:hAnsiTheme="minorHAnsi" w:cstheme="minorHAnsi"/>
        </w:rPr>
        <w:t>Wykonawca zobowiązany jest do dokonania odbioru placu budowy.</w:t>
      </w:r>
    </w:p>
    <w:p w14:paraId="0C6A5108" w14:textId="6F852DB7" w:rsidR="00211E13" w:rsidRPr="002143FF" w:rsidRDefault="002645E6" w:rsidP="0008662B">
      <w:pPr>
        <w:numPr>
          <w:ilvl w:val="0"/>
          <w:numId w:val="3"/>
        </w:numPr>
        <w:spacing w:after="0"/>
        <w:ind w:right="54" w:hanging="240"/>
        <w:rPr>
          <w:rFonts w:asciiTheme="minorHAnsi" w:hAnsiTheme="minorHAnsi" w:cstheme="minorHAnsi"/>
        </w:rPr>
      </w:pPr>
      <w:r w:rsidRPr="002143FF">
        <w:rPr>
          <w:rFonts w:asciiTheme="minorHAnsi" w:hAnsiTheme="minorHAnsi" w:cstheme="minorHAnsi"/>
        </w:rPr>
        <w:t xml:space="preserve">Strony ustalają, iż rozpoczęcie </w:t>
      </w:r>
      <w:r w:rsidR="0027585C" w:rsidRPr="002143FF">
        <w:rPr>
          <w:rFonts w:asciiTheme="minorHAnsi" w:hAnsiTheme="minorHAnsi" w:cstheme="minorHAnsi"/>
        </w:rPr>
        <w:t xml:space="preserve">terminu wykonania </w:t>
      </w:r>
      <w:r w:rsidRPr="002143FF">
        <w:rPr>
          <w:rFonts w:asciiTheme="minorHAnsi" w:hAnsiTheme="minorHAnsi" w:cstheme="minorHAnsi"/>
        </w:rPr>
        <w:t xml:space="preserve">robót </w:t>
      </w:r>
      <w:r w:rsidR="00BC363F" w:rsidRPr="002143FF">
        <w:rPr>
          <w:rFonts w:asciiTheme="minorHAnsi" w:hAnsiTheme="minorHAnsi" w:cstheme="minorHAnsi"/>
        </w:rPr>
        <w:t xml:space="preserve">oraz rozpoczęcie robót </w:t>
      </w:r>
      <w:r w:rsidRPr="002143FF">
        <w:rPr>
          <w:rFonts w:asciiTheme="minorHAnsi" w:hAnsiTheme="minorHAnsi" w:cstheme="minorHAnsi"/>
        </w:rPr>
        <w:t xml:space="preserve">następuje z chwilą przekazania placu budowy. </w:t>
      </w:r>
    </w:p>
    <w:p w14:paraId="28D5B26B" w14:textId="0C72BE05" w:rsidR="005305E4" w:rsidRPr="002143FF" w:rsidRDefault="00223273" w:rsidP="002143FF">
      <w:pPr>
        <w:tabs>
          <w:tab w:val="left" w:pos="502"/>
          <w:tab w:val="left" w:pos="2340"/>
        </w:tabs>
        <w:suppressAutoHyphens/>
        <w:autoSpaceDE w:val="0"/>
        <w:spacing w:after="0" w:line="360" w:lineRule="auto"/>
        <w:ind w:left="0" w:firstLine="0"/>
        <w:rPr>
          <w:rFonts w:asciiTheme="minorHAnsi" w:hAnsiTheme="minorHAnsi" w:cstheme="minorHAnsi"/>
          <w:color w:val="auto"/>
          <w:kern w:val="0"/>
          <w:szCs w:val="24"/>
          <w:lang w:eastAsia="ar-SA"/>
          <w14:ligatures w14:val="none"/>
        </w:rPr>
      </w:pPr>
      <w:r w:rsidRPr="002143FF">
        <w:rPr>
          <w:rFonts w:asciiTheme="minorHAnsi" w:hAnsiTheme="minorHAnsi" w:cstheme="minorHAnsi"/>
        </w:rPr>
        <w:t xml:space="preserve">4. </w:t>
      </w:r>
      <w:r w:rsidR="002645E6" w:rsidRPr="002143FF">
        <w:rPr>
          <w:rFonts w:asciiTheme="minorHAnsi" w:hAnsiTheme="minorHAnsi" w:cstheme="minorHAnsi"/>
        </w:rPr>
        <w:t xml:space="preserve">Wykonawca zobowiązany jest do przedstawienia Zamawiającemu do zatwierdzenia harmonogram rzeczowo-finansowy robót w </w:t>
      </w:r>
      <w:r w:rsidR="002645E6" w:rsidRPr="002143FF">
        <w:rPr>
          <w:rFonts w:asciiTheme="minorHAnsi" w:hAnsiTheme="minorHAnsi" w:cstheme="minorHAnsi"/>
          <w:color w:val="FF0000"/>
        </w:rPr>
        <w:t xml:space="preserve">terminie </w:t>
      </w:r>
      <w:r w:rsidR="002645E6" w:rsidRPr="002143FF">
        <w:rPr>
          <w:rFonts w:asciiTheme="minorHAnsi" w:hAnsiTheme="minorHAnsi" w:cstheme="minorHAnsi"/>
          <w:b/>
          <w:bCs/>
          <w:color w:val="FF0000"/>
        </w:rPr>
        <w:t>7 dni</w:t>
      </w:r>
      <w:r w:rsidR="002645E6" w:rsidRPr="002143FF">
        <w:rPr>
          <w:rFonts w:asciiTheme="minorHAnsi" w:hAnsiTheme="minorHAnsi" w:cstheme="minorHAnsi"/>
          <w:color w:val="FF0000"/>
        </w:rPr>
        <w:t xml:space="preserve"> od dnia podpisania umowy</w:t>
      </w:r>
      <w:r w:rsidR="00B76A78" w:rsidRPr="002143FF">
        <w:rPr>
          <w:rFonts w:asciiTheme="minorHAnsi" w:hAnsiTheme="minorHAnsi" w:cstheme="minorHAnsi"/>
        </w:rPr>
        <w:t>,</w:t>
      </w:r>
      <w:r w:rsidR="002645E6" w:rsidRPr="002143FF">
        <w:rPr>
          <w:rFonts w:asciiTheme="minorHAnsi" w:hAnsiTheme="minorHAnsi" w:cstheme="minorHAnsi"/>
        </w:rPr>
        <w:t xml:space="preserve">  </w:t>
      </w:r>
      <w:r w:rsidR="005305E4" w:rsidRPr="002143FF">
        <w:rPr>
          <w:rFonts w:asciiTheme="minorHAnsi" w:hAnsiTheme="minorHAnsi" w:cstheme="minorHAnsi"/>
          <w:color w:val="auto"/>
          <w:kern w:val="0"/>
          <w:szCs w:val="24"/>
          <w:lang w:eastAsia="ar-SA"/>
          <w14:ligatures w14:val="none"/>
        </w:rPr>
        <w:t>zgodn</w:t>
      </w:r>
      <w:r w:rsidR="00B76A78" w:rsidRPr="002143FF">
        <w:rPr>
          <w:rFonts w:asciiTheme="minorHAnsi" w:hAnsiTheme="minorHAnsi" w:cstheme="minorHAnsi"/>
          <w:color w:val="auto"/>
          <w:kern w:val="0"/>
          <w:szCs w:val="24"/>
          <w:lang w:eastAsia="ar-SA"/>
          <w14:ligatures w14:val="none"/>
        </w:rPr>
        <w:t>ego</w:t>
      </w:r>
      <w:r w:rsidR="005305E4" w:rsidRPr="002143FF">
        <w:rPr>
          <w:rFonts w:asciiTheme="minorHAnsi" w:hAnsiTheme="minorHAnsi" w:cstheme="minorHAnsi"/>
          <w:color w:val="auto"/>
          <w:kern w:val="0"/>
          <w:szCs w:val="24"/>
          <w:lang w:eastAsia="ar-SA"/>
          <w14:ligatures w14:val="none"/>
        </w:rPr>
        <w:t xml:space="preserve"> z warunkami płatności wskazanymi w par. 7 ust.2. Każda zmiana Harmonogramu </w:t>
      </w:r>
      <w:r w:rsidR="00761530" w:rsidRPr="002143FF">
        <w:rPr>
          <w:rFonts w:asciiTheme="minorHAnsi" w:hAnsiTheme="minorHAnsi" w:cstheme="minorHAnsi"/>
        </w:rPr>
        <w:t xml:space="preserve">rzeczowo-finansowego robót </w:t>
      </w:r>
      <w:r w:rsidR="005305E4" w:rsidRPr="002143FF">
        <w:rPr>
          <w:rFonts w:asciiTheme="minorHAnsi" w:hAnsiTheme="minorHAnsi" w:cstheme="minorHAnsi"/>
          <w:color w:val="auto"/>
          <w:kern w:val="0"/>
          <w:szCs w:val="24"/>
          <w:lang w:eastAsia="ar-SA"/>
          <w14:ligatures w14:val="none"/>
        </w:rPr>
        <w:t xml:space="preserve">wymaga zgody obu Stron Umowy wyrażonej na piśmie, bez konieczności sporządzania aneksu do Umowy. Zmiana Harmonogramu nie może mieć wpływu na zmianę terminu </w:t>
      </w:r>
      <w:r w:rsidR="00B43507" w:rsidRPr="002143FF">
        <w:rPr>
          <w:rFonts w:asciiTheme="minorHAnsi" w:hAnsiTheme="minorHAnsi" w:cstheme="minorHAnsi"/>
          <w:color w:val="auto"/>
          <w:kern w:val="0"/>
          <w:szCs w:val="24"/>
          <w:lang w:eastAsia="ar-SA"/>
          <w14:ligatures w14:val="none"/>
        </w:rPr>
        <w:t xml:space="preserve">wykonania </w:t>
      </w:r>
      <w:r w:rsidR="005305E4" w:rsidRPr="002143FF">
        <w:rPr>
          <w:rFonts w:asciiTheme="minorHAnsi" w:hAnsiTheme="minorHAnsi" w:cstheme="minorHAnsi"/>
          <w:color w:val="auto"/>
          <w:kern w:val="0"/>
          <w:szCs w:val="24"/>
          <w:lang w:eastAsia="ar-SA"/>
          <w14:ligatures w14:val="none"/>
        </w:rPr>
        <w:t>przedmiotu Umowy.</w:t>
      </w:r>
    </w:p>
    <w:p w14:paraId="26DF0544" w14:textId="2C9DC197" w:rsidR="00211E13" w:rsidRPr="002143FF" w:rsidRDefault="00B7374E" w:rsidP="002143FF">
      <w:pPr>
        <w:ind w:left="0" w:right="54" w:firstLine="0"/>
        <w:rPr>
          <w:rFonts w:asciiTheme="minorHAnsi" w:hAnsiTheme="minorHAnsi" w:cstheme="minorHAnsi"/>
        </w:rPr>
      </w:pPr>
      <w:r>
        <w:rPr>
          <w:rFonts w:asciiTheme="minorHAnsi" w:hAnsiTheme="minorHAnsi" w:cstheme="minorHAnsi"/>
        </w:rPr>
        <w:t xml:space="preserve">5. </w:t>
      </w:r>
      <w:r w:rsidR="002645E6" w:rsidRPr="00357696">
        <w:rPr>
          <w:rFonts w:asciiTheme="minorHAnsi" w:hAnsiTheme="minorHAnsi" w:cstheme="minorHAnsi"/>
        </w:rPr>
        <w:t>W przypadku braku przedstawienia przez Wykonawcę harmonogramu, Zamawiający sporządzi harmonogram, który będzie obowiązywał Wykonawcę. Zamawiający dopuszcza możliwość zmiany przez Wykonawcę harmonogramu rzeczowo-finansowego</w:t>
      </w:r>
      <w:r w:rsidR="00761530">
        <w:rPr>
          <w:rFonts w:asciiTheme="minorHAnsi" w:hAnsiTheme="minorHAnsi" w:cstheme="minorHAnsi"/>
        </w:rPr>
        <w:t xml:space="preserve"> robót</w:t>
      </w:r>
      <w:r w:rsidR="002645E6" w:rsidRPr="00357696">
        <w:rPr>
          <w:rFonts w:asciiTheme="minorHAnsi" w:hAnsiTheme="minorHAnsi" w:cstheme="minorHAnsi"/>
        </w:rPr>
        <w:t xml:space="preserve"> z uwagi na organizację prowadzenia robót budowlanych. </w:t>
      </w:r>
      <w:r w:rsidR="002645E6" w:rsidRPr="002143FF">
        <w:rPr>
          <w:rFonts w:asciiTheme="minorHAnsi" w:hAnsiTheme="minorHAnsi" w:cstheme="minorHAnsi"/>
          <w:b/>
        </w:rPr>
        <w:t xml:space="preserve"> </w:t>
      </w:r>
    </w:p>
    <w:p w14:paraId="7412B4FF" w14:textId="77777777" w:rsidR="0059793D" w:rsidRDefault="002645E6" w:rsidP="0008662B">
      <w:pPr>
        <w:ind w:left="-5" w:right="54"/>
        <w:rPr>
          <w:rFonts w:asciiTheme="minorHAnsi" w:hAnsiTheme="minorHAnsi" w:cstheme="minorHAnsi"/>
        </w:rPr>
      </w:pPr>
      <w:r w:rsidRPr="0008662B">
        <w:rPr>
          <w:rFonts w:asciiTheme="minorHAnsi" w:hAnsiTheme="minorHAnsi" w:cstheme="minorHAnsi"/>
        </w:rPr>
        <w:t xml:space="preserve">4. Wykonawca zobowiązany jest do przekazania Zamawiającemu przed rozpoczęciem robót: </w:t>
      </w:r>
    </w:p>
    <w:p w14:paraId="54D9D699" w14:textId="1B8FBB5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1) oryginału oświadczenia kierownika budowy stwierdzającego przejęcie obowiązku kierowania budową (robotami budowlanymi), </w:t>
      </w:r>
    </w:p>
    <w:p w14:paraId="50EF636D" w14:textId="77777777" w:rsidR="0059793D" w:rsidRDefault="002645E6" w:rsidP="0008662B">
      <w:pPr>
        <w:spacing w:after="10"/>
        <w:ind w:left="-5" w:right="54"/>
        <w:rPr>
          <w:rFonts w:asciiTheme="minorHAnsi" w:hAnsiTheme="minorHAnsi" w:cstheme="minorHAnsi"/>
          <w:b/>
        </w:rPr>
      </w:pPr>
      <w:r w:rsidRPr="0008662B">
        <w:rPr>
          <w:rFonts w:asciiTheme="minorHAnsi" w:hAnsiTheme="minorHAnsi" w:cstheme="minorHAnsi"/>
        </w:rPr>
        <w:t xml:space="preserve">2) poświadczonej za zgodność z oryginałem kopii uprawnień kierownika budowy,                         </w:t>
      </w:r>
      <w:r w:rsidRPr="0008662B">
        <w:rPr>
          <w:rFonts w:asciiTheme="minorHAnsi" w:hAnsiTheme="minorHAnsi" w:cstheme="minorHAnsi"/>
          <w:b/>
        </w:rPr>
        <w:t xml:space="preserve"> </w:t>
      </w:r>
    </w:p>
    <w:p w14:paraId="440A7DB4" w14:textId="0AC62804" w:rsidR="00211E13" w:rsidRPr="0008662B" w:rsidRDefault="002645E6" w:rsidP="0008662B">
      <w:pPr>
        <w:spacing w:after="10"/>
        <w:ind w:left="-5" w:right="54"/>
        <w:rPr>
          <w:rFonts w:asciiTheme="minorHAnsi" w:hAnsiTheme="minorHAnsi" w:cstheme="minorHAnsi"/>
        </w:rPr>
      </w:pPr>
      <w:r w:rsidRPr="0008662B">
        <w:rPr>
          <w:rFonts w:asciiTheme="minorHAnsi" w:hAnsiTheme="minorHAnsi" w:cstheme="minorHAnsi"/>
        </w:rPr>
        <w:t xml:space="preserve">3) poświadczonej za zgodność z oryginałem kopii aktualnego zaświadczenia o przynależności do Okręgowej Izby Inżynierów Budownictwa. </w:t>
      </w:r>
    </w:p>
    <w:p w14:paraId="61853F3A" w14:textId="77777777" w:rsidR="00211E13" w:rsidRPr="0008662B" w:rsidRDefault="002645E6" w:rsidP="0008662B">
      <w:pPr>
        <w:numPr>
          <w:ilvl w:val="0"/>
          <w:numId w:val="4"/>
        </w:numPr>
        <w:ind w:right="54"/>
        <w:rPr>
          <w:rFonts w:asciiTheme="minorHAnsi" w:hAnsiTheme="minorHAnsi" w:cstheme="minorHAnsi"/>
        </w:rPr>
      </w:pPr>
      <w:r w:rsidRPr="0008662B">
        <w:rPr>
          <w:rFonts w:asciiTheme="minorHAnsi" w:hAnsiTheme="minorHAnsi" w:cstheme="minorHAnsi"/>
        </w:rPr>
        <w:lastRenderedPageBreak/>
        <w:t xml:space="preserve">Wykonawca zobowiązany jest zapewnić na własny koszt obsługę geodezyjną przedmiotu umowy na każdym jej etapie. </w:t>
      </w:r>
    </w:p>
    <w:p w14:paraId="4FD76FEF" w14:textId="77777777" w:rsidR="00211E13" w:rsidRPr="0008662B" w:rsidRDefault="002645E6" w:rsidP="0008662B">
      <w:pPr>
        <w:numPr>
          <w:ilvl w:val="0"/>
          <w:numId w:val="4"/>
        </w:numPr>
        <w:spacing w:after="0"/>
        <w:ind w:right="54"/>
        <w:rPr>
          <w:rFonts w:asciiTheme="minorHAnsi" w:hAnsiTheme="minorHAnsi" w:cstheme="minorHAnsi"/>
        </w:rPr>
      </w:pPr>
      <w:r w:rsidRPr="0008662B">
        <w:rPr>
          <w:rFonts w:asciiTheme="minorHAnsi" w:hAnsiTheme="minorHAnsi" w:cstheme="minorHAnsi"/>
        </w:rP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0C2A1409" w:rsidR="00211E13" w:rsidRPr="0008662B" w:rsidRDefault="002645E6" w:rsidP="0008662B">
      <w:pPr>
        <w:numPr>
          <w:ilvl w:val="0"/>
          <w:numId w:val="4"/>
        </w:numPr>
        <w:spacing w:after="3"/>
        <w:ind w:right="54"/>
        <w:rPr>
          <w:rFonts w:asciiTheme="minorHAnsi" w:hAnsiTheme="minorHAnsi" w:cstheme="minorHAnsi"/>
        </w:rPr>
      </w:pPr>
      <w:r w:rsidRPr="002F1B65">
        <w:rPr>
          <w:rFonts w:asciiTheme="minorHAnsi" w:hAnsiTheme="minorHAnsi" w:cstheme="minorHAnsi"/>
        </w:rPr>
        <w:t xml:space="preserve">Wykonawca zobowiązany jest do wykonania przedmiotu umowy </w:t>
      </w:r>
      <w:r w:rsidRPr="002143FF">
        <w:rPr>
          <w:rFonts w:asciiTheme="minorHAnsi" w:hAnsiTheme="minorHAnsi" w:cstheme="minorHAnsi"/>
          <w:b/>
        </w:rPr>
        <w:t xml:space="preserve">w terminie </w:t>
      </w:r>
      <w:r w:rsidR="008A71D7" w:rsidRPr="002143FF">
        <w:rPr>
          <w:rFonts w:asciiTheme="minorHAnsi" w:hAnsiTheme="minorHAnsi" w:cstheme="minorHAnsi"/>
          <w:b/>
        </w:rPr>
        <w:t>do 1</w:t>
      </w:r>
      <w:r w:rsidR="0059793D" w:rsidRPr="002143FF">
        <w:rPr>
          <w:rFonts w:asciiTheme="minorHAnsi" w:hAnsiTheme="minorHAnsi" w:cstheme="minorHAnsi"/>
          <w:b/>
        </w:rPr>
        <w:t>5</w:t>
      </w:r>
      <w:r w:rsidR="00901C3F" w:rsidRPr="002143FF">
        <w:rPr>
          <w:rFonts w:asciiTheme="minorHAnsi" w:hAnsiTheme="minorHAnsi" w:cstheme="minorHAnsi"/>
          <w:b/>
        </w:rPr>
        <w:t xml:space="preserve"> </w:t>
      </w:r>
      <w:r w:rsidR="00582F60" w:rsidRPr="002143FF">
        <w:rPr>
          <w:rFonts w:asciiTheme="minorHAnsi" w:hAnsiTheme="minorHAnsi" w:cstheme="minorHAnsi"/>
          <w:b/>
        </w:rPr>
        <w:t xml:space="preserve">miesięcy </w:t>
      </w:r>
      <w:r w:rsidRPr="002143FF">
        <w:rPr>
          <w:rFonts w:asciiTheme="minorHAnsi" w:hAnsiTheme="minorHAnsi" w:cstheme="minorHAnsi"/>
          <w:b/>
        </w:rPr>
        <w:t xml:space="preserve"> od dnia p</w:t>
      </w:r>
      <w:r w:rsidR="00FE01E1" w:rsidRPr="002143FF">
        <w:rPr>
          <w:rFonts w:asciiTheme="minorHAnsi" w:hAnsiTheme="minorHAnsi" w:cstheme="minorHAnsi"/>
          <w:b/>
        </w:rPr>
        <w:t>rzekazania placu budowy</w:t>
      </w:r>
      <w:r w:rsidRPr="002F1B65">
        <w:rPr>
          <w:rFonts w:asciiTheme="minorHAnsi" w:hAnsiTheme="minorHAnsi" w:cstheme="minorHAnsi"/>
          <w:b/>
        </w:rPr>
        <w:t>,</w:t>
      </w:r>
      <w:r w:rsidRPr="002F1B65">
        <w:rPr>
          <w:rFonts w:asciiTheme="minorHAnsi" w:hAnsiTheme="minorHAnsi" w:cstheme="minorHAnsi"/>
        </w:rPr>
        <w:t xml:space="preserve"> przy czym za dzień wykonania pr</w:t>
      </w:r>
      <w:r w:rsidRPr="0008662B">
        <w:rPr>
          <w:rFonts w:asciiTheme="minorHAnsi" w:hAnsiTheme="minorHAnsi" w:cstheme="minorHAnsi"/>
        </w:rPr>
        <w:t xml:space="preserve">zedmiotu umowy Strony zgodnie przyjmują dzień bezusterkowego odebrania robót przez Zamawiającego, w formie podpisanego przez Zamawiającego protokołu odbioru końcowego. </w:t>
      </w:r>
    </w:p>
    <w:p w14:paraId="39047FE2" w14:textId="77BAECB1" w:rsidR="00211E13" w:rsidRPr="006E7E4C" w:rsidRDefault="002645E6" w:rsidP="006E7E4C">
      <w:pPr>
        <w:numPr>
          <w:ilvl w:val="0"/>
          <w:numId w:val="4"/>
        </w:numPr>
        <w:ind w:right="54"/>
        <w:rPr>
          <w:rFonts w:asciiTheme="minorHAnsi" w:hAnsiTheme="minorHAnsi" w:cstheme="minorHAnsi"/>
        </w:rPr>
      </w:pPr>
      <w:r w:rsidRPr="0008662B">
        <w:rPr>
          <w:rFonts w:asciiTheme="minorHAnsi" w:hAnsiTheme="minorHAnsi" w:cstheme="minorHAnsi"/>
        </w:rP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sidRPr="0008662B">
        <w:rPr>
          <w:rFonts w:asciiTheme="minorHAnsi" w:hAnsiTheme="minorHAnsi" w:cstheme="minorHAnsi"/>
          <w:b/>
        </w:rPr>
        <w:t xml:space="preserve">                     </w:t>
      </w:r>
      <w:r w:rsidRPr="0008662B">
        <w:rPr>
          <w:rFonts w:asciiTheme="minorHAnsi" w:hAnsiTheme="minorHAnsi" w:cstheme="minorHAnsi"/>
        </w:rPr>
        <w:t xml:space="preserve"> </w:t>
      </w:r>
    </w:p>
    <w:p w14:paraId="7CAAE02F" w14:textId="2A7072B1" w:rsidR="00211E13" w:rsidRPr="00170EF5" w:rsidRDefault="002645E6" w:rsidP="00170EF5">
      <w:pPr>
        <w:pStyle w:val="Nagwek1"/>
        <w:ind w:left="668" w:right="720"/>
        <w:rPr>
          <w:rFonts w:asciiTheme="minorHAnsi" w:hAnsiTheme="minorHAnsi" w:cstheme="minorHAnsi"/>
        </w:rPr>
      </w:pPr>
      <w:r w:rsidRPr="00170EF5">
        <w:rPr>
          <w:rFonts w:asciiTheme="minorHAnsi" w:hAnsiTheme="minorHAnsi" w:cstheme="minorHAnsi"/>
        </w:rPr>
        <w:t>§ 3</w:t>
      </w:r>
    </w:p>
    <w:p w14:paraId="50698C1F" w14:textId="30D05220" w:rsidR="00170EF5" w:rsidRPr="00170EF5" w:rsidRDefault="00170EF5" w:rsidP="00170EF5">
      <w:pPr>
        <w:jc w:val="center"/>
        <w:rPr>
          <w:rFonts w:asciiTheme="minorHAnsi" w:hAnsiTheme="minorHAnsi" w:cstheme="minorHAnsi"/>
          <w:b/>
        </w:rPr>
      </w:pPr>
      <w:r w:rsidRPr="00170EF5">
        <w:rPr>
          <w:rFonts w:asciiTheme="minorHAnsi" w:hAnsiTheme="minorHAnsi" w:cstheme="minorHAnsi"/>
          <w:b/>
        </w:rPr>
        <w:t>Obowiązki Wykonawcy</w:t>
      </w:r>
    </w:p>
    <w:p w14:paraId="4267582C" w14:textId="2435571F" w:rsidR="00211E13" w:rsidRPr="0008662B" w:rsidRDefault="002645E6" w:rsidP="0008662B">
      <w:pPr>
        <w:numPr>
          <w:ilvl w:val="0"/>
          <w:numId w:val="5"/>
        </w:numPr>
        <w:spacing w:after="0"/>
        <w:ind w:right="54"/>
        <w:rPr>
          <w:rFonts w:asciiTheme="minorHAnsi" w:hAnsiTheme="minorHAnsi" w:cstheme="minorHAnsi"/>
        </w:rPr>
      </w:pPr>
      <w:r w:rsidRPr="0008662B">
        <w:rPr>
          <w:rFonts w:asciiTheme="minorHAnsi" w:hAnsiTheme="minorHAnsi" w:cstheme="minorHAnsi"/>
        </w:rPr>
        <w:t>Wykonawca zobowiązany jest do wykonania przedmiotu umowy zgodnie z SWZ, projektem budowlanym, przedmiarem robót, kosztorysem ofertowym i specyfikacją technicznego wykonania  i odbioru robót</w:t>
      </w:r>
      <w:r w:rsidR="002E11FF">
        <w:rPr>
          <w:rFonts w:asciiTheme="minorHAnsi" w:hAnsiTheme="minorHAnsi" w:cstheme="minorHAnsi"/>
        </w:rPr>
        <w:t xml:space="preserve">, </w:t>
      </w:r>
      <w:r w:rsidR="002E11FF" w:rsidRPr="002143FF">
        <w:rPr>
          <w:rFonts w:asciiTheme="minorHAnsi" w:hAnsiTheme="minorHAnsi" w:cstheme="minorHAnsi"/>
        </w:rPr>
        <w:t>projektami SOR</w:t>
      </w:r>
      <w:r w:rsidRPr="0008662B">
        <w:rPr>
          <w:rFonts w:asciiTheme="minorHAnsi" w:hAnsiTheme="minorHAnsi" w:cstheme="minorHAnsi"/>
        </w:rPr>
        <w:t xml:space="preserve">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4956CCE8" w:rsidR="00211E13" w:rsidRPr="0008662B" w:rsidRDefault="002645E6" w:rsidP="0008662B">
      <w:pPr>
        <w:numPr>
          <w:ilvl w:val="0"/>
          <w:numId w:val="5"/>
        </w:numPr>
        <w:spacing w:after="9"/>
        <w:ind w:right="54"/>
        <w:rPr>
          <w:rFonts w:asciiTheme="minorHAnsi" w:hAnsiTheme="minorHAnsi" w:cstheme="minorHAnsi"/>
        </w:rPr>
      </w:pPr>
      <w:r w:rsidRPr="0008662B">
        <w:rPr>
          <w:rFonts w:asciiTheme="minorHAnsi" w:hAnsiTheme="minorHAnsi" w:cstheme="minorHAnsi"/>
        </w:rPr>
        <w:t xml:space="preserve">Materiały i urządzenia, o których mowa w ust. 1 muszą być zgodne z SWZ, projektem budowlanym, kosztorysem ofertowym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Pr="0008662B" w:rsidRDefault="002645E6" w:rsidP="0008662B">
      <w:pPr>
        <w:numPr>
          <w:ilvl w:val="0"/>
          <w:numId w:val="5"/>
        </w:numPr>
        <w:spacing w:after="8"/>
        <w:ind w:right="54"/>
        <w:rPr>
          <w:rFonts w:asciiTheme="minorHAnsi" w:hAnsiTheme="minorHAnsi" w:cstheme="minorHAnsi"/>
        </w:rPr>
      </w:pPr>
      <w:r w:rsidRPr="0008662B">
        <w:rPr>
          <w:rFonts w:asciiTheme="minorHAnsi" w:hAnsiTheme="minorHAnsi" w:cstheme="minorHAnsi"/>
        </w:rP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Pr="0008662B" w:rsidRDefault="002645E6" w:rsidP="0008662B">
      <w:pPr>
        <w:spacing w:after="62" w:line="259" w:lineRule="auto"/>
        <w:ind w:left="0" w:firstLine="0"/>
        <w:rPr>
          <w:rFonts w:asciiTheme="minorHAnsi" w:hAnsiTheme="minorHAnsi" w:cstheme="minorHAnsi"/>
        </w:rPr>
      </w:pPr>
      <w:r w:rsidRPr="0008662B">
        <w:rPr>
          <w:rFonts w:asciiTheme="minorHAnsi" w:hAnsiTheme="minorHAnsi" w:cstheme="minorHAnsi"/>
        </w:rPr>
        <w:t xml:space="preserve"> </w:t>
      </w:r>
    </w:p>
    <w:p w14:paraId="0D15ED92" w14:textId="3C3A7A3E" w:rsidR="00211E13" w:rsidRDefault="002645E6" w:rsidP="0008662B">
      <w:pPr>
        <w:pStyle w:val="Nagwek1"/>
        <w:ind w:left="668" w:right="720"/>
        <w:rPr>
          <w:rFonts w:asciiTheme="minorHAnsi" w:hAnsiTheme="minorHAnsi" w:cstheme="minorHAnsi"/>
        </w:rPr>
      </w:pPr>
      <w:r w:rsidRPr="0008662B">
        <w:rPr>
          <w:rFonts w:asciiTheme="minorHAnsi" w:hAnsiTheme="minorHAnsi" w:cstheme="minorHAnsi"/>
        </w:rPr>
        <w:t>§ 4</w:t>
      </w:r>
    </w:p>
    <w:p w14:paraId="1786D8A5" w14:textId="09653D47" w:rsidR="00170EF5" w:rsidRPr="00170EF5" w:rsidRDefault="00170EF5" w:rsidP="00170EF5">
      <w:pPr>
        <w:jc w:val="center"/>
        <w:rPr>
          <w:rFonts w:asciiTheme="minorHAnsi" w:hAnsiTheme="minorHAnsi" w:cstheme="minorHAnsi"/>
          <w:b/>
          <w:bCs/>
        </w:rPr>
      </w:pPr>
      <w:r w:rsidRPr="002143FF">
        <w:rPr>
          <w:rFonts w:asciiTheme="minorHAnsi" w:hAnsiTheme="minorHAnsi" w:cstheme="minorHAnsi"/>
          <w:b/>
          <w:bCs/>
        </w:rPr>
        <w:t>Przedstawiciele stron</w:t>
      </w:r>
    </w:p>
    <w:p w14:paraId="1D47C498"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lastRenderedPageBreak/>
        <w:t xml:space="preserve">1. Nadzór ze strony Zamawiającego nad wykonaniem przedmiotu umowy sprawowany będzie przez Inspektora Nadzoru Pana …..........................………..……………………………..……....... </w:t>
      </w:r>
    </w:p>
    <w:p w14:paraId="654DCACA" w14:textId="77777777" w:rsidR="00211E13" w:rsidRPr="0008662B" w:rsidRDefault="002645E6" w:rsidP="0008662B">
      <w:pPr>
        <w:tabs>
          <w:tab w:val="center" w:pos="2670"/>
          <w:tab w:val="center" w:pos="4467"/>
          <w:tab w:val="center" w:pos="6137"/>
          <w:tab w:val="center" w:pos="7701"/>
          <w:tab w:val="right" w:pos="9700"/>
        </w:tabs>
        <w:ind w:left="-15" w:firstLine="0"/>
        <w:rPr>
          <w:rFonts w:asciiTheme="minorHAnsi" w:hAnsiTheme="minorHAnsi" w:cstheme="minorHAnsi"/>
        </w:rPr>
      </w:pPr>
      <w:r w:rsidRPr="0008662B">
        <w:rPr>
          <w:rFonts w:asciiTheme="minorHAnsi" w:hAnsiTheme="minorHAnsi" w:cstheme="minorHAnsi"/>
        </w:rPr>
        <w:t xml:space="preserve">2.Kierownikiem </w:t>
      </w:r>
      <w:r w:rsidRPr="0008662B">
        <w:rPr>
          <w:rFonts w:asciiTheme="minorHAnsi" w:hAnsiTheme="minorHAnsi" w:cstheme="minorHAnsi"/>
        </w:rPr>
        <w:tab/>
        <w:t xml:space="preserve">budowy </w:t>
      </w:r>
      <w:r w:rsidRPr="0008662B">
        <w:rPr>
          <w:rFonts w:asciiTheme="minorHAnsi" w:hAnsiTheme="minorHAnsi" w:cstheme="minorHAnsi"/>
        </w:rPr>
        <w:tab/>
        <w:t xml:space="preserve">wyznaczonym </w:t>
      </w:r>
      <w:r w:rsidRPr="0008662B">
        <w:rPr>
          <w:rFonts w:asciiTheme="minorHAnsi" w:hAnsiTheme="minorHAnsi" w:cstheme="minorHAnsi"/>
        </w:rPr>
        <w:tab/>
        <w:t xml:space="preserve">przez </w:t>
      </w:r>
      <w:r w:rsidRPr="0008662B">
        <w:rPr>
          <w:rFonts w:asciiTheme="minorHAnsi" w:hAnsiTheme="minorHAnsi" w:cstheme="minorHAnsi"/>
        </w:rPr>
        <w:tab/>
        <w:t xml:space="preserve">Wykonawcę </w:t>
      </w:r>
      <w:r w:rsidRPr="0008662B">
        <w:rPr>
          <w:rFonts w:asciiTheme="minorHAnsi" w:hAnsiTheme="minorHAnsi" w:cstheme="minorHAnsi"/>
        </w:rPr>
        <w:tab/>
        <w:t xml:space="preserve">będzie </w:t>
      </w:r>
    </w:p>
    <w:p w14:paraId="7469A3D6" w14:textId="77777777" w:rsidR="00211E13" w:rsidRPr="0008662B" w:rsidRDefault="002645E6" w:rsidP="0008662B">
      <w:pPr>
        <w:spacing w:after="0"/>
        <w:ind w:left="-5" w:right="54"/>
        <w:rPr>
          <w:rFonts w:asciiTheme="minorHAnsi" w:hAnsiTheme="minorHAnsi" w:cstheme="minorHAnsi"/>
        </w:rPr>
      </w:pPr>
      <w:r w:rsidRPr="0008662B">
        <w:rPr>
          <w:rFonts w:asciiTheme="minorHAnsi" w:hAnsiTheme="minorHAnsi" w:cstheme="minorHAnsi"/>
        </w:rPr>
        <w:t xml:space="preserve">Pan(i): …................................................................................................................................................ </w:t>
      </w:r>
    </w:p>
    <w:p w14:paraId="2AAC311E" w14:textId="5E924478" w:rsidR="00211E13" w:rsidRPr="0008662B" w:rsidRDefault="002645E6" w:rsidP="006E7E4C">
      <w:pPr>
        <w:spacing w:after="9"/>
        <w:ind w:left="-5" w:right="54"/>
        <w:rPr>
          <w:rFonts w:asciiTheme="minorHAnsi" w:hAnsiTheme="minorHAnsi" w:cstheme="minorHAnsi"/>
        </w:rPr>
      </w:pPr>
      <w:r w:rsidRPr="0008662B">
        <w:rPr>
          <w:rFonts w:asciiTheme="minorHAnsi" w:hAnsiTheme="minorHAnsi" w:cstheme="minorHAnsi"/>
        </w:rPr>
        <w:t xml:space="preserve">3. W przypadku zmiany osoby na stanowisku kierownika budowy, Wykonawca zobowiązany jest pisemnie i dodatkowo faksem [e-mailem] powiadomić Zamawiającego w terminie 3 dni przed zmianą kierownika budowy, co nie stanowi zmiany umowy. </w:t>
      </w:r>
    </w:p>
    <w:p w14:paraId="33AC139F" w14:textId="5A5E6C4D" w:rsidR="00170EF5" w:rsidRPr="00170EF5" w:rsidRDefault="002645E6" w:rsidP="00170EF5">
      <w:pPr>
        <w:pStyle w:val="Nagwek1"/>
        <w:spacing w:after="66"/>
        <w:ind w:left="668" w:right="720"/>
        <w:rPr>
          <w:rFonts w:asciiTheme="minorHAnsi" w:hAnsiTheme="minorHAnsi" w:cstheme="minorHAnsi"/>
        </w:rPr>
      </w:pPr>
      <w:r w:rsidRPr="00170EF5">
        <w:rPr>
          <w:rFonts w:asciiTheme="minorHAnsi" w:hAnsiTheme="minorHAnsi" w:cstheme="minorHAnsi"/>
        </w:rPr>
        <w:t>§ 5</w:t>
      </w:r>
    </w:p>
    <w:p w14:paraId="5175EAC4" w14:textId="0FD5D900" w:rsidR="00170EF5" w:rsidRPr="00170EF5" w:rsidRDefault="00170EF5" w:rsidP="00170EF5">
      <w:pPr>
        <w:jc w:val="center"/>
        <w:rPr>
          <w:rFonts w:asciiTheme="minorHAnsi" w:hAnsiTheme="minorHAnsi" w:cstheme="minorHAnsi"/>
          <w:b/>
        </w:rPr>
      </w:pPr>
      <w:r w:rsidRPr="002143FF">
        <w:rPr>
          <w:rFonts w:asciiTheme="minorHAnsi" w:hAnsiTheme="minorHAnsi" w:cstheme="minorHAnsi"/>
          <w:b/>
        </w:rPr>
        <w:t>Warunki prowadzenia robót</w:t>
      </w:r>
    </w:p>
    <w:p w14:paraId="2F5969B6" w14:textId="77777777" w:rsidR="00211E13" w:rsidRPr="0008662B" w:rsidRDefault="002645E6" w:rsidP="0008662B">
      <w:pPr>
        <w:numPr>
          <w:ilvl w:val="0"/>
          <w:numId w:val="6"/>
        </w:numPr>
        <w:spacing w:after="21" w:line="298" w:lineRule="auto"/>
        <w:ind w:right="54" w:hanging="360"/>
        <w:rPr>
          <w:rFonts w:asciiTheme="minorHAnsi" w:hAnsiTheme="minorHAnsi" w:cstheme="minorHAnsi"/>
        </w:rPr>
      </w:pPr>
      <w:r w:rsidRPr="0008662B">
        <w:rPr>
          <w:rFonts w:asciiTheme="minorHAnsi" w:hAnsiTheme="minorHAnsi" w:cstheme="minorHAnsi"/>
        </w:rP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Prowadzone roboty budowlane muszą odbywać się pod nadzorem osób posiadających uprawnienia do prowadzenia robót.                                    </w:t>
      </w:r>
    </w:p>
    <w:p w14:paraId="74E4D804" w14:textId="4CB30424"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Zgodnie z umową Wykonawca jest wytwórcą odpadów w rozumieniu </w:t>
      </w:r>
      <w:r w:rsidR="00FC1E09" w:rsidRPr="0008662B">
        <w:rPr>
          <w:rFonts w:asciiTheme="minorHAnsi" w:hAnsiTheme="minorHAnsi" w:cstheme="minorHAnsi"/>
        </w:rPr>
        <w:t>a</w:t>
      </w:r>
      <w:r w:rsidRPr="0008662B">
        <w:rPr>
          <w:rFonts w:asciiTheme="minorHAnsi" w:hAnsiTheme="minorHAnsi" w:cstheme="minorHAnsi"/>
        </w:rPr>
        <w:t>rt. 3 ust. 1 pkt 32 ustawy  z dnia</w:t>
      </w:r>
      <w:r w:rsidRPr="0008662B">
        <w:rPr>
          <w:rFonts w:asciiTheme="minorHAnsi" w:hAnsiTheme="minorHAnsi" w:cstheme="minorHAnsi"/>
          <w:color w:val="FF0000"/>
        </w:rPr>
        <w:t xml:space="preserve"> </w:t>
      </w:r>
      <w:r w:rsidRPr="0008662B">
        <w:rPr>
          <w:rFonts w:asciiTheme="minorHAnsi" w:hAnsiTheme="minorHAnsi" w:cstheme="minorHAnsi"/>
        </w:rPr>
        <w:t>14 grudnia 2012 r. o odpadach - zwaną dalej Ustawą o odpada</w:t>
      </w:r>
      <w:r w:rsidR="00B262D3" w:rsidRPr="0008662B">
        <w:rPr>
          <w:rFonts w:asciiTheme="minorHAnsi" w:hAnsiTheme="minorHAnsi" w:cstheme="minorHAnsi"/>
        </w:rPr>
        <w:t>c</w:t>
      </w:r>
      <w:r w:rsidRPr="0008662B">
        <w:rPr>
          <w:rFonts w:asciiTheme="minorHAnsi" w:hAnsiTheme="minorHAnsi" w:cstheme="minorHAnsi"/>
        </w:rPr>
        <w:t xml:space="preserve">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Pr="0008662B" w:rsidRDefault="002645E6" w:rsidP="0008662B">
      <w:pPr>
        <w:numPr>
          <w:ilvl w:val="0"/>
          <w:numId w:val="6"/>
        </w:numPr>
        <w:spacing w:after="0"/>
        <w:ind w:right="54" w:hanging="360"/>
        <w:rPr>
          <w:rFonts w:asciiTheme="minorHAnsi" w:hAnsiTheme="minorHAnsi" w:cstheme="minorHAnsi"/>
        </w:rPr>
      </w:pPr>
      <w:r w:rsidRPr="0008662B">
        <w:rPr>
          <w:rFonts w:asciiTheme="minorHAnsi" w:hAnsiTheme="minorHAnsi" w:cstheme="minorHAnsi"/>
        </w:rP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Materiały i urządzenia użyte do wykonania przedmiotu umowy muszą być dopuszczone do stosowania na terenie Rzeczypospolitej Polskiej oraz spełniać w szczególności warunki określone </w:t>
      </w:r>
      <w:r w:rsidRPr="0008662B">
        <w:rPr>
          <w:rFonts w:asciiTheme="minorHAnsi" w:hAnsiTheme="minorHAnsi" w:cstheme="minorHAnsi"/>
        </w:rPr>
        <w:lastRenderedPageBreak/>
        <w:t xml:space="preserve">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jest zobowiązany do uporządkowania placu budowy najpóźniej do dnia podpisania protokołu końcowego odbioru. </w:t>
      </w:r>
    </w:p>
    <w:p w14:paraId="6F600BAD"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Wykonawca oświadcza, że przekazana przez Zamawiającego dokumentacja wskazana w par. 1 ust.3 jest kompletna i wystarczająca do wykonania przedmiotu umowy. </w:t>
      </w:r>
    </w:p>
    <w:p w14:paraId="52ACEBF9" w14:textId="77777777" w:rsidR="00211E13" w:rsidRPr="0008662B" w:rsidRDefault="002645E6" w:rsidP="0008662B">
      <w:pPr>
        <w:numPr>
          <w:ilvl w:val="0"/>
          <w:numId w:val="6"/>
        </w:numPr>
        <w:ind w:right="54" w:hanging="360"/>
        <w:rPr>
          <w:rFonts w:asciiTheme="minorHAnsi" w:hAnsiTheme="minorHAnsi" w:cstheme="minorHAnsi"/>
        </w:rPr>
      </w:pPr>
      <w:r w:rsidRPr="0008662B">
        <w:rPr>
          <w:rFonts w:asciiTheme="minorHAnsi" w:hAnsiTheme="minorHAnsi" w:cstheme="minorHAnsi"/>
        </w:rPr>
        <w:t xml:space="preserve">Po zakończeniu robót Wykonawca zobowiązany jest uporządkować teren na którym były wykonywane roboty budowlane i przekazać go Zamawiającemu w dniu odbioru robót. </w:t>
      </w:r>
    </w:p>
    <w:p w14:paraId="4EE5A0AC" w14:textId="77777777" w:rsidR="00211E13" w:rsidRPr="0008662B" w:rsidRDefault="002645E6" w:rsidP="0008662B">
      <w:pPr>
        <w:numPr>
          <w:ilvl w:val="0"/>
          <w:numId w:val="6"/>
        </w:numPr>
        <w:spacing w:after="53" w:line="276" w:lineRule="auto"/>
        <w:ind w:right="54" w:hanging="360"/>
        <w:rPr>
          <w:rFonts w:asciiTheme="minorHAnsi" w:hAnsiTheme="minorHAnsi" w:cstheme="minorHAnsi"/>
        </w:rPr>
      </w:pPr>
      <w:r w:rsidRPr="0008662B">
        <w:rPr>
          <w:rFonts w:asciiTheme="minorHAnsi" w:hAnsiTheme="minorHAnsi" w:cstheme="minorHAnsi"/>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Pr="0008662B" w:rsidRDefault="002645E6" w:rsidP="0008662B">
      <w:pPr>
        <w:numPr>
          <w:ilvl w:val="0"/>
          <w:numId w:val="6"/>
        </w:numPr>
        <w:spacing w:after="53" w:line="276" w:lineRule="auto"/>
        <w:ind w:right="54" w:hanging="360"/>
        <w:rPr>
          <w:rFonts w:asciiTheme="minorHAnsi" w:hAnsiTheme="minorHAnsi" w:cstheme="minorHAnsi"/>
        </w:rPr>
      </w:pPr>
      <w:r w:rsidRPr="0008662B">
        <w:rPr>
          <w:rFonts w:asciiTheme="minorHAnsi" w:hAnsiTheme="minorHAnsi" w:cstheme="minorHAnsi"/>
          <w:sz w:val="23"/>
        </w:rPr>
        <w:t xml:space="preserve">Obowiązek określony w ust. 17 dotyczy także Podwykonawców. Wykonawca jest zobowiązany zawrzeć w każdej umowie o podwykonawstwo stosowne zapisy. </w:t>
      </w:r>
    </w:p>
    <w:p w14:paraId="0FEF8370" w14:textId="77777777" w:rsidR="00211E13" w:rsidRPr="0008662B" w:rsidRDefault="002645E6" w:rsidP="0008662B">
      <w:pPr>
        <w:numPr>
          <w:ilvl w:val="0"/>
          <w:numId w:val="6"/>
        </w:numPr>
        <w:spacing w:after="53" w:line="276" w:lineRule="auto"/>
        <w:ind w:right="54" w:hanging="360"/>
        <w:rPr>
          <w:rFonts w:asciiTheme="minorHAnsi" w:hAnsiTheme="minorHAnsi" w:cstheme="minorHAnsi"/>
        </w:rPr>
      </w:pPr>
      <w:r w:rsidRPr="0008662B">
        <w:rPr>
          <w:rFonts w:asciiTheme="minorHAnsi" w:hAnsiTheme="minorHAnsi" w:cstheme="minorHAnsi"/>
          <w:sz w:val="23"/>
        </w:rPr>
        <w:lastRenderedPageBreak/>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Pr="0008662B" w:rsidRDefault="002645E6" w:rsidP="0008662B">
      <w:pPr>
        <w:numPr>
          <w:ilvl w:val="0"/>
          <w:numId w:val="6"/>
        </w:numPr>
        <w:spacing w:after="53" w:line="276" w:lineRule="auto"/>
        <w:ind w:right="54" w:hanging="360"/>
        <w:rPr>
          <w:rFonts w:asciiTheme="minorHAnsi" w:hAnsiTheme="minorHAnsi" w:cstheme="minorHAnsi"/>
        </w:rPr>
      </w:pPr>
      <w:r w:rsidRPr="0008662B">
        <w:rPr>
          <w:rFonts w:asciiTheme="minorHAnsi" w:hAnsiTheme="minorHAnsi" w:cstheme="minorHAnsi"/>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Pr="0008662B" w:rsidRDefault="002645E6" w:rsidP="0008662B">
      <w:pPr>
        <w:numPr>
          <w:ilvl w:val="0"/>
          <w:numId w:val="6"/>
        </w:numPr>
        <w:spacing w:after="53" w:line="276" w:lineRule="auto"/>
        <w:ind w:right="54" w:hanging="360"/>
        <w:rPr>
          <w:rFonts w:asciiTheme="minorHAnsi" w:hAnsiTheme="minorHAnsi" w:cstheme="minorHAnsi"/>
        </w:rPr>
      </w:pPr>
      <w:r w:rsidRPr="0008662B">
        <w:rPr>
          <w:rFonts w:asciiTheme="minorHAnsi" w:hAnsiTheme="minorHAnsi" w:cstheme="minorHAnsi"/>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rsidRPr="0008662B">
        <w:rPr>
          <w:rFonts w:asciiTheme="minorHAnsi" w:hAnsiTheme="minorHAnsi" w:cstheme="minorHAnsi"/>
        </w:rPr>
        <w:t xml:space="preserve"> </w:t>
      </w:r>
    </w:p>
    <w:p w14:paraId="52F96B3F" w14:textId="77777777" w:rsidR="00211E13" w:rsidRPr="0008662B" w:rsidRDefault="002645E6" w:rsidP="0008662B">
      <w:pPr>
        <w:numPr>
          <w:ilvl w:val="1"/>
          <w:numId w:val="6"/>
        </w:numPr>
        <w:spacing w:after="14" w:line="276" w:lineRule="auto"/>
        <w:ind w:left="853" w:right="50" w:hanging="286"/>
        <w:rPr>
          <w:rFonts w:asciiTheme="minorHAnsi" w:hAnsiTheme="minorHAnsi" w:cstheme="minorHAnsi"/>
        </w:rPr>
      </w:pPr>
      <w:r w:rsidRPr="0008662B">
        <w:rPr>
          <w:rFonts w:asciiTheme="minorHAnsi" w:hAnsiTheme="minorHAnsi" w:cstheme="minorHAnsi"/>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sidRPr="0008662B">
        <w:rPr>
          <w:rFonts w:asciiTheme="minorHAnsi" w:hAnsiTheme="minorHAnsi" w:cstheme="minorHAnsi"/>
          <w:i/>
          <w:sz w:val="23"/>
        </w:rPr>
        <w:t>o ochronie danych osobowych</w:t>
      </w:r>
      <w:r w:rsidRPr="0008662B">
        <w:rPr>
          <w:rFonts w:asciiTheme="minorHAnsi" w:hAnsiTheme="minorHAnsi" w:cstheme="minorHAnsi"/>
          <w:sz w:val="23"/>
        </w:rPr>
        <w:t xml:space="preserve">; (powyższa kopia umowy powinna zawierać co najmniej: </w:t>
      </w:r>
      <w:r w:rsidRPr="0008662B">
        <w:rPr>
          <w:rFonts w:asciiTheme="minorHAnsi" w:hAnsiTheme="minorHAnsi" w:cstheme="minorHAnsi"/>
          <w:b/>
          <w:sz w:val="23"/>
        </w:rPr>
        <w:t xml:space="preserve"> </w:t>
      </w:r>
      <w:r w:rsidRPr="0008662B">
        <w:rPr>
          <w:rFonts w:asciiTheme="minorHAnsi" w:hAnsiTheme="minorHAnsi" w:cstheme="minorHAnsi"/>
          <w:sz w:val="23"/>
        </w:rPr>
        <w:t>imię i nazwisko pracownika, datę zawarcia umowy, rodzaj umowy o pracę).</w:t>
      </w:r>
      <w:r w:rsidRPr="0008662B">
        <w:rPr>
          <w:rFonts w:asciiTheme="minorHAnsi" w:hAnsiTheme="minorHAnsi" w:cstheme="minorHAnsi"/>
        </w:rPr>
        <w:t xml:space="preserve"> </w:t>
      </w:r>
    </w:p>
    <w:p w14:paraId="459440BB" w14:textId="77777777" w:rsidR="00211E13" w:rsidRPr="0008662B" w:rsidRDefault="002645E6" w:rsidP="0008662B">
      <w:pPr>
        <w:numPr>
          <w:ilvl w:val="1"/>
          <w:numId w:val="6"/>
        </w:numPr>
        <w:spacing w:after="133" w:line="276" w:lineRule="auto"/>
        <w:ind w:left="853" w:right="50" w:hanging="286"/>
        <w:rPr>
          <w:rFonts w:asciiTheme="minorHAnsi" w:hAnsiTheme="minorHAnsi" w:cstheme="minorHAnsi"/>
        </w:rPr>
      </w:pPr>
      <w:r w:rsidRPr="0008662B">
        <w:rPr>
          <w:rFonts w:asciiTheme="minorHAnsi" w:hAnsiTheme="minorHAnsi" w:cstheme="minorHAnsi"/>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08662B">
        <w:rPr>
          <w:rFonts w:asciiTheme="minorHAnsi" w:hAnsiTheme="minorHAnsi" w:cstheme="minorHAnsi"/>
          <w:i/>
          <w:sz w:val="23"/>
        </w:rPr>
        <w:t>o ochronie danych osobowych</w:t>
      </w:r>
      <w:r w:rsidRPr="0008662B">
        <w:rPr>
          <w:rFonts w:asciiTheme="minorHAnsi" w:hAnsiTheme="minorHAnsi" w:cstheme="minorHAnsi"/>
          <w:sz w:val="23"/>
        </w:rPr>
        <w:t xml:space="preserve"> (powyższa kopia  powinna zawierać co najmniej: </w:t>
      </w:r>
      <w:r w:rsidRPr="0008662B">
        <w:rPr>
          <w:rFonts w:asciiTheme="minorHAnsi" w:hAnsiTheme="minorHAnsi" w:cstheme="minorHAnsi"/>
          <w:b/>
          <w:sz w:val="23"/>
        </w:rPr>
        <w:t xml:space="preserve"> </w:t>
      </w:r>
      <w:r w:rsidRPr="0008662B">
        <w:rPr>
          <w:rFonts w:asciiTheme="minorHAnsi" w:hAnsiTheme="minorHAnsi" w:cstheme="minorHAnsi"/>
          <w:sz w:val="23"/>
        </w:rPr>
        <w:t>imię i nazwisko pracownika)</w:t>
      </w:r>
      <w:r w:rsidRPr="0008662B">
        <w:rPr>
          <w:rFonts w:asciiTheme="minorHAnsi" w:hAnsiTheme="minorHAnsi" w:cstheme="minorHAnsi"/>
          <w:i/>
          <w:sz w:val="23"/>
        </w:rPr>
        <w:t>.</w:t>
      </w:r>
      <w:r w:rsidRPr="0008662B">
        <w:rPr>
          <w:rFonts w:asciiTheme="minorHAnsi" w:hAnsiTheme="minorHAnsi" w:cstheme="minorHAnsi"/>
        </w:rPr>
        <w:t xml:space="preserve"> </w:t>
      </w:r>
    </w:p>
    <w:p w14:paraId="5C2E9E58" w14:textId="61F7D084" w:rsidR="00211E13" w:rsidRPr="006E7E4C" w:rsidRDefault="002645E6" w:rsidP="006E7E4C">
      <w:pPr>
        <w:numPr>
          <w:ilvl w:val="0"/>
          <w:numId w:val="6"/>
        </w:numPr>
        <w:spacing w:after="112" w:line="276" w:lineRule="auto"/>
        <w:ind w:right="54" w:hanging="360"/>
        <w:rPr>
          <w:rFonts w:asciiTheme="minorHAnsi" w:hAnsiTheme="minorHAnsi" w:cstheme="minorHAnsi"/>
        </w:rPr>
      </w:pPr>
      <w:r w:rsidRPr="0008662B">
        <w:rPr>
          <w:rFonts w:asciiTheme="minorHAnsi" w:hAnsiTheme="minorHAnsi" w:cstheme="minorHAnsi"/>
          <w:sz w:val="23"/>
        </w:rPr>
        <w:t xml:space="preserve">Zamawiający zastrzega sobie prawo zwrócenia się do organów kontrolnych uprawnionych do wglądu do dokumentacji pracowniczej, z wnioskiem o weryfikacje zawartych umów o pracę. </w:t>
      </w:r>
    </w:p>
    <w:p w14:paraId="037D8A7C" w14:textId="23C46C63" w:rsidR="00211E13" w:rsidRDefault="002645E6" w:rsidP="0008662B">
      <w:pPr>
        <w:pStyle w:val="Nagwek1"/>
        <w:ind w:left="668" w:right="720"/>
        <w:rPr>
          <w:rFonts w:asciiTheme="minorHAnsi" w:hAnsiTheme="minorHAnsi" w:cstheme="minorHAnsi"/>
        </w:rPr>
      </w:pPr>
      <w:r w:rsidRPr="0008662B">
        <w:rPr>
          <w:rFonts w:asciiTheme="minorHAnsi" w:hAnsiTheme="minorHAnsi" w:cstheme="minorHAnsi"/>
        </w:rPr>
        <w:t>§ 6</w:t>
      </w:r>
    </w:p>
    <w:p w14:paraId="6AF34FF7" w14:textId="17AF5347" w:rsidR="00F462A8" w:rsidRPr="00F462A8" w:rsidRDefault="00F462A8" w:rsidP="00F462A8">
      <w:pPr>
        <w:jc w:val="center"/>
        <w:rPr>
          <w:rFonts w:asciiTheme="minorHAnsi" w:hAnsiTheme="minorHAnsi" w:cstheme="minorHAnsi"/>
          <w:b/>
          <w:bCs/>
        </w:rPr>
      </w:pPr>
      <w:r w:rsidRPr="00F462A8">
        <w:rPr>
          <w:rFonts w:asciiTheme="minorHAnsi" w:hAnsiTheme="minorHAnsi" w:cstheme="minorHAnsi"/>
          <w:b/>
          <w:bCs/>
        </w:rPr>
        <w:t>Wynagrodzenie</w:t>
      </w:r>
    </w:p>
    <w:p w14:paraId="02367BD6" w14:textId="477C0732" w:rsidR="00211E13" w:rsidRPr="00BF7891" w:rsidRDefault="002645E6" w:rsidP="00BF7891">
      <w:pPr>
        <w:pStyle w:val="Akapitzlist"/>
        <w:numPr>
          <w:ilvl w:val="0"/>
          <w:numId w:val="30"/>
        </w:numPr>
        <w:ind w:right="54"/>
        <w:rPr>
          <w:rFonts w:asciiTheme="minorHAnsi" w:hAnsiTheme="minorHAnsi" w:cstheme="minorHAnsi"/>
        </w:rPr>
      </w:pPr>
      <w:r w:rsidRPr="00BF7891">
        <w:rPr>
          <w:rFonts w:asciiTheme="minorHAnsi" w:hAnsiTheme="minorHAnsi" w:cstheme="minorHAnsi"/>
        </w:rPr>
        <w:t xml:space="preserve">Za wykonanie przedmiotu umowy (w tym za wszelkie materiały i środki dostarczone przez Wykonawcę, a niezbędne do wykonania przedmiotu umowy oraz inne koszty) Strony ustalają </w:t>
      </w:r>
      <w:r w:rsidRPr="00BF7891">
        <w:rPr>
          <w:rFonts w:asciiTheme="minorHAnsi" w:hAnsiTheme="minorHAnsi" w:cstheme="minorHAnsi"/>
          <w:b/>
        </w:rPr>
        <w:t>wynagrodzenie ryczałtowe</w:t>
      </w:r>
      <w:r w:rsidRPr="00BF7891">
        <w:rPr>
          <w:rFonts w:asciiTheme="minorHAnsi" w:hAnsiTheme="minorHAnsi" w:cstheme="minorHAnsi"/>
        </w:rPr>
        <w:t xml:space="preserve"> przysługujące Wykonawcy</w:t>
      </w:r>
      <w:r w:rsidRPr="00BF7891">
        <w:rPr>
          <w:rFonts w:asciiTheme="minorHAnsi" w:hAnsiTheme="minorHAnsi" w:cstheme="minorHAnsi"/>
          <w:b/>
        </w:rPr>
        <w:t xml:space="preserve"> </w:t>
      </w:r>
      <w:r w:rsidRPr="00BF7891">
        <w:rPr>
          <w:rFonts w:asciiTheme="minorHAnsi" w:hAnsiTheme="minorHAnsi" w:cstheme="minorHAnsi"/>
        </w:rPr>
        <w:t xml:space="preserve">w wysokości: </w:t>
      </w:r>
    </w:p>
    <w:p w14:paraId="7F396A79" w14:textId="052AE5EF" w:rsidR="00211E13" w:rsidRPr="0008662B" w:rsidRDefault="0032302C" w:rsidP="0008662B">
      <w:pPr>
        <w:spacing w:after="65" w:line="259" w:lineRule="auto"/>
        <w:ind w:left="-5"/>
        <w:rPr>
          <w:rFonts w:asciiTheme="minorHAnsi" w:hAnsiTheme="minorHAnsi" w:cstheme="minorHAnsi"/>
        </w:rPr>
      </w:pPr>
      <w:r>
        <w:rPr>
          <w:rFonts w:asciiTheme="minorHAnsi" w:hAnsiTheme="minorHAnsi" w:cstheme="minorHAnsi"/>
          <w:b/>
        </w:rPr>
        <w:t>W</w:t>
      </w:r>
      <w:r w:rsidR="002645E6" w:rsidRPr="0008662B">
        <w:rPr>
          <w:rFonts w:asciiTheme="minorHAnsi" w:hAnsiTheme="minorHAnsi" w:cstheme="minorHAnsi"/>
          <w:b/>
        </w:rPr>
        <w:t>ynagrodzenie netto: .......................................</w:t>
      </w:r>
      <w:r w:rsidR="002645E6" w:rsidRPr="0008662B">
        <w:rPr>
          <w:rFonts w:asciiTheme="minorHAnsi" w:hAnsiTheme="minorHAnsi" w:cstheme="minorHAnsi"/>
        </w:rPr>
        <w:t xml:space="preserve"> zł </w:t>
      </w:r>
    </w:p>
    <w:p w14:paraId="58B6AAD4" w14:textId="75340044"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(słownie zł.: …..............................................................................................................................)</w:t>
      </w:r>
      <w:r w:rsidR="0032302C">
        <w:rPr>
          <w:rFonts w:asciiTheme="minorHAnsi" w:hAnsiTheme="minorHAnsi" w:cstheme="minorHAnsi"/>
        </w:rPr>
        <w:t xml:space="preserve"> P</w:t>
      </w:r>
      <w:r w:rsidRPr="0008662B">
        <w:rPr>
          <w:rFonts w:asciiTheme="minorHAnsi" w:hAnsiTheme="minorHAnsi" w:cstheme="minorHAnsi"/>
        </w:rPr>
        <w:t xml:space="preserve">odatek VAT w wysokości 23 % tj. …................................................. zł </w:t>
      </w:r>
    </w:p>
    <w:p w14:paraId="2A282B4B" w14:textId="77777777" w:rsidR="00F462A8" w:rsidRDefault="002645E6" w:rsidP="0008662B">
      <w:pPr>
        <w:ind w:left="-5" w:right="170"/>
        <w:rPr>
          <w:rFonts w:asciiTheme="minorHAnsi" w:hAnsiTheme="minorHAnsi" w:cstheme="minorHAnsi"/>
        </w:rPr>
      </w:pPr>
      <w:r w:rsidRPr="0008662B">
        <w:rPr>
          <w:rFonts w:asciiTheme="minorHAnsi" w:hAnsiTheme="minorHAnsi" w:cstheme="minorHAnsi"/>
        </w:rPr>
        <w:t xml:space="preserve">(słownie zł.: …..........................................................................................................) </w:t>
      </w:r>
    </w:p>
    <w:p w14:paraId="72C47622" w14:textId="42B0D2F2" w:rsidR="00211E13" w:rsidRPr="0008662B" w:rsidRDefault="0032302C" w:rsidP="0008662B">
      <w:pPr>
        <w:ind w:left="-5" w:right="170"/>
        <w:rPr>
          <w:rFonts w:asciiTheme="minorHAnsi" w:hAnsiTheme="minorHAnsi" w:cstheme="minorHAnsi"/>
        </w:rPr>
      </w:pPr>
      <w:r>
        <w:rPr>
          <w:rFonts w:asciiTheme="minorHAnsi" w:hAnsiTheme="minorHAnsi" w:cstheme="minorHAnsi"/>
          <w:b/>
        </w:rPr>
        <w:t>W</w:t>
      </w:r>
      <w:r w:rsidR="002645E6" w:rsidRPr="0008662B">
        <w:rPr>
          <w:rFonts w:asciiTheme="minorHAnsi" w:hAnsiTheme="minorHAnsi" w:cstheme="minorHAnsi"/>
          <w:b/>
        </w:rPr>
        <w:t>ynagrodzenie  brutto: ….....................................................</w:t>
      </w:r>
      <w:r w:rsidR="002645E6" w:rsidRPr="0008662B">
        <w:rPr>
          <w:rFonts w:asciiTheme="minorHAnsi" w:hAnsiTheme="minorHAnsi" w:cstheme="minorHAnsi"/>
        </w:rPr>
        <w:t xml:space="preserve"> zł </w:t>
      </w:r>
    </w:p>
    <w:p w14:paraId="75F4DE80" w14:textId="77777777" w:rsidR="00211E13" w:rsidRDefault="002645E6" w:rsidP="0008662B">
      <w:pPr>
        <w:spacing w:after="17" w:line="259" w:lineRule="auto"/>
        <w:ind w:left="-5"/>
        <w:rPr>
          <w:rFonts w:asciiTheme="minorHAnsi" w:hAnsiTheme="minorHAnsi" w:cstheme="minorHAnsi"/>
        </w:rPr>
      </w:pPr>
      <w:r w:rsidRPr="0008662B">
        <w:rPr>
          <w:rFonts w:asciiTheme="minorHAnsi" w:hAnsiTheme="minorHAnsi" w:cstheme="minorHAnsi"/>
        </w:rPr>
        <w:t xml:space="preserve">(słownie zł.: </w:t>
      </w:r>
      <w:r w:rsidRPr="0008662B">
        <w:rPr>
          <w:rFonts w:asciiTheme="minorHAnsi" w:hAnsiTheme="minorHAnsi" w:cstheme="minorHAnsi"/>
          <w:b/>
        </w:rPr>
        <w:t>...............................................................................................................................</w:t>
      </w:r>
      <w:r w:rsidRPr="0008662B">
        <w:rPr>
          <w:rFonts w:asciiTheme="minorHAnsi" w:hAnsiTheme="minorHAnsi" w:cstheme="minorHAnsi"/>
        </w:rPr>
        <w:t xml:space="preserve">), </w:t>
      </w:r>
    </w:p>
    <w:p w14:paraId="43091391" w14:textId="146B1F08" w:rsidR="00B30D27" w:rsidRDefault="00B30D27" w:rsidP="0008662B">
      <w:pPr>
        <w:spacing w:after="17" w:line="259" w:lineRule="auto"/>
        <w:ind w:left="-5"/>
        <w:rPr>
          <w:rFonts w:asciiTheme="minorHAnsi" w:hAnsiTheme="minorHAnsi" w:cstheme="minorHAnsi"/>
        </w:rPr>
      </w:pPr>
      <w:r>
        <w:rPr>
          <w:rFonts w:asciiTheme="minorHAnsi" w:hAnsiTheme="minorHAnsi" w:cstheme="minorHAnsi"/>
        </w:rPr>
        <w:t>W tym:</w:t>
      </w:r>
    </w:p>
    <w:p w14:paraId="47DA570D" w14:textId="77777777" w:rsidR="00B30D27" w:rsidRDefault="00B30D27" w:rsidP="00B30D27">
      <w:pPr>
        <w:spacing w:after="17" w:line="259" w:lineRule="auto"/>
        <w:ind w:left="-5"/>
        <w:rPr>
          <w:rFonts w:asciiTheme="minorHAnsi" w:hAnsiTheme="minorHAnsi" w:cstheme="minorHAnsi"/>
        </w:rPr>
      </w:pPr>
    </w:p>
    <w:p w14:paraId="4E08C0EC" w14:textId="472F6688" w:rsidR="00211E13" w:rsidRPr="006E7E4C" w:rsidRDefault="00BF7891" w:rsidP="006E7E4C">
      <w:pPr>
        <w:pStyle w:val="Bodytext20"/>
        <w:numPr>
          <w:ilvl w:val="0"/>
          <w:numId w:val="30"/>
        </w:numPr>
        <w:shd w:val="clear" w:color="auto" w:fill="auto"/>
        <w:tabs>
          <w:tab w:val="left" w:pos="365"/>
        </w:tabs>
        <w:spacing w:line="360" w:lineRule="auto"/>
        <w:jc w:val="both"/>
      </w:pPr>
      <w:r w:rsidRPr="00D33383">
        <w:t xml:space="preserve">Wynagrodzenie ryczałtowe, o którym mowa w ust. 1 obejmuje wszystkie koszty związane z realizacją prac i robót objętych umową, w tym ryzyko Wykonawcy z tytułu oszacowania wszelkich kosztów związanych z realizacją przedmiotu umowy, a także oddziaływania innych czynników mających lub mogących mieć wpływ na koszty. Niedoszacowanie, pominięcie oraz brak rozpoznania zakresu przedmiotu umowy nie jest podstawą do zmiany wynagrodzenia określonego w ust. </w:t>
      </w:r>
      <w:r>
        <w:t>1</w:t>
      </w:r>
      <w:r w:rsidR="006E7E4C">
        <w:t>.</w:t>
      </w:r>
    </w:p>
    <w:p w14:paraId="40DDF148" w14:textId="14809442" w:rsidR="00211E13" w:rsidRDefault="002645E6" w:rsidP="0008662B">
      <w:pPr>
        <w:pStyle w:val="Nagwek1"/>
        <w:ind w:left="668" w:right="720"/>
        <w:rPr>
          <w:rFonts w:asciiTheme="minorHAnsi" w:hAnsiTheme="minorHAnsi" w:cstheme="minorHAnsi"/>
        </w:rPr>
      </w:pPr>
      <w:bookmarkStart w:id="0" w:name="_Hlk170732399"/>
      <w:r w:rsidRPr="0008662B">
        <w:rPr>
          <w:rFonts w:asciiTheme="minorHAnsi" w:hAnsiTheme="minorHAnsi" w:cstheme="minorHAnsi"/>
        </w:rPr>
        <w:t>§</w:t>
      </w:r>
      <w:bookmarkEnd w:id="0"/>
      <w:r w:rsidRPr="0008662B">
        <w:rPr>
          <w:rFonts w:asciiTheme="minorHAnsi" w:hAnsiTheme="minorHAnsi" w:cstheme="minorHAnsi"/>
        </w:rPr>
        <w:t xml:space="preserve"> 7</w:t>
      </w:r>
    </w:p>
    <w:p w14:paraId="1CA33196" w14:textId="7D3F80A5" w:rsidR="00BF7891" w:rsidRDefault="00F462A8" w:rsidP="00BF7891">
      <w:pPr>
        <w:jc w:val="center"/>
        <w:rPr>
          <w:rFonts w:asciiTheme="minorHAnsi" w:hAnsiTheme="minorHAnsi" w:cstheme="minorHAnsi"/>
          <w:b/>
          <w:bCs/>
        </w:rPr>
      </w:pPr>
      <w:r w:rsidRPr="00F462A8">
        <w:rPr>
          <w:rFonts w:asciiTheme="minorHAnsi" w:hAnsiTheme="minorHAnsi" w:cstheme="minorHAnsi"/>
          <w:b/>
          <w:bCs/>
        </w:rPr>
        <w:t>Warunki płatności</w:t>
      </w:r>
    </w:p>
    <w:p w14:paraId="26358470" w14:textId="3B1899CB" w:rsidR="00BF7891" w:rsidRPr="00BF7891" w:rsidRDefault="00BF7891" w:rsidP="00BF7891">
      <w:pPr>
        <w:widowControl w:val="0"/>
        <w:numPr>
          <w:ilvl w:val="0"/>
          <w:numId w:val="31"/>
        </w:numPr>
        <w:tabs>
          <w:tab w:val="clear" w:pos="360"/>
          <w:tab w:val="left" w:pos="365"/>
        </w:tabs>
        <w:suppressAutoHyphens/>
        <w:spacing w:after="0" w:line="360" w:lineRule="auto"/>
        <w:jc w:val="left"/>
        <w:rPr>
          <w:rFonts w:asciiTheme="minorHAnsi" w:hAnsiTheme="minorHAnsi" w:cstheme="minorHAnsi"/>
          <w:color w:val="auto"/>
          <w:kern w:val="0"/>
          <w:szCs w:val="24"/>
          <w14:ligatures w14:val="none"/>
        </w:rPr>
      </w:pPr>
      <w:r w:rsidRPr="00BF7891">
        <w:rPr>
          <w:rFonts w:asciiTheme="minorHAnsi" w:hAnsiTheme="minorHAnsi" w:cstheme="minorHAnsi"/>
          <w:color w:val="auto"/>
          <w:kern w:val="0"/>
          <w:szCs w:val="24"/>
          <w14:ligatures w14:val="none"/>
        </w:rPr>
        <w:t xml:space="preserve">Zamawiający dopuszcza możliwość wystawienia faktur częściowych za wykonane roboty budowlane, zgodnie z </w:t>
      </w:r>
      <w:r w:rsidR="00761530">
        <w:rPr>
          <w:rFonts w:asciiTheme="minorHAnsi" w:hAnsiTheme="minorHAnsi" w:cstheme="minorHAnsi"/>
          <w:color w:val="auto"/>
          <w:kern w:val="0"/>
          <w:szCs w:val="24"/>
          <w14:ligatures w14:val="none"/>
        </w:rPr>
        <w:t xml:space="preserve">regułami </w:t>
      </w:r>
      <w:r w:rsidR="007932A8" w:rsidRPr="002143FF">
        <w:rPr>
          <w:rFonts w:asciiTheme="minorHAnsi" w:hAnsiTheme="minorHAnsi" w:cstheme="minorHAnsi"/>
          <w:color w:val="auto"/>
          <w:kern w:val="0"/>
          <w:szCs w:val="24"/>
          <w14:ligatures w14:val="none"/>
        </w:rPr>
        <w:t>ust</w:t>
      </w:r>
      <w:r w:rsidRPr="00BF7891">
        <w:rPr>
          <w:rFonts w:asciiTheme="minorHAnsi" w:hAnsiTheme="minorHAnsi" w:cstheme="minorHAnsi"/>
          <w:color w:val="auto"/>
          <w:kern w:val="0"/>
          <w:szCs w:val="24"/>
          <w14:ligatures w14:val="none"/>
        </w:rPr>
        <w:t>.</w:t>
      </w:r>
      <w:r w:rsidR="00D4566B">
        <w:rPr>
          <w:rFonts w:asciiTheme="minorHAnsi" w:hAnsiTheme="minorHAnsi" w:cstheme="minorHAnsi"/>
          <w:color w:val="auto"/>
          <w:kern w:val="0"/>
          <w:szCs w:val="24"/>
          <w14:ligatures w14:val="none"/>
        </w:rPr>
        <w:t>2</w:t>
      </w:r>
      <w:r w:rsidR="00761530">
        <w:rPr>
          <w:rFonts w:asciiTheme="minorHAnsi" w:hAnsiTheme="minorHAnsi" w:cstheme="minorHAnsi"/>
          <w:color w:val="auto"/>
          <w:kern w:val="0"/>
          <w:szCs w:val="24"/>
          <w14:ligatures w14:val="none"/>
        </w:rPr>
        <w:t xml:space="preserve">, zwłaszcza w zakresie wskazanym w ust. 2 pkt </w:t>
      </w:r>
      <w:r w:rsidR="00554966">
        <w:rPr>
          <w:rFonts w:asciiTheme="minorHAnsi" w:hAnsiTheme="minorHAnsi" w:cstheme="minorHAnsi"/>
          <w:color w:val="auto"/>
          <w:kern w:val="0"/>
          <w:szCs w:val="24"/>
          <w14:ligatures w14:val="none"/>
        </w:rPr>
        <w:t>5</w:t>
      </w:r>
      <w:r w:rsidRPr="00BF7891">
        <w:rPr>
          <w:rFonts w:asciiTheme="minorHAnsi" w:hAnsiTheme="minorHAnsi" w:cstheme="minorHAnsi"/>
          <w:color w:val="auto"/>
          <w:kern w:val="0"/>
          <w:szCs w:val="24"/>
          <w14:ligatures w14:val="none"/>
        </w:rPr>
        <w:t>.</w:t>
      </w:r>
    </w:p>
    <w:p w14:paraId="6E26934D" w14:textId="6ACA33C2"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 xml:space="preserve">Wynagrodzenie Wykonawcy obejmuje środki pochodzące </w:t>
      </w:r>
      <w:r w:rsidRPr="00BF7891">
        <w:rPr>
          <w:rFonts w:asciiTheme="minorHAnsi" w:hAnsiTheme="minorHAnsi" w:cstheme="minorHAnsi"/>
          <w:color w:val="auto"/>
          <w:kern w:val="0"/>
          <w:szCs w:val="24"/>
          <w:u w:val="single"/>
          <w:lang w:eastAsia="ar-SA"/>
          <w14:ligatures w14:val="none"/>
        </w:rPr>
        <w:t>z wkładu własnego Zamawiającego oraz z dofinansowania z Rządowego Funduszu Polski Ład: Program Inwestycji Strategicznych</w:t>
      </w:r>
      <w:r w:rsidR="00C81370">
        <w:rPr>
          <w:rFonts w:asciiTheme="minorHAnsi" w:hAnsiTheme="minorHAnsi" w:cstheme="minorHAnsi"/>
          <w:color w:val="auto"/>
          <w:kern w:val="0"/>
          <w:szCs w:val="24"/>
          <w:u w:val="single"/>
          <w:lang w:eastAsia="ar-SA"/>
          <w14:ligatures w14:val="none"/>
        </w:rPr>
        <w:t xml:space="preserve"> edycja 8</w:t>
      </w:r>
      <w:r w:rsidRPr="00BF7891">
        <w:rPr>
          <w:rFonts w:asciiTheme="minorHAnsi" w:hAnsiTheme="minorHAnsi" w:cstheme="minorHAnsi"/>
          <w:color w:val="auto"/>
          <w:kern w:val="0"/>
          <w:szCs w:val="24"/>
          <w:lang w:eastAsia="ar-SA"/>
          <w14:ligatures w14:val="none"/>
        </w:rPr>
        <w:t>, wypłacane wg zasad:</w:t>
      </w:r>
    </w:p>
    <w:p w14:paraId="58EDF046" w14:textId="48C4C09E" w:rsidR="00BF7891" w:rsidRPr="00BF7891" w:rsidRDefault="00BF7891" w:rsidP="00BF7891">
      <w:pPr>
        <w:numPr>
          <w:ilvl w:val="1"/>
          <w:numId w:val="31"/>
        </w:numPr>
        <w:tabs>
          <w:tab w:val="left" w:pos="502"/>
          <w:tab w:val="left" w:pos="2340"/>
        </w:tabs>
        <w:suppressAutoHyphens/>
        <w:autoSpaceDE w:val="0"/>
        <w:spacing w:after="0" w:line="360" w:lineRule="auto"/>
        <w:ind w:left="284" w:firstLine="0"/>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b/>
          <w:bCs/>
          <w:color w:val="auto"/>
          <w:kern w:val="0"/>
          <w:szCs w:val="24"/>
          <w:lang w:eastAsia="ar-SA"/>
          <w14:ligatures w14:val="none"/>
        </w:rPr>
        <w:t xml:space="preserve"> Płatność I</w:t>
      </w:r>
      <w:r w:rsidRPr="00BF7891">
        <w:rPr>
          <w:rFonts w:asciiTheme="minorHAnsi" w:hAnsiTheme="minorHAnsi" w:cstheme="minorHAnsi"/>
          <w:color w:val="auto"/>
          <w:kern w:val="0"/>
          <w:szCs w:val="24"/>
          <w:lang w:eastAsia="ar-SA"/>
          <w14:ligatures w14:val="none"/>
        </w:rPr>
        <w:t xml:space="preserve"> – Udział własny -  kwota ta jest równa wysokości udziału własnego </w:t>
      </w:r>
      <w:r w:rsidR="0067513E">
        <w:rPr>
          <w:rFonts w:asciiTheme="minorHAnsi" w:hAnsiTheme="minorHAnsi" w:cstheme="minorHAnsi"/>
          <w:color w:val="auto"/>
          <w:kern w:val="0"/>
          <w:szCs w:val="24"/>
          <w:lang w:eastAsia="ar-SA"/>
          <w14:ligatures w14:val="none"/>
        </w:rPr>
        <w:t>P</w:t>
      </w:r>
      <w:r w:rsidR="00C81370">
        <w:rPr>
          <w:rFonts w:asciiTheme="minorHAnsi" w:hAnsiTheme="minorHAnsi" w:cstheme="minorHAnsi"/>
          <w:color w:val="auto"/>
          <w:kern w:val="0"/>
          <w:szCs w:val="24"/>
          <w:lang w:eastAsia="ar-SA"/>
          <w14:ligatures w14:val="none"/>
        </w:rPr>
        <w:t xml:space="preserve">owiatu </w:t>
      </w:r>
      <w:r w:rsidR="0067513E">
        <w:rPr>
          <w:rFonts w:asciiTheme="minorHAnsi" w:hAnsiTheme="minorHAnsi" w:cstheme="minorHAnsi"/>
          <w:color w:val="auto"/>
          <w:kern w:val="0"/>
          <w:szCs w:val="24"/>
          <w:lang w:eastAsia="ar-SA"/>
          <w14:ligatures w14:val="none"/>
        </w:rPr>
        <w:t>T</w:t>
      </w:r>
      <w:r w:rsidR="00C81370">
        <w:rPr>
          <w:rFonts w:asciiTheme="minorHAnsi" w:hAnsiTheme="minorHAnsi" w:cstheme="minorHAnsi"/>
          <w:color w:val="auto"/>
          <w:kern w:val="0"/>
          <w:szCs w:val="24"/>
          <w:lang w:eastAsia="ar-SA"/>
          <w14:ligatures w14:val="none"/>
        </w:rPr>
        <w:t>rzebnickiego</w:t>
      </w:r>
      <w:r w:rsidRPr="00BF7891">
        <w:rPr>
          <w:rFonts w:asciiTheme="minorHAnsi" w:hAnsiTheme="minorHAnsi" w:cstheme="minorHAnsi"/>
          <w:color w:val="auto"/>
          <w:kern w:val="0"/>
          <w:szCs w:val="24"/>
          <w:lang w:eastAsia="ar-SA"/>
          <w14:ligatures w14:val="none"/>
        </w:rPr>
        <w:t xml:space="preserve"> </w:t>
      </w:r>
      <w:r w:rsidR="005F25A6">
        <w:rPr>
          <w:rFonts w:asciiTheme="minorHAnsi" w:hAnsiTheme="minorHAnsi" w:cstheme="minorHAnsi"/>
          <w:color w:val="auto"/>
          <w:kern w:val="0"/>
          <w:szCs w:val="24"/>
          <w:lang w:eastAsia="ar-SA"/>
          <w14:ligatures w14:val="none"/>
        </w:rPr>
        <w:t xml:space="preserve">i </w:t>
      </w:r>
      <w:r w:rsidR="005F25A6" w:rsidRPr="002143FF">
        <w:rPr>
          <w:rFonts w:asciiTheme="minorHAnsi" w:hAnsiTheme="minorHAnsi" w:cstheme="minorHAnsi"/>
          <w:color w:val="auto"/>
          <w:kern w:val="0"/>
          <w:szCs w:val="24"/>
          <w:lang w:eastAsia="ar-SA"/>
          <w14:ligatures w14:val="none"/>
        </w:rPr>
        <w:t>płatna jest</w:t>
      </w:r>
      <w:r w:rsidRPr="002143FF">
        <w:rPr>
          <w:rFonts w:asciiTheme="minorHAnsi" w:hAnsiTheme="minorHAnsi" w:cstheme="minorHAnsi"/>
          <w:color w:val="auto"/>
          <w:kern w:val="0"/>
          <w:szCs w:val="24"/>
          <w:lang w:eastAsia="ar-SA"/>
          <w14:ligatures w14:val="none"/>
        </w:rPr>
        <w:t xml:space="preserve"> </w:t>
      </w:r>
      <w:r w:rsidR="00232D2C" w:rsidRPr="002143FF">
        <w:rPr>
          <w:rFonts w:asciiTheme="minorHAnsi" w:hAnsiTheme="minorHAnsi" w:cstheme="minorHAnsi"/>
          <w:color w:val="auto"/>
          <w:kern w:val="0"/>
          <w:szCs w:val="24"/>
          <w:lang w:eastAsia="ar-SA"/>
          <w14:ligatures w14:val="none"/>
        </w:rPr>
        <w:t xml:space="preserve">po </w:t>
      </w:r>
      <w:r w:rsidRPr="002143FF">
        <w:rPr>
          <w:rFonts w:asciiTheme="minorHAnsi" w:hAnsiTheme="minorHAnsi" w:cstheme="minorHAnsi"/>
          <w:color w:val="auto"/>
          <w:kern w:val="0"/>
          <w:szCs w:val="24"/>
          <w:lang w:eastAsia="ar-SA"/>
          <w14:ligatures w14:val="none"/>
        </w:rPr>
        <w:t>podpisani</w:t>
      </w:r>
      <w:r w:rsidR="00474784" w:rsidRPr="002143FF">
        <w:rPr>
          <w:rFonts w:asciiTheme="minorHAnsi" w:hAnsiTheme="minorHAnsi" w:cstheme="minorHAnsi"/>
          <w:color w:val="auto"/>
          <w:kern w:val="0"/>
          <w:szCs w:val="24"/>
          <w:lang w:eastAsia="ar-SA"/>
          <w14:ligatures w14:val="none"/>
        </w:rPr>
        <w:t xml:space="preserve">u </w:t>
      </w:r>
      <w:r w:rsidRPr="002143FF">
        <w:rPr>
          <w:rFonts w:asciiTheme="minorHAnsi" w:hAnsiTheme="minorHAnsi" w:cstheme="minorHAnsi"/>
          <w:color w:val="auto"/>
          <w:kern w:val="0"/>
          <w:szCs w:val="24"/>
          <w:lang w:eastAsia="ar-SA"/>
          <w14:ligatures w14:val="none"/>
        </w:rPr>
        <w:t xml:space="preserve">umowy zgodnie z zasadami dofinansowania z programu Polski Ład </w:t>
      </w:r>
      <w:r w:rsidR="006B4CBB" w:rsidRPr="002143FF">
        <w:rPr>
          <w:rFonts w:asciiTheme="minorHAnsi" w:hAnsiTheme="minorHAnsi" w:cstheme="minorHAnsi"/>
          <w:color w:val="auto"/>
          <w:kern w:val="0"/>
          <w:szCs w:val="24"/>
          <w:lang w:eastAsia="ar-SA"/>
          <w14:ligatures w14:val="none"/>
        </w:rPr>
        <w:t xml:space="preserve">tj. </w:t>
      </w:r>
      <w:r w:rsidR="003F610B" w:rsidRPr="002143FF">
        <w:rPr>
          <w:rFonts w:asciiTheme="minorHAnsi" w:hAnsiTheme="minorHAnsi" w:cstheme="minorHAnsi"/>
          <w:color w:val="auto"/>
          <w:kern w:val="0"/>
          <w:szCs w:val="24"/>
          <w:lang w:eastAsia="ar-SA"/>
          <w14:ligatures w14:val="none"/>
        </w:rPr>
        <w:t xml:space="preserve">w kwocie </w:t>
      </w:r>
      <w:r w:rsidR="006B4CBB" w:rsidRPr="002143FF">
        <w:rPr>
          <w:rFonts w:asciiTheme="minorHAnsi" w:hAnsiTheme="minorHAnsi" w:cstheme="minorHAnsi"/>
          <w:color w:val="auto"/>
          <w:kern w:val="0"/>
          <w:szCs w:val="24"/>
          <w:lang w:eastAsia="ar-SA"/>
          <w14:ligatures w14:val="none"/>
        </w:rPr>
        <w:t xml:space="preserve">…. </w:t>
      </w:r>
      <w:r w:rsidR="003F610B" w:rsidRPr="002143FF">
        <w:rPr>
          <w:rFonts w:asciiTheme="minorHAnsi" w:hAnsiTheme="minorHAnsi" w:cstheme="minorHAnsi"/>
          <w:color w:val="auto"/>
          <w:kern w:val="0"/>
          <w:szCs w:val="24"/>
          <w:lang w:eastAsia="ar-SA"/>
          <w14:ligatures w14:val="none"/>
        </w:rPr>
        <w:t>z</w:t>
      </w:r>
      <w:r w:rsidR="006B4CBB" w:rsidRPr="002143FF">
        <w:rPr>
          <w:rFonts w:asciiTheme="minorHAnsi" w:hAnsiTheme="minorHAnsi" w:cstheme="minorHAnsi"/>
          <w:color w:val="auto"/>
          <w:kern w:val="0"/>
          <w:szCs w:val="24"/>
          <w:lang w:eastAsia="ar-SA"/>
          <w14:ligatures w14:val="none"/>
        </w:rPr>
        <w:t>ł</w:t>
      </w:r>
      <w:r w:rsidR="003F610B" w:rsidRPr="002143FF">
        <w:rPr>
          <w:rFonts w:asciiTheme="minorHAnsi" w:hAnsiTheme="minorHAnsi" w:cstheme="minorHAnsi"/>
          <w:color w:val="auto"/>
          <w:kern w:val="0"/>
          <w:szCs w:val="24"/>
          <w:lang w:eastAsia="ar-SA"/>
          <w14:ligatures w14:val="none"/>
        </w:rPr>
        <w:t>, na podstawie faktury wystawionej przez Wykonawcę i doręczonej Zamawiającemu</w:t>
      </w:r>
      <w:r w:rsidR="006B4CBB" w:rsidRPr="002143FF">
        <w:rPr>
          <w:rFonts w:asciiTheme="minorHAnsi" w:hAnsiTheme="minorHAnsi" w:cstheme="minorHAnsi"/>
          <w:color w:val="auto"/>
          <w:kern w:val="0"/>
          <w:szCs w:val="24"/>
          <w:lang w:eastAsia="ar-SA"/>
          <w14:ligatures w14:val="none"/>
        </w:rPr>
        <w:t xml:space="preserve"> </w:t>
      </w:r>
      <w:r w:rsidRPr="002143FF">
        <w:rPr>
          <w:rFonts w:asciiTheme="minorHAnsi" w:hAnsiTheme="minorHAnsi" w:cstheme="minorHAnsi"/>
          <w:color w:val="auto"/>
          <w:kern w:val="0"/>
          <w:szCs w:val="24"/>
          <w:lang w:eastAsia="ar-SA"/>
          <w14:ligatures w14:val="none"/>
        </w:rPr>
        <w:t>–</w:t>
      </w:r>
      <w:r w:rsidR="00D026B9" w:rsidRPr="002143FF">
        <w:rPr>
          <w:rFonts w:asciiTheme="minorHAnsi" w:hAnsiTheme="minorHAnsi" w:cstheme="minorHAnsi"/>
          <w:color w:val="auto"/>
          <w:kern w:val="0"/>
          <w:szCs w:val="24"/>
          <w:lang w:eastAsia="ar-SA"/>
          <w14:ligatures w14:val="none"/>
        </w:rPr>
        <w:t xml:space="preserve"> udział własny</w:t>
      </w:r>
      <w:r w:rsidRPr="002143FF">
        <w:rPr>
          <w:rFonts w:asciiTheme="minorHAnsi" w:hAnsiTheme="minorHAnsi" w:cstheme="minorHAnsi"/>
          <w:color w:val="auto"/>
          <w:kern w:val="0"/>
          <w:szCs w:val="24"/>
          <w:lang w:eastAsia="ar-SA"/>
          <w14:ligatures w14:val="none"/>
        </w:rPr>
        <w:t xml:space="preserve"> wypłacany</w:t>
      </w:r>
      <w:r w:rsidR="00D026B9" w:rsidRPr="002143FF">
        <w:rPr>
          <w:rFonts w:asciiTheme="minorHAnsi" w:hAnsiTheme="minorHAnsi" w:cstheme="minorHAnsi"/>
          <w:color w:val="auto"/>
          <w:kern w:val="0"/>
          <w:szCs w:val="24"/>
          <w:lang w:eastAsia="ar-SA"/>
          <w14:ligatures w14:val="none"/>
        </w:rPr>
        <w:t xml:space="preserve"> jest</w:t>
      </w:r>
      <w:r w:rsidRPr="002143FF">
        <w:rPr>
          <w:rFonts w:asciiTheme="minorHAnsi" w:hAnsiTheme="minorHAnsi" w:cstheme="minorHAnsi"/>
          <w:color w:val="auto"/>
          <w:kern w:val="0"/>
          <w:szCs w:val="24"/>
          <w:lang w:eastAsia="ar-SA"/>
          <w14:ligatures w14:val="none"/>
        </w:rPr>
        <w:t xml:space="preserve"> w pierwszej kolejności przed wypłatą dofinansowania </w:t>
      </w:r>
      <w:r w:rsidR="0082080A" w:rsidRPr="002143FF">
        <w:rPr>
          <w:rFonts w:asciiTheme="minorHAnsi" w:hAnsiTheme="minorHAnsi" w:cstheme="minorHAnsi"/>
          <w:color w:val="auto"/>
          <w:kern w:val="0"/>
          <w:szCs w:val="24"/>
          <w:u w:val="single"/>
          <w:lang w:eastAsia="ar-SA"/>
          <w14:ligatures w14:val="none"/>
        </w:rPr>
        <w:t>z Rządowego Funduszu Polski Ład: Program Inwestycji Strategicznych edycja 8</w:t>
      </w:r>
      <w:r w:rsidRPr="002143FF">
        <w:rPr>
          <w:rFonts w:asciiTheme="minorHAnsi" w:hAnsiTheme="minorHAnsi" w:cstheme="minorHAnsi"/>
          <w:color w:val="auto"/>
          <w:kern w:val="0"/>
          <w:szCs w:val="24"/>
          <w:lang w:eastAsia="ar-SA"/>
          <w14:ligatures w14:val="none"/>
        </w:rPr>
        <w:t>.</w:t>
      </w:r>
    </w:p>
    <w:p w14:paraId="3B279EA6" w14:textId="77777777" w:rsidR="00BF7891" w:rsidRPr="00BF7891" w:rsidRDefault="00BF7891" w:rsidP="00BF7891">
      <w:pPr>
        <w:tabs>
          <w:tab w:val="left" w:pos="502"/>
          <w:tab w:val="left" w:pos="2340"/>
        </w:tabs>
        <w:suppressAutoHyphens/>
        <w:autoSpaceDE w:val="0"/>
        <w:spacing w:after="0" w:line="360" w:lineRule="auto"/>
        <w:ind w:left="284" w:firstLine="0"/>
        <w:rPr>
          <w:rFonts w:asciiTheme="minorHAnsi" w:hAnsiTheme="minorHAnsi" w:cstheme="minorHAnsi"/>
          <w:color w:val="auto"/>
          <w:kern w:val="0"/>
          <w:szCs w:val="24"/>
          <w:lang w:eastAsia="ar-SA"/>
          <w14:ligatures w14:val="none"/>
        </w:rPr>
      </w:pPr>
    </w:p>
    <w:p w14:paraId="79FE0B63" w14:textId="254ABE06" w:rsidR="00BF7891" w:rsidRPr="002143FF" w:rsidRDefault="00BF7891" w:rsidP="00BF7891">
      <w:pPr>
        <w:numPr>
          <w:ilvl w:val="1"/>
          <w:numId w:val="31"/>
        </w:numPr>
        <w:tabs>
          <w:tab w:val="left" w:pos="502"/>
          <w:tab w:val="left" w:pos="2340"/>
        </w:tabs>
        <w:suppressAutoHyphens/>
        <w:autoSpaceDE w:val="0"/>
        <w:spacing w:after="0" w:line="360" w:lineRule="auto"/>
        <w:ind w:left="284" w:firstLine="0"/>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b/>
          <w:bCs/>
          <w:color w:val="auto"/>
          <w:kern w:val="0"/>
          <w:szCs w:val="24"/>
          <w:lang w:eastAsia="ar-SA"/>
          <w14:ligatures w14:val="none"/>
        </w:rPr>
        <w:t>Płatność II</w:t>
      </w:r>
      <w:r w:rsidRPr="00BF7891">
        <w:rPr>
          <w:rFonts w:asciiTheme="minorHAnsi" w:hAnsiTheme="minorHAnsi" w:cstheme="minorHAnsi"/>
          <w:color w:val="auto"/>
          <w:kern w:val="0"/>
          <w:szCs w:val="24"/>
          <w:lang w:eastAsia="ar-SA"/>
          <w14:ligatures w14:val="none"/>
        </w:rPr>
        <w:t xml:space="preserve"> - Pierwsza transza w wysokości nie wyższej niż 20%* </w:t>
      </w:r>
      <w:r w:rsidRPr="002143FF">
        <w:rPr>
          <w:rFonts w:asciiTheme="minorHAnsi" w:hAnsiTheme="minorHAnsi" w:cstheme="minorHAnsi"/>
          <w:color w:val="auto"/>
          <w:kern w:val="0"/>
          <w:szCs w:val="24"/>
          <w:lang w:eastAsia="ar-SA"/>
          <w14:ligatures w14:val="none"/>
        </w:rPr>
        <w:t xml:space="preserve">dofinansowania </w:t>
      </w:r>
      <w:r w:rsidR="0095167F" w:rsidRPr="002143FF">
        <w:rPr>
          <w:rFonts w:asciiTheme="minorHAnsi" w:hAnsiTheme="minorHAnsi" w:cstheme="minorHAnsi"/>
          <w:color w:val="auto"/>
          <w:kern w:val="0"/>
          <w:szCs w:val="24"/>
          <w:u w:val="single"/>
          <w:lang w:eastAsia="ar-SA"/>
          <w14:ligatures w14:val="none"/>
        </w:rPr>
        <w:t>z Rządowego Funduszu Polski Ład: Program Inwestycji Strategicznych edycja 8</w:t>
      </w:r>
      <w:r w:rsidR="0095167F" w:rsidRPr="002143FF">
        <w:rPr>
          <w:rFonts w:asciiTheme="minorHAnsi" w:hAnsiTheme="minorHAnsi" w:cstheme="minorHAnsi"/>
          <w:color w:val="auto"/>
          <w:kern w:val="0"/>
          <w:szCs w:val="24"/>
          <w:lang w:eastAsia="ar-SA"/>
          <w14:ligatures w14:val="none"/>
        </w:rPr>
        <w:t xml:space="preserve">, </w:t>
      </w:r>
      <w:r w:rsidRPr="002143FF">
        <w:rPr>
          <w:rFonts w:asciiTheme="minorHAnsi" w:hAnsiTheme="minorHAnsi" w:cstheme="minorHAnsi"/>
          <w:color w:val="auto"/>
          <w:kern w:val="0"/>
          <w:szCs w:val="24"/>
          <w:lang w:eastAsia="ar-SA"/>
          <w14:ligatures w14:val="none"/>
        </w:rPr>
        <w:t xml:space="preserve">wypłacana </w:t>
      </w:r>
      <w:r w:rsidR="00761530" w:rsidRPr="002143FF">
        <w:rPr>
          <w:rFonts w:asciiTheme="minorHAnsi" w:hAnsiTheme="minorHAnsi" w:cstheme="minorHAnsi"/>
          <w:color w:val="auto"/>
          <w:kern w:val="0"/>
          <w:szCs w:val="24"/>
          <w:lang w:eastAsia="ar-SA"/>
          <w14:ligatures w14:val="none"/>
        </w:rPr>
        <w:t xml:space="preserve">jest </w:t>
      </w:r>
      <w:r w:rsidRPr="002143FF">
        <w:rPr>
          <w:rFonts w:asciiTheme="minorHAnsi" w:hAnsiTheme="minorHAnsi" w:cstheme="minorHAnsi"/>
          <w:color w:val="auto"/>
          <w:kern w:val="0"/>
          <w:szCs w:val="24"/>
          <w:lang w:eastAsia="ar-SA"/>
          <w14:ligatures w14:val="none"/>
        </w:rPr>
        <w:t>po zakończeniu wydzielonego</w:t>
      </w:r>
      <w:r w:rsidR="00761530" w:rsidRPr="002143FF">
        <w:rPr>
          <w:rFonts w:asciiTheme="minorHAnsi" w:hAnsiTheme="minorHAnsi" w:cstheme="minorHAnsi"/>
          <w:color w:val="auto"/>
          <w:kern w:val="0"/>
          <w:szCs w:val="24"/>
          <w:lang w:eastAsia="ar-SA"/>
          <w14:ligatures w14:val="none"/>
        </w:rPr>
        <w:t xml:space="preserve"> wg</w:t>
      </w:r>
      <w:r w:rsidRPr="002143FF">
        <w:rPr>
          <w:rFonts w:asciiTheme="minorHAnsi" w:hAnsiTheme="minorHAnsi" w:cstheme="minorHAnsi"/>
          <w:color w:val="auto"/>
          <w:kern w:val="0"/>
          <w:szCs w:val="24"/>
          <w:lang w:eastAsia="ar-SA"/>
          <w14:ligatures w14:val="none"/>
        </w:rPr>
        <w:t xml:space="preserve"> </w:t>
      </w:r>
      <w:r w:rsidR="00761530" w:rsidRPr="002143FF">
        <w:rPr>
          <w:rFonts w:asciiTheme="minorHAnsi" w:hAnsiTheme="minorHAnsi" w:cstheme="minorHAnsi"/>
          <w:color w:val="auto"/>
          <w:kern w:val="0"/>
          <w:szCs w:val="24"/>
          <w:lang w:eastAsia="ar-SA"/>
          <w14:ligatures w14:val="none"/>
        </w:rPr>
        <w:t xml:space="preserve">Harmonogramu </w:t>
      </w:r>
      <w:r w:rsidR="00761530" w:rsidRPr="002143FF">
        <w:rPr>
          <w:rFonts w:asciiTheme="minorHAnsi" w:hAnsiTheme="minorHAnsi" w:cstheme="minorHAnsi"/>
        </w:rPr>
        <w:t xml:space="preserve">rzeczowo-finansowego robót </w:t>
      </w:r>
      <w:r w:rsidRPr="002143FF">
        <w:rPr>
          <w:rFonts w:asciiTheme="minorHAnsi" w:hAnsiTheme="minorHAnsi" w:cstheme="minorHAnsi"/>
          <w:color w:val="auto"/>
          <w:kern w:val="0"/>
          <w:szCs w:val="24"/>
          <w:lang w:eastAsia="ar-SA"/>
          <w14:ligatures w14:val="none"/>
        </w:rPr>
        <w:t>etapu prac ;</w:t>
      </w:r>
    </w:p>
    <w:p w14:paraId="2207C0F0" w14:textId="2EE0DDC0" w:rsidR="00BF7891" w:rsidRPr="002143FF" w:rsidRDefault="00BF7891" w:rsidP="002143FF">
      <w:pPr>
        <w:pStyle w:val="Akapitzlist"/>
        <w:numPr>
          <w:ilvl w:val="1"/>
          <w:numId w:val="31"/>
        </w:numPr>
        <w:tabs>
          <w:tab w:val="left" w:pos="502"/>
          <w:tab w:val="left" w:pos="2340"/>
        </w:tabs>
        <w:suppressAutoHyphens/>
        <w:autoSpaceDE w:val="0"/>
        <w:spacing w:after="0" w:line="360" w:lineRule="auto"/>
        <w:rPr>
          <w:rFonts w:asciiTheme="minorHAnsi" w:hAnsiTheme="minorHAnsi" w:cstheme="minorHAnsi"/>
          <w:color w:val="auto"/>
          <w:kern w:val="0"/>
          <w:szCs w:val="24"/>
          <w:lang w:eastAsia="ar-SA"/>
          <w14:ligatures w14:val="none"/>
        </w:rPr>
      </w:pPr>
      <w:r w:rsidRPr="002143FF">
        <w:rPr>
          <w:rFonts w:asciiTheme="minorHAnsi" w:hAnsiTheme="minorHAnsi" w:cstheme="minorHAnsi"/>
          <w:b/>
          <w:bCs/>
          <w:color w:val="auto"/>
          <w:kern w:val="0"/>
          <w:szCs w:val="24"/>
          <w:lang w:eastAsia="ar-SA"/>
          <w14:ligatures w14:val="none"/>
        </w:rPr>
        <w:t>Płatność III</w:t>
      </w:r>
      <w:r w:rsidRPr="002143FF">
        <w:rPr>
          <w:rFonts w:asciiTheme="minorHAnsi" w:hAnsiTheme="minorHAnsi" w:cstheme="minorHAnsi"/>
          <w:color w:val="auto"/>
          <w:kern w:val="0"/>
          <w:szCs w:val="24"/>
          <w:lang w:eastAsia="ar-SA"/>
          <w14:ligatures w14:val="none"/>
        </w:rPr>
        <w:t xml:space="preserve"> – Druga transza w wysokości nie wyższej niż 30%* dofinansowania </w:t>
      </w:r>
      <w:r w:rsidR="00761530" w:rsidRPr="002143FF">
        <w:rPr>
          <w:rFonts w:asciiTheme="minorHAnsi" w:hAnsiTheme="minorHAnsi" w:cstheme="minorHAnsi"/>
          <w:color w:val="auto"/>
          <w:kern w:val="0"/>
          <w:szCs w:val="24"/>
          <w:u w:val="single"/>
          <w:lang w:eastAsia="ar-SA"/>
          <w14:ligatures w14:val="none"/>
        </w:rPr>
        <w:t>z Rządowego Funduszu Polski Ład: Program Inwestycji Strategicznych edycja 8</w:t>
      </w:r>
      <w:r w:rsidRPr="002143FF">
        <w:rPr>
          <w:rFonts w:asciiTheme="minorHAnsi" w:hAnsiTheme="minorHAnsi" w:cstheme="minorHAnsi"/>
          <w:color w:val="auto"/>
          <w:kern w:val="0"/>
          <w:szCs w:val="24"/>
          <w:lang w:eastAsia="ar-SA"/>
          <w14:ligatures w14:val="none"/>
        </w:rPr>
        <w:t>wypłacana po zakończeniu wydzielonego</w:t>
      </w:r>
      <w:r w:rsidR="00761530" w:rsidRPr="002143FF">
        <w:rPr>
          <w:rFonts w:asciiTheme="minorHAnsi" w:hAnsiTheme="minorHAnsi" w:cstheme="minorHAnsi"/>
          <w:color w:val="auto"/>
          <w:kern w:val="0"/>
          <w:szCs w:val="24"/>
          <w:lang w:eastAsia="ar-SA"/>
          <w14:ligatures w14:val="none"/>
        </w:rPr>
        <w:t xml:space="preserve"> wg Harmonogramu </w:t>
      </w:r>
      <w:r w:rsidR="00761530" w:rsidRPr="002143FF">
        <w:rPr>
          <w:rFonts w:asciiTheme="minorHAnsi" w:hAnsiTheme="minorHAnsi" w:cstheme="minorHAnsi"/>
        </w:rPr>
        <w:t>rzeczowo-finansowego robót</w:t>
      </w:r>
      <w:r w:rsidRPr="002143FF">
        <w:rPr>
          <w:rFonts w:asciiTheme="minorHAnsi" w:hAnsiTheme="minorHAnsi" w:cstheme="minorHAnsi"/>
          <w:color w:val="auto"/>
          <w:kern w:val="0"/>
          <w:szCs w:val="24"/>
          <w:lang w:eastAsia="ar-SA"/>
          <w14:ligatures w14:val="none"/>
        </w:rPr>
        <w:t xml:space="preserve"> etapu prac ;</w:t>
      </w:r>
    </w:p>
    <w:p w14:paraId="1E81874A" w14:textId="03A7ED63" w:rsidR="00BF7891" w:rsidRPr="00BF7891" w:rsidRDefault="00761530" w:rsidP="00BF7891">
      <w:pPr>
        <w:tabs>
          <w:tab w:val="left" w:pos="502"/>
          <w:tab w:val="left" w:pos="2340"/>
        </w:tabs>
        <w:suppressAutoHyphens/>
        <w:autoSpaceDE w:val="0"/>
        <w:spacing w:after="0" w:line="360" w:lineRule="auto"/>
        <w:ind w:left="360" w:firstLine="0"/>
        <w:rPr>
          <w:rFonts w:asciiTheme="minorHAnsi" w:hAnsiTheme="minorHAnsi" w:cstheme="minorHAnsi"/>
          <w:color w:val="auto"/>
          <w:kern w:val="0"/>
          <w:szCs w:val="24"/>
          <w:lang w:eastAsia="ar-SA"/>
          <w14:ligatures w14:val="none"/>
        </w:rPr>
      </w:pPr>
      <w:r w:rsidRPr="002143FF">
        <w:rPr>
          <w:rFonts w:asciiTheme="minorHAnsi" w:hAnsiTheme="minorHAnsi" w:cstheme="minorHAnsi"/>
          <w:b/>
          <w:bCs/>
          <w:color w:val="auto"/>
          <w:kern w:val="0"/>
          <w:szCs w:val="24"/>
          <w:lang w:eastAsia="ar-SA"/>
          <w14:ligatures w14:val="none"/>
        </w:rPr>
        <w:t xml:space="preserve">4) </w:t>
      </w:r>
      <w:r w:rsidR="00BF7891" w:rsidRPr="002143FF">
        <w:rPr>
          <w:rFonts w:asciiTheme="minorHAnsi" w:hAnsiTheme="minorHAnsi" w:cstheme="minorHAnsi"/>
          <w:b/>
          <w:bCs/>
          <w:color w:val="auto"/>
          <w:kern w:val="0"/>
          <w:szCs w:val="24"/>
          <w:lang w:eastAsia="ar-SA"/>
          <w14:ligatures w14:val="none"/>
        </w:rPr>
        <w:t>Płatność IV</w:t>
      </w:r>
      <w:r w:rsidR="00BF7891" w:rsidRPr="002143FF">
        <w:rPr>
          <w:rFonts w:asciiTheme="minorHAnsi" w:hAnsiTheme="minorHAnsi" w:cstheme="minorHAnsi"/>
          <w:color w:val="auto"/>
          <w:kern w:val="0"/>
          <w:szCs w:val="24"/>
          <w:lang w:eastAsia="ar-SA"/>
          <w14:ligatures w14:val="none"/>
        </w:rPr>
        <w:t xml:space="preserve">: Trzecia transza </w:t>
      </w:r>
      <w:r w:rsidRPr="002143FF">
        <w:rPr>
          <w:rFonts w:asciiTheme="minorHAnsi" w:hAnsiTheme="minorHAnsi" w:cstheme="minorHAnsi"/>
          <w:color w:val="auto"/>
          <w:kern w:val="0"/>
          <w:szCs w:val="24"/>
          <w:lang w:eastAsia="ar-SA"/>
          <w14:ligatures w14:val="none"/>
        </w:rPr>
        <w:t xml:space="preserve">obejmująca pozostałą kwotę dofinansowania </w:t>
      </w:r>
      <w:r w:rsidRPr="002143FF">
        <w:rPr>
          <w:rFonts w:asciiTheme="minorHAnsi" w:hAnsiTheme="minorHAnsi" w:cstheme="minorHAnsi"/>
          <w:color w:val="auto"/>
          <w:kern w:val="0"/>
          <w:szCs w:val="24"/>
          <w:u w:val="single"/>
          <w:lang w:eastAsia="ar-SA"/>
          <w14:ligatures w14:val="none"/>
        </w:rPr>
        <w:t>z Rządowego Funduszu Polski Ład: Program Inwestycji Strategicznych edycja 8</w:t>
      </w:r>
      <w:r w:rsidRPr="002143FF">
        <w:rPr>
          <w:rFonts w:asciiTheme="minorHAnsi" w:hAnsiTheme="minorHAnsi" w:cstheme="minorHAnsi"/>
          <w:color w:val="auto"/>
          <w:kern w:val="0"/>
          <w:szCs w:val="24"/>
          <w:lang w:eastAsia="ar-SA"/>
          <w14:ligatures w14:val="none"/>
        </w:rPr>
        <w:t>,</w:t>
      </w:r>
      <w:r w:rsidR="00BF7891" w:rsidRPr="002143FF">
        <w:rPr>
          <w:rFonts w:asciiTheme="minorHAnsi" w:hAnsiTheme="minorHAnsi" w:cstheme="minorHAnsi"/>
          <w:color w:val="auto"/>
          <w:kern w:val="0"/>
          <w:szCs w:val="24"/>
          <w:lang w:eastAsia="ar-SA"/>
          <w14:ligatures w14:val="none"/>
        </w:rPr>
        <w:t xml:space="preserve">wypłacana po zakończeniu </w:t>
      </w:r>
      <w:r w:rsidRPr="002143FF">
        <w:rPr>
          <w:rFonts w:asciiTheme="minorHAnsi" w:hAnsiTheme="minorHAnsi" w:cstheme="minorHAnsi"/>
          <w:color w:val="auto"/>
          <w:kern w:val="0"/>
          <w:szCs w:val="24"/>
          <w:lang w:eastAsia="ar-SA"/>
          <w14:ligatures w14:val="none"/>
        </w:rPr>
        <w:t xml:space="preserve">wykonania przedmiotu umowy </w:t>
      </w:r>
      <w:r w:rsidR="006B4CBB" w:rsidRPr="002143FF">
        <w:rPr>
          <w:rFonts w:asciiTheme="minorHAnsi" w:hAnsiTheme="minorHAnsi" w:cstheme="minorHAnsi"/>
          <w:color w:val="auto"/>
          <w:kern w:val="0"/>
          <w:szCs w:val="24"/>
          <w:lang w:eastAsia="ar-SA"/>
          <w14:ligatures w14:val="none"/>
        </w:rPr>
        <w:t>tj.</w:t>
      </w:r>
      <w:r w:rsidR="00833B8E" w:rsidRPr="002143FF">
        <w:rPr>
          <w:rFonts w:asciiTheme="minorHAnsi" w:hAnsiTheme="minorHAnsi" w:cstheme="minorHAnsi"/>
          <w:color w:val="auto"/>
          <w:kern w:val="0"/>
          <w:szCs w:val="24"/>
          <w:lang w:eastAsia="ar-SA"/>
          <w14:ligatures w14:val="none"/>
        </w:rPr>
        <w:t xml:space="preserve"> w oparciu o</w:t>
      </w:r>
      <w:r w:rsidR="006B4CBB" w:rsidRPr="002143FF">
        <w:rPr>
          <w:rFonts w:asciiTheme="minorHAnsi" w:hAnsiTheme="minorHAnsi" w:cstheme="minorHAnsi"/>
          <w:color w:val="auto"/>
          <w:kern w:val="0"/>
          <w:szCs w:val="24"/>
          <w:lang w:eastAsia="ar-SA"/>
          <w14:ligatures w14:val="none"/>
        </w:rPr>
        <w:t xml:space="preserve"> </w:t>
      </w:r>
      <w:r w:rsidR="00833B8E" w:rsidRPr="002143FF">
        <w:rPr>
          <w:rFonts w:asciiTheme="minorHAnsi" w:hAnsiTheme="minorHAnsi" w:cstheme="minorHAnsi"/>
          <w:color w:val="auto"/>
          <w:kern w:val="0"/>
          <w:szCs w:val="24"/>
          <w:lang w:eastAsia="ar-SA"/>
          <w14:ligatures w14:val="none"/>
        </w:rPr>
        <w:t>protokół odbioru końcowego przedmiotu umowy</w:t>
      </w:r>
      <w:r w:rsidR="00833B8E" w:rsidRPr="00BF7891">
        <w:rPr>
          <w:rFonts w:asciiTheme="minorHAnsi" w:hAnsiTheme="minorHAnsi" w:cstheme="minorHAnsi"/>
          <w:color w:val="auto"/>
          <w:kern w:val="0"/>
          <w:szCs w:val="24"/>
          <w:lang w:eastAsia="ar-SA"/>
          <w14:ligatures w14:val="none"/>
        </w:rPr>
        <w:t xml:space="preserve">, podpisany bez uwag i zastrzeżeń przez Zamawiającego </w:t>
      </w:r>
      <w:r w:rsidR="00BF7891" w:rsidRPr="00BF7891">
        <w:rPr>
          <w:rFonts w:asciiTheme="minorHAnsi" w:hAnsiTheme="minorHAnsi" w:cstheme="minorHAnsi"/>
          <w:color w:val="auto"/>
          <w:kern w:val="0"/>
          <w:szCs w:val="24"/>
          <w:lang w:eastAsia="ar-SA"/>
          <w14:ligatures w14:val="none"/>
        </w:rPr>
        <w:t>w wysokości pozostałej do zapłaty kwoty dofinansowania, z uwzględnieniem sumy wypłaconych wcześniej kwot wynagrodzenia.</w:t>
      </w:r>
    </w:p>
    <w:p w14:paraId="4918D095" w14:textId="77777777" w:rsidR="00BF7891" w:rsidRPr="00BF7891" w:rsidRDefault="00BF7891" w:rsidP="00BF7891">
      <w:pPr>
        <w:tabs>
          <w:tab w:val="left" w:pos="502"/>
          <w:tab w:val="left" w:pos="2340"/>
        </w:tabs>
        <w:suppressAutoHyphens/>
        <w:autoSpaceDE w:val="0"/>
        <w:spacing w:after="0" w:line="360" w:lineRule="auto"/>
        <w:ind w:left="360" w:firstLine="0"/>
        <w:rPr>
          <w:rFonts w:asciiTheme="minorHAnsi" w:hAnsiTheme="minorHAnsi" w:cstheme="minorHAnsi"/>
          <w:color w:val="FF0000"/>
          <w:kern w:val="0"/>
          <w:szCs w:val="24"/>
          <w:lang w:eastAsia="ar-SA"/>
          <w14:ligatures w14:val="none"/>
        </w:rPr>
      </w:pPr>
    </w:p>
    <w:p w14:paraId="18282872" w14:textId="0E7363EE" w:rsidR="00BF7891" w:rsidRPr="002143FF" w:rsidRDefault="00BF7891" w:rsidP="00BF7891">
      <w:pPr>
        <w:tabs>
          <w:tab w:val="left" w:pos="502"/>
          <w:tab w:val="left" w:pos="2340"/>
        </w:tabs>
        <w:suppressAutoHyphens/>
        <w:autoSpaceDE w:val="0"/>
        <w:spacing w:after="0" w:line="360" w:lineRule="auto"/>
        <w:ind w:left="360" w:firstLine="0"/>
        <w:rPr>
          <w:rFonts w:asciiTheme="minorHAnsi" w:hAnsiTheme="minorHAnsi" w:cstheme="minorHAnsi"/>
          <w:bCs/>
          <w:i/>
          <w:color w:val="auto"/>
          <w:kern w:val="0"/>
          <w:szCs w:val="24"/>
          <w:u w:val="single"/>
          <w:lang w:eastAsia="ar-SA"/>
          <w14:ligatures w14:val="none"/>
        </w:rPr>
      </w:pPr>
      <w:r w:rsidRPr="002143FF">
        <w:rPr>
          <w:rFonts w:asciiTheme="minorHAnsi" w:hAnsiTheme="minorHAnsi" w:cstheme="minorHAnsi"/>
          <w:bCs/>
          <w:i/>
          <w:color w:val="auto"/>
          <w:kern w:val="0"/>
          <w:szCs w:val="24"/>
          <w:lang w:eastAsia="ar-SA"/>
          <w14:ligatures w14:val="none"/>
        </w:rPr>
        <w:lastRenderedPageBreak/>
        <w:t xml:space="preserve"> </w:t>
      </w:r>
      <w:r w:rsidR="00554966">
        <w:rPr>
          <w:rFonts w:asciiTheme="minorHAnsi" w:hAnsiTheme="minorHAnsi" w:cstheme="minorHAnsi"/>
          <w:bCs/>
          <w:i/>
          <w:color w:val="auto"/>
          <w:kern w:val="0"/>
          <w:szCs w:val="24"/>
          <w:lang w:eastAsia="ar-SA"/>
          <w14:ligatures w14:val="none"/>
        </w:rPr>
        <w:t>*</w:t>
      </w:r>
      <w:r w:rsidRPr="002143FF">
        <w:rPr>
          <w:rFonts w:asciiTheme="minorHAnsi" w:hAnsiTheme="minorHAnsi" w:cstheme="minorHAnsi"/>
          <w:bCs/>
          <w:i/>
          <w:color w:val="auto"/>
          <w:kern w:val="0"/>
          <w:szCs w:val="24"/>
          <w:lang w:eastAsia="ar-SA"/>
          <w14:ligatures w14:val="none"/>
        </w:rPr>
        <w:t>Ze względu na częściowy charakter zamówienia</w:t>
      </w:r>
      <w:r w:rsidR="00D50F5E">
        <w:rPr>
          <w:rFonts w:asciiTheme="minorHAnsi" w:hAnsiTheme="minorHAnsi" w:cstheme="minorHAnsi"/>
          <w:bCs/>
          <w:i/>
          <w:color w:val="auto"/>
          <w:kern w:val="0"/>
          <w:szCs w:val="24"/>
          <w:lang w:eastAsia="ar-SA"/>
          <w14:ligatures w14:val="none"/>
        </w:rPr>
        <w:t xml:space="preserve"> objętego niniejszą umową w stosunku do przedmiotu postępowania przetargowego</w:t>
      </w:r>
      <w:r w:rsidRPr="002143FF">
        <w:rPr>
          <w:rFonts w:asciiTheme="minorHAnsi" w:hAnsiTheme="minorHAnsi" w:cstheme="minorHAnsi"/>
          <w:bCs/>
          <w:i/>
          <w:color w:val="auto"/>
          <w:kern w:val="0"/>
          <w:szCs w:val="24"/>
          <w:lang w:eastAsia="ar-SA"/>
          <w14:ligatures w14:val="none"/>
        </w:rPr>
        <w:t xml:space="preserve"> (</w:t>
      </w:r>
      <w:r w:rsidR="00D4566B" w:rsidRPr="002143FF">
        <w:rPr>
          <w:rFonts w:asciiTheme="minorHAnsi" w:hAnsiTheme="minorHAnsi" w:cstheme="minorHAnsi"/>
          <w:bCs/>
          <w:i/>
          <w:color w:val="auto"/>
          <w:kern w:val="0"/>
          <w:szCs w:val="24"/>
          <w:lang w:eastAsia="ar-SA"/>
          <w14:ligatures w14:val="none"/>
        </w:rPr>
        <w:t xml:space="preserve">3 </w:t>
      </w:r>
      <w:r w:rsidR="00747A6C">
        <w:rPr>
          <w:rFonts w:asciiTheme="minorHAnsi" w:hAnsiTheme="minorHAnsi" w:cstheme="minorHAnsi"/>
          <w:bCs/>
          <w:i/>
          <w:color w:val="auto"/>
          <w:kern w:val="0"/>
          <w:szCs w:val="24"/>
          <w:lang w:eastAsia="ar-SA"/>
          <w14:ligatures w14:val="none"/>
        </w:rPr>
        <w:t>z</w:t>
      </w:r>
      <w:r w:rsidR="0028094C">
        <w:rPr>
          <w:rFonts w:asciiTheme="minorHAnsi" w:hAnsiTheme="minorHAnsi" w:cstheme="minorHAnsi"/>
          <w:bCs/>
          <w:i/>
          <w:color w:val="auto"/>
          <w:kern w:val="0"/>
          <w:szCs w:val="24"/>
          <w:lang w:eastAsia="ar-SA"/>
          <w14:ligatures w14:val="none"/>
        </w:rPr>
        <w:t>adania</w:t>
      </w:r>
      <w:r w:rsidRPr="002143FF">
        <w:rPr>
          <w:rFonts w:asciiTheme="minorHAnsi" w:hAnsiTheme="minorHAnsi" w:cstheme="minorHAnsi"/>
          <w:bCs/>
          <w:i/>
          <w:color w:val="auto"/>
          <w:kern w:val="0"/>
          <w:szCs w:val="24"/>
          <w:lang w:eastAsia="ar-SA"/>
          <w14:ligatures w14:val="none"/>
        </w:rPr>
        <w:t>)</w:t>
      </w:r>
      <w:r w:rsidR="00176F79">
        <w:rPr>
          <w:rFonts w:asciiTheme="minorHAnsi" w:hAnsiTheme="minorHAnsi" w:cstheme="minorHAnsi"/>
          <w:bCs/>
          <w:i/>
          <w:color w:val="auto"/>
          <w:kern w:val="0"/>
          <w:szCs w:val="24"/>
          <w:lang w:eastAsia="ar-SA"/>
          <w14:ligatures w14:val="none"/>
        </w:rPr>
        <w:t xml:space="preserve">, </w:t>
      </w:r>
      <w:r w:rsidRPr="002143FF">
        <w:rPr>
          <w:rFonts w:asciiTheme="minorHAnsi" w:hAnsiTheme="minorHAnsi" w:cstheme="minorHAnsi"/>
          <w:bCs/>
          <w:i/>
          <w:color w:val="auto"/>
          <w:kern w:val="0"/>
          <w:szCs w:val="24"/>
          <w:lang w:eastAsia="ar-SA"/>
          <w14:ligatures w14:val="none"/>
        </w:rPr>
        <w:t xml:space="preserve">kwoty płatności </w:t>
      </w:r>
      <w:r w:rsidR="003A23F0">
        <w:rPr>
          <w:rFonts w:asciiTheme="minorHAnsi" w:hAnsiTheme="minorHAnsi" w:cstheme="minorHAnsi"/>
          <w:bCs/>
          <w:i/>
          <w:color w:val="auto"/>
          <w:kern w:val="0"/>
          <w:szCs w:val="24"/>
          <w:lang w:eastAsia="ar-SA"/>
          <w14:ligatures w14:val="none"/>
        </w:rPr>
        <w:t xml:space="preserve">częściowych oraz płatności końcowej </w:t>
      </w:r>
      <w:r w:rsidR="00C91C67" w:rsidRPr="00572153">
        <w:rPr>
          <w:rFonts w:asciiTheme="minorHAnsi" w:hAnsiTheme="minorHAnsi" w:cstheme="minorHAnsi"/>
          <w:bCs/>
          <w:i/>
          <w:color w:val="auto"/>
          <w:kern w:val="0"/>
          <w:szCs w:val="24"/>
          <w:lang w:eastAsia="ar-SA"/>
          <w14:ligatures w14:val="none"/>
        </w:rPr>
        <w:t xml:space="preserve">wynagrodzenia </w:t>
      </w:r>
      <w:r w:rsidR="00194A97">
        <w:rPr>
          <w:rFonts w:asciiTheme="minorHAnsi" w:hAnsiTheme="minorHAnsi" w:cstheme="minorHAnsi"/>
          <w:bCs/>
          <w:i/>
          <w:color w:val="auto"/>
          <w:kern w:val="0"/>
          <w:szCs w:val="24"/>
          <w:lang w:eastAsia="ar-SA"/>
          <w14:ligatures w14:val="none"/>
        </w:rPr>
        <w:t>uwzględniające wskazane wyżej</w:t>
      </w:r>
      <w:r w:rsidRPr="002143FF">
        <w:rPr>
          <w:rFonts w:asciiTheme="minorHAnsi" w:hAnsiTheme="minorHAnsi" w:cstheme="minorHAnsi"/>
          <w:bCs/>
          <w:i/>
          <w:color w:val="auto"/>
          <w:kern w:val="0"/>
          <w:szCs w:val="24"/>
          <w:lang w:eastAsia="ar-SA"/>
          <w14:ligatures w14:val="none"/>
        </w:rPr>
        <w:t xml:space="preserve"> wielkości procentow</w:t>
      </w:r>
      <w:r w:rsidR="00194A97">
        <w:rPr>
          <w:rFonts w:asciiTheme="minorHAnsi" w:hAnsiTheme="minorHAnsi" w:cstheme="minorHAnsi"/>
          <w:bCs/>
          <w:i/>
          <w:color w:val="auto"/>
          <w:kern w:val="0"/>
          <w:szCs w:val="24"/>
          <w:lang w:eastAsia="ar-SA"/>
          <w14:ligatures w14:val="none"/>
        </w:rPr>
        <w:t>e</w:t>
      </w:r>
      <w:r w:rsidRPr="002143FF">
        <w:rPr>
          <w:rFonts w:asciiTheme="minorHAnsi" w:hAnsiTheme="minorHAnsi" w:cstheme="minorHAnsi"/>
          <w:bCs/>
          <w:i/>
          <w:color w:val="auto"/>
          <w:kern w:val="0"/>
          <w:szCs w:val="24"/>
          <w:lang w:eastAsia="ar-SA"/>
          <w14:ligatures w14:val="none"/>
        </w:rPr>
        <w:t xml:space="preserve"> zostaną dostosowane do wartości złożonej oferty</w:t>
      </w:r>
      <w:r w:rsidR="0014001B" w:rsidRPr="002143FF">
        <w:rPr>
          <w:rFonts w:asciiTheme="minorHAnsi" w:hAnsiTheme="minorHAnsi" w:cstheme="minorHAnsi"/>
          <w:bCs/>
          <w:i/>
          <w:color w:val="auto"/>
          <w:kern w:val="0"/>
          <w:szCs w:val="24"/>
          <w:lang w:eastAsia="ar-SA"/>
          <w14:ligatures w14:val="none"/>
        </w:rPr>
        <w:t>.</w:t>
      </w:r>
      <w:r w:rsidR="00F61272">
        <w:rPr>
          <w:rFonts w:asciiTheme="minorHAnsi" w:hAnsiTheme="minorHAnsi" w:cstheme="minorHAnsi"/>
          <w:bCs/>
          <w:i/>
          <w:color w:val="auto"/>
          <w:kern w:val="0"/>
          <w:szCs w:val="24"/>
          <w:lang w:eastAsia="ar-SA"/>
          <w14:ligatures w14:val="none"/>
        </w:rPr>
        <w:t xml:space="preserve"> </w:t>
      </w:r>
      <w:r w:rsidRPr="002143FF">
        <w:rPr>
          <w:rFonts w:asciiTheme="minorHAnsi" w:hAnsiTheme="minorHAnsi" w:cstheme="minorHAnsi"/>
          <w:bCs/>
          <w:i/>
          <w:color w:val="auto"/>
          <w:kern w:val="0"/>
          <w:szCs w:val="24"/>
          <w:lang w:eastAsia="ar-SA"/>
          <w14:ligatures w14:val="none"/>
        </w:rPr>
        <w:t xml:space="preserve">Wielkości procentowe przyjęto z promesy wstępnej </w:t>
      </w:r>
      <w:r w:rsidR="000E3A09">
        <w:rPr>
          <w:rFonts w:asciiTheme="minorHAnsi" w:hAnsiTheme="minorHAnsi" w:cstheme="minorHAnsi"/>
          <w:bCs/>
          <w:i/>
          <w:color w:val="auto"/>
          <w:kern w:val="0"/>
          <w:szCs w:val="24"/>
          <w:lang w:eastAsia="ar-SA"/>
          <w14:ligatures w14:val="none"/>
        </w:rPr>
        <w:t xml:space="preserve">dot. dofinansowania </w:t>
      </w:r>
      <w:r w:rsidRPr="002143FF">
        <w:rPr>
          <w:rFonts w:asciiTheme="minorHAnsi" w:hAnsiTheme="minorHAnsi" w:cstheme="minorHAnsi"/>
          <w:bCs/>
          <w:i/>
          <w:color w:val="auto"/>
          <w:kern w:val="0"/>
          <w:szCs w:val="24"/>
          <w:lang w:eastAsia="ar-SA"/>
          <w14:ligatures w14:val="none"/>
        </w:rPr>
        <w:t xml:space="preserve">przyporządkowującej ją do terminu realizacji. </w:t>
      </w:r>
      <w:r w:rsidR="00283FB9">
        <w:rPr>
          <w:rFonts w:asciiTheme="minorHAnsi" w:hAnsiTheme="minorHAnsi" w:cstheme="minorHAnsi"/>
          <w:bCs/>
          <w:i/>
          <w:color w:val="auto"/>
          <w:kern w:val="0"/>
          <w:szCs w:val="24"/>
          <w:lang w:eastAsia="ar-SA"/>
          <w14:ligatures w14:val="none"/>
        </w:rPr>
        <w:t xml:space="preserve">W razie zmian wielkości procentowych dofinansowania w </w:t>
      </w:r>
      <w:r w:rsidR="00283FB9" w:rsidRPr="00572153">
        <w:rPr>
          <w:rFonts w:asciiTheme="minorHAnsi" w:hAnsiTheme="minorHAnsi" w:cstheme="minorHAnsi"/>
          <w:bCs/>
          <w:i/>
          <w:color w:val="auto"/>
          <w:kern w:val="0"/>
          <w:szCs w:val="24"/>
          <w:u w:val="single"/>
          <w:lang w:eastAsia="ar-SA"/>
          <w14:ligatures w14:val="none"/>
        </w:rPr>
        <w:t>zatwierdzon</w:t>
      </w:r>
      <w:r w:rsidR="00283FB9">
        <w:rPr>
          <w:rFonts w:asciiTheme="minorHAnsi" w:hAnsiTheme="minorHAnsi" w:cstheme="minorHAnsi"/>
          <w:bCs/>
          <w:i/>
          <w:color w:val="auto"/>
          <w:kern w:val="0"/>
          <w:szCs w:val="24"/>
          <w:u w:val="single"/>
          <w:lang w:eastAsia="ar-SA"/>
          <w14:ligatures w14:val="none"/>
        </w:rPr>
        <w:t xml:space="preserve">ej </w:t>
      </w:r>
      <w:r w:rsidR="00283FB9" w:rsidRPr="00572153">
        <w:rPr>
          <w:rFonts w:asciiTheme="minorHAnsi" w:hAnsiTheme="minorHAnsi" w:cstheme="minorHAnsi"/>
          <w:bCs/>
          <w:i/>
          <w:color w:val="auto"/>
          <w:kern w:val="0"/>
          <w:szCs w:val="24"/>
          <w:u w:val="single"/>
          <w:lang w:eastAsia="ar-SA"/>
          <w14:ligatures w14:val="none"/>
        </w:rPr>
        <w:t>promes</w:t>
      </w:r>
      <w:r w:rsidR="00355E63">
        <w:rPr>
          <w:rFonts w:asciiTheme="minorHAnsi" w:hAnsiTheme="minorHAnsi" w:cstheme="minorHAnsi"/>
          <w:bCs/>
          <w:i/>
          <w:color w:val="auto"/>
          <w:kern w:val="0"/>
          <w:szCs w:val="24"/>
          <w:u w:val="single"/>
          <w:lang w:eastAsia="ar-SA"/>
          <w14:ligatures w14:val="none"/>
        </w:rPr>
        <w:t>ie</w:t>
      </w:r>
      <w:r w:rsidR="00283FB9" w:rsidRPr="00572153">
        <w:rPr>
          <w:rFonts w:asciiTheme="minorHAnsi" w:hAnsiTheme="minorHAnsi" w:cstheme="minorHAnsi"/>
          <w:bCs/>
          <w:i/>
          <w:color w:val="auto"/>
          <w:kern w:val="0"/>
          <w:szCs w:val="24"/>
          <w:u w:val="single"/>
          <w:lang w:eastAsia="ar-SA"/>
          <w14:ligatures w14:val="none"/>
        </w:rPr>
        <w:t xml:space="preserve"> inwestycyjn</w:t>
      </w:r>
      <w:r w:rsidR="00355E63">
        <w:rPr>
          <w:rFonts w:asciiTheme="minorHAnsi" w:hAnsiTheme="minorHAnsi" w:cstheme="minorHAnsi"/>
          <w:bCs/>
          <w:i/>
          <w:color w:val="auto"/>
          <w:kern w:val="0"/>
          <w:szCs w:val="24"/>
          <w:u w:val="single"/>
          <w:lang w:eastAsia="ar-SA"/>
          <w14:ligatures w14:val="none"/>
        </w:rPr>
        <w:t>ej podjętej</w:t>
      </w:r>
      <w:r w:rsidR="00283FB9" w:rsidRPr="00572153">
        <w:rPr>
          <w:rFonts w:asciiTheme="minorHAnsi" w:hAnsiTheme="minorHAnsi" w:cstheme="minorHAnsi"/>
          <w:bCs/>
          <w:i/>
          <w:color w:val="auto"/>
          <w:kern w:val="0"/>
          <w:szCs w:val="24"/>
          <w:u w:val="single"/>
          <w:lang w:eastAsia="ar-SA"/>
          <w14:ligatures w14:val="none"/>
        </w:rPr>
        <w:t xml:space="preserve"> po wyborze oferty</w:t>
      </w:r>
      <w:r w:rsidR="00C63DAC">
        <w:rPr>
          <w:rFonts w:asciiTheme="minorHAnsi" w:hAnsiTheme="minorHAnsi" w:cstheme="minorHAnsi"/>
          <w:bCs/>
          <w:i/>
          <w:color w:val="auto"/>
          <w:kern w:val="0"/>
          <w:szCs w:val="24"/>
          <w:u w:val="single"/>
          <w:lang w:eastAsia="ar-SA"/>
          <w14:ligatures w14:val="none"/>
        </w:rPr>
        <w:t>, ostateczne i w</w:t>
      </w:r>
      <w:r w:rsidRPr="002143FF">
        <w:rPr>
          <w:rFonts w:asciiTheme="minorHAnsi" w:hAnsiTheme="minorHAnsi" w:cstheme="minorHAnsi"/>
          <w:bCs/>
          <w:i/>
          <w:color w:val="auto"/>
          <w:kern w:val="0"/>
          <w:szCs w:val="24"/>
          <w:u w:val="single"/>
          <w:lang w:eastAsia="ar-SA"/>
          <w14:ligatures w14:val="none"/>
        </w:rPr>
        <w:t xml:space="preserve">łaściwe poziomy procentowe zostaną wyliczone w oparciu o harmonogram </w:t>
      </w:r>
      <w:r w:rsidR="00C63DAC">
        <w:rPr>
          <w:rFonts w:asciiTheme="minorHAnsi" w:hAnsiTheme="minorHAnsi" w:cstheme="minorHAnsi"/>
          <w:bCs/>
          <w:i/>
          <w:color w:val="auto"/>
          <w:kern w:val="0"/>
          <w:szCs w:val="24"/>
          <w:u w:val="single"/>
          <w:lang w:eastAsia="ar-SA"/>
          <w14:ligatures w14:val="none"/>
        </w:rPr>
        <w:t>rzeczowo – finansowy, ofertę</w:t>
      </w:r>
      <w:r w:rsidR="00C63DAC" w:rsidRPr="002143FF">
        <w:rPr>
          <w:rFonts w:asciiTheme="minorHAnsi" w:hAnsiTheme="minorHAnsi" w:cstheme="minorHAnsi"/>
          <w:bCs/>
          <w:i/>
          <w:color w:val="auto"/>
          <w:kern w:val="0"/>
          <w:szCs w:val="24"/>
          <w:u w:val="single"/>
          <w:lang w:eastAsia="ar-SA"/>
          <w14:ligatures w14:val="none"/>
        </w:rPr>
        <w:t xml:space="preserve"> </w:t>
      </w:r>
      <w:r w:rsidRPr="002143FF">
        <w:rPr>
          <w:rFonts w:asciiTheme="minorHAnsi" w:hAnsiTheme="minorHAnsi" w:cstheme="minorHAnsi"/>
          <w:bCs/>
          <w:i/>
          <w:color w:val="auto"/>
          <w:kern w:val="0"/>
          <w:szCs w:val="24"/>
          <w:u w:val="single"/>
          <w:lang w:eastAsia="ar-SA"/>
          <w14:ligatures w14:val="none"/>
        </w:rPr>
        <w:t>i zatwierdzoną promesę inwestycyjną.</w:t>
      </w:r>
    </w:p>
    <w:p w14:paraId="57A462A6" w14:textId="7BCD4772" w:rsidR="00BF7891" w:rsidRPr="002143FF" w:rsidRDefault="0014001B" w:rsidP="00BF7891">
      <w:pPr>
        <w:tabs>
          <w:tab w:val="left" w:pos="502"/>
          <w:tab w:val="left" w:pos="2340"/>
        </w:tabs>
        <w:suppressAutoHyphens/>
        <w:autoSpaceDE w:val="0"/>
        <w:spacing w:after="0" w:line="360" w:lineRule="auto"/>
        <w:ind w:left="0" w:firstLine="0"/>
        <w:rPr>
          <w:rFonts w:asciiTheme="minorHAnsi" w:hAnsiTheme="minorHAnsi" w:cstheme="minorHAnsi"/>
          <w:bCs/>
          <w:i/>
          <w:color w:val="auto"/>
          <w:kern w:val="0"/>
          <w:szCs w:val="24"/>
          <w:u w:val="single"/>
          <w:lang w:eastAsia="ar-SA"/>
          <w14:ligatures w14:val="none"/>
        </w:rPr>
      </w:pPr>
      <w:r w:rsidRPr="002143FF">
        <w:rPr>
          <w:rFonts w:asciiTheme="minorHAnsi" w:hAnsiTheme="minorHAnsi" w:cstheme="minorHAnsi"/>
          <w:i/>
          <w:color w:val="auto"/>
          <w:kern w:val="0"/>
          <w:szCs w:val="24"/>
          <w:lang w:eastAsia="ar-SA"/>
          <w14:ligatures w14:val="none"/>
        </w:rPr>
        <w:t xml:space="preserve">     </w:t>
      </w:r>
      <w:r w:rsidRPr="002143FF">
        <w:rPr>
          <w:rFonts w:asciiTheme="minorHAnsi" w:hAnsiTheme="minorHAnsi" w:cstheme="minorHAnsi"/>
          <w:bCs/>
          <w:i/>
          <w:color w:val="auto"/>
          <w:kern w:val="0"/>
          <w:szCs w:val="24"/>
          <w:u w:val="single"/>
          <w:lang w:eastAsia="ar-SA"/>
          <w14:ligatures w14:val="none"/>
        </w:rPr>
        <w:t xml:space="preserve"> </w:t>
      </w:r>
    </w:p>
    <w:p w14:paraId="014D8F9B" w14:textId="56E2AAE1" w:rsidR="001E69D6" w:rsidRPr="002143FF" w:rsidRDefault="00761530" w:rsidP="001E69D6">
      <w:pPr>
        <w:tabs>
          <w:tab w:val="left" w:pos="502"/>
          <w:tab w:val="left" w:pos="2340"/>
        </w:tabs>
        <w:autoSpaceDE w:val="0"/>
        <w:spacing w:after="0" w:line="360" w:lineRule="auto"/>
        <w:ind w:left="0" w:firstLine="0"/>
        <w:rPr>
          <w:rFonts w:ascii="Calibri" w:hAnsi="Calibri" w:cs="Calibri"/>
          <w:b/>
          <w:bCs/>
          <w:color w:val="auto"/>
          <w:szCs w:val="24"/>
          <w:lang w:eastAsia="ar-SA"/>
        </w:rPr>
      </w:pPr>
      <w:bookmarkStart w:id="1" w:name="_Hlk171437352"/>
      <w:r>
        <w:rPr>
          <w:rFonts w:asciiTheme="minorHAnsi" w:hAnsiTheme="minorHAnsi" w:cstheme="minorHAnsi"/>
          <w:b/>
          <w:bCs/>
          <w:color w:val="auto"/>
          <w:kern w:val="0"/>
          <w:szCs w:val="24"/>
          <w:lang w:eastAsia="ar-SA"/>
          <w14:ligatures w14:val="none"/>
        </w:rPr>
        <w:t xml:space="preserve"> </w:t>
      </w:r>
      <w:r>
        <w:rPr>
          <w:rFonts w:asciiTheme="minorHAnsi" w:hAnsiTheme="minorHAnsi" w:cstheme="minorHAnsi"/>
          <w:b/>
          <w:bCs/>
          <w:color w:val="auto"/>
          <w:kern w:val="0"/>
          <w:szCs w:val="24"/>
          <w:lang w:eastAsia="ar-SA"/>
          <w14:ligatures w14:val="none"/>
        </w:rPr>
        <w:tab/>
      </w:r>
      <w:r w:rsidR="00554966">
        <w:rPr>
          <w:rFonts w:asciiTheme="minorHAnsi" w:hAnsiTheme="minorHAnsi" w:cstheme="minorHAnsi"/>
          <w:b/>
          <w:bCs/>
          <w:color w:val="auto"/>
          <w:kern w:val="0"/>
          <w:szCs w:val="24"/>
          <w:lang w:eastAsia="ar-SA"/>
          <w14:ligatures w14:val="none"/>
        </w:rPr>
        <w:t>5</w:t>
      </w:r>
      <w:r w:rsidR="002143FF" w:rsidRPr="002143FF">
        <w:rPr>
          <w:rFonts w:asciiTheme="minorHAnsi" w:hAnsiTheme="minorHAnsi" w:cstheme="minorHAnsi"/>
          <w:b/>
          <w:bCs/>
          <w:color w:val="auto"/>
          <w:kern w:val="0"/>
          <w:szCs w:val="24"/>
          <w:lang w:eastAsia="ar-SA"/>
          <w14:ligatures w14:val="none"/>
        </w:rPr>
        <w:t xml:space="preserve">) </w:t>
      </w:r>
      <w:r w:rsidR="002143FF" w:rsidRPr="002143FF">
        <w:rPr>
          <w:rFonts w:ascii="Calibri" w:hAnsi="Calibri" w:cs="Calibri"/>
          <w:b/>
          <w:bCs/>
          <w:color w:val="auto"/>
          <w:szCs w:val="24"/>
          <w:lang w:eastAsia="ar-SA"/>
        </w:rPr>
        <w:t xml:space="preserve">DOFINANSOWANIE W RAMACH RZĄDOWEGO FUNDUSZU POLSKI ŁAD: PROGRAM INWESTYCJI STRATEGICZNYCH OBEJMUJE ŁĄCZNIE OBJĘTE POSTĘPOWANIEM PRZETARGOWYM: ZADANIE NR 1, ZADANIE NR 2 I ZADANIE NR 3, ZARÓWNO W ZAKRESIE PŁATNOŚCI CZĘŚCIOWYCH, JAK I PŁATNOŚCI KOŃCOWEJ. </w:t>
      </w:r>
      <w:r w:rsidR="002143FF" w:rsidRPr="002143FF">
        <w:rPr>
          <w:rFonts w:asciiTheme="minorHAnsi" w:hAnsiTheme="minorHAnsi" w:cstheme="minorHAnsi"/>
          <w:b/>
          <w:bCs/>
          <w:color w:val="auto"/>
          <w:kern w:val="0"/>
          <w:szCs w:val="24"/>
          <w:lang w:eastAsia="ar-SA"/>
          <w14:ligatures w14:val="none"/>
        </w:rPr>
        <w:t xml:space="preserve">PŁATNOŚCI CZĘŚCIOWE ZA KAŻDY ETAP ROBÓT NINIEJSZEJ UMOWY I PŁATNOŚĆ KOŃCOWA ZA ROBOTY NINIEJSZEJ UMOWY DOKONYWANA BĘDĄ POD WARUNKIEM, ŻE WYKONANE ZOSTANĄ </w:t>
      </w:r>
      <w:r w:rsidR="002143FF" w:rsidRPr="002143FF">
        <w:rPr>
          <w:rFonts w:ascii="Calibri" w:hAnsi="Calibri" w:cs="Calibri"/>
          <w:b/>
          <w:bCs/>
          <w:color w:val="auto"/>
          <w:szCs w:val="24"/>
          <w:lang w:eastAsia="ar-SA"/>
        </w:rPr>
        <w:t xml:space="preserve">ODPOWIEDNIO: DANY ETAP ROBÓT Z NINIEJSZEJ UMOWY OBJĘTY ZAPŁATĄ ORAZ CAŁOŚĆ PRAC NINIEJSZEJ UMOWY - </w:t>
      </w:r>
      <w:r w:rsidR="002143FF" w:rsidRPr="002143FF">
        <w:rPr>
          <w:rFonts w:asciiTheme="minorHAnsi" w:hAnsiTheme="minorHAnsi" w:cstheme="minorHAnsi"/>
          <w:b/>
          <w:bCs/>
          <w:color w:val="auto"/>
          <w:kern w:val="0"/>
          <w:szCs w:val="24"/>
          <w:lang w:eastAsia="ar-SA"/>
          <w14:ligatures w14:val="none"/>
        </w:rPr>
        <w:t xml:space="preserve"> ODNOSZĄCE SIĘ DO ZADANIA NR </w:t>
      </w:r>
      <w:r w:rsidR="0032302C">
        <w:rPr>
          <w:rFonts w:asciiTheme="minorHAnsi" w:hAnsiTheme="minorHAnsi" w:cstheme="minorHAnsi"/>
          <w:b/>
          <w:bCs/>
          <w:color w:val="auto"/>
          <w:kern w:val="0"/>
          <w:szCs w:val="24"/>
          <w:lang w:eastAsia="ar-SA"/>
          <w14:ligatures w14:val="none"/>
        </w:rPr>
        <w:t>3</w:t>
      </w:r>
      <w:r w:rsidR="002143FF" w:rsidRPr="002143FF">
        <w:rPr>
          <w:rFonts w:asciiTheme="minorHAnsi" w:hAnsiTheme="minorHAnsi" w:cstheme="minorHAnsi"/>
          <w:b/>
          <w:bCs/>
          <w:color w:val="auto"/>
          <w:kern w:val="0"/>
          <w:szCs w:val="24"/>
          <w:lang w:eastAsia="ar-SA"/>
          <w14:ligatures w14:val="none"/>
        </w:rPr>
        <w:t xml:space="preserve">, ALE RÓWNIEŻ POD WARUNKIEM, ŻE WYKONANE ZOSTANĄ </w:t>
      </w:r>
      <w:r w:rsidR="002143FF" w:rsidRPr="002143FF">
        <w:rPr>
          <w:rFonts w:ascii="Calibri" w:hAnsi="Calibri" w:cs="Calibri"/>
          <w:b/>
          <w:bCs/>
          <w:color w:val="auto"/>
          <w:szCs w:val="24"/>
          <w:lang w:eastAsia="ar-SA"/>
        </w:rPr>
        <w:t xml:space="preserve">ODPOWIEDNIO: DANY ETAP ROBÓT OBJĘTY ZAPŁATĄ ORAZ CAŁOŚĆ PRAC DOTYCZĄCE </w:t>
      </w:r>
      <w:r w:rsidR="002143FF" w:rsidRPr="002143FF">
        <w:rPr>
          <w:rFonts w:asciiTheme="minorHAnsi" w:hAnsiTheme="minorHAnsi" w:cstheme="minorHAnsi"/>
          <w:b/>
          <w:bCs/>
          <w:color w:val="auto"/>
          <w:kern w:val="0"/>
          <w:szCs w:val="24"/>
          <w:lang w:eastAsia="ar-SA"/>
          <w14:ligatures w14:val="none"/>
        </w:rPr>
        <w:t xml:space="preserve">POZOSTAŁYCH ZADAŃ OBJĘTYCH DOFINANSOWANIEM, TJ. RÓWNIEŻ ZADANIA NR </w:t>
      </w:r>
      <w:r w:rsidR="0007540A">
        <w:rPr>
          <w:rFonts w:asciiTheme="minorHAnsi" w:hAnsiTheme="minorHAnsi" w:cstheme="minorHAnsi"/>
          <w:b/>
          <w:bCs/>
          <w:color w:val="auto"/>
          <w:kern w:val="0"/>
          <w:szCs w:val="24"/>
          <w:lang w:eastAsia="ar-SA"/>
          <w14:ligatures w14:val="none"/>
        </w:rPr>
        <w:t>1</w:t>
      </w:r>
      <w:r w:rsidR="002143FF" w:rsidRPr="002143FF">
        <w:rPr>
          <w:rFonts w:asciiTheme="minorHAnsi" w:hAnsiTheme="minorHAnsi" w:cstheme="minorHAnsi"/>
          <w:b/>
          <w:bCs/>
          <w:color w:val="auto"/>
          <w:kern w:val="0"/>
          <w:szCs w:val="24"/>
          <w:lang w:eastAsia="ar-SA"/>
          <w14:ligatures w14:val="none"/>
        </w:rPr>
        <w:t xml:space="preserve"> I ZADANIA NR </w:t>
      </w:r>
      <w:r w:rsidR="0032302C">
        <w:rPr>
          <w:rFonts w:asciiTheme="minorHAnsi" w:hAnsiTheme="minorHAnsi" w:cstheme="minorHAnsi"/>
          <w:b/>
          <w:bCs/>
          <w:color w:val="auto"/>
          <w:kern w:val="0"/>
          <w:szCs w:val="24"/>
          <w:lang w:eastAsia="ar-SA"/>
          <w14:ligatures w14:val="none"/>
        </w:rPr>
        <w:t>2</w:t>
      </w:r>
      <w:r w:rsidR="002143FF" w:rsidRPr="002143FF">
        <w:rPr>
          <w:rFonts w:asciiTheme="minorHAnsi" w:hAnsiTheme="minorHAnsi" w:cstheme="minorHAnsi"/>
          <w:b/>
          <w:bCs/>
          <w:color w:val="auto"/>
          <w:kern w:val="0"/>
          <w:szCs w:val="24"/>
          <w:lang w:eastAsia="ar-SA"/>
          <w14:ligatures w14:val="none"/>
        </w:rPr>
        <w:t xml:space="preserve">. </w:t>
      </w:r>
      <w:r w:rsidR="002143FF" w:rsidRPr="002143FF">
        <w:rPr>
          <w:rFonts w:ascii="Calibri" w:hAnsi="Calibri" w:cs="Calibri"/>
          <w:b/>
          <w:bCs/>
          <w:color w:val="auto"/>
          <w:szCs w:val="24"/>
          <w:lang w:eastAsia="ar-SA"/>
        </w:rPr>
        <w:t>OZNACZA TO, ŻE W PRZYPADKU GDY WYKONAWCA KTÓREGOKOLWIEK Z POZOSTAŁYCH DWÓCH ZADAŃ OBJĘTYCH DOFINANSOWANIEM POZOSTAWAĆ BĘDZIE W ZWŁOCE Z WYKONANIEM JAKIEGOKOLWIEK ETAPU ROBÓT KTÓREGOKOLWIEK Z POZOSTAŁYCH DWÓCH ZADAŃ LUB CAŁOŚCI ROBÓT KTÓREGOKOLWIEK Z POZOSTAŁYCH DWÓCH ZADAŃ, WYPŁATA WYNAGRODZENIA ZA ROBOTY OBJĘTE NINIEJSZĄ UMOWĄ BĘDZIE WSTRZYMANA DO CZASU WYKONANIA PRZEZ WYKONAWCÓW POZOSTAŁYCH DWÓCH ZADAŃ OBJĘTYCH DOFINANSOWANIEM ODPOWIEDNIO: ETAPU LUB CAŁOŚCI ROBÓT.</w:t>
      </w:r>
    </w:p>
    <w:p w14:paraId="178AD1E0" w14:textId="0122CB80" w:rsidR="001E69D6" w:rsidRDefault="002143FF" w:rsidP="001E69D6">
      <w:pPr>
        <w:tabs>
          <w:tab w:val="left" w:pos="502"/>
          <w:tab w:val="left" w:pos="2340"/>
        </w:tabs>
        <w:autoSpaceDE w:val="0"/>
        <w:spacing w:after="0" w:line="360" w:lineRule="auto"/>
        <w:ind w:left="0" w:firstLine="0"/>
        <w:rPr>
          <w:rFonts w:ascii="Calibri" w:hAnsi="Calibri" w:cs="Calibri"/>
          <w:b/>
          <w:bCs/>
          <w:color w:val="auto"/>
          <w:szCs w:val="24"/>
          <w:lang w:eastAsia="ar-SA"/>
        </w:rPr>
      </w:pPr>
      <w:r w:rsidRPr="002143FF">
        <w:rPr>
          <w:rFonts w:ascii="Calibri" w:hAnsi="Calibri" w:cs="Calibri"/>
          <w:b/>
          <w:bCs/>
          <w:color w:val="auto"/>
          <w:szCs w:val="24"/>
          <w:lang w:eastAsia="ar-SA"/>
        </w:rPr>
        <w:t xml:space="preserve">OZNACZA TO, ŻE W RAZIE GDY WYKONAWCA WYKONA ETAP LUB CAŁOŚĆ ROBÓT OBJĘTYCH OFERTĄ, ALE INNI WYKONAWCY NIE WYKONAJĄ ODPOWIEDNIO: ETAPU LUB CAŁOŚCI ROBÓT OBJĘTYCH KTÓRYMKOLWIEK Z POZOSTAŁYCH DWÓCH ZADAŃ, WÓWCZAS ZAPŁATA ZA ETAP LUB ZA CAŁOŚĆ ROBÓT OBJĘTYCH NINIEJSZĄ UMOWĄ ZOSTAJE WSTRZYMANA DO CZASU NALEŻYTEGO </w:t>
      </w:r>
      <w:r w:rsidRPr="002143FF">
        <w:rPr>
          <w:rFonts w:ascii="Calibri" w:hAnsi="Calibri" w:cs="Calibri"/>
          <w:b/>
          <w:bCs/>
          <w:color w:val="auto"/>
          <w:szCs w:val="24"/>
          <w:lang w:eastAsia="ar-SA"/>
        </w:rPr>
        <w:lastRenderedPageBreak/>
        <w:t>WYKONANIA ODPOWIEDNIO: ETAPU LUB CAŁOŚCI ROBÓT POZOSTAŁYCH DWÓCH ZADAŃ OBJĘTYCH DOFINANSOWANIEM.</w:t>
      </w:r>
      <w:r>
        <w:rPr>
          <w:rFonts w:ascii="Calibri" w:hAnsi="Calibri" w:cs="Calibri"/>
          <w:b/>
          <w:bCs/>
          <w:color w:val="auto"/>
          <w:szCs w:val="24"/>
          <w:lang w:eastAsia="ar-SA"/>
        </w:rPr>
        <w:t xml:space="preserve"> </w:t>
      </w:r>
    </w:p>
    <w:p w14:paraId="43A24A6E" w14:textId="3C7F8FEC" w:rsidR="001E69D6" w:rsidRDefault="002143FF" w:rsidP="001E69D6">
      <w:pPr>
        <w:spacing w:after="0" w:line="240" w:lineRule="auto"/>
        <w:ind w:left="50" w:right="-28" w:firstLine="0"/>
        <w:rPr>
          <w:rFonts w:ascii="Calibri" w:hAnsi="Calibri" w:cs="Calibri"/>
        </w:rPr>
      </w:pPr>
      <w:r>
        <w:rPr>
          <w:rFonts w:ascii="Calibri" w:hAnsi="Calibri" w:cs="Calibri"/>
        </w:rPr>
        <w:t xml:space="preserve">                                       </w:t>
      </w:r>
    </w:p>
    <w:bookmarkEnd w:id="1"/>
    <w:p w14:paraId="58694DD9" w14:textId="77FBFFA1"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 xml:space="preserve">Wynagrodzenie Wykonawcy rozliczane będzie na podstawie częściowych faktur VAT, za wykonanie poszczególnych etapów zamówienia, określonych zgodnie z </w:t>
      </w:r>
      <w:r w:rsidRPr="00BF7891">
        <w:rPr>
          <w:rFonts w:asciiTheme="minorHAnsi" w:hAnsiTheme="minorHAnsi" w:cstheme="minorHAnsi"/>
          <w:b/>
          <w:i/>
          <w:color w:val="auto"/>
          <w:kern w:val="0"/>
          <w:szCs w:val="24"/>
          <w:lang w:eastAsia="ar-SA"/>
          <w14:ligatures w14:val="none"/>
        </w:rPr>
        <w:t xml:space="preserve">Harmonogramem </w:t>
      </w:r>
      <w:r w:rsidR="00B36895">
        <w:rPr>
          <w:rFonts w:asciiTheme="minorHAnsi" w:hAnsiTheme="minorHAnsi" w:cstheme="minorHAnsi"/>
          <w:b/>
          <w:i/>
          <w:color w:val="auto"/>
          <w:kern w:val="0"/>
          <w:szCs w:val="24"/>
          <w:lang w:eastAsia="ar-SA"/>
          <w14:ligatures w14:val="none"/>
        </w:rPr>
        <w:t xml:space="preserve">rzeczowo </w:t>
      </w:r>
      <w:r w:rsidR="00730689">
        <w:rPr>
          <w:rFonts w:asciiTheme="minorHAnsi" w:hAnsiTheme="minorHAnsi" w:cstheme="minorHAnsi"/>
          <w:b/>
          <w:i/>
          <w:color w:val="auto"/>
          <w:kern w:val="0"/>
          <w:szCs w:val="24"/>
          <w:lang w:eastAsia="ar-SA"/>
          <w14:ligatures w14:val="none"/>
        </w:rPr>
        <w:t>–</w:t>
      </w:r>
      <w:r w:rsidR="00B36895">
        <w:rPr>
          <w:rFonts w:asciiTheme="minorHAnsi" w:hAnsiTheme="minorHAnsi" w:cstheme="minorHAnsi"/>
          <w:b/>
          <w:i/>
          <w:color w:val="auto"/>
          <w:kern w:val="0"/>
          <w:szCs w:val="24"/>
          <w:lang w:eastAsia="ar-SA"/>
          <w14:ligatures w14:val="none"/>
        </w:rPr>
        <w:t xml:space="preserve"> finansowym</w:t>
      </w:r>
      <w:r w:rsidR="00730689">
        <w:rPr>
          <w:rFonts w:asciiTheme="minorHAnsi" w:hAnsiTheme="minorHAnsi" w:cstheme="minorHAnsi"/>
          <w:b/>
          <w:i/>
          <w:color w:val="auto"/>
          <w:kern w:val="0"/>
          <w:szCs w:val="24"/>
          <w:lang w:eastAsia="ar-SA"/>
          <w14:ligatures w14:val="none"/>
        </w:rPr>
        <w:t>,</w:t>
      </w:r>
      <w:r w:rsidRPr="00BF7891">
        <w:rPr>
          <w:rFonts w:asciiTheme="minorHAnsi" w:hAnsiTheme="minorHAnsi" w:cstheme="minorHAnsi"/>
          <w:color w:val="auto"/>
          <w:kern w:val="0"/>
          <w:szCs w:val="24"/>
          <w:lang w:eastAsia="ar-SA"/>
          <w14:ligatures w14:val="none"/>
        </w:rPr>
        <w:t xml:space="preserve"> o którym mowa ust. </w:t>
      </w:r>
      <w:r w:rsidR="00D4566B">
        <w:rPr>
          <w:rFonts w:asciiTheme="minorHAnsi" w:hAnsiTheme="minorHAnsi" w:cstheme="minorHAnsi"/>
          <w:color w:val="auto"/>
          <w:kern w:val="0"/>
          <w:szCs w:val="24"/>
          <w:lang w:eastAsia="ar-SA"/>
          <w14:ligatures w14:val="none"/>
        </w:rPr>
        <w:t>7</w:t>
      </w:r>
      <w:r w:rsidRPr="00BF7891">
        <w:rPr>
          <w:rFonts w:asciiTheme="minorHAnsi" w:hAnsiTheme="minorHAnsi" w:cstheme="minorHAnsi"/>
          <w:color w:val="auto"/>
          <w:kern w:val="0"/>
          <w:szCs w:val="24"/>
          <w:lang w:eastAsia="ar-SA"/>
          <w14:ligatures w14:val="none"/>
        </w:rPr>
        <w:t xml:space="preserve">, wystawionych przez Wykonawcę w oparciu o protokół odbioru częściowego/końcowego przedmiotu umowy zatwierdzony przez Zamawiającego oraz Inspektora Nadzoru po dołączeniu oświadczeń podwykonawców i dalszych podwykonawców, że otrzymali należne im wynagrodzenie. </w:t>
      </w:r>
    </w:p>
    <w:p w14:paraId="5ADC6BFA" w14:textId="77777777"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Podstawą formalną odbioru częściowego jest protokół odbioru częściowego robót wraz z opracowanym przez Wykonawcę stanem zaawansowania prac, podpisane przez upoważnionych przedstawicieli stron.</w:t>
      </w:r>
    </w:p>
    <w:p w14:paraId="5527301C" w14:textId="77777777"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Podstawę do wystawienia faktury końcowej stanowi protokół odbioru końcowego przedmiotu umowy, podpisany bez uwag i zastrzeżeń przez Zamawiającego.</w:t>
      </w:r>
    </w:p>
    <w:p w14:paraId="5B6D774A" w14:textId="22D2EDBC"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b/>
          <w:color w:val="auto"/>
          <w:kern w:val="0"/>
          <w:szCs w:val="24"/>
          <w:lang w:eastAsia="ar-SA"/>
          <w14:ligatures w14:val="none"/>
        </w:rPr>
      </w:pPr>
      <w:r w:rsidRPr="00BF7891">
        <w:rPr>
          <w:rFonts w:asciiTheme="minorHAnsi" w:hAnsiTheme="minorHAnsi" w:cstheme="minorHAnsi"/>
          <w:b/>
          <w:color w:val="auto"/>
          <w:kern w:val="0"/>
          <w:szCs w:val="24"/>
          <w:lang w:eastAsia="ar-SA"/>
          <w14:ligatures w14:val="none"/>
        </w:rPr>
        <w:t xml:space="preserve">Wykonawca, oświadcza, że akceptuje warunki płatności wynagrodzenia w częściach i na warunkach wskazanych </w:t>
      </w:r>
      <w:r w:rsidR="00D6494F" w:rsidRPr="00D6494F">
        <w:rPr>
          <w:rFonts w:asciiTheme="minorHAnsi" w:hAnsiTheme="minorHAnsi" w:cstheme="minorHAnsi"/>
          <w:b/>
          <w:bCs/>
          <w:color w:val="auto"/>
          <w:kern w:val="0"/>
          <w:szCs w:val="24"/>
          <w:lang w:eastAsia="ar-SA"/>
          <w14:ligatures w14:val="none"/>
        </w:rPr>
        <w:t xml:space="preserve">§ 6 </w:t>
      </w:r>
      <w:r w:rsidR="00D6494F" w:rsidRPr="00BF7891">
        <w:rPr>
          <w:rFonts w:asciiTheme="minorHAnsi" w:hAnsiTheme="minorHAnsi" w:cstheme="minorHAnsi"/>
          <w:b/>
          <w:bCs/>
          <w:color w:val="auto"/>
          <w:kern w:val="0"/>
          <w:szCs w:val="24"/>
          <w:lang w:eastAsia="ar-SA"/>
          <w14:ligatures w14:val="none"/>
        </w:rPr>
        <w:t xml:space="preserve">ust. </w:t>
      </w:r>
      <w:r w:rsidR="00D6494F" w:rsidRPr="00D6494F">
        <w:rPr>
          <w:rFonts w:asciiTheme="minorHAnsi" w:hAnsiTheme="minorHAnsi" w:cstheme="minorHAnsi"/>
          <w:b/>
          <w:bCs/>
          <w:color w:val="auto"/>
          <w:kern w:val="0"/>
          <w:szCs w:val="24"/>
          <w:lang w:eastAsia="ar-SA"/>
          <w14:ligatures w14:val="none"/>
        </w:rPr>
        <w:t>1</w:t>
      </w:r>
      <w:r w:rsidR="00D6494F">
        <w:rPr>
          <w:rFonts w:asciiTheme="minorHAnsi" w:hAnsiTheme="minorHAnsi" w:cstheme="minorHAnsi"/>
          <w:color w:val="auto"/>
          <w:kern w:val="0"/>
          <w:szCs w:val="24"/>
          <w:lang w:eastAsia="ar-SA"/>
          <w14:ligatures w14:val="none"/>
        </w:rPr>
        <w:t xml:space="preserve"> </w:t>
      </w:r>
      <w:r w:rsidR="00D6494F" w:rsidRPr="00D6494F">
        <w:rPr>
          <w:rFonts w:asciiTheme="minorHAnsi" w:hAnsiTheme="minorHAnsi" w:cstheme="minorHAnsi"/>
          <w:b/>
          <w:bCs/>
          <w:color w:val="auto"/>
          <w:kern w:val="0"/>
          <w:szCs w:val="24"/>
          <w:lang w:eastAsia="ar-SA"/>
          <w14:ligatures w14:val="none"/>
        </w:rPr>
        <w:t xml:space="preserve">i </w:t>
      </w:r>
      <w:r w:rsidRPr="00BF7891">
        <w:rPr>
          <w:rFonts w:asciiTheme="minorHAnsi" w:hAnsiTheme="minorHAnsi" w:cstheme="minorHAnsi"/>
          <w:b/>
          <w:color w:val="auto"/>
          <w:kern w:val="0"/>
          <w:szCs w:val="24"/>
          <w:lang w:eastAsia="ar-SA"/>
          <w14:ligatures w14:val="none"/>
        </w:rPr>
        <w:t xml:space="preserve">w </w:t>
      </w:r>
      <w:r w:rsidR="009807CD">
        <w:rPr>
          <w:rFonts w:asciiTheme="minorHAnsi" w:hAnsiTheme="minorHAnsi" w:cstheme="minorHAnsi"/>
          <w:b/>
          <w:color w:val="auto"/>
          <w:kern w:val="0"/>
          <w:szCs w:val="24"/>
          <w:lang w:eastAsia="ar-SA"/>
          <w14:ligatures w14:val="none"/>
        </w:rPr>
        <w:t xml:space="preserve">par. 7 </w:t>
      </w:r>
      <w:r w:rsidRPr="00BF7891">
        <w:rPr>
          <w:rFonts w:asciiTheme="minorHAnsi" w:hAnsiTheme="minorHAnsi" w:cstheme="minorHAnsi"/>
          <w:b/>
          <w:color w:val="auto"/>
          <w:kern w:val="0"/>
          <w:szCs w:val="24"/>
          <w:lang w:eastAsia="ar-SA"/>
          <w14:ligatures w14:val="none"/>
        </w:rPr>
        <w:t xml:space="preserve">ust. 1 </w:t>
      </w:r>
      <w:r w:rsidR="00673207">
        <w:rPr>
          <w:rFonts w:asciiTheme="minorHAnsi" w:hAnsiTheme="minorHAnsi" w:cstheme="minorHAnsi"/>
          <w:b/>
          <w:color w:val="auto"/>
          <w:kern w:val="0"/>
          <w:szCs w:val="24"/>
          <w:lang w:eastAsia="ar-SA"/>
          <w14:ligatures w14:val="none"/>
        </w:rPr>
        <w:t>–</w:t>
      </w:r>
      <w:r w:rsidRPr="00BF7891">
        <w:rPr>
          <w:rFonts w:asciiTheme="minorHAnsi" w:hAnsiTheme="minorHAnsi" w:cstheme="minorHAnsi"/>
          <w:b/>
          <w:color w:val="auto"/>
          <w:kern w:val="0"/>
          <w:szCs w:val="24"/>
          <w:lang w:eastAsia="ar-SA"/>
          <w14:ligatures w14:val="none"/>
        </w:rPr>
        <w:t xml:space="preserve"> </w:t>
      </w:r>
      <w:r w:rsidR="00673207">
        <w:rPr>
          <w:rFonts w:asciiTheme="minorHAnsi" w:hAnsiTheme="minorHAnsi" w:cstheme="minorHAnsi"/>
          <w:b/>
          <w:color w:val="auto"/>
          <w:kern w:val="0"/>
          <w:szCs w:val="24"/>
          <w:lang w:eastAsia="ar-SA"/>
          <w14:ligatures w14:val="none"/>
        </w:rPr>
        <w:t xml:space="preserve">5 </w:t>
      </w:r>
      <w:r w:rsidRPr="00BF7891">
        <w:rPr>
          <w:rFonts w:asciiTheme="minorHAnsi" w:hAnsiTheme="minorHAnsi" w:cstheme="minorHAnsi"/>
          <w:b/>
          <w:color w:val="auto"/>
          <w:kern w:val="0"/>
          <w:szCs w:val="24"/>
          <w:lang w:eastAsia="ar-SA"/>
          <w14:ligatures w14:val="none"/>
        </w:rPr>
        <w:t xml:space="preserve"> i zobowiązuje się tym samym do zapewnienia finansowania zamówienia, w części nie pokrytej udziałem własnym Zamawiającego, na czas poprzedzający wypłatę </w:t>
      </w:r>
      <w:r w:rsidR="009A67FC">
        <w:rPr>
          <w:rFonts w:asciiTheme="minorHAnsi" w:hAnsiTheme="minorHAnsi" w:cstheme="minorHAnsi"/>
          <w:b/>
          <w:color w:val="auto"/>
          <w:kern w:val="0"/>
          <w:szCs w:val="24"/>
          <w:lang w:eastAsia="ar-SA"/>
          <w14:ligatures w14:val="none"/>
        </w:rPr>
        <w:t>Płatności II-</w:t>
      </w:r>
      <w:r w:rsidR="00F57AC3">
        <w:rPr>
          <w:rFonts w:asciiTheme="minorHAnsi" w:hAnsiTheme="minorHAnsi" w:cstheme="minorHAnsi"/>
          <w:b/>
          <w:color w:val="auto"/>
          <w:kern w:val="0"/>
          <w:szCs w:val="24"/>
          <w:lang w:eastAsia="ar-SA"/>
          <w14:ligatures w14:val="none"/>
        </w:rPr>
        <w:t>I</w:t>
      </w:r>
      <w:r w:rsidR="009A67FC">
        <w:rPr>
          <w:rFonts w:asciiTheme="minorHAnsi" w:hAnsiTheme="minorHAnsi" w:cstheme="minorHAnsi"/>
          <w:b/>
          <w:color w:val="auto"/>
          <w:kern w:val="0"/>
          <w:szCs w:val="24"/>
          <w:lang w:eastAsia="ar-SA"/>
          <w14:ligatures w14:val="none"/>
        </w:rPr>
        <w:t xml:space="preserve">V dokonywanej w ramach </w:t>
      </w:r>
      <w:r w:rsidRPr="00BF7891">
        <w:rPr>
          <w:rFonts w:asciiTheme="minorHAnsi" w:hAnsiTheme="minorHAnsi" w:cstheme="minorHAnsi"/>
          <w:b/>
          <w:color w:val="auto"/>
          <w:kern w:val="0"/>
          <w:szCs w:val="24"/>
          <w:lang w:eastAsia="ar-SA"/>
          <w14:ligatures w14:val="none"/>
        </w:rPr>
        <w:t>promesy przez BGK na rzecz</w:t>
      </w:r>
      <w:r w:rsidR="00434F2D">
        <w:rPr>
          <w:rFonts w:asciiTheme="minorHAnsi" w:hAnsiTheme="minorHAnsi" w:cstheme="minorHAnsi"/>
          <w:b/>
          <w:color w:val="auto"/>
          <w:kern w:val="0"/>
          <w:szCs w:val="24"/>
          <w:lang w:eastAsia="ar-SA"/>
          <w14:ligatures w14:val="none"/>
        </w:rPr>
        <w:t xml:space="preserve"> </w:t>
      </w:r>
      <w:r w:rsidR="0067513E">
        <w:rPr>
          <w:rFonts w:asciiTheme="minorHAnsi" w:hAnsiTheme="minorHAnsi" w:cstheme="minorHAnsi"/>
          <w:b/>
          <w:color w:val="auto"/>
          <w:kern w:val="0"/>
          <w:szCs w:val="24"/>
          <w:lang w:eastAsia="ar-SA"/>
          <w14:ligatures w14:val="none"/>
        </w:rPr>
        <w:t>P</w:t>
      </w:r>
      <w:r w:rsidR="00434F2D">
        <w:rPr>
          <w:rFonts w:asciiTheme="minorHAnsi" w:hAnsiTheme="minorHAnsi" w:cstheme="minorHAnsi"/>
          <w:b/>
          <w:color w:val="auto"/>
          <w:kern w:val="0"/>
          <w:szCs w:val="24"/>
          <w:lang w:eastAsia="ar-SA"/>
          <w14:ligatures w14:val="none"/>
        </w:rPr>
        <w:t xml:space="preserve">owiatu </w:t>
      </w:r>
      <w:r w:rsidR="0067513E">
        <w:rPr>
          <w:rFonts w:asciiTheme="minorHAnsi" w:hAnsiTheme="minorHAnsi" w:cstheme="minorHAnsi"/>
          <w:b/>
          <w:color w:val="auto"/>
          <w:kern w:val="0"/>
          <w:szCs w:val="24"/>
          <w:lang w:eastAsia="ar-SA"/>
          <w14:ligatures w14:val="none"/>
        </w:rPr>
        <w:t>T</w:t>
      </w:r>
      <w:r w:rsidR="00434F2D">
        <w:rPr>
          <w:rFonts w:asciiTheme="minorHAnsi" w:hAnsiTheme="minorHAnsi" w:cstheme="minorHAnsi"/>
          <w:b/>
          <w:color w:val="auto"/>
          <w:kern w:val="0"/>
          <w:szCs w:val="24"/>
          <w:lang w:eastAsia="ar-SA"/>
          <w14:ligatures w14:val="none"/>
        </w:rPr>
        <w:t>rzebnickiego</w:t>
      </w:r>
      <w:r w:rsidRPr="00BF7891">
        <w:rPr>
          <w:rFonts w:asciiTheme="minorHAnsi" w:hAnsiTheme="minorHAnsi" w:cstheme="minorHAnsi"/>
          <w:b/>
          <w:color w:val="auto"/>
          <w:kern w:val="0"/>
          <w:szCs w:val="24"/>
          <w:lang w:eastAsia="ar-SA"/>
          <w14:ligatures w14:val="none"/>
        </w:rPr>
        <w:t xml:space="preserve">, z jednoczesnym zastrzeżeniem, że zapłata </w:t>
      </w:r>
      <w:r w:rsidR="00E85824">
        <w:rPr>
          <w:rFonts w:asciiTheme="minorHAnsi" w:hAnsiTheme="minorHAnsi" w:cstheme="minorHAnsi"/>
          <w:b/>
          <w:color w:val="auto"/>
          <w:kern w:val="0"/>
          <w:szCs w:val="24"/>
          <w:lang w:eastAsia="ar-SA"/>
          <w14:ligatures w14:val="none"/>
        </w:rPr>
        <w:t>Płatności</w:t>
      </w:r>
      <w:r w:rsidR="009438C0">
        <w:rPr>
          <w:rFonts w:asciiTheme="minorHAnsi" w:hAnsiTheme="minorHAnsi" w:cstheme="minorHAnsi"/>
          <w:b/>
          <w:color w:val="auto"/>
          <w:kern w:val="0"/>
          <w:szCs w:val="24"/>
          <w:lang w:eastAsia="ar-SA"/>
          <w14:ligatures w14:val="none"/>
        </w:rPr>
        <w:t xml:space="preserve"> I</w:t>
      </w:r>
      <w:r w:rsidR="00E85824">
        <w:rPr>
          <w:rFonts w:asciiTheme="minorHAnsi" w:hAnsiTheme="minorHAnsi" w:cstheme="minorHAnsi"/>
          <w:b/>
          <w:color w:val="auto"/>
          <w:kern w:val="0"/>
          <w:szCs w:val="24"/>
          <w:lang w:eastAsia="ar-SA"/>
          <w14:ligatures w14:val="none"/>
        </w:rPr>
        <w:t xml:space="preserve">V </w:t>
      </w:r>
      <w:r w:rsidRPr="00BF7891">
        <w:rPr>
          <w:rFonts w:asciiTheme="minorHAnsi" w:hAnsiTheme="minorHAnsi" w:cstheme="minorHAnsi"/>
          <w:b/>
          <w:color w:val="auto"/>
          <w:kern w:val="0"/>
          <w:szCs w:val="24"/>
          <w:lang w:eastAsia="ar-SA"/>
          <w14:ligatures w14:val="none"/>
        </w:rPr>
        <w:t>wynagrodzenia nastąpi po wykonaniu inwestycji w terminie 3</w:t>
      </w:r>
      <w:r w:rsidR="00D6494F">
        <w:rPr>
          <w:rFonts w:asciiTheme="minorHAnsi" w:hAnsiTheme="minorHAnsi" w:cstheme="minorHAnsi"/>
          <w:b/>
          <w:color w:val="auto"/>
          <w:kern w:val="0"/>
          <w:szCs w:val="24"/>
          <w:lang w:eastAsia="ar-SA"/>
          <w14:ligatures w14:val="none"/>
        </w:rPr>
        <w:t>0</w:t>
      </w:r>
      <w:r w:rsidRPr="00BF7891">
        <w:rPr>
          <w:rFonts w:asciiTheme="minorHAnsi" w:hAnsiTheme="minorHAnsi" w:cstheme="minorHAnsi"/>
          <w:b/>
          <w:color w:val="auto"/>
          <w:kern w:val="0"/>
          <w:szCs w:val="24"/>
          <w:lang w:eastAsia="ar-SA"/>
          <w14:ligatures w14:val="none"/>
        </w:rPr>
        <w:t xml:space="preserve"> dni od dnia odbioru </w:t>
      </w:r>
      <w:r w:rsidR="00C1141E">
        <w:rPr>
          <w:rFonts w:asciiTheme="minorHAnsi" w:hAnsiTheme="minorHAnsi" w:cstheme="minorHAnsi"/>
          <w:b/>
          <w:color w:val="auto"/>
          <w:kern w:val="0"/>
          <w:szCs w:val="24"/>
          <w:lang w:eastAsia="ar-SA"/>
          <w14:ligatures w14:val="none"/>
        </w:rPr>
        <w:t xml:space="preserve">przedmiotu umowy </w:t>
      </w:r>
      <w:r w:rsidR="000B4E42">
        <w:rPr>
          <w:rFonts w:asciiTheme="minorHAnsi" w:hAnsiTheme="minorHAnsi" w:cstheme="minorHAnsi"/>
          <w:color w:val="auto"/>
          <w:kern w:val="0"/>
          <w:szCs w:val="24"/>
          <w:lang w:eastAsia="ar-SA"/>
          <w14:ligatures w14:val="none"/>
        </w:rPr>
        <w:t xml:space="preserve">w oparciu o </w:t>
      </w:r>
      <w:r w:rsidR="000B4E42" w:rsidRPr="00BF7891">
        <w:rPr>
          <w:rFonts w:asciiTheme="minorHAnsi" w:hAnsiTheme="minorHAnsi" w:cstheme="minorHAnsi"/>
          <w:color w:val="auto"/>
          <w:kern w:val="0"/>
          <w:szCs w:val="24"/>
          <w:lang w:eastAsia="ar-SA"/>
          <w14:ligatures w14:val="none"/>
        </w:rPr>
        <w:t>protokół odbioru końcowego przedmiotu umowy, podpisany bez uwag i zastrzeżeń przez Zamawiającego</w:t>
      </w:r>
      <w:r w:rsidRPr="00BF7891">
        <w:rPr>
          <w:rFonts w:asciiTheme="minorHAnsi" w:hAnsiTheme="minorHAnsi" w:cstheme="minorHAnsi"/>
          <w:b/>
          <w:color w:val="auto"/>
          <w:kern w:val="0"/>
          <w:szCs w:val="24"/>
          <w:lang w:eastAsia="ar-SA"/>
          <w14:ligatures w14:val="none"/>
        </w:rPr>
        <w:t>.</w:t>
      </w:r>
    </w:p>
    <w:p w14:paraId="79E6C1E6" w14:textId="77777777"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W</w:t>
      </w:r>
      <w:r w:rsidRPr="00BF7891">
        <w:rPr>
          <w:rFonts w:asciiTheme="minorHAnsi" w:hAnsiTheme="minorHAnsi" w:cstheme="minorHAnsi"/>
          <w:bCs/>
          <w:color w:val="auto"/>
          <w:kern w:val="0"/>
          <w:szCs w:val="24"/>
          <w:lang w:eastAsia="ar-SA"/>
          <w14:ligatures w14:val="none"/>
        </w:rPr>
        <w:t xml:space="preserve"> </w:t>
      </w:r>
      <w:r w:rsidRPr="00BF7891">
        <w:rPr>
          <w:rFonts w:asciiTheme="minorHAnsi" w:hAnsiTheme="minorHAnsi" w:cstheme="minorHAnsi"/>
          <w:color w:val="auto"/>
          <w:kern w:val="0"/>
          <w:szCs w:val="24"/>
          <w:lang w:eastAsia="ar-SA"/>
          <w14:ligatures w14:val="none"/>
        </w:rPr>
        <w:t>przypadku wskazania realizacji części zamówienia przez podwykonawców, Wykonawca zobowiązany jest do przedłożenia Zamawiającemu wraz z rozliczeniem należnego mu wynagrodzenia - oświadczenia podwykonawcy lub dowodów dotyczących uregulowania przez Wykonawcę wszelkich należności względem podwykonawcy. Oświadczenia lub dowody, podpisane przez osoby upoważnione do reprezentowania składającego je podwykonawcy, powinny potwierdzać brak zaległości Wykonawcy w uregulowaniu wszystkich należności względem podwykonawcy, wynikających z umowy o podwykonawstwo, w tym należności zafakturowanych, wymagalnych po dacie płatności Zamawiającego względem Wykonawcy.</w:t>
      </w:r>
    </w:p>
    <w:p w14:paraId="24A980AE" w14:textId="5C3C1DD5" w:rsidR="00BF7891" w:rsidRPr="002143FF"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2143FF">
        <w:rPr>
          <w:rFonts w:asciiTheme="minorHAnsi" w:hAnsiTheme="minorHAnsi" w:cstheme="minorHAnsi"/>
          <w:color w:val="auto"/>
          <w:kern w:val="0"/>
          <w:szCs w:val="24"/>
          <w:lang w:eastAsia="ar-SA"/>
          <w14:ligatures w14:val="none"/>
        </w:rPr>
        <w:lastRenderedPageBreak/>
        <w:t xml:space="preserve">Zamawiający uprawniony będzie do wstrzymania się z zapłatą Wykonawcy części wynagrodzenia przysługującego podwykonawcy do czasu przedłożenia przez Wykonawcę dokumentów, o których mowa w ust. </w:t>
      </w:r>
      <w:r w:rsidR="00E55B26" w:rsidRPr="002143FF">
        <w:rPr>
          <w:rFonts w:asciiTheme="minorHAnsi" w:hAnsiTheme="minorHAnsi" w:cstheme="minorHAnsi"/>
          <w:color w:val="auto"/>
          <w:kern w:val="0"/>
          <w:szCs w:val="24"/>
          <w:lang w:eastAsia="ar-SA"/>
          <w14:ligatures w14:val="none"/>
        </w:rPr>
        <w:t>7</w:t>
      </w:r>
      <w:r w:rsidRPr="002143FF">
        <w:rPr>
          <w:rFonts w:asciiTheme="minorHAnsi" w:hAnsiTheme="minorHAnsi" w:cstheme="minorHAnsi"/>
          <w:color w:val="auto"/>
          <w:kern w:val="0"/>
          <w:szCs w:val="24"/>
          <w:lang w:eastAsia="ar-SA"/>
          <w14:ligatures w14:val="none"/>
        </w:rPr>
        <w:t>.</w:t>
      </w:r>
    </w:p>
    <w:p w14:paraId="15BA4AE3" w14:textId="0FDC2463" w:rsidR="00BF7891" w:rsidRP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 xml:space="preserve">Wstrzymanie się z wypłatą wynagrodzenia w przypadku, o którym mowa w ust. </w:t>
      </w:r>
      <w:r w:rsidR="00EB3A7B">
        <w:rPr>
          <w:rFonts w:asciiTheme="minorHAnsi" w:hAnsiTheme="minorHAnsi" w:cstheme="minorHAnsi"/>
          <w:color w:val="auto"/>
          <w:kern w:val="0"/>
          <w:szCs w:val="24"/>
          <w:lang w:eastAsia="ar-SA"/>
          <w14:ligatures w14:val="none"/>
        </w:rPr>
        <w:t>8</w:t>
      </w:r>
      <w:r w:rsidRPr="00BF7891">
        <w:rPr>
          <w:rFonts w:asciiTheme="minorHAnsi" w:hAnsiTheme="minorHAnsi" w:cstheme="minorHAnsi"/>
          <w:color w:val="auto"/>
          <w:kern w:val="0"/>
          <w:szCs w:val="24"/>
          <w:lang w:eastAsia="ar-SA"/>
          <w14:ligatures w14:val="none"/>
        </w:rPr>
        <w:t xml:space="preserve">, powoduje zawieszenie biegu terminu płatności faktury, o którym mowa w ust. </w:t>
      </w:r>
      <w:r w:rsidR="00EB3A7B">
        <w:rPr>
          <w:rFonts w:asciiTheme="minorHAnsi" w:hAnsiTheme="minorHAnsi" w:cstheme="minorHAnsi"/>
          <w:color w:val="auto"/>
          <w:kern w:val="0"/>
          <w:szCs w:val="24"/>
          <w:lang w:eastAsia="ar-SA"/>
          <w14:ligatures w14:val="none"/>
        </w:rPr>
        <w:t>10</w:t>
      </w:r>
      <w:r w:rsidRPr="00BF7891">
        <w:rPr>
          <w:rFonts w:asciiTheme="minorHAnsi" w:hAnsiTheme="minorHAnsi" w:cstheme="minorHAnsi"/>
          <w:color w:val="auto"/>
          <w:kern w:val="0"/>
          <w:szCs w:val="24"/>
          <w:lang w:eastAsia="ar-SA"/>
          <w14:ligatures w14:val="none"/>
        </w:rPr>
        <w:t>.</w:t>
      </w:r>
    </w:p>
    <w:p w14:paraId="26D7985E" w14:textId="55A092C2" w:rsidR="00BF7891" w:rsidRDefault="00BF7891" w:rsidP="00BF7891">
      <w:pPr>
        <w:numPr>
          <w:ilvl w:val="0"/>
          <w:numId w:val="31"/>
        </w:numPr>
        <w:tabs>
          <w:tab w:val="left" w:pos="502"/>
          <w:tab w:val="left" w:pos="2340"/>
        </w:tabs>
        <w:suppressAutoHyphens/>
        <w:autoSpaceDE w:val="0"/>
        <w:spacing w:after="0" w:line="360" w:lineRule="auto"/>
        <w:jc w:val="left"/>
        <w:rPr>
          <w:rFonts w:asciiTheme="minorHAnsi" w:hAnsiTheme="minorHAnsi" w:cstheme="minorHAnsi"/>
          <w:color w:val="auto"/>
          <w:kern w:val="0"/>
          <w:szCs w:val="24"/>
          <w:lang w:eastAsia="ar-SA"/>
          <w14:ligatures w14:val="none"/>
        </w:rPr>
      </w:pPr>
      <w:r w:rsidRPr="00BF7891">
        <w:rPr>
          <w:rFonts w:asciiTheme="minorHAnsi" w:hAnsiTheme="minorHAnsi" w:cstheme="minorHAnsi"/>
          <w:color w:val="auto"/>
          <w:kern w:val="0"/>
          <w:szCs w:val="24"/>
          <w:lang w:eastAsia="ar-SA"/>
          <w14:ligatures w14:val="none"/>
        </w:rPr>
        <w:t>Nale</w:t>
      </w:r>
      <w:r w:rsidRPr="00BF7891">
        <w:rPr>
          <w:rFonts w:asciiTheme="minorHAnsi" w:eastAsia="TimesNewRoman" w:hAnsiTheme="minorHAnsi" w:cstheme="minorHAnsi"/>
          <w:color w:val="auto"/>
          <w:kern w:val="0"/>
          <w:szCs w:val="24"/>
          <w:lang w:eastAsia="ar-SA"/>
          <w14:ligatures w14:val="none"/>
        </w:rPr>
        <w:t>ż</w:t>
      </w:r>
      <w:r w:rsidRPr="00BF7891">
        <w:rPr>
          <w:rFonts w:asciiTheme="minorHAnsi" w:hAnsiTheme="minorHAnsi" w:cstheme="minorHAnsi"/>
          <w:color w:val="auto"/>
          <w:kern w:val="0"/>
          <w:szCs w:val="24"/>
          <w:lang w:eastAsia="ar-SA"/>
          <w14:ligatures w14:val="none"/>
        </w:rPr>
        <w:t>no</w:t>
      </w:r>
      <w:r w:rsidRPr="00BF7891">
        <w:rPr>
          <w:rFonts w:asciiTheme="minorHAnsi" w:eastAsia="TimesNewRoman" w:hAnsiTheme="minorHAnsi" w:cstheme="minorHAnsi"/>
          <w:color w:val="auto"/>
          <w:kern w:val="0"/>
          <w:szCs w:val="24"/>
          <w:lang w:eastAsia="ar-SA"/>
          <w14:ligatures w14:val="none"/>
        </w:rPr>
        <w:t>ś</w:t>
      </w:r>
      <w:r w:rsidRPr="00BF7891">
        <w:rPr>
          <w:rFonts w:asciiTheme="minorHAnsi" w:hAnsiTheme="minorHAnsi" w:cstheme="minorHAnsi"/>
          <w:color w:val="auto"/>
          <w:kern w:val="0"/>
          <w:szCs w:val="24"/>
          <w:lang w:eastAsia="ar-SA"/>
          <w14:ligatures w14:val="none"/>
        </w:rPr>
        <w:t>ci za wykonane prace, płatne b</w:t>
      </w:r>
      <w:r w:rsidRPr="00BF7891">
        <w:rPr>
          <w:rFonts w:asciiTheme="minorHAnsi" w:eastAsia="TimesNewRoman" w:hAnsiTheme="minorHAnsi" w:cstheme="minorHAnsi"/>
          <w:color w:val="auto"/>
          <w:kern w:val="0"/>
          <w:szCs w:val="24"/>
          <w:lang w:eastAsia="ar-SA"/>
          <w14:ligatures w14:val="none"/>
        </w:rPr>
        <w:t>ę</w:t>
      </w:r>
      <w:r w:rsidRPr="00BF7891">
        <w:rPr>
          <w:rFonts w:asciiTheme="minorHAnsi" w:hAnsiTheme="minorHAnsi" w:cstheme="minorHAnsi"/>
          <w:color w:val="auto"/>
          <w:kern w:val="0"/>
          <w:szCs w:val="24"/>
          <w:lang w:eastAsia="ar-SA"/>
          <w14:ligatures w14:val="none"/>
        </w:rPr>
        <w:t>d</w:t>
      </w:r>
      <w:r w:rsidRPr="00BF7891">
        <w:rPr>
          <w:rFonts w:asciiTheme="minorHAnsi" w:eastAsia="TimesNewRoman" w:hAnsiTheme="minorHAnsi" w:cstheme="minorHAnsi"/>
          <w:color w:val="auto"/>
          <w:kern w:val="0"/>
          <w:szCs w:val="24"/>
          <w:lang w:eastAsia="ar-SA"/>
          <w14:ligatures w14:val="none"/>
        </w:rPr>
        <w:t xml:space="preserve">ą </w:t>
      </w:r>
      <w:r w:rsidRPr="00BF7891">
        <w:rPr>
          <w:rFonts w:asciiTheme="minorHAnsi" w:hAnsiTheme="minorHAnsi" w:cstheme="minorHAnsi"/>
          <w:color w:val="auto"/>
          <w:kern w:val="0"/>
          <w:szCs w:val="24"/>
          <w:lang w:eastAsia="ar-SA"/>
          <w14:ligatures w14:val="none"/>
        </w:rPr>
        <w:t>przelewem na konto Wykonawcy, wskazane na fakturze. Termin płatno</w:t>
      </w:r>
      <w:r w:rsidRPr="00BF7891">
        <w:rPr>
          <w:rFonts w:asciiTheme="minorHAnsi" w:eastAsia="TimesNewRoman" w:hAnsiTheme="minorHAnsi" w:cstheme="minorHAnsi"/>
          <w:color w:val="auto"/>
          <w:kern w:val="0"/>
          <w:szCs w:val="24"/>
          <w:lang w:eastAsia="ar-SA"/>
          <w14:ligatures w14:val="none"/>
        </w:rPr>
        <w:t>ś</w:t>
      </w:r>
      <w:r w:rsidRPr="00BF7891">
        <w:rPr>
          <w:rFonts w:asciiTheme="minorHAnsi" w:hAnsiTheme="minorHAnsi" w:cstheme="minorHAnsi"/>
          <w:color w:val="auto"/>
          <w:kern w:val="0"/>
          <w:szCs w:val="24"/>
          <w:lang w:eastAsia="ar-SA"/>
          <w14:ligatures w14:val="none"/>
        </w:rPr>
        <w:t xml:space="preserve">ci wynosi do </w:t>
      </w:r>
      <w:r w:rsidRPr="00BF7891">
        <w:rPr>
          <w:rFonts w:asciiTheme="minorHAnsi" w:hAnsiTheme="minorHAnsi" w:cstheme="minorHAnsi"/>
          <w:b/>
          <w:color w:val="auto"/>
          <w:kern w:val="0"/>
          <w:szCs w:val="24"/>
          <w:lang w:eastAsia="ar-SA"/>
          <w14:ligatures w14:val="none"/>
        </w:rPr>
        <w:t>3</w:t>
      </w:r>
      <w:r w:rsidR="00B55040">
        <w:rPr>
          <w:rFonts w:asciiTheme="minorHAnsi" w:hAnsiTheme="minorHAnsi" w:cstheme="minorHAnsi"/>
          <w:b/>
          <w:color w:val="auto"/>
          <w:kern w:val="0"/>
          <w:szCs w:val="24"/>
          <w:lang w:eastAsia="ar-SA"/>
          <w14:ligatures w14:val="none"/>
        </w:rPr>
        <w:t>0</w:t>
      </w:r>
      <w:r w:rsidRPr="00BF7891">
        <w:rPr>
          <w:rFonts w:asciiTheme="minorHAnsi" w:hAnsiTheme="minorHAnsi" w:cstheme="minorHAnsi"/>
          <w:b/>
          <w:color w:val="auto"/>
          <w:kern w:val="0"/>
          <w:szCs w:val="24"/>
          <w:lang w:eastAsia="ar-SA"/>
          <w14:ligatures w14:val="none"/>
        </w:rPr>
        <w:t xml:space="preserve"> dni</w:t>
      </w:r>
      <w:r w:rsidRPr="00BF7891">
        <w:rPr>
          <w:rFonts w:asciiTheme="minorHAnsi" w:hAnsiTheme="minorHAnsi" w:cstheme="minorHAnsi"/>
          <w:color w:val="auto"/>
          <w:kern w:val="0"/>
          <w:szCs w:val="24"/>
          <w:lang w:eastAsia="ar-SA"/>
          <w14:ligatures w14:val="none"/>
        </w:rPr>
        <w:t xml:space="preserve"> </w:t>
      </w:r>
      <w:r w:rsidRPr="00BF7891">
        <w:rPr>
          <w:rFonts w:asciiTheme="minorHAnsi" w:hAnsiTheme="minorHAnsi" w:cstheme="minorHAnsi"/>
          <w:b/>
          <w:color w:val="auto"/>
          <w:kern w:val="0"/>
          <w:szCs w:val="24"/>
          <w:lang w:eastAsia="ar-SA"/>
          <w14:ligatures w14:val="none"/>
        </w:rPr>
        <w:t xml:space="preserve">od daty otrzymania prawidłowo wystawionej faktury </w:t>
      </w:r>
      <w:r w:rsidRPr="00BF7891">
        <w:rPr>
          <w:rFonts w:asciiTheme="minorHAnsi" w:hAnsiTheme="minorHAnsi" w:cstheme="minorHAnsi"/>
          <w:color w:val="auto"/>
          <w:kern w:val="0"/>
          <w:szCs w:val="24"/>
          <w:lang w:eastAsia="ar-SA"/>
          <w14:ligatures w14:val="none"/>
        </w:rPr>
        <w:t>wraz z protokołem odbioru robót.</w:t>
      </w:r>
    </w:p>
    <w:p w14:paraId="04286AB5" w14:textId="13D746F3" w:rsidR="009217E6" w:rsidRPr="0008662B" w:rsidRDefault="009217E6" w:rsidP="009217E6">
      <w:pPr>
        <w:pStyle w:val="Standard"/>
        <w:numPr>
          <w:ilvl w:val="0"/>
          <w:numId w:val="31"/>
        </w:numPr>
        <w:tabs>
          <w:tab w:val="left" w:pos="282"/>
        </w:tabs>
        <w:spacing w:line="276" w:lineRule="auto"/>
        <w:jc w:val="both"/>
        <w:rPr>
          <w:rFonts w:asciiTheme="minorHAnsi" w:eastAsia="Arial" w:hAnsiTheme="minorHAnsi" w:cstheme="minorHAnsi"/>
        </w:rPr>
      </w:pPr>
      <w:r w:rsidRPr="0008662B">
        <w:rPr>
          <w:rFonts w:asciiTheme="minorHAnsi" w:eastAsia="Arial" w:hAnsiTheme="minorHAnsi" w:cstheme="minorHAnsi"/>
        </w:rPr>
        <w:t xml:space="preserve"> Strony zgodnie ustalają, że dniem zapłaty jest dzień obciążenia rachunku bankowego Zamawiającego.</w:t>
      </w:r>
    </w:p>
    <w:p w14:paraId="1D925708" w14:textId="06BD91DA" w:rsidR="009217E6" w:rsidRPr="0008662B" w:rsidRDefault="009217E6" w:rsidP="009217E6">
      <w:pPr>
        <w:pStyle w:val="Standard"/>
        <w:numPr>
          <w:ilvl w:val="0"/>
          <w:numId w:val="31"/>
        </w:numPr>
        <w:tabs>
          <w:tab w:val="left" w:pos="282"/>
        </w:tabs>
        <w:spacing w:line="276" w:lineRule="auto"/>
        <w:jc w:val="both"/>
        <w:rPr>
          <w:rFonts w:asciiTheme="minorHAnsi" w:hAnsiTheme="minorHAnsi" w:cstheme="minorHAnsi"/>
          <w:color w:val="000000"/>
        </w:rPr>
      </w:pPr>
      <w:r w:rsidRPr="0008662B">
        <w:rPr>
          <w:rFonts w:asciiTheme="minorHAnsi" w:hAnsiTheme="minorHAnsi" w:cstheme="minorHAnsi"/>
          <w:color w:val="000000"/>
        </w:rPr>
        <w:t xml:space="preserve"> Strony zgodnie ustalają, że w fakturze wskazane zostaną następujące dane:</w:t>
      </w:r>
    </w:p>
    <w:p w14:paraId="12218701" w14:textId="77777777" w:rsidR="009217E6" w:rsidRPr="0008662B" w:rsidRDefault="009217E6" w:rsidP="009217E6">
      <w:pPr>
        <w:pStyle w:val="Standard"/>
        <w:tabs>
          <w:tab w:val="left" w:pos="282"/>
        </w:tabs>
        <w:spacing w:line="276" w:lineRule="auto"/>
        <w:ind w:left="360"/>
        <w:jc w:val="both"/>
        <w:rPr>
          <w:rFonts w:asciiTheme="minorHAnsi" w:hAnsiTheme="minorHAnsi" w:cstheme="minorHAnsi"/>
        </w:rPr>
      </w:pPr>
      <w:r w:rsidRPr="0008662B">
        <w:rPr>
          <w:rFonts w:asciiTheme="minorHAnsi" w:hAnsiTheme="minorHAnsi" w:cstheme="minorHAnsi"/>
        </w:rPr>
        <w:t>Dla Zamawiającego:</w:t>
      </w:r>
    </w:p>
    <w:p w14:paraId="3EF2D46C" w14:textId="77777777" w:rsidR="00787B8A" w:rsidRPr="0008662B" w:rsidRDefault="00787B8A" w:rsidP="00787B8A">
      <w:pPr>
        <w:pStyle w:val="Standard"/>
        <w:tabs>
          <w:tab w:val="left" w:pos="282"/>
        </w:tabs>
        <w:spacing w:line="276" w:lineRule="auto"/>
        <w:ind w:left="360"/>
        <w:jc w:val="both"/>
        <w:rPr>
          <w:rFonts w:asciiTheme="minorHAnsi" w:hAnsiTheme="minorHAnsi" w:cstheme="minorHAnsi"/>
        </w:rPr>
      </w:pPr>
      <w:r>
        <w:rPr>
          <w:rFonts w:asciiTheme="minorHAnsi" w:hAnsiTheme="minorHAnsi" w:cstheme="minorHAnsi"/>
        </w:rPr>
        <w:t>………………………………………………………………………………………………………………………………………….</w:t>
      </w:r>
    </w:p>
    <w:p w14:paraId="110AD1BA" w14:textId="77777777" w:rsidR="009217E6" w:rsidRPr="0008662B" w:rsidRDefault="009217E6" w:rsidP="009217E6">
      <w:pPr>
        <w:pStyle w:val="Standard"/>
        <w:tabs>
          <w:tab w:val="left" w:pos="282"/>
        </w:tabs>
        <w:spacing w:line="276" w:lineRule="auto"/>
        <w:ind w:left="360"/>
        <w:jc w:val="both"/>
        <w:rPr>
          <w:rFonts w:asciiTheme="minorHAnsi" w:hAnsiTheme="minorHAnsi" w:cstheme="minorHAnsi"/>
        </w:rPr>
      </w:pPr>
      <w:r w:rsidRPr="0008662B">
        <w:rPr>
          <w:rFonts w:asciiTheme="minorHAnsi" w:hAnsiTheme="minorHAnsi" w:cstheme="minorHAnsi"/>
        </w:rPr>
        <w:t>Dla Wykonawcy:</w:t>
      </w:r>
    </w:p>
    <w:p w14:paraId="671C7661" w14:textId="77777777" w:rsidR="009217E6" w:rsidRPr="0008662B" w:rsidRDefault="009217E6" w:rsidP="009217E6">
      <w:pPr>
        <w:pStyle w:val="Standard"/>
        <w:tabs>
          <w:tab w:val="left" w:pos="282"/>
        </w:tabs>
        <w:spacing w:line="276" w:lineRule="auto"/>
        <w:ind w:left="360"/>
        <w:jc w:val="both"/>
        <w:rPr>
          <w:rFonts w:asciiTheme="minorHAnsi" w:hAnsiTheme="minorHAnsi" w:cstheme="minorHAnsi"/>
          <w:color w:val="000000"/>
        </w:rPr>
      </w:pPr>
      <w:r w:rsidRPr="0008662B">
        <w:rPr>
          <w:rFonts w:asciiTheme="minorHAnsi" w:hAnsiTheme="minorHAnsi" w:cstheme="minorHAnsi"/>
          <w:color w:val="000000"/>
        </w:rPr>
        <w:t>…................................................................................................................................................................................................................................................................................................................</w:t>
      </w:r>
    </w:p>
    <w:p w14:paraId="49F64EB7" w14:textId="526D75C8" w:rsidR="009217E6" w:rsidRPr="0008662B" w:rsidRDefault="009217E6" w:rsidP="009217E6">
      <w:pPr>
        <w:pStyle w:val="Standard"/>
        <w:numPr>
          <w:ilvl w:val="0"/>
          <w:numId w:val="31"/>
        </w:numPr>
        <w:tabs>
          <w:tab w:val="left" w:pos="282"/>
        </w:tabs>
        <w:spacing w:line="276" w:lineRule="auto"/>
        <w:jc w:val="both"/>
        <w:rPr>
          <w:rFonts w:asciiTheme="minorHAnsi" w:hAnsiTheme="minorHAnsi" w:cstheme="minorHAnsi"/>
        </w:rPr>
      </w:pPr>
      <w:r w:rsidRPr="0008662B">
        <w:rPr>
          <w:rFonts w:asciiTheme="minorHAnsi" w:hAnsiTheme="minorHAnsi" w:cstheme="minorHAnsi"/>
          <w:color w:val="000000"/>
        </w:rPr>
        <w:t>Zapłata wynagrodzenia nastąpi z rachunku bankowego Zamawiającego na rachunek bankowy Wykonawcy prowadzony przez</w:t>
      </w:r>
      <w:r w:rsidRPr="0008662B">
        <w:rPr>
          <w:rFonts w:asciiTheme="minorHAnsi" w:hAnsiTheme="minorHAnsi" w:cstheme="minorHAnsi"/>
        </w:rPr>
        <w:t xml:space="preserve"> bank ..………………………………….......... o numerze ……………………………………………….......................……………….............................</w:t>
      </w:r>
    </w:p>
    <w:p w14:paraId="09369667" w14:textId="1C3F5531" w:rsidR="009217E6" w:rsidRPr="0008662B" w:rsidRDefault="009217E6" w:rsidP="009217E6">
      <w:pPr>
        <w:pStyle w:val="Standard"/>
        <w:numPr>
          <w:ilvl w:val="0"/>
          <w:numId w:val="31"/>
        </w:numPr>
        <w:tabs>
          <w:tab w:val="left" w:pos="282"/>
        </w:tabs>
        <w:spacing w:line="276" w:lineRule="auto"/>
        <w:jc w:val="both"/>
        <w:rPr>
          <w:rFonts w:asciiTheme="minorHAnsi" w:hAnsiTheme="minorHAnsi" w:cstheme="minorHAnsi"/>
          <w:color w:val="000000"/>
        </w:rPr>
      </w:pPr>
      <w:r w:rsidRPr="0008662B">
        <w:rPr>
          <w:rFonts w:asciiTheme="minorHAnsi" w:hAnsiTheme="minorHAnsi" w:cstheme="minorHAnsi"/>
          <w:color w:val="000000"/>
        </w:rPr>
        <w:t xml:space="preserve"> Zmiana numeru rachunku bankowego Wykonawcy wskazanego w ust. </w:t>
      </w:r>
      <w:r>
        <w:rPr>
          <w:rFonts w:asciiTheme="minorHAnsi" w:hAnsiTheme="minorHAnsi" w:cstheme="minorHAnsi"/>
          <w:color w:val="000000"/>
        </w:rPr>
        <w:t>14</w:t>
      </w:r>
      <w:r w:rsidRPr="0008662B">
        <w:rPr>
          <w:rFonts w:asciiTheme="minorHAnsi" w:hAnsiTheme="minorHAnsi" w:cstheme="minorHAnsi"/>
          <w:color w:val="000000"/>
        </w:rPr>
        <w:t>, na który ma zostać wypłacone wynagrodzenie jest dopuszczalna pod warunkiem uprzedniego zawiadomienia Zamawiającego na piśmie przez osobę uprawnioną do reprezentacji Wykonawcy zgodnie z KRS/CEIDG, i nie stanowi zmiany umowy.</w:t>
      </w:r>
    </w:p>
    <w:p w14:paraId="0E34B1AE" w14:textId="1C6485DE" w:rsidR="009217E6" w:rsidRPr="0088496D" w:rsidRDefault="009217E6" w:rsidP="009217E6">
      <w:pPr>
        <w:pStyle w:val="Standard"/>
        <w:numPr>
          <w:ilvl w:val="0"/>
          <w:numId w:val="31"/>
        </w:numPr>
        <w:tabs>
          <w:tab w:val="left" w:pos="282"/>
        </w:tabs>
        <w:spacing w:line="276" w:lineRule="auto"/>
        <w:jc w:val="both"/>
        <w:rPr>
          <w:rFonts w:asciiTheme="minorHAnsi" w:hAnsiTheme="minorHAnsi" w:cstheme="minorHAnsi"/>
          <w:color w:val="000000"/>
        </w:rPr>
      </w:pPr>
      <w:r w:rsidRPr="0088496D">
        <w:rPr>
          <w:rFonts w:asciiTheme="minorHAnsi" w:hAnsiTheme="minorHAnsi" w:cstheme="minorHAnsi"/>
          <w:color w:val="000000"/>
        </w:rPr>
        <w:t>W przypadku dokonania bezpośredniej zapłaty podwykonawcy lub dalszemu podwykonawcy, o których mowa w § 9 ust. 8, Zamawiający potrąca kwotę wypłaconego wynagrodzenia z wynagrodzenia należnego Wykonawcy.</w:t>
      </w:r>
    </w:p>
    <w:p w14:paraId="42B706B0" w14:textId="7D0C68AE" w:rsidR="00BF7891" w:rsidRDefault="009217E6" w:rsidP="00CD2871">
      <w:pPr>
        <w:pStyle w:val="Standard"/>
        <w:numPr>
          <w:ilvl w:val="0"/>
          <w:numId w:val="31"/>
        </w:numPr>
        <w:tabs>
          <w:tab w:val="left" w:pos="282"/>
        </w:tabs>
        <w:spacing w:line="276" w:lineRule="auto"/>
        <w:jc w:val="both"/>
        <w:rPr>
          <w:rFonts w:asciiTheme="minorHAnsi" w:hAnsiTheme="minorHAnsi" w:cstheme="minorHAnsi"/>
        </w:rPr>
      </w:pPr>
      <w:r w:rsidRPr="0008662B">
        <w:rPr>
          <w:rFonts w:asciiTheme="minorHAnsi" w:hAnsiTheme="minorHAnsi" w:cstheme="minorHAnsi"/>
          <w:color w:val="000000"/>
        </w:rPr>
        <w:t xml:space="preserve"> </w:t>
      </w:r>
      <w:r w:rsidRPr="0008662B">
        <w:rPr>
          <w:rFonts w:asciiTheme="minorHAnsi" w:hAnsiTheme="minorHAnsi" w:cstheme="minorHAnsi"/>
        </w:rP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r w:rsidR="00CD2871">
        <w:rPr>
          <w:rFonts w:asciiTheme="minorHAnsi" w:hAnsiTheme="minorHAnsi" w:cstheme="minorHAnsi"/>
        </w:rPr>
        <w:t>.</w:t>
      </w:r>
    </w:p>
    <w:p w14:paraId="5CBA4F1D" w14:textId="77777777" w:rsidR="0032302C" w:rsidRDefault="0032302C" w:rsidP="0032302C">
      <w:pPr>
        <w:pStyle w:val="Standard"/>
        <w:tabs>
          <w:tab w:val="left" w:pos="282"/>
        </w:tabs>
        <w:spacing w:line="276" w:lineRule="auto"/>
        <w:jc w:val="both"/>
        <w:rPr>
          <w:rFonts w:asciiTheme="minorHAnsi" w:hAnsiTheme="minorHAnsi" w:cstheme="minorHAnsi"/>
        </w:rPr>
      </w:pPr>
    </w:p>
    <w:p w14:paraId="495BA5CE" w14:textId="77777777" w:rsidR="0032302C" w:rsidRDefault="0032302C" w:rsidP="0032302C">
      <w:pPr>
        <w:pStyle w:val="Standard"/>
        <w:tabs>
          <w:tab w:val="left" w:pos="282"/>
        </w:tabs>
        <w:spacing w:line="276" w:lineRule="auto"/>
        <w:jc w:val="both"/>
        <w:rPr>
          <w:rFonts w:asciiTheme="minorHAnsi" w:hAnsiTheme="minorHAnsi" w:cstheme="minorHAnsi"/>
        </w:rPr>
      </w:pPr>
    </w:p>
    <w:p w14:paraId="55491612" w14:textId="77777777" w:rsidR="0032302C" w:rsidRPr="00CD2871" w:rsidRDefault="0032302C" w:rsidP="0032302C">
      <w:pPr>
        <w:pStyle w:val="Standard"/>
        <w:tabs>
          <w:tab w:val="left" w:pos="282"/>
        </w:tabs>
        <w:spacing w:line="276" w:lineRule="auto"/>
        <w:jc w:val="both"/>
        <w:rPr>
          <w:rFonts w:asciiTheme="minorHAnsi" w:hAnsiTheme="minorHAnsi" w:cstheme="minorHAnsi"/>
        </w:rPr>
      </w:pPr>
    </w:p>
    <w:p w14:paraId="618A86A0" w14:textId="5CBB322B" w:rsidR="00211E13" w:rsidRDefault="002645E6" w:rsidP="0008662B">
      <w:pPr>
        <w:pStyle w:val="Nagwek1"/>
        <w:spacing w:after="64"/>
        <w:ind w:left="668" w:right="720"/>
        <w:rPr>
          <w:rFonts w:asciiTheme="minorHAnsi" w:hAnsiTheme="minorHAnsi" w:cstheme="minorHAnsi"/>
        </w:rPr>
      </w:pPr>
      <w:r w:rsidRPr="0008662B">
        <w:rPr>
          <w:rFonts w:asciiTheme="minorHAnsi" w:hAnsiTheme="minorHAnsi" w:cstheme="minorHAnsi"/>
        </w:rPr>
        <w:lastRenderedPageBreak/>
        <w:t>§ 8</w:t>
      </w:r>
    </w:p>
    <w:p w14:paraId="39F17307" w14:textId="259D0492" w:rsidR="00653E83" w:rsidRPr="002143FF" w:rsidRDefault="00653E83" w:rsidP="00653E83">
      <w:pPr>
        <w:jc w:val="center"/>
        <w:rPr>
          <w:rFonts w:asciiTheme="minorHAnsi" w:hAnsiTheme="minorHAnsi" w:cstheme="minorHAnsi"/>
          <w:b/>
          <w:bCs/>
        </w:rPr>
      </w:pPr>
      <w:r w:rsidRPr="002143FF">
        <w:rPr>
          <w:rFonts w:asciiTheme="minorHAnsi" w:hAnsiTheme="minorHAnsi" w:cstheme="minorHAnsi"/>
          <w:b/>
          <w:bCs/>
        </w:rPr>
        <w:t>Kalkulacja kosztów</w:t>
      </w:r>
    </w:p>
    <w:p w14:paraId="1408785D" w14:textId="77777777" w:rsidR="00202411" w:rsidRPr="0008662B" w:rsidRDefault="002645E6" w:rsidP="0008662B">
      <w:pPr>
        <w:ind w:left="-5" w:right="54"/>
        <w:rPr>
          <w:rFonts w:asciiTheme="minorHAnsi" w:hAnsiTheme="minorHAnsi" w:cstheme="minorHAnsi"/>
        </w:rPr>
      </w:pPr>
      <w:r w:rsidRPr="0008662B">
        <w:rPr>
          <w:rFonts w:asciiTheme="minorHAnsi" w:hAnsiTheme="minorHAnsi" w:cstheme="minorHAnsi"/>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1A5B9393" w14:textId="2F04A3B9"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1) wynagrodzenia pracowników i podwykonawców, pracę sprzętu, media, organizację zaplecza  budowy, rozładunek, podatki, ubezpieczenia; </w:t>
      </w:r>
    </w:p>
    <w:p w14:paraId="46393403" w14:textId="77777777" w:rsidR="00211E13" w:rsidRPr="0008662B" w:rsidRDefault="002645E6" w:rsidP="0008662B">
      <w:pPr>
        <w:numPr>
          <w:ilvl w:val="0"/>
          <w:numId w:val="11"/>
        </w:numPr>
        <w:spacing w:after="0"/>
        <w:ind w:right="54" w:hanging="260"/>
        <w:rPr>
          <w:rFonts w:asciiTheme="minorHAnsi" w:hAnsiTheme="minorHAnsi" w:cstheme="minorHAnsi"/>
        </w:rPr>
      </w:pPr>
      <w:r w:rsidRPr="0008662B">
        <w:rPr>
          <w:rFonts w:asciiTheme="minorHAnsi" w:hAnsiTheme="minorHAnsi" w:cstheme="minorHAnsi"/>
        </w:rPr>
        <w:t xml:space="preserve">nadzór nad mieniem, zagospodarowanie terenu budowy i ubezpieczenie budowy; </w:t>
      </w:r>
    </w:p>
    <w:p w14:paraId="1B8D271E" w14:textId="77777777" w:rsidR="00211E13" w:rsidRPr="0008662B" w:rsidRDefault="002645E6" w:rsidP="0008662B">
      <w:pPr>
        <w:numPr>
          <w:ilvl w:val="0"/>
          <w:numId w:val="11"/>
        </w:numPr>
        <w:ind w:right="54" w:hanging="260"/>
        <w:rPr>
          <w:rFonts w:asciiTheme="minorHAnsi" w:hAnsiTheme="minorHAnsi" w:cstheme="minorHAnsi"/>
        </w:rPr>
      </w:pPr>
      <w:r w:rsidRPr="0008662B">
        <w:rPr>
          <w:rFonts w:asciiTheme="minorHAnsi" w:hAnsiTheme="minorHAnsi" w:cstheme="minorHAnsi"/>
        </w:rPr>
        <w:t xml:space="preserve">utrzymanie porządku w trakcie realizacji robót, systematyczne porządkowanie miejsc wykonywania prac oraz zagospodarowanie odpadów zgodnie z § 5 ust. 5 umowy; </w:t>
      </w:r>
    </w:p>
    <w:p w14:paraId="11225D14" w14:textId="77777777" w:rsidR="00211E13" w:rsidRPr="0008662B" w:rsidRDefault="002645E6" w:rsidP="0008662B">
      <w:pPr>
        <w:numPr>
          <w:ilvl w:val="0"/>
          <w:numId w:val="11"/>
        </w:numPr>
        <w:ind w:right="54" w:hanging="260"/>
        <w:rPr>
          <w:rFonts w:asciiTheme="minorHAnsi" w:hAnsiTheme="minorHAnsi" w:cstheme="minorHAnsi"/>
        </w:rPr>
      </w:pPr>
      <w:r w:rsidRPr="0008662B">
        <w:rPr>
          <w:rFonts w:asciiTheme="minorHAnsi" w:hAnsiTheme="minorHAnsi" w:cstheme="minorHAnsi"/>
        </w:rPr>
        <w:t xml:space="preserve">prowadzenie robót w sposób bezpieczny; </w:t>
      </w:r>
    </w:p>
    <w:p w14:paraId="6E597E10" w14:textId="77777777" w:rsidR="00211E13" w:rsidRPr="0008662B" w:rsidRDefault="002645E6" w:rsidP="0008662B">
      <w:pPr>
        <w:numPr>
          <w:ilvl w:val="0"/>
          <w:numId w:val="11"/>
        </w:numPr>
        <w:ind w:right="54" w:hanging="260"/>
        <w:rPr>
          <w:rFonts w:asciiTheme="minorHAnsi" w:hAnsiTheme="minorHAnsi" w:cstheme="minorHAnsi"/>
        </w:rPr>
      </w:pPr>
      <w:r w:rsidRPr="0008662B">
        <w:rPr>
          <w:rFonts w:asciiTheme="minorHAnsi" w:hAnsiTheme="minorHAnsi" w:cstheme="minorHAnsi"/>
        </w:rPr>
        <w:t xml:space="preserve">obsługę geotechniczną i geodezyjną, </w:t>
      </w:r>
    </w:p>
    <w:p w14:paraId="7A4615AF" w14:textId="77777777" w:rsidR="00211E13" w:rsidRPr="0008662B" w:rsidRDefault="002645E6" w:rsidP="0008662B">
      <w:pPr>
        <w:numPr>
          <w:ilvl w:val="0"/>
          <w:numId w:val="11"/>
        </w:numPr>
        <w:spacing w:after="0"/>
        <w:ind w:right="54" w:hanging="260"/>
        <w:rPr>
          <w:rFonts w:asciiTheme="minorHAnsi" w:hAnsiTheme="minorHAnsi" w:cstheme="minorHAnsi"/>
        </w:rPr>
      </w:pPr>
      <w:r w:rsidRPr="0008662B">
        <w:rPr>
          <w:rFonts w:asciiTheme="minorHAnsi" w:hAnsiTheme="minorHAnsi" w:cstheme="minorHAnsi"/>
        </w:rPr>
        <w:t xml:space="preserve">przygotowanie dokumentacji powykonawczej, </w:t>
      </w:r>
    </w:p>
    <w:p w14:paraId="6DBACDBD" w14:textId="77777777" w:rsidR="00211E13" w:rsidRPr="0008662B" w:rsidRDefault="002645E6" w:rsidP="0008662B">
      <w:pPr>
        <w:numPr>
          <w:ilvl w:val="0"/>
          <w:numId w:val="11"/>
        </w:numPr>
        <w:ind w:right="54" w:hanging="260"/>
        <w:rPr>
          <w:rFonts w:asciiTheme="minorHAnsi" w:hAnsiTheme="minorHAnsi" w:cstheme="minorHAnsi"/>
        </w:rPr>
      </w:pPr>
      <w:r w:rsidRPr="0008662B">
        <w:rPr>
          <w:rFonts w:asciiTheme="minorHAnsi" w:hAnsiTheme="minorHAnsi" w:cstheme="minorHAnsi"/>
        </w:rPr>
        <w:t xml:space="preserve">natychmiastowe usuwanie w sposób docelowy wszelkich szkód i awarii spowodowanych przez Wykonawcę w trakcie realizacji robót; </w:t>
      </w:r>
    </w:p>
    <w:p w14:paraId="4CFB768C" w14:textId="6009BA9C" w:rsidR="00202411" w:rsidRPr="0008662B" w:rsidRDefault="002645E6" w:rsidP="0008662B">
      <w:pPr>
        <w:numPr>
          <w:ilvl w:val="0"/>
          <w:numId w:val="11"/>
        </w:numPr>
        <w:spacing w:after="10"/>
        <w:ind w:right="54" w:hanging="260"/>
        <w:rPr>
          <w:rFonts w:asciiTheme="minorHAnsi" w:hAnsiTheme="minorHAnsi" w:cstheme="minorHAnsi"/>
        </w:rPr>
      </w:pPr>
      <w:r w:rsidRPr="0008662B">
        <w:rPr>
          <w:rFonts w:asciiTheme="minorHAnsi" w:hAnsiTheme="minorHAnsi" w:cstheme="minorHAnsi"/>
        </w:rPr>
        <w:t>wywóz, składowanie i utylizacja odpadów;</w:t>
      </w:r>
    </w:p>
    <w:p w14:paraId="3273AC8B" w14:textId="7048DAAB" w:rsidR="00211E13" w:rsidRPr="0008662B" w:rsidRDefault="002645E6" w:rsidP="0008662B">
      <w:pPr>
        <w:numPr>
          <w:ilvl w:val="0"/>
          <w:numId w:val="11"/>
        </w:numPr>
        <w:spacing w:after="10"/>
        <w:ind w:right="54" w:hanging="260"/>
        <w:rPr>
          <w:rFonts w:asciiTheme="minorHAnsi" w:hAnsiTheme="minorHAnsi" w:cstheme="minorHAnsi"/>
        </w:rPr>
      </w:pPr>
      <w:r w:rsidRPr="0008662B">
        <w:rPr>
          <w:rFonts w:asciiTheme="minorHAnsi" w:hAnsiTheme="minorHAnsi" w:cstheme="minorHAnsi"/>
        </w:rPr>
        <w:t xml:space="preserve">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Pr="0008662B" w:rsidRDefault="002645E6" w:rsidP="0008662B">
      <w:pPr>
        <w:spacing w:after="0"/>
        <w:ind w:left="-5" w:right="54"/>
        <w:rPr>
          <w:rFonts w:asciiTheme="minorHAnsi" w:hAnsiTheme="minorHAnsi" w:cstheme="minorHAnsi"/>
        </w:rPr>
      </w:pPr>
      <w:r w:rsidRPr="0008662B">
        <w:rPr>
          <w:rFonts w:asciiTheme="minorHAnsi" w:hAnsiTheme="minorHAnsi" w:cstheme="minorHAnsi"/>
        </w:rPr>
        <w:t xml:space="preserve">10) wyposażenie placu budowy w sprzęt BHP, przeciw pożarowy, remontowo – naprawczy oraz wyposażenie dodatkowe.                                                                                                                                            </w:t>
      </w:r>
    </w:p>
    <w:p w14:paraId="4C2EBFF7" w14:textId="77777777" w:rsidR="00211E13" w:rsidRPr="0008662B" w:rsidRDefault="002645E6" w:rsidP="0008662B">
      <w:pPr>
        <w:numPr>
          <w:ilvl w:val="0"/>
          <w:numId w:val="12"/>
        </w:numPr>
        <w:spacing w:after="9"/>
        <w:ind w:right="54" w:hanging="538"/>
        <w:rPr>
          <w:rFonts w:asciiTheme="minorHAnsi" w:hAnsiTheme="minorHAnsi" w:cstheme="minorHAnsi"/>
        </w:rPr>
      </w:pPr>
      <w:r w:rsidRPr="0008662B">
        <w:rPr>
          <w:rFonts w:asciiTheme="minorHAnsi" w:hAnsiTheme="minorHAnsi" w:cstheme="minorHAnsi"/>
        </w:rP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Pr="0008662B" w:rsidRDefault="002645E6" w:rsidP="0008662B">
      <w:pPr>
        <w:numPr>
          <w:ilvl w:val="0"/>
          <w:numId w:val="12"/>
        </w:numPr>
        <w:spacing w:after="6"/>
        <w:ind w:right="54" w:hanging="538"/>
        <w:rPr>
          <w:rFonts w:asciiTheme="minorHAnsi" w:hAnsiTheme="minorHAnsi" w:cstheme="minorHAnsi"/>
        </w:rPr>
      </w:pPr>
      <w:r w:rsidRPr="0008662B">
        <w:rPr>
          <w:rFonts w:asciiTheme="minorHAnsi" w:hAnsiTheme="minorHAnsi" w:cstheme="minorHAnsi"/>
        </w:rP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Pr="0008662B" w:rsidRDefault="002645E6" w:rsidP="0008662B">
      <w:pPr>
        <w:numPr>
          <w:ilvl w:val="0"/>
          <w:numId w:val="12"/>
        </w:numPr>
        <w:spacing w:after="9"/>
        <w:ind w:right="54" w:hanging="538"/>
        <w:rPr>
          <w:rFonts w:asciiTheme="minorHAnsi" w:hAnsiTheme="minorHAnsi" w:cstheme="minorHAnsi"/>
        </w:rPr>
      </w:pPr>
      <w:r w:rsidRPr="0008662B">
        <w:rPr>
          <w:rFonts w:asciiTheme="minorHAnsi" w:hAnsiTheme="minorHAnsi" w:cstheme="minorHAnsi"/>
        </w:rP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Pr="0008662B" w:rsidRDefault="002645E6" w:rsidP="0008662B">
      <w:pPr>
        <w:numPr>
          <w:ilvl w:val="0"/>
          <w:numId w:val="12"/>
        </w:numPr>
        <w:spacing w:after="0"/>
        <w:ind w:right="54" w:hanging="538"/>
        <w:rPr>
          <w:rFonts w:asciiTheme="minorHAnsi" w:hAnsiTheme="minorHAnsi" w:cstheme="minorHAnsi"/>
        </w:rPr>
      </w:pPr>
      <w:r w:rsidRPr="0008662B">
        <w:rPr>
          <w:rFonts w:asciiTheme="minorHAnsi" w:hAnsiTheme="minorHAnsi" w:cstheme="minorHAnsi"/>
        </w:rPr>
        <w:t xml:space="preserve">Wykonawca nie może żądać podwyższenia wynagrodzenia, chociażby w chwili zawarcia umowy nie można było przewidzieć rozmiaru i samego faktu wzrostu cen oraz innych składników </w:t>
      </w:r>
      <w:r w:rsidRPr="0008662B">
        <w:rPr>
          <w:rFonts w:asciiTheme="minorHAnsi" w:hAnsiTheme="minorHAnsi" w:cstheme="minorHAnsi"/>
        </w:rPr>
        <w:lastRenderedPageBreak/>
        <w:t xml:space="preserve">kalkulacyjnych wynagrodzenia, w tym cen jednostkowych, a także rozmiaru prac, w tym także jeśli nienależycie ocenił ilość prac niezbędnych do wykonania umowy. </w:t>
      </w:r>
    </w:p>
    <w:p w14:paraId="051B032D" w14:textId="77777777" w:rsidR="00211E13" w:rsidRPr="0008662B" w:rsidRDefault="002645E6" w:rsidP="0008662B">
      <w:pPr>
        <w:numPr>
          <w:ilvl w:val="0"/>
          <w:numId w:val="12"/>
        </w:numPr>
        <w:spacing w:after="0"/>
        <w:ind w:right="54" w:hanging="538"/>
        <w:rPr>
          <w:rFonts w:asciiTheme="minorHAnsi" w:hAnsiTheme="minorHAnsi" w:cstheme="minorHAnsi"/>
        </w:rPr>
      </w:pPr>
      <w:r w:rsidRPr="0008662B">
        <w:rPr>
          <w:rFonts w:asciiTheme="minorHAnsi" w:hAnsiTheme="minorHAnsi" w:cstheme="minorHAnsi"/>
        </w:rPr>
        <w:t xml:space="preserve">Kwota wynagrodzenia obejmuje wszelkie koszty, jakie Wykonawca musi ponieść w celu wykonania umowy. </w:t>
      </w:r>
    </w:p>
    <w:p w14:paraId="78557FD4" w14:textId="77777777" w:rsidR="00211E13" w:rsidRPr="0008662B" w:rsidRDefault="002645E6" w:rsidP="0008662B">
      <w:pPr>
        <w:numPr>
          <w:ilvl w:val="0"/>
          <w:numId w:val="12"/>
        </w:numPr>
        <w:spacing w:after="0"/>
        <w:ind w:right="54" w:hanging="538"/>
        <w:rPr>
          <w:rFonts w:asciiTheme="minorHAnsi" w:hAnsiTheme="minorHAnsi" w:cstheme="minorHAnsi"/>
        </w:rPr>
      </w:pPr>
      <w:r w:rsidRPr="0008662B">
        <w:rPr>
          <w:rFonts w:asciiTheme="minorHAnsi" w:hAnsiTheme="minorHAnsi" w:cstheme="minorHAnsi"/>
        </w:rPr>
        <w:t xml:space="preserve">Wykonawca nie może bez pisemnej pod rygorem nieważności zgody Zamawiającego dokonać cesji ani zastawu wierzytelności z niniejszej umowy. </w:t>
      </w:r>
    </w:p>
    <w:p w14:paraId="0315E7D9" w14:textId="77777777" w:rsidR="00211E13" w:rsidRPr="0008662B" w:rsidRDefault="002645E6" w:rsidP="0008662B">
      <w:pPr>
        <w:numPr>
          <w:ilvl w:val="0"/>
          <w:numId w:val="12"/>
        </w:numPr>
        <w:spacing w:after="0"/>
        <w:ind w:right="54" w:hanging="538"/>
        <w:rPr>
          <w:rFonts w:asciiTheme="minorHAnsi" w:hAnsiTheme="minorHAnsi" w:cstheme="minorHAnsi"/>
        </w:rPr>
      </w:pPr>
      <w:r w:rsidRPr="0008662B">
        <w:rPr>
          <w:rFonts w:asciiTheme="minorHAnsi" w:hAnsiTheme="minorHAnsi" w:cstheme="minorHAnsi"/>
        </w:rPr>
        <w:t xml:space="preserve">Wykonawca </w:t>
      </w:r>
      <w:r w:rsidRPr="0008662B">
        <w:rPr>
          <w:rFonts w:asciiTheme="minorHAnsi" w:hAnsiTheme="minorHAnsi" w:cstheme="minorHAnsi"/>
        </w:rPr>
        <w:tab/>
        <w:t xml:space="preserve">powiadamia </w:t>
      </w:r>
      <w:r w:rsidRPr="0008662B">
        <w:rPr>
          <w:rFonts w:asciiTheme="minorHAnsi" w:hAnsiTheme="minorHAnsi" w:cstheme="minorHAnsi"/>
        </w:rPr>
        <w:tab/>
        <w:t xml:space="preserve">wszystkich </w:t>
      </w:r>
      <w:r w:rsidRPr="0008662B">
        <w:rPr>
          <w:rFonts w:asciiTheme="minorHAnsi" w:hAnsiTheme="minorHAnsi" w:cstheme="minorHAnsi"/>
        </w:rPr>
        <w:tab/>
        <w:t xml:space="preserve">użytkowników </w:t>
      </w:r>
      <w:r w:rsidRPr="0008662B">
        <w:rPr>
          <w:rFonts w:asciiTheme="minorHAnsi" w:hAnsiTheme="minorHAnsi" w:cstheme="minorHAnsi"/>
        </w:rPr>
        <w:tab/>
        <w:t xml:space="preserve">infrastruktury </w:t>
      </w:r>
      <w:r w:rsidRPr="0008662B">
        <w:rPr>
          <w:rFonts w:asciiTheme="minorHAnsi" w:hAnsiTheme="minorHAnsi" w:cstheme="minorHAnsi"/>
        </w:rPr>
        <w:tab/>
        <w:t xml:space="preserve">podziemnej  </w:t>
      </w:r>
    </w:p>
    <w:p w14:paraId="20E6E723" w14:textId="315C0939" w:rsidR="00211E13" w:rsidRPr="0008662B" w:rsidRDefault="002645E6" w:rsidP="00CD2871">
      <w:pPr>
        <w:spacing w:after="0"/>
        <w:ind w:left="-5" w:right="54"/>
        <w:rPr>
          <w:rFonts w:asciiTheme="minorHAnsi" w:hAnsiTheme="minorHAnsi" w:cstheme="minorHAnsi"/>
        </w:rPr>
      </w:pPr>
      <w:r w:rsidRPr="0008662B">
        <w:rPr>
          <w:rFonts w:asciiTheme="minorHAnsi" w:hAnsiTheme="minorHAnsi" w:cstheme="minorHAnsi"/>
        </w:rPr>
        <w:t xml:space="preserve">i terenów przyległych, o rozpoczęciu robót i harmonogramie ich realizacji w zakresie objętym przedmiotem umowy i uzyskuje ewentualne ich zgody. </w:t>
      </w:r>
    </w:p>
    <w:p w14:paraId="553DDE8A" w14:textId="292071D1" w:rsidR="00211E13" w:rsidRDefault="002645E6" w:rsidP="0008662B">
      <w:pPr>
        <w:pStyle w:val="Nagwek1"/>
        <w:spacing w:after="68"/>
        <w:ind w:left="668" w:right="720"/>
        <w:rPr>
          <w:rFonts w:asciiTheme="minorHAnsi" w:hAnsiTheme="minorHAnsi" w:cstheme="minorHAnsi"/>
        </w:rPr>
      </w:pPr>
      <w:r w:rsidRPr="0008662B">
        <w:rPr>
          <w:rFonts w:asciiTheme="minorHAnsi" w:hAnsiTheme="minorHAnsi" w:cstheme="minorHAnsi"/>
        </w:rPr>
        <w:t>§ 9</w:t>
      </w:r>
    </w:p>
    <w:p w14:paraId="3A368E28" w14:textId="61D2A14D" w:rsidR="00653E83" w:rsidRPr="00E93282" w:rsidRDefault="00653E83" w:rsidP="00E93282">
      <w:pPr>
        <w:jc w:val="center"/>
        <w:rPr>
          <w:b/>
          <w:bCs/>
        </w:rPr>
      </w:pPr>
      <w:r>
        <w:rPr>
          <w:b/>
          <w:bCs/>
        </w:rPr>
        <w:t>Umowy o p</w:t>
      </w:r>
      <w:r w:rsidRPr="00653E83">
        <w:rPr>
          <w:b/>
          <w:bCs/>
        </w:rPr>
        <w:t>odwykonawstwo</w:t>
      </w:r>
    </w:p>
    <w:p w14:paraId="418F3025"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15906BB0"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Jeżeli termin zapłaty wynagrodzenia, o którym mowa w ustępie powyżej jest dłuższy niż 30 dni, Zamawiający poinformuje o tym Wykonawcę i wezwie go do doprowadzenia do zmiany </w:t>
      </w:r>
      <w:r w:rsidRPr="0008662B">
        <w:rPr>
          <w:rFonts w:asciiTheme="minorHAnsi" w:hAnsiTheme="minorHAnsi" w:cstheme="minorHAnsi"/>
        </w:rPr>
        <w:lastRenderedPageBreak/>
        <w:t xml:space="preserve">tej umowy pod rygorem wystąpienia o zapłatę kary umownej, o którym mowa w § 16 ust. 1 pkt 8. </w:t>
      </w:r>
    </w:p>
    <w:p w14:paraId="4825609A" w14:textId="77777777" w:rsidR="00211E13" w:rsidRPr="0008662B" w:rsidRDefault="002645E6" w:rsidP="0008662B">
      <w:pPr>
        <w:numPr>
          <w:ilvl w:val="0"/>
          <w:numId w:val="13"/>
        </w:numPr>
        <w:ind w:right="54" w:hanging="360"/>
        <w:rPr>
          <w:rFonts w:asciiTheme="minorHAnsi" w:hAnsiTheme="minorHAnsi" w:cstheme="minorHAnsi"/>
        </w:rPr>
      </w:pPr>
      <w:r w:rsidRPr="0008662B">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Pr="0008662B" w:rsidRDefault="002645E6" w:rsidP="0008662B">
      <w:pPr>
        <w:numPr>
          <w:ilvl w:val="0"/>
          <w:numId w:val="13"/>
        </w:numPr>
        <w:spacing w:after="0"/>
        <w:ind w:right="54" w:hanging="360"/>
        <w:rPr>
          <w:rFonts w:asciiTheme="minorHAnsi" w:hAnsiTheme="minorHAnsi" w:cstheme="minorHAnsi"/>
        </w:rPr>
      </w:pPr>
      <w:r w:rsidRPr="0008662B">
        <w:rPr>
          <w:rFonts w:asciiTheme="minorHAnsi" w:hAnsiTheme="minorHAnsi" w:cstheme="minorHAnsi"/>
        </w:rPr>
        <w:t>Wykonawca jest zobowiązany do przedłożenia wraz z protokołem odbioru końcowego oświadczeń podwykonawców oraz oświadczenia Wykonawcy o uregulowaniu wszystkich należności na rzecz podwykonawców</w:t>
      </w:r>
      <w:r w:rsidRPr="0008662B">
        <w:rPr>
          <w:rFonts w:asciiTheme="minorHAnsi" w:eastAsia="Calibri" w:hAnsiTheme="minorHAnsi" w:cstheme="minorHAnsi"/>
        </w:rPr>
        <w:t xml:space="preserve"> </w:t>
      </w:r>
      <w:r w:rsidRPr="0008662B">
        <w:rPr>
          <w:rFonts w:asciiTheme="minorHAnsi" w:hAnsiTheme="minorHAnsi" w:cstheme="minorHAnsi"/>
        </w:rPr>
        <w:t xml:space="preserve">zgodnego z załącznikiem nr …………... Rozliczenie końcowe Wykonawcy z podwykonawcami musi nastąpić przed rozliczeniem końcowym  </w:t>
      </w:r>
    </w:p>
    <w:p w14:paraId="29ACC90C" w14:textId="77777777" w:rsidR="00211E13" w:rsidRPr="0008662B" w:rsidRDefault="002645E6" w:rsidP="0008662B">
      <w:pPr>
        <w:spacing w:after="0"/>
        <w:ind w:left="730" w:right="54"/>
        <w:rPr>
          <w:rFonts w:asciiTheme="minorHAnsi" w:hAnsiTheme="minorHAnsi" w:cstheme="minorHAnsi"/>
        </w:rPr>
      </w:pPr>
      <w:r w:rsidRPr="0008662B">
        <w:rPr>
          <w:rFonts w:asciiTheme="minorHAnsi" w:hAnsiTheme="minorHAnsi" w:cstheme="minorHAnsi"/>
        </w:rP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Pr="0008662B" w:rsidRDefault="002645E6" w:rsidP="0008662B">
      <w:pPr>
        <w:numPr>
          <w:ilvl w:val="0"/>
          <w:numId w:val="14"/>
        </w:numPr>
        <w:ind w:right="54" w:hanging="360"/>
        <w:rPr>
          <w:rFonts w:asciiTheme="minorHAnsi" w:hAnsiTheme="minorHAnsi" w:cstheme="minorHAnsi"/>
        </w:rPr>
      </w:pPr>
      <w:r w:rsidRPr="0008662B">
        <w:rPr>
          <w:rFonts w:asciiTheme="minorHAnsi" w:hAnsiTheme="minorHAnsi" w:cstheme="minorHAnsi"/>
        </w:rP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Pr="0008662B" w:rsidRDefault="002645E6" w:rsidP="0008662B">
      <w:pPr>
        <w:numPr>
          <w:ilvl w:val="0"/>
          <w:numId w:val="14"/>
        </w:numPr>
        <w:ind w:right="54" w:hanging="360"/>
        <w:rPr>
          <w:rFonts w:asciiTheme="minorHAnsi" w:hAnsiTheme="minorHAnsi" w:cstheme="minorHAnsi"/>
        </w:rPr>
      </w:pPr>
      <w:r w:rsidRPr="0008662B">
        <w:rPr>
          <w:rFonts w:asciiTheme="minorHAnsi" w:hAnsiTheme="minorHAnsi" w:cstheme="minorHAnsi"/>
        </w:rP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Pr="0008662B" w:rsidRDefault="002645E6" w:rsidP="0008662B">
      <w:pPr>
        <w:numPr>
          <w:ilvl w:val="0"/>
          <w:numId w:val="14"/>
        </w:numPr>
        <w:ind w:right="54" w:hanging="360"/>
        <w:rPr>
          <w:rFonts w:asciiTheme="minorHAnsi" w:hAnsiTheme="minorHAnsi" w:cstheme="minorHAnsi"/>
        </w:rPr>
      </w:pPr>
      <w:r w:rsidRPr="0008662B">
        <w:rPr>
          <w:rFonts w:asciiTheme="minorHAnsi" w:hAnsiTheme="minorHAnsi" w:cstheme="minorHAnsi"/>
        </w:rPr>
        <w:t xml:space="preserve">Zamawiający nie ponosi odpowiedzialności za zapłatę wynagrodzenia za roboty budowlane wykonane przez podwykonawcę lub dalszego podwykonawcę w przypadku: </w:t>
      </w:r>
    </w:p>
    <w:p w14:paraId="3B82629F" w14:textId="77777777" w:rsidR="00211E13" w:rsidRPr="0008662B" w:rsidRDefault="002645E6" w:rsidP="0008662B">
      <w:pPr>
        <w:numPr>
          <w:ilvl w:val="1"/>
          <w:numId w:val="14"/>
        </w:numPr>
        <w:ind w:right="54" w:hanging="360"/>
        <w:rPr>
          <w:rFonts w:asciiTheme="minorHAnsi" w:hAnsiTheme="minorHAnsi" w:cstheme="minorHAnsi"/>
        </w:rPr>
      </w:pPr>
      <w:r w:rsidRPr="0008662B">
        <w:rPr>
          <w:rFonts w:asciiTheme="minorHAnsi" w:hAnsiTheme="minorHAnsi" w:cstheme="minorHAnsi"/>
        </w:rPr>
        <w:t xml:space="preserve">zawarcia umowy z podwykonawcą lub dalszym podwykonawcą lub zmiany takiej umowy bez pisemnej zgody Zamawiającego, </w:t>
      </w:r>
    </w:p>
    <w:p w14:paraId="140E31A6" w14:textId="77777777" w:rsidR="00211E13" w:rsidRPr="0008662B" w:rsidRDefault="002645E6" w:rsidP="0008662B">
      <w:pPr>
        <w:numPr>
          <w:ilvl w:val="1"/>
          <w:numId w:val="14"/>
        </w:numPr>
        <w:ind w:right="54" w:hanging="360"/>
        <w:rPr>
          <w:rFonts w:asciiTheme="minorHAnsi" w:hAnsiTheme="minorHAnsi" w:cstheme="minorHAnsi"/>
        </w:rPr>
      </w:pPr>
      <w:r w:rsidRPr="0008662B">
        <w:rPr>
          <w:rFonts w:asciiTheme="minorHAnsi" w:hAnsiTheme="minorHAnsi" w:cstheme="minorHAnsi"/>
        </w:rPr>
        <w:t xml:space="preserve">zmiany warunków umowy z podwykonawcą lub dalszym podwykonawcą bez zgody Zamawiającego, </w:t>
      </w:r>
    </w:p>
    <w:p w14:paraId="7F937682" w14:textId="77777777" w:rsidR="00211E13" w:rsidRPr="0008662B" w:rsidRDefault="002645E6" w:rsidP="0008662B">
      <w:pPr>
        <w:numPr>
          <w:ilvl w:val="1"/>
          <w:numId w:val="14"/>
        </w:numPr>
        <w:spacing w:after="8"/>
        <w:ind w:right="54" w:hanging="360"/>
        <w:rPr>
          <w:rFonts w:asciiTheme="minorHAnsi" w:hAnsiTheme="minorHAnsi" w:cstheme="minorHAnsi"/>
        </w:rPr>
      </w:pPr>
      <w:r w:rsidRPr="0008662B">
        <w:rPr>
          <w:rFonts w:asciiTheme="minorHAnsi" w:hAnsiTheme="minorHAnsi" w:cstheme="minorHAnsi"/>
        </w:rPr>
        <w:t xml:space="preserve">nieuwzględnienia sprzeciwu lub zastrzeżeń do umowy z podwykonawcą lub dalszym podwykonawcą zgłoszonych przez Zamawiającego lub naruszenia art. 647 (1) Kodeksu cywilnego. </w:t>
      </w:r>
    </w:p>
    <w:p w14:paraId="57FB2632" w14:textId="19BF2BBD" w:rsidR="00211E13" w:rsidRPr="00CD2871" w:rsidRDefault="002645E6" w:rsidP="00CD2871">
      <w:pPr>
        <w:numPr>
          <w:ilvl w:val="0"/>
          <w:numId w:val="14"/>
        </w:numPr>
        <w:ind w:right="54" w:hanging="360"/>
        <w:rPr>
          <w:rFonts w:asciiTheme="minorHAnsi" w:hAnsiTheme="minorHAnsi" w:cstheme="minorHAnsi"/>
        </w:rPr>
      </w:pPr>
      <w:r w:rsidRPr="0008662B">
        <w:rPr>
          <w:rFonts w:asciiTheme="minorHAnsi" w:hAnsiTheme="minorHAnsi" w:cstheme="minorHAnsi"/>
        </w:rPr>
        <w:t xml:space="preserve">Zapisy niniejszej umowie odnośnie umowy o podwykonawstwo stosuje się odpowiednio także do zmiany tej umowy o podwykonawstwo.  </w:t>
      </w:r>
    </w:p>
    <w:p w14:paraId="58F53A4F" w14:textId="661E07DC" w:rsidR="00211E13" w:rsidRDefault="002645E6" w:rsidP="0008662B">
      <w:pPr>
        <w:pStyle w:val="Nagwek1"/>
        <w:spacing w:after="66"/>
        <w:ind w:left="668" w:right="720"/>
        <w:rPr>
          <w:rFonts w:asciiTheme="minorHAnsi" w:hAnsiTheme="minorHAnsi" w:cstheme="minorHAnsi"/>
        </w:rPr>
      </w:pPr>
      <w:r w:rsidRPr="0008662B">
        <w:rPr>
          <w:rFonts w:asciiTheme="minorHAnsi" w:hAnsiTheme="minorHAnsi" w:cstheme="minorHAnsi"/>
        </w:rPr>
        <w:t>§ 10</w:t>
      </w:r>
    </w:p>
    <w:p w14:paraId="2A7586C6" w14:textId="09591147" w:rsidR="00653E83" w:rsidRPr="00653E83" w:rsidRDefault="00653E83" w:rsidP="00653E83">
      <w:pPr>
        <w:jc w:val="center"/>
        <w:rPr>
          <w:b/>
          <w:bCs/>
        </w:rPr>
      </w:pPr>
      <w:r w:rsidRPr="00653E83">
        <w:rPr>
          <w:b/>
          <w:bCs/>
        </w:rPr>
        <w:t>Roboty zamienne</w:t>
      </w:r>
    </w:p>
    <w:p w14:paraId="52CAC2FD" w14:textId="77777777" w:rsidR="00211E13" w:rsidRPr="0008662B" w:rsidRDefault="002645E6" w:rsidP="0008662B">
      <w:pPr>
        <w:numPr>
          <w:ilvl w:val="0"/>
          <w:numId w:val="15"/>
        </w:numPr>
        <w:spacing w:after="0"/>
        <w:ind w:right="54" w:hanging="360"/>
        <w:rPr>
          <w:rFonts w:asciiTheme="minorHAnsi" w:hAnsiTheme="minorHAnsi" w:cstheme="minorHAnsi"/>
        </w:rPr>
      </w:pPr>
      <w:r w:rsidRPr="0008662B">
        <w:rPr>
          <w:rFonts w:asciiTheme="minorHAnsi" w:hAnsiTheme="minorHAnsi" w:cstheme="minorHAnsi"/>
        </w:rPr>
        <w:lastRenderedPageBreak/>
        <w:t xml:space="preserve">Zamawiający dopuszcza możliwość wprowadzenia robót zamiennych w razie wystąpienia </w:t>
      </w:r>
    </w:p>
    <w:p w14:paraId="47A73907" w14:textId="77777777" w:rsidR="00211E13" w:rsidRPr="0008662B" w:rsidRDefault="002645E6" w:rsidP="0008662B">
      <w:pPr>
        <w:spacing w:after="66" w:line="259" w:lineRule="auto"/>
        <w:ind w:right="2059"/>
        <w:rPr>
          <w:rFonts w:asciiTheme="minorHAnsi" w:hAnsiTheme="minorHAnsi" w:cstheme="minorHAnsi"/>
        </w:rPr>
      </w:pPr>
      <w:r w:rsidRPr="0008662B">
        <w:rPr>
          <w:rFonts w:asciiTheme="minorHAnsi" w:hAnsiTheme="minorHAnsi" w:cstheme="minorHAnsi"/>
        </w:rPr>
        <w:t xml:space="preserve">okoliczności, których nie można było przewidzieć w dniu zawarcia umowy.                                                     </w:t>
      </w:r>
    </w:p>
    <w:p w14:paraId="7543A891" w14:textId="77777777" w:rsidR="00211E13" w:rsidRPr="0008662B" w:rsidRDefault="002645E6" w:rsidP="0008662B">
      <w:pPr>
        <w:numPr>
          <w:ilvl w:val="0"/>
          <w:numId w:val="15"/>
        </w:numPr>
        <w:ind w:right="54" w:hanging="360"/>
        <w:rPr>
          <w:rFonts w:asciiTheme="minorHAnsi" w:hAnsiTheme="minorHAnsi" w:cstheme="minorHAnsi"/>
        </w:rPr>
      </w:pPr>
      <w:r w:rsidRPr="0008662B">
        <w:rPr>
          <w:rFonts w:asciiTheme="minorHAnsi" w:hAnsiTheme="minorHAnsi" w:cstheme="minorHAnsi"/>
        </w:rPr>
        <w:t>Wprowadzenie robót zamiennych nie może spowodować zwiększenia wysokości wynagrodzenia brutto określonego w § 6</w:t>
      </w:r>
      <w:r w:rsidRPr="0008662B">
        <w:rPr>
          <w:rFonts w:asciiTheme="minorHAnsi" w:hAnsiTheme="minorHAnsi" w:cstheme="minorHAnsi"/>
          <w:color w:val="FF0000"/>
        </w:rPr>
        <w:t>.</w:t>
      </w:r>
      <w:r w:rsidRPr="0008662B">
        <w:rPr>
          <w:rFonts w:asciiTheme="minorHAnsi" w:hAnsiTheme="minorHAnsi" w:cstheme="minorHAnsi"/>
        </w:rPr>
        <w:t xml:space="preserve">                                                                                                                       </w:t>
      </w:r>
    </w:p>
    <w:p w14:paraId="3FA6B983" w14:textId="77777777" w:rsidR="00211E13" w:rsidRPr="0008662B" w:rsidRDefault="002645E6" w:rsidP="0008662B">
      <w:pPr>
        <w:numPr>
          <w:ilvl w:val="0"/>
          <w:numId w:val="15"/>
        </w:numPr>
        <w:ind w:right="54" w:hanging="360"/>
        <w:rPr>
          <w:rFonts w:asciiTheme="minorHAnsi" w:hAnsiTheme="minorHAnsi" w:cstheme="minorHAnsi"/>
        </w:rPr>
      </w:pPr>
      <w:r w:rsidRPr="0008662B">
        <w:rPr>
          <w:rFonts w:asciiTheme="minorHAnsi" w:hAnsiTheme="minorHAnsi" w:cstheme="minorHAnsi"/>
        </w:rPr>
        <w:t xml:space="preserve">Roboty zamienne mogą zostać wykonane wyłącznie na podstawie uprzednio sporządzonego protokołu konieczności, podpisanego przez kierownika budowy i Inspektora Nadzoru oraz zatwierdzonego przez Zamawiającego.                                                                                                                </w:t>
      </w:r>
    </w:p>
    <w:p w14:paraId="6026B7F1" w14:textId="7C346D0B" w:rsidR="00211E13" w:rsidRPr="00CD2871" w:rsidRDefault="002645E6" w:rsidP="00CD2871">
      <w:pPr>
        <w:numPr>
          <w:ilvl w:val="0"/>
          <w:numId w:val="15"/>
        </w:numPr>
        <w:spacing w:after="9"/>
        <w:ind w:right="54" w:hanging="360"/>
        <w:rPr>
          <w:rFonts w:asciiTheme="minorHAnsi" w:hAnsiTheme="minorHAnsi" w:cstheme="minorHAnsi"/>
        </w:rPr>
      </w:pPr>
      <w:r w:rsidRPr="0008662B">
        <w:rPr>
          <w:rFonts w:asciiTheme="minorHAnsi" w:hAnsiTheme="minorHAnsi" w:cstheme="minorHAnsi"/>
        </w:rPr>
        <w:t>Wycenę robót zamiennych Wykonawca proponuje, a Zamawiający zatwierdza na podstawie cen jednostkowych wyszczególnionych w kosztorysie ofertowym, a w przypadku braku  w kosztorysie wówczas w SEKOCENBUD (Biuletyn cen robót ziemnych i inżynieryjnych BRZ) dla I kwartału 202</w:t>
      </w:r>
      <w:r w:rsidR="00525507" w:rsidRPr="0008662B">
        <w:rPr>
          <w:rFonts w:asciiTheme="minorHAnsi" w:hAnsiTheme="minorHAnsi" w:cstheme="minorHAnsi"/>
        </w:rPr>
        <w:t>4</w:t>
      </w:r>
      <w:r w:rsidRPr="0008662B">
        <w:rPr>
          <w:rFonts w:asciiTheme="minorHAnsi" w:hAnsiTheme="minorHAnsi" w:cstheme="minorHAnsi"/>
        </w:rPr>
        <w:t xml:space="preserve"> r. (ceny średnie). Podstawę odbioru robót zamiennych stanowi obmiar wykonanych robót zamiennych. </w:t>
      </w:r>
    </w:p>
    <w:p w14:paraId="486B7C94" w14:textId="4F7567DA" w:rsidR="00211E13" w:rsidRDefault="002645E6" w:rsidP="0008662B">
      <w:pPr>
        <w:pStyle w:val="Nagwek1"/>
        <w:spacing w:after="64"/>
        <w:ind w:left="668" w:right="0"/>
        <w:rPr>
          <w:rFonts w:asciiTheme="minorHAnsi" w:hAnsiTheme="minorHAnsi" w:cstheme="minorHAnsi"/>
        </w:rPr>
      </w:pPr>
      <w:r w:rsidRPr="0008662B">
        <w:rPr>
          <w:rFonts w:asciiTheme="minorHAnsi" w:hAnsiTheme="minorHAnsi" w:cstheme="minorHAnsi"/>
        </w:rPr>
        <w:t>§ 10a</w:t>
      </w:r>
    </w:p>
    <w:p w14:paraId="2F2B316F" w14:textId="2165673F" w:rsidR="00653E83" w:rsidRPr="00653E83" w:rsidRDefault="00653E83" w:rsidP="00653E83">
      <w:pPr>
        <w:jc w:val="center"/>
        <w:rPr>
          <w:b/>
          <w:bCs/>
        </w:rPr>
      </w:pPr>
      <w:r w:rsidRPr="00653E83">
        <w:rPr>
          <w:b/>
          <w:bCs/>
        </w:rPr>
        <w:t>Ochrona danych osobowych</w:t>
      </w:r>
    </w:p>
    <w:p w14:paraId="5E972669"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Inspektorem ochrony danych w ………………. jest pracownik dostępny pod adresem: ………………………. </w:t>
      </w:r>
    </w:p>
    <w:p w14:paraId="6A9B3321"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Wykonawcy przysługuje prawo dostępu do treści danych oraz ich sprostowania, usunięcia lub ograniczenia przetwarzania, a także prawo sprzeciwu, zażądania zaprzestania przetwarzania  i przenoszenia danych, jak</w:t>
      </w:r>
      <w:r w:rsidRPr="0008662B">
        <w:rPr>
          <w:rFonts w:asciiTheme="minorHAnsi" w:hAnsiTheme="minorHAnsi" w:cstheme="minorHAnsi"/>
          <w:sz w:val="20"/>
        </w:rPr>
        <w:t xml:space="preserve"> </w:t>
      </w:r>
      <w:r w:rsidRPr="0008662B">
        <w:rPr>
          <w:rFonts w:asciiTheme="minorHAnsi" w:hAnsiTheme="minorHAnsi" w:cstheme="minorHAnsi"/>
        </w:rPr>
        <w:t xml:space="preserve">również prawo do wniesienia skargi do organu nadzorczego (tj.: po 25 maja 2018 r. – Prezes Urzędu Ochrony Danych Osobowych). </w:t>
      </w:r>
    </w:p>
    <w:p w14:paraId="0C3C8905"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Dane udostępnione przez wykonawcę nie będą podlegały udostępnieniu podmiotom trzecim. </w:t>
      </w:r>
    </w:p>
    <w:p w14:paraId="744309B0" w14:textId="77777777" w:rsidR="00211E13" w:rsidRPr="0008662B" w:rsidRDefault="002645E6" w:rsidP="0008662B">
      <w:pPr>
        <w:spacing w:after="0"/>
        <w:ind w:left="-5" w:right="54"/>
        <w:rPr>
          <w:rFonts w:asciiTheme="minorHAnsi" w:hAnsiTheme="minorHAnsi" w:cstheme="minorHAnsi"/>
        </w:rPr>
      </w:pPr>
      <w:r w:rsidRPr="0008662B">
        <w:rPr>
          <w:rFonts w:asciiTheme="minorHAnsi" w:hAnsiTheme="minorHAnsi" w:cstheme="minorHAnsi"/>
        </w:rPr>
        <w:t xml:space="preserve">Odbiorcami danych będą tylko instytucje upoważnione z mocy prawa. </w:t>
      </w:r>
    </w:p>
    <w:p w14:paraId="4AD79A0D"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lastRenderedPageBreak/>
        <w:t xml:space="preserve">Dane udostępnione przez wykonawcę nie będą podlegały profilowaniu. </w:t>
      </w:r>
    </w:p>
    <w:p w14:paraId="4C3DBAF7"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Administrator danych nie ma zamiaru przekazywać danych osobowych do państwa trzeciego lub organizacji międzynarodowej. </w:t>
      </w:r>
    </w:p>
    <w:p w14:paraId="773A7230" w14:textId="77777777" w:rsidR="00211E13" w:rsidRPr="0008662B" w:rsidRDefault="002645E6" w:rsidP="0008662B">
      <w:pPr>
        <w:numPr>
          <w:ilvl w:val="0"/>
          <w:numId w:val="16"/>
        </w:numPr>
        <w:spacing w:after="0"/>
        <w:ind w:right="54" w:hanging="288"/>
        <w:rPr>
          <w:rFonts w:asciiTheme="minorHAnsi" w:hAnsiTheme="minorHAnsi" w:cstheme="minorHAnsi"/>
        </w:rPr>
      </w:pPr>
      <w:r w:rsidRPr="0008662B">
        <w:rPr>
          <w:rFonts w:asciiTheme="minorHAnsi" w:hAnsiTheme="minorHAnsi" w:cstheme="minorHAnsi"/>
        </w:rP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5B405E7A" w:rsidR="00211E13" w:rsidRDefault="002645E6" w:rsidP="0008662B">
      <w:pPr>
        <w:pStyle w:val="Nagwek1"/>
        <w:spacing w:after="52"/>
        <w:ind w:left="668" w:right="720"/>
        <w:rPr>
          <w:rFonts w:asciiTheme="minorHAnsi" w:hAnsiTheme="minorHAnsi" w:cstheme="minorHAnsi"/>
        </w:rPr>
      </w:pPr>
      <w:r w:rsidRPr="0008662B">
        <w:rPr>
          <w:rFonts w:asciiTheme="minorHAnsi" w:hAnsiTheme="minorHAnsi" w:cstheme="minorHAnsi"/>
        </w:rPr>
        <w:t>§ 11</w:t>
      </w:r>
    </w:p>
    <w:p w14:paraId="60284E7A" w14:textId="4B2B93D1" w:rsidR="008C5E73" w:rsidRPr="00E93282" w:rsidRDefault="00E93282" w:rsidP="00E93282">
      <w:pPr>
        <w:jc w:val="center"/>
        <w:rPr>
          <w:b/>
          <w:bCs/>
        </w:rPr>
      </w:pPr>
      <w:r w:rsidRPr="00E93282">
        <w:rPr>
          <w:b/>
          <w:bCs/>
        </w:rPr>
        <w:t>Ubezpieczenie</w:t>
      </w:r>
    </w:p>
    <w:p w14:paraId="42A36AC1" w14:textId="77777777" w:rsidR="00211E13" w:rsidRPr="0008662B" w:rsidRDefault="002645E6" w:rsidP="0008662B">
      <w:pPr>
        <w:numPr>
          <w:ilvl w:val="0"/>
          <w:numId w:val="17"/>
        </w:numPr>
        <w:spacing w:after="0"/>
        <w:ind w:right="54" w:hanging="360"/>
        <w:rPr>
          <w:rFonts w:asciiTheme="minorHAnsi" w:hAnsiTheme="minorHAnsi" w:cstheme="minorHAnsi"/>
        </w:rPr>
      </w:pPr>
      <w:r w:rsidRPr="0008662B">
        <w:rPr>
          <w:rFonts w:asciiTheme="minorHAnsi" w:hAnsiTheme="minorHAnsi" w:cstheme="minorHAnsi"/>
        </w:rPr>
        <w:t xml:space="preserve">Wykonawca zobowiązany jest zawrzeć umowę ubezpieczenia odpowiedzialności cywilnej za </w:t>
      </w:r>
    </w:p>
    <w:p w14:paraId="1243506C" w14:textId="77777777" w:rsidR="00211E13" w:rsidRPr="0008662B" w:rsidRDefault="002645E6" w:rsidP="0008662B">
      <w:pPr>
        <w:spacing w:after="66" w:line="259" w:lineRule="auto"/>
        <w:ind w:right="1532"/>
        <w:rPr>
          <w:rFonts w:asciiTheme="minorHAnsi" w:hAnsiTheme="minorHAnsi" w:cstheme="minorHAnsi"/>
        </w:rPr>
      </w:pPr>
      <w:r w:rsidRPr="0008662B">
        <w:rPr>
          <w:rFonts w:asciiTheme="minorHAnsi" w:hAnsiTheme="minorHAnsi" w:cstheme="minorHAnsi"/>
        </w:rPr>
        <w:t xml:space="preserve">szkody w mieniu lub na osobie w związku z wykonywaniem przedmiotu umowy.                                            </w:t>
      </w:r>
    </w:p>
    <w:p w14:paraId="3B70FEB3" w14:textId="77777777" w:rsidR="00211E13" w:rsidRPr="0008662B" w:rsidRDefault="002645E6" w:rsidP="0008662B">
      <w:pPr>
        <w:numPr>
          <w:ilvl w:val="0"/>
          <w:numId w:val="17"/>
        </w:numPr>
        <w:ind w:right="54" w:hanging="360"/>
        <w:rPr>
          <w:rFonts w:asciiTheme="minorHAnsi" w:hAnsiTheme="minorHAnsi" w:cstheme="minorHAnsi"/>
        </w:rPr>
      </w:pPr>
      <w:r w:rsidRPr="0008662B">
        <w:rPr>
          <w:rFonts w:asciiTheme="minorHAnsi" w:hAnsiTheme="minorHAnsi" w:cstheme="minorHAnsi"/>
        </w:rPr>
        <w:t xml:space="preserve">Wykonawca zobowiązany jest ubezpieczyć mienie w trakcie robót, w tym montażu i składowania materiałów lub urządzeń w miejscu prowadzenia robót budowlanych, a także prowadzone roboty, od wszelkich </w:t>
      </w:r>
      <w:proofErr w:type="spellStart"/>
      <w:r w:rsidRPr="0008662B">
        <w:rPr>
          <w:rFonts w:asciiTheme="minorHAnsi" w:hAnsiTheme="minorHAnsi" w:cstheme="minorHAnsi"/>
        </w:rPr>
        <w:t>ryzyk</w:t>
      </w:r>
      <w:proofErr w:type="spellEnd"/>
      <w:r w:rsidRPr="0008662B">
        <w:rPr>
          <w:rFonts w:asciiTheme="minorHAnsi" w:hAnsiTheme="minorHAnsi" w:cstheme="minorHAnsi"/>
        </w:rPr>
        <w:t xml:space="preserve">, w tym utraty, zniszczenia lub uszkodzenia na skutek zdarzeń losowych  o charakterze nagłym i niespodziewanym. </w:t>
      </w:r>
    </w:p>
    <w:p w14:paraId="78E7ED18" w14:textId="7BCDF7AA" w:rsidR="00211E13" w:rsidRPr="0008662B" w:rsidRDefault="002645E6" w:rsidP="0008662B">
      <w:pPr>
        <w:numPr>
          <w:ilvl w:val="0"/>
          <w:numId w:val="17"/>
        </w:numPr>
        <w:ind w:right="54" w:hanging="360"/>
        <w:rPr>
          <w:rFonts w:asciiTheme="minorHAnsi" w:hAnsiTheme="minorHAnsi" w:cstheme="minorHAnsi"/>
          <w:b/>
          <w:bCs/>
        </w:rPr>
      </w:pPr>
      <w:r w:rsidRPr="0008662B">
        <w:rPr>
          <w:rFonts w:asciiTheme="minorHAnsi" w:hAnsiTheme="minorHAnsi" w:cstheme="minorHAnsi"/>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32302C">
        <w:rPr>
          <w:rFonts w:asciiTheme="minorHAnsi" w:hAnsiTheme="minorHAnsi" w:cstheme="minorHAnsi"/>
          <w:b/>
          <w:bCs/>
          <w:highlight w:val="yellow"/>
        </w:rPr>
        <w:t>2</w:t>
      </w:r>
      <w:r w:rsidR="002143FF" w:rsidRPr="002143FF">
        <w:rPr>
          <w:rFonts w:asciiTheme="minorHAnsi" w:hAnsiTheme="minorHAnsi" w:cstheme="minorHAnsi"/>
          <w:b/>
          <w:bCs/>
          <w:highlight w:val="yellow"/>
        </w:rPr>
        <w:t>.</w:t>
      </w:r>
      <w:r w:rsidR="0032302C">
        <w:rPr>
          <w:rFonts w:asciiTheme="minorHAnsi" w:hAnsiTheme="minorHAnsi" w:cstheme="minorHAnsi"/>
          <w:b/>
          <w:bCs/>
          <w:highlight w:val="yellow"/>
        </w:rPr>
        <w:t>0</w:t>
      </w:r>
      <w:r w:rsidR="002143FF" w:rsidRPr="002143FF">
        <w:rPr>
          <w:rFonts w:asciiTheme="minorHAnsi" w:hAnsiTheme="minorHAnsi" w:cstheme="minorHAnsi"/>
          <w:b/>
          <w:bCs/>
          <w:highlight w:val="yellow"/>
        </w:rPr>
        <w:t>00.000,00</w:t>
      </w:r>
      <w:r w:rsidRPr="0008662B">
        <w:rPr>
          <w:rFonts w:asciiTheme="minorHAnsi" w:hAnsiTheme="minorHAnsi" w:cstheme="minorHAnsi"/>
          <w:b/>
          <w:bCs/>
        </w:rPr>
        <w:t xml:space="preserve"> zł. </w:t>
      </w:r>
    </w:p>
    <w:p w14:paraId="747FAA47" w14:textId="77777777" w:rsidR="00211E13" w:rsidRPr="0008662B" w:rsidRDefault="002645E6" w:rsidP="0008662B">
      <w:pPr>
        <w:numPr>
          <w:ilvl w:val="0"/>
          <w:numId w:val="17"/>
        </w:numPr>
        <w:ind w:right="54" w:hanging="360"/>
        <w:rPr>
          <w:rFonts w:asciiTheme="minorHAnsi" w:hAnsiTheme="minorHAnsi" w:cstheme="minorHAnsi"/>
        </w:rPr>
      </w:pPr>
      <w:r w:rsidRPr="0008662B">
        <w:rPr>
          <w:rFonts w:asciiTheme="minorHAnsi" w:hAnsiTheme="minorHAnsi" w:cstheme="minorHAnsi"/>
        </w:rPr>
        <w:t xml:space="preserve">Wykonawca zobowiązany jest przedłożyć Zamawiającemu, w dniu zawarcia umowy, aktualną </w:t>
      </w:r>
      <w:r w:rsidRPr="0008662B">
        <w:rPr>
          <w:rFonts w:asciiTheme="minorHAnsi" w:hAnsiTheme="minorHAnsi" w:cstheme="minorHAnsi"/>
          <w:b/>
        </w:rPr>
        <w:t>polisę(-y) ubezpieczeniową(-e)</w:t>
      </w:r>
      <w:r w:rsidRPr="0008662B">
        <w:rPr>
          <w:rFonts w:asciiTheme="minorHAnsi" w:hAnsiTheme="minorHAnsi" w:cstheme="minorHAnsi"/>
        </w:rP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Pr="0008662B" w:rsidRDefault="002645E6" w:rsidP="0008662B">
      <w:pPr>
        <w:numPr>
          <w:ilvl w:val="0"/>
          <w:numId w:val="17"/>
        </w:numPr>
        <w:ind w:right="54" w:hanging="360"/>
        <w:rPr>
          <w:rFonts w:asciiTheme="minorHAnsi" w:hAnsiTheme="minorHAnsi" w:cstheme="minorHAnsi"/>
        </w:rPr>
      </w:pPr>
      <w:r w:rsidRPr="0008662B">
        <w:rPr>
          <w:rFonts w:asciiTheme="minorHAnsi" w:hAnsiTheme="minorHAnsi" w:cstheme="minorHAnsi"/>
        </w:rP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Pr="0008662B" w:rsidRDefault="002645E6" w:rsidP="0008662B">
      <w:pPr>
        <w:spacing w:after="61" w:line="259" w:lineRule="auto"/>
        <w:ind w:left="360" w:firstLine="0"/>
        <w:rPr>
          <w:rFonts w:asciiTheme="minorHAnsi" w:hAnsiTheme="minorHAnsi" w:cstheme="minorHAnsi"/>
        </w:rPr>
      </w:pPr>
      <w:r w:rsidRPr="0008662B">
        <w:rPr>
          <w:rFonts w:asciiTheme="minorHAnsi" w:hAnsiTheme="minorHAnsi" w:cstheme="minorHAnsi"/>
        </w:rPr>
        <w:t xml:space="preserve"> </w:t>
      </w:r>
    </w:p>
    <w:p w14:paraId="33116A4A" w14:textId="6A3A579F" w:rsidR="00211E13" w:rsidRDefault="002645E6" w:rsidP="0008662B">
      <w:pPr>
        <w:pStyle w:val="Nagwek1"/>
        <w:spacing w:after="63"/>
        <w:ind w:left="668" w:right="720"/>
        <w:rPr>
          <w:rFonts w:asciiTheme="minorHAnsi" w:hAnsiTheme="minorHAnsi" w:cstheme="minorHAnsi"/>
        </w:rPr>
      </w:pPr>
      <w:r w:rsidRPr="0008662B">
        <w:rPr>
          <w:rFonts w:asciiTheme="minorHAnsi" w:hAnsiTheme="minorHAnsi" w:cstheme="minorHAnsi"/>
        </w:rPr>
        <w:t>§ 12</w:t>
      </w:r>
    </w:p>
    <w:p w14:paraId="23F69A1F" w14:textId="39EADD36" w:rsidR="00302A7C" w:rsidRPr="00302A7C" w:rsidRDefault="00302A7C" w:rsidP="00302A7C">
      <w:pPr>
        <w:jc w:val="center"/>
        <w:rPr>
          <w:b/>
          <w:bCs/>
        </w:rPr>
      </w:pPr>
      <w:r w:rsidRPr="00302A7C">
        <w:rPr>
          <w:b/>
          <w:bCs/>
        </w:rPr>
        <w:t>Zabezpieczenie należytego wykonania robót</w:t>
      </w:r>
    </w:p>
    <w:p w14:paraId="3E276ED3" w14:textId="77777777" w:rsidR="00211E13" w:rsidRPr="0008662B" w:rsidRDefault="002645E6" w:rsidP="0008662B">
      <w:pPr>
        <w:numPr>
          <w:ilvl w:val="0"/>
          <w:numId w:val="18"/>
        </w:numPr>
        <w:ind w:right="54" w:hanging="360"/>
        <w:rPr>
          <w:rFonts w:asciiTheme="minorHAnsi" w:hAnsiTheme="minorHAnsi" w:cstheme="minorHAnsi"/>
        </w:rPr>
      </w:pPr>
      <w:r w:rsidRPr="0008662B">
        <w:rPr>
          <w:rFonts w:asciiTheme="minorHAnsi" w:hAnsiTheme="minorHAnsi" w:cstheme="minorHAnsi"/>
        </w:rPr>
        <w:t xml:space="preserve">Wykonawca oświadcza, że wniósł zabezpieczenie należytego wykonania przedmiotu umowy  w </w:t>
      </w:r>
      <w:r w:rsidRPr="0008662B">
        <w:rPr>
          <w:rFonts w:asciiTheme="minorHAnsi" w:hAnsiTheme="minorHAnsi" w:cstheme="minorHAnsi"/>
          <w:b/>
        </w:rPr>
        <w:t xml:space="preserve">wysokości 5% wynagrodzenia brutto </w:t>
      </w:r>
      <w:r w:rsidRPr="0008662B">
        <w:rPr>
          <w:rFonts w:asciiTheme="minorHAnsi" w:hAnsiTheme="minorHAnsi" w:cstheme="minorHAnsi"/>
        </w:rPr>
        <w:t xml:space="preserve">w formie..................................…………....................... </w:t>
      </w:r>
    </w:p>
    <w:p w14:paraId="09D37B9C" w14:textId="77777777" w:rsidR="00211E13" w:rsidRPr="0008662B" w:rsidRDefault="002645E6" w:rsidP="0008662B">
      <w:pPr>
        <w:numPr>
          <w:ilvl w:val="0"/>
          <w:numId w:val="18"/>
        </w:numPr>
        <w:ind w:right="54" w:hanging="360"/>
        <w:rPr>
          <w:rFonts w:asciiTheme="minorHAnsi" w:hAnsiTheme="minorHAnsi" w:cstheme="minorHAnsi"/>
        </w:rPr>
      </w:pPr>
      <w:r w:rsidRPr="0008662B">
        <w:rPr>
          <w:rFonts w:asciiTheme="minorHAnsi" w:hAnsiTheme="minorHAnsi" w:cstheme="minorHAnsi"/>
        </w:rP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Pr="0008662B" w:rsidRDefault="002645E6" w:rsidP="0008662B">
      <w:pPr>
        <w:numPr>
          <w:ilvl w:val="0"/>
          <w:numId w:val="18"/>
        </w:numPr>
        <w:ind w:right="54" w:hanging="360"/>
        <w:rPr>
          <w:rFonts w:asciiTheme="minorHAnsi" w:hAnsiTheme="minorHAnsi" w:cstheme="minorHAnsi"/>
        </w:rPr>
      </w:pPr>
      <w:r w:rsidRPr="0008662B">
        <w:rPr>
          <w:rFonts w:asciiTheme="minorHAnsi" w:hAnsiTheme="minorHAnsi" w:cstheme="minorHAnsi"/>
        </w:rPr>
        <w:lastRenderedPageBreak/>
        <w:t xml:space="preserve">Kwota zabezpieczenia, o której mowa wyżej, zostanie zwolniona: </w:t>
      </w:r>
    </w:p>
    <w:p w14:paraId="6D8DB6AB" w14:textId="77777777" w:rsidR="00211E13" w:rsidRPr="0008662B" w:rsidRDefault="002645E6" w:rsidP="0008662B">
      <w:pPr>
        <w:numPr>
          <w:ilvl w:val="0"/>
          <w:numId w:val="19"/>
        </w:numPr>
        <w:ind w:right="54" w:hanging="360"/>
        <w:rPr>
          <w:rFonts w:asciiTheme="minorHAnsi" w:hAnsiTheme="minorHAnsi" w:cstheme="minorHAnsi"/>
        </w:rPr>
      </w:pPr>
      <w:r w:rsidRPr="0008662B">
        <w:rPr>
          <w:rFonts w:asciiTheme="minorHAnsi" w:hAnsiTheme="minorHAnsi" w:cstheme="minorHAnsi"/>
        </w:rPr>
        <w:t xml:space="preserve">70% kwoty zabezpieczenia należytego wykonania umowy, Zamawiający zwróci w terminie 30 dni od wykonania zamówienia po bezusterkowym odbiorze przedmiotu umowy, </w:t>
      </w:r>
    </w:p>
    <w:p w14:paraId="1E196F37" w14:textId="5D8869FF" w:rsidR="00211E13" w:rsidRPr="002143FF" w:rsidRDefault="002645E6" w:rsidP="002143FF">
      <w:pPr>
        <w:numPr>
          <w:ilvl w:val="0"/>
          <w:numId w:val="19"/>
        </w:numPr>
        <w:spacing w:after="10"/>
        <w:ind w:right="54" w:hanging="360"/>
        <w:rPr>
          <w:rFonts w:asciiTheme="minorHAnsi" w:hAnsiTheme="minorHAnsi" w:cstheme="minorHAnsi"/>
        </w:rPr>
      </w:pPr>
      <w:r w:rsidRPr="0008662B">
        <w:rPr>
          <w:rFonts w:asciiTheme="minorHAnsi" w:hAnsiTheme="minorHAnsi" w:cstheme="minorHAnsi"/>
        </w:rPr>
        <w:t xml:space="preserve">30% kwoty zabezpieczenia należytego wykonania umowy wniesionego Zamawiający zwróci  w </w:t>
      </w:r>
      <w:r w:rsidR="006D20A6" w:rsidRPr="0008662B">
        <w:rPr>
          <w:rFonts w:asciiTheme="minorHAnsi" w:hAnsiTheme="minorHAnsi" w:cstheme="minorHAnsi"/>
        </w:rPr>
        <w:t xml:space="preserve">15 </w:t>
      </w:r>
      <w:r w:rsidRPr="0008662B">
        <w:rPr>
          <w:rFonts w:asciiTheme="minorHAnsi" w:hAnsiTheme="minorHAnsi" w:cstheme="minorHAnsi"/>
        </w:rPr>
        <w:t xml:space="preserve">dniu po upływie okresu rękojmi i gwarancji po bezusterkowym odbiorze pogwarancyjnym przedmiotu umowy lub po protokolarnym stwierdzeniu usunięcia wad okresu rękojmi i gwarancji. </w:t>
      </w:r>
    </w:p>
    <w:p w14:paraId="50CC643A" w14:textId="05996EBF" w:rsidR="00211E13" w:rsidRDefault="002645E6" w:rsidP="0008662B">
      <w:pPr>
        <w:pStyle w:val="Nagwek1"/>
        <w:ind w:left="668" w:right="720"/>
        <w:rPr>
          <w:rFonts w:asciiTheme="minorHAnsi" w:hAnsiTheme="minorHAnsi" w:cstheme="minorHAnsi"/>
        </w:rPr>
      </w:pPr>
      <w:r w:rsidRPr="0008662B">
        <w:rPr>
          <w:rFonts w:asciiTheme="minorHAnsi" w:hAnsiTheme="minorHAnsi" w:cstheme="minorHAnsi"/>
        </w:rPr>
        <w:t>§ 13</w:t>
      </w:r>
    </w:p>
    <w:p w14:paraId="4CE88501" w14:textId="62DF2D09" w:rsidR="00302A7C" w:rsidRPr="00302A7C" w:rsidRDefault="00302A7C" w:rsidP="00302A7C">
      <w:pPr>
        <w:jc w:val="center"/>
        <w:rPr>
          <w:b/>
          <w:bCs/>
        </w:rPr>
      </w:pPr>
      <w:r w:rsidRPr="00302A7C">
        <w:rPr>
          <w:b/>
          <w:bCs/>
        </w:rPr>
        <w:t>Dokumentacja wymagana do odbioru robót</w:t>
      </w:r>
    </w:p>
    <w:p w14:paraId="15AB0F62" w14:textId="25B39B9F" w:rsidR="00211E13" w:rsidRPr="0008662B" w:rsidRDefault="002645E6" w:rsidP="00CD2871">
      <w:pPr>
        <w:spacing w:after="3"/>
        <w:ind w:left="-5" w:right="54"/>
        <w:rPr>
          <w:rFonts w:asciiTheme="minorHAnsi" w:hAnsiTheme="minorHAnsi" w:cstheme="minorHAnsi"/>
        </w:rPr>
      </w:pPr>
      <w:r w:rsidRPr="0008662B">
        <w:rPr>
          <w:rFonts w:asciiTheme="minorHAnsi" w:hAnsiTheme="minorHAnsi" w:cstheme="minorHAnsi"/>
        </w:rP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5E79CFDB" w14:textId="26CF8DFC" w:rsidR="00211E13" w:rsidRDefault="002645E6" w:rsidP="00302A7C">
      <w:pPr>
        <w:pStyle w:val="Nagwek1"/>
        <w:spacing w:after="50"/>
        <w:ind w:left="668" w:right="720"/>
        <w:rPr>
          <w:rFonts w:asciiTheme="minorHAnsi" w:hAnsiTheme="minorHAnsi" w:cstheme="minorHAnsi"/>
        </w:rPr>
      </w:pPr>
      <w:r w:rsidRPr="0008662B">
        <w:rPr>
          <w:rFonts w:asciiTheme="minorHAnsi" w:hAnsiTheme="minorHAnsi" w:cstheme="minorHAnsi"/>
        </w:rPr>
        <w:t>§ 14</w:t>
      </w:r>
    </w:p>
    <w:p w14:paraId="62FE921F" w14:textId="22A5F440" w:rsidR="00302A7C" w:rsidRPr="00302A7C" w:rsidRDefault="00302A7C" w:rsidP="00302A7C">
      <w:pPr>
        <w:jc w:val="center"/>
        <w:rPr>
          <w:b/>
          <w:bCs/>
        </w:rPr>
      </w:pPr>
      <w:r w:rsidRPr="00302A7C">
        <w:rPr>
          <w:b/>
          <w:bCs/>
        </w:rPr>
        <w:t>Odbiór końcowy</w:t>
      </w:r>
      <w:r>
        <w:rPr>
          <w:b/>
          <w:bCs/>
        </w:rPr>
        <w:t xml:space="preserve"> robót</w:t>
      </w:r>
    </w:p>
    <w:p w14:paraId="0227F9AD" w14:textId="77777777" w:rsidR="00211E13" w:rsidRPr="0008662B" w:rsidRDefault="002645E6" w:rsidP="002143FF">
      <w:pPr>
        <w:ind w:left="0" w:right="54"/>
        <w:rPr>
          <w:rFonts w:asciiTheme="minorHAnsi" w:hAnsiTheme="minorHAnsi" w:cstheme="minorHAnsi"/>
        </w:rPr>
      </w:pPr>
      <w:r w:rsidRPr="0008662B">
        <w:rPr>
          <w:rFonts w:asciiTheme="minorHAnsi" w:hAnsiTheme="minorHAnsi" w:cstheme="minorHAnsi"/>
          <w:sz w:val="22"/>
        </w:rPr>
        <w:t>1.</w:t>
      </w:r>
      <w:r w:rsidRPr="0008662B">
        <w:rPr>
          <w:rFonts w:asciiTheme="minorHAnsi" w:eastAsia="Arial" w:hAnsiTheme="minorHAnsi" w:cstheme="minorHAnsi"/>
          <w:sz w:val="22"/>
        </w:rPr>
        <w:t xml:space="preserve"> </w:t>
      </w:r>
      <w:r w:rsidRPr="0008662B">
        <w:rPr>
          <w:rFonts w:asciiTheme="minorHAnsi" w:hAnsiTheme="minorHAnsi" w:cstheme="minorHAnsi"/>
        </w:rPr>
        <w:t xml:space="preserve">Odbiór końcowy odbędzie się w terminie do </w:t>
      </w:r>
      <w:r w:rsidRPr="0008662B">
        <w:rPr>
          <w:rFonts w:asciiTheme="minorHAnsi" w:hAnsiTheme="minorHAnsi" w:cstheme="minorHAnsi"/>
          <w:b/>
        </w:rPr>
        <w:t xml:space="preserve">7 dni roboczych </w:t>
      </w:r>
      <w:r w:rsidRPr="0008662B">
        <w:rPr>
          <w:rFonts w:asciiTheme="minorHAnsi" w:hAnsiTheme="minorHAnsi" w:cstheme="minorHAnsi"/>
        </w:rPr>
        <w:t xml:space="preserve">od dnia pisemnego zawiadomienia </w:t>
      </w:r>
    </w:p>
    <w:p w14:paraId="661BA016" w14:textId="77777777" w:rsidR="00BD7BE5" w:rsidRDefault="002645E6" w:rsidP="00BD7BE5">
      <w:pPr>
        <w:ind w:left="0" w:right="54" w:firstLine="360"/>
        <w:rPr>
          <w:rFonts w:asciiTheme="minorHAnsi" w:hAnsiTheme="minorHAnsi" w:cstheme="minorHAnsi"/>
        </w:rPr>
      </w:pPr>
      <w:r w:rsidRPr="0008662B">
        <w:rPr>
          <w:rFonts w:asciiTheme="minorHAnsi" w:hAnsiTheme="minorHAnsi" w:cstheme="minorHAnsi"/>
        </w:rPr>
        <w:t xml:space="preserve">Zamawiającego przez Wykonawcę o gotowości do odbioru.                               </w:t>
      </w:r>
      <w:r w:rsidR="00BD7BE5">
        <w:rPr>
          <w:rFonts w:asciiTheme="minorHAnsi" w:hAnsiTheme="minorHAnsi" w:cstheme="minorHAnsi"/>
        </w:rPr>
        <w:t xml:space="preserve"> </w:t>
      </w:r>
    </w:p>
    <w:p w14:paraId="52A211A7" w14:textId="6F08A636" w:rsidR="00211E13" w:rsidRPr="0008662B" w:rsidRDefault="002645E6" w:rsidP="002143FF">
      <w:pPr>
        <w:ind w:left="0" w:right="54" w:firstLine="360"/>
        <w:rPr>
          <w:rFonts w:asciiTheme="minorHAnsi" w:hAnsiTheme="minorHAnsi" w:cstheme="minorHAnsi"/>
        </w:rPr>
      </w:pPr>
      <w:r w:rsidRPr="0008662B">
        <w:rPr>
          <w:rFonts w:asciiTheme="minorHAnsi" w:hAnsiTheme="minorHAnsi" w:cstheme="minorHAnsi"/>
          <w:sz w:val="22"/>
        </w:rPr>
        <w:t>2.</w:t>
      </w:r>
      <w:r w:rsidRPr="0008662B">
        <w:rPr>
          <w:rFonts w:asciiTheme="minorHAnsi" w:eastAsia="Arial" w:hAnsiTheme="minorHAnsi" w:cstheme="minorHAnsi"/>
          <w:sz w:val="22"/>
        </w:rPr>
        <w:t xml:space="preserve"> </w:t>
      </w:r>
      <w:r w:rsidRPr="0008662B">
        <w:rPr>
          <w:rFonts w:asciiTheme="minorHAnsi" w:hAnsiTheme="minorHAnsi" w:cstheme="minorHAnsi"/>
        </w:rPr>
        <w:t xml:space="preserve">Odbiór końcowy zostanie potwierdzony protokołem odbioru podpisanym przez Wykonawcę, Inspektora Nadzoru, Zamawiającego, Kierownika Budowy. </w:t>
      </w:r>
    </w:p>
    <w:p w14:paraId="2E8C092A" w14:textId="77777777" w:rsidR="00211E13" w:rsidRPr="0008662B" w:rsidRDefault="002645E6" w:rsidP="002143FF">
      <w:pPr>
        <w:ind w:left="0" w:right="54" w:firstLine="0"/>
        <w:rPr>
          <w:rFonts w:asciiTheme="minorHAnsi" w:hAnsiTheme="minorHAnsi" w:cstheme="minorHAnsi"/>
        </w:rPr>
      </w:pPr>
      <w:r w:rsidRPr="0008662B">
        <w:rPr>
          <w:rFonts w:asciiTheme="minorHAnsi" w:hAnsiTheme="minorHAnsi" w:cstheme="minorHAnsi"/>
          <w:sz w:val="22"/>
        </w:rPr>
        <w:t>3.</w:t>
      </w:r>
      <w:r w:rsidRPr="0008662B">
        <w:rPr>
          <w:rFonts w:asciiTheme="minorHAnsi" w:eastAsia="Arial" w:hAnsiTheme="minorHAnsi" w:cstheme="minorHAnsi"/>
          <w:sz w:val="22"/>
        </w:rPr>
        <w:t xml:space="preserve"> </w:t>
      </w:r>
      <w:r w:rsidRPr="0008662B">
        <w:rPr>
          <w:rFonts w:asciiTheme="minorHAnsi" w:hAnsiTheme="minorHAnsi" w:cstheme="minorHAnsi"/>
        </w:rPr>
        <w:t xml:space="preserve">Do  zgłoszenia robót do odbioru końcowego Wykonawca dołączy dokumenty wymienione w § 13. </w:t>
      </w:r>
    </w:p>
    <w:p w14:paraId="4D486467" w14:textId="7C8BFB91" w:rsidR="00211E13" w:rsidRDefault="002645E6" w:rsidP="0008662B">
      <w:pPr>
        <w:pStyle w:val="Nagwek1"/>
        <w:spacing w:after="51"/>
        <w:ind w:left="668" w:right="720"/>
        <w:rPr>
          <w:rFonts w:asciiTheme="minorHAnsi" w:hAnsiTheme="minorHAnsi" w:cstheme="minorHAnsi"/>
        </w:rPr>
      </w:pPr>
      <w:r w:rsidRPr="0008662B">
        <w:rPr>
          <w:rFonts w:asciiTheme="minorHAnsi" w:hAnsiTheme="minorHAnsi" w:cstheme="minorHAnsi"/>
        </w:rPr>
        <w:t>§ 15</w:t>
      </w:r>
    </w:p>
    <w:p w14:paraId="46B58E5D" w14:textId="7C59324C" w:rsidR="008C5E73" w:rsidRPr="008C5E73" w:rsidRDefault="008C5E73" w:rsidP="008C5E73">
      <w:pPr>
        <w:jc w:val="center"/>
        <w:rPr>
          <w:b/>
          <w:bCs/>
        </w:rPr>
      </w:pPr>
      <w:r w:rsidRPr="008C5E73">
        <w:rPr>
          <w:b/>
          <w:bCs/>
        </w:rPr>
        <w:t>Gwarancja i rękojmia</w:t>
      </w:r>
    </w:p>
    <w:p w14:paraId="6D409C95" w14:textId="162C9728" w:rsidR="00211E13" w:rsidRPr="0008662B" w:rsidRDefault="002645E6" w:rsidP="0008662B">
      <w:pPr>
        <w:numPr>
          <w:ilvl w:val="0"/>
          <w:numId w:val="20"/>
        </w:numPr>
        <w:ind w:right="54" w:hanging="360"/>
        <w:rPr>
          <w:rFonts w:asciiTheme="minorHAnsi" w:hAnsiTheme="minorHAnsi" w:cstheme="minorHAnsi"/>
        </w:rPr>
      </w:pPr>
      <w:r w:rsidRPr="0008662B">
        <w:rPr>
          <w:rFonts w:asciiTheme="minorHAnsi" w:hAnsiTheme="minorHAnsi" w:cstheme="minorHAnsi"/>
        </w:rPr>
        <w:t xml:space="preserve">Wykonawca </w:t>
      </w:r>
      <w:r w:rsidRPr="0008662B">
        <w:rPr>
          <w:rFonts w:asciiTheme="minorHAnsi" w:hAnsiTheme="minorHAnsi" w:cstheme="minorHAnsi"/>
          <w:b/>
        </w:rPr>
        <w:t xml:space="preserve">udziela </w:t>
      </w:r>
      <w:r w:rsidR="00582F60" w:rsidRPr="0008662B">
        <w:rPr>
          <w:rFonts w:asciiTheme="minorHAnsi" w:hAnsiTheme="minorHAnsi" w:cstheme="minorHAnsi"/>
          <w:b/>
        </w:rPr>
        <w:t>….</w:t>
      </w:r>
      <w:r w:rsidRPr="0008662B">
        <w:rPr>
          <w:rFonts w:asciiTheme="minorHAnsi" w:hAnsiTheme="minorHAnsi" w:cstheme="minorHAnsi"/>
          <w:b/>
        </w:rPr>
        <w:t xml:space="preserve"> - miesięcznej rękojmi </w:t>
      </w:r>
      <w:r w:rsidRPr="0008662B">
        <w:rPr>
          <w:rFonts w:asciiTheme="minorHAnsi" w:hAnsiTheme="minorHAnsi" w:cstheme="minorHAnsi"/>
        </w:rP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Pr="0008662B" w:rsidRDefault="002645E6" w:rsidP="0008662B">
      <w:pPr>
        <w:numPr>
          <w:ilvl w:val="0"/>
          <w:numId w:val="20"/>
        </w:numPr>
        <w:spacing w:after="0"/>
        <w:ind w:right="54" w:hanging="360"/>
        <w:rPr>
          <w:rFonts w:asciiTheme="minorHAnsi" w:hAnsiTheme="minorHAnsi" w:cstheme="minorHAnsi"/>
        </w:rPr>
      </w:pPr>
      <w:r w:rsidRPr="0008662B">
        <w:rPr>
          <w:rFonts w:asciiTheme="minorHAnsi" w:hAnsiTheme="minorHAnsi" w:cstheme="minorHAnsi"/>
        </w:rPr>
        <w:t>Wykonawca udziela</w:t>
      </w:r>
      <w:r w:rsidRPr="0008662B">
        <w:rPr>
          <w:rFonts w:asciiTheme="minorHAnsi" w:hAnsiTheme="minorHAnsi" w:cstheme="minorHAnsi"/>
          <w:b/>
        </w:rPr>
        <w:t xml:space="preserve"> </w:t>
      </w:r>
      <w:r w:rsidR="00582F60" w:rsidRPr="0008662B">
        <w:rPr>
          <w:rFonts w:asciiTheme="minorHAnsi" w:hAnsiTheme="minorHAnsi" w:cstheme="minorHAnsi"/>
          <w:b/>
        </w:rPr>
        <w:t>….</w:t>
      </w:r>
      <w:r w:rsidRPr="0008662B">
        <w:rPr>
          <w:rFonts w:asciiTheme="minorHAnsi" w:hAnsiTheme="minorHAnsi" w:cstheme="minorHAnsi"/>
          <w:b/>
        </w:rPr>
        <w:t xml:space="preserve"> - miesięcznej gwarancji </w:t>
      </w:r>
      <w:r w:rsidRPr="0008662B">
        <w:rPr>
          <w:rFonts w:asciiTheme="minorHAnsi" w:hAnsiTheme="minorHAnsi" w:cstheme="minorHAnsi"/>
        </w:rP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Pr="0008662B" w:rsidRDefault="002645E6" w:rsidP="0008662B">
      <w:pPr>
        <w:ind w:left="370" w:right="54"/>
        <w:rPr>
          <w:rFonts w:asciiTheme="minorHAnsi" w:hAnsiTheme="minorHAnsi" w:cstheme="minorHAnsi"/>
        </w:rPr>
      </w:pPr>
      <w:r w:rsidRPr="0008662B">
        <w:rPr>
          <w:rFonts w:asciiTheme="minorHAnsi" w:hAnsiTheme="minorHAnsi" w:cstheme="minorHAnsi"/>
        </w:rPr>
        <w:t>Strony uznają</w:t>
      </w:r>
      <w:r w:rsidRPr="0008662B">
        <w:rPr>
          <w:rFonts w:asciiTheme="minorHAnsi" w:hAnsiTheme="minorHAnsi" w:cstheme="minorHAnsi"/>
          <w:b/>
        </w:rPr>
        <w:t xml:space="preserve"> </w:t>
      </w:r>
      <w:r w:rsidRPr="0008662B">
        <w:rPr>
          <w:rFonts w:asciiTheme="minorHAnsi" w:hAnsiTheme="minorHAnsi" w:cstheme="minorHAnsi"/>
        </w:rPr>
        <w:t xml:space="preserve">podpisaną przez obie strony niniejszą umowę.                                                                             </w:t>
      </w:r>
    </w:p>
    <w:p w14:paraId="0B05EBF0" w14:textId="77777777" w:rsidR="00211E13" w:rsidRPr="0008662B" w:rsidRDefault="002645E6" w:rsidP="0008662B">
      <w:pPr>
        <w:numPr>
          <w:ilvl w:val="0"/>
          <w:numId w:val="20"/>
        </w:numPr>
        <w:ind w:right="54" w:hanging="360"/>
        <w:rPr>
          <w:rFonts w:asciiTheme="minorHAnsi" w:hAnsiTheme="minorHAnsi" w:cstheme="minorHAnsi"/>
        </w:rPr>
      </w:pPr>
      <w:r w:rsidRPr="0008662B">
        <w:rPr>
          <w:rFonts w:asciiTheme="minorHAnsi" w:hAnsiTheme="minorHAnsi" w:cstheme="minorHAnsi"/>
        </w:rP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Pr="0008662B" w:rsidRDefault="002645E6" w:rsidP="0008662B">
      <w:pPr>
        <w:numPr>
          <w:ilvl w:val="0"/>
          <w:numId w:val="20"/>
        </w:numPr>
        <w:ind w:right="54" w:hanging="360"/>
        <w:rPr>
          <w:rFonts w:asciiTheme="minorHAnsi" w:hAnsiTheme="minorHAnsi" w:cstheme="minorHAnsi"/>
        </w:rPr>
      </w:pPr>
      <w:r w:rsidRPr="0008662B">
        <w:rPr>
          <w:rFonts w:asciiTheme="minorHAnsi" w:hAnsiTheme="minorHAnsi" w:cstheme="minorHAnsi"/>
        </w:rPr>
        <w:t xml:space="preserve">Protokół z przeglądu pogwarancyjnego (wraz listą ewentualnych wad oraz sposobem i terminami na ich usunięcie) zostanie podpisany przez Zamawiającego, Wykonawcę i Inspektora Nadzoru. </w:t>
      </w:r>
    </w:p>
    <w:p w14:paraId="1239F927" w14:textId="77777777" w:rsidR="00211E13" w:rsidRPr="0008662B" w:rsidRDefault="002645E6" w:rsidP="0008662B">
      <w:pPr>
        <w:numPr>
          <w:ilvl w:val="0"/>
          <w:numId w:val="20"/>
        </w:numPr>
        <w:ind w:right="54" w:hanging="360"/>
        <w:rPr>
          <w:rFonts w:asciiTheme="minorHAnsi" w:hAnsiTheme="minorHAnsi" w:cstheme="minorHAnsi"/>
        </w:rPr>
      </w:pPr>
      <w:r w:rsidRPr="0008662B">
        <w:rPr>
          <w:rFonts w:asciiTheme="minorHAnsi" w:hAnsiTheme="minorHAnsi" w:cstheme="minorHAnsi"/>
        </w:rPr>
        <w:t xml:space="preserve">Wady ujawnione w okresie gwarancyjnym lub rękojmi, stwierdzone protokolarnie, Wykonawca usunie na swój koszt w terminie wyznaczonym przez Zamawiającego. </w:t>
      </w:r>
    </w:p>
    <w:p w14:paraId="18A3602A" w14:textId="78373452" w:rsidR="00211E13" w:rsidRPr="002143FF" w:rsidRDefault="002645E6" w:rsidP="002143FF">
      <w:pPr>
        <w:numPr>
          <w:ilvl w:val="0"/>
          <w:numId w:val="20"/>
        </w:numPr>
        <w:spacing w:after="9"/>
        <w:ind w:right="54" w:hanging="360"/>
        <w:rPr>
          <w:rFonts w:asciiTheme="minorHAnsi" w:hAnsiTheme="minorHAnsi" w:cstheme="minorHAnsi"/>
        </w:rPr>
      </w:pPr>
      <w:r w:rsidRPr="0008662B">
        <w:rPr>
          <w:rFonts w:asciiTheme="minorHAnsi" w:hAnsiTheme="minorHAnsi" w:cstheme="minorHAnsi"/>
        </w:rPr>
        <w:lastRenderedPageBreak/>
        <w:t xml:space="preserve">W przypadku niedotrzymania przez Wykonawcę terminu usunięcia wad, Zamawiający może bez uprzedzenia zlecić ich usunięcie innemu podmiotowi, na koszt i ryzyko Wykonawcy, zachowując roszczenie odszkodowawcze, w tym z tytułu kar umownych. </w:t>
      </w:r>
    </w:p>
    <w:p w14:paraId="4EACDAB0" w14:textId="213EE9BB" w:rsidR="00211E13" w:rsidRPr="008C5E73" w:rsidRDefault="002645E6" w:rsidP="008C5E73">
      <w:pPr>
        <w:pStyle w:val="Nagwek1"/>
        <w:spacing w:after="64"/>
        <w:ind w:left="668" w:right="720"/>
        <w:rPr>
          <w:rFonts w:asciiTheme="minorHAnsi" w:hAnsiTheme="minorHAnsi" w:cstheme="minorHAnsi"/>
        </w:rPr>
      </w:pPr>
      <w:r w:rsidRPr="008C5E73">
        <w:rPr>
          <w:rFonts w:asciiTheme="minorHAnsi" w:hAnsiTheme="minorHAnsi" w:cstheme="minorHAnsi"/>
        </w:rPr>
        <w:t>§ 16</w:t>
      </w:r>
    </w:p>
    <w:p w14:paraId="251B39E8" w14:textId="28B0E4BF" w:rsidR="008C5E73" w:rsidRPr="008C5E73" w:rsidRDefault="008C5E73" w:rsidP="008C5E73">
      <w:pPr>
        <w:jc w:val="center"/>
        <w:rPr>
          <w:b/>
        </w:rPr>
      </w:pPr>
      <w:r w:rsidRPr="008C5E73">
        <w:rPr>
          <w:b/>
        </w:rPr>
        <w:t>Kary umowne</w:t>
      </w:r>
    </w:p>
    <w:p w14:paraId="584E6AF3" w14:textId="77777777" w:rsidR="00211E13" w:rsidRPr="0008662B" w:rsidRDefault="002645E6" w:rsidP="0008662B">
      <w:pPr>
        <w:numPr>
          <w:ilvl w:val="0"/>
          <w:numId w:val="21"/>
        </w:numPr>
        <w:ind w:right="54" w:hanging="240"/>
        <w:rPr>
          <w:rFonts w:asciiTheme="minorHAnsi" w:hAnsiTheme="minorHAnsi" w:cstheme="minorHAnsi"/>
        </w:rPr>
      </w:pPr>
      <w:r w:rsidRPr="0008662B">
        <w:rPr>
          <w:rFonts w:asciiTheme="minorHAnsi" w:hAnsiTheme="minorHAnsi" w:cstheme="minorHAnsi"/>
        </w:rPr>
        <w:t xml:space="preserve">Zamawiający może żądać od Wykonawcy zapłaty kar umownych w następujących przypadkach: </w:t>
      </w:r>
    </w:p>
    <w:p w14:paraId="5369E463" w14:textId="77777777" w:rsidR="00211E13" w:rsidRPr="0008662B" w:rsidRDefault="002645E6" w:rsidP="0008662B">
      <w:pPr>
        <w:numPr>
          <w:ilvl w:val="1"/>
          <w:numId w:val="21"/>
        </w:numPr>
        <w:spacing w:after="21" w:line="298" w:lineRule="auto"/>
        <w:ind w:right="54" w:hanging="360"/>
        <w:rPr>
          <w:rFonts w:asciiTheme="minorHAnsi" w:hAnsiTheme="minorHAnsi" w:cstheme="minorHAnsi"/>
        </w:rPr>
      </w:pPr>
      <w:r w:rsidRPr="0008662B">
        <w:rPr>
          <w:rFonts w:asciiTheme="minorHAnsi" w:hAnsiTheme="minorHAnsi" w:cstheme="minorHAnsi"/>
        </w:rPr>
        <w:t>za  zwłokę w</w:t>
      </w:r>
      <w:r w:rsidRPr="0008662B">
        <w:rPr>
          <w:rFonts w:asciiTheme="minorHAnsi" w:hAnsiTheme="minorHAnsi" w:cstheme="minorHAnsi"/>
          <w:b/>
        </w:rPr>
        <w:t xml:space="preserve"> </w:t>
      </w:r>
      <w:r w:rsidRPr="0008662B">
        <w:rPr>
          <w:rFonts w:asciiTheme="minorHAnsi" w:hAnsiTheme="minorHAnsi" w:cstheme="minorHAnsi"/>
        </w:rPr>
        <w:t xml:space="preserve">wykonaniu przedmiotu umowy - w wysokości </w:t>
      </w:r>
      <w:r w:rsidRPr="0008662B">
        <w:rPr>
          <w:rFonts w:asciiTheme="minorHAnsi" w:hAnsiTheme="minorHAnsi" w:cstheme="minorHAnsi"/>
          <w:b/>
        </w:rPr>
        <w:t xml:space="preserve">0,6% </w:t>
      </w:r>
      <w:r w:rsidRPr="0008662B">
        <w:rPr>
          <w:rFonts w:asciiTheme="minorHAnsi" w:hAnsiTheme="minorHAnsi" w:cstheme="minorHAnsi"/>
        </w:rPr>
        <w:t>całkowitego</w:t>
      </w:r>
      <w:r w:rsidRPr="0008662B">
        <w:rPr>
          <w:rFonts w:asciiTheme="minorHAnsi" w:hAnsiTheme="minorHAnsi" w:cstheme="minorHAnsi"/>
          <w:b/>
        </w:rPr>
        <w:t xml:space="preserve"> </w:t>
      </w:r>
      <w:r w:rsidRPr="0008662B">
        <w:rPr>
          <w:rFonts w:asciiTheme="minorHAnsi" w:hAnsiTheme="minorHAnsi" w:cstheme="minorHAnsi"/>
        </w:rPr>
        <w:t>wynagrodzenia brutto określonego</w:t>
      </w:r>
      <w:r w:rsidRPr="0008662B">
        <w:rPr>
          <w:rFonts w:asciiTheme="minorHAnsi" w:hAnsiTheme="minorHAnsi" w:cstheme="minorHAnsi"/>
          <w:color w:val="FF0000"/>
        </w:rPr>
        <w:t xml:space="preserve"> </w:t>
      </w:r>
      <w:r w:rsidRPr="0008662B">
        <w:rPr>
          <w:rFonts w:asciiTheme="minorHAnsi" w:hAnsiTheme="minorHAnsi" w:cstheme="minorHAnsi"/>
        </w:rPr>
        <w:t xml:space="preserve">w § 6, za każdy rozpoczęty dzień </w:t>
      </w:r>
      <w:r w:rsidRPr="0008662B">
        <w:rPr>
          <w:rFonts w:asciiTheme="minorHAnsi" w:hAnsiTheme="minorHAnsi" w:cstheme="minorHAnsi"/>
          <w:b/>
        </w:rPr>
        <w:t xml:space="preserve"> </w:t>
      </w:r>
      <w:r w:rsidRPr="0008662B">
        <w:rPr>
          <w:rFonts w:asciiTheme="minorHAnsi" w:hAnsiTheme="minorHAnsi" w:cstheme="minorHAnsi"/>
        </w:rPr>
        <w:t xml:space="preserve">zwłoki, liczonego od upływu terminu ustalonego w umowie jako termin wykonania przedmiotu umowy; </w:t>
      </w:r>
    </w:p>
    <w:p w14:paraId="206B8A53"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zwłokę w usunięciu wad przedmiotu umowy, stwierdzonych w trakcie realizacji umowy, przy odbiorach oraz w okresie obowiązującej gwarancji lub rękojmi za wady - w wysokości </w:t>
      </w:r>
      <w:r w:rsidRPr="0008662B">
        <w:rPr>
          <w:rFonts w:asciiTheme="minorHAnsi" w:hAnsiTheme="minorHAnsi" w:cstheme="minorHAnsi"/>
          <w:b/>
        </w:rPr>
        <w:t xml:space="preserve">0,6% </w:t>
      </w:r>
      <w:r w:rsidRPr="0008662B">
        <w:rPr>
          <w:rFonts w:asciiTheme="minorHAnsi" w:hAnsiTheme="minorHAnsi" w:cstheme="minorHAnsi"/>
        </w:rPr>
        <w:t xml:space="preserve">całkowitego wynagrodzenia brutto określonego w § 6 za każdy rozpoczęty dzień  zwłoki, liczonego od dnia wyznaczonego na usunięcie wad; </w:t>
      </w:r>
    </w:p>
    <w:p w14:paraId="58A65C41"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spowodowanie przerwy w realizacji robót z przyczyn zależnych od Wykonawcy -  w wysokości </w:t>
      </w:r>
      <w:r w:rsidRPr="0008662B">
        <w:rPr>
          <w:rFonts w:asciiTheme="minorHAnsi" w:hAnsiTheme="minorHAnsi" w:cstheme="minorHAnsi"/>
          <w:b/>
        </w:rPr>
        <w:t>0,6 %</w:t>
      </w:r>
      <w:r w:rsidRPr="0008662B">
        <w:rPr>
          <w:rFonts w:asciiTheme="minorHAnsi" w:hAnsiTheme="minorHAnsi" w:cstheme="minorHAnsi"/>
        </w:rPr>
        <w:t xml:space="preserve"> całkowitego wynagrodzenia brutto określonego w § 6 za każdy dzień przerwy; </w:t>
      </w:r>
    </w:p>
    <w:p w14:paraId="012E1C1C"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zwłokę w uporządkowaniu placu budowy w wysokości </w:t>
      </w:r>
      <w:r w:rsidRPr="0008662B">
        <w:rPr>
          <w:rFonts w:asciiTheme="minorHAnsi" w:hAnsiTheme="minorHAnsi" w:cstheme="minorHAnsi"/>
          <w:b/>
        </w:rPr>
        <w:t xml:space="preserve">200,00 zł </w:t>
      </w:r>
      <w:r w:rsidRPr="0008662B">
        <w:rPr>
          <w:rFonts w:asciiTheme="minorHAnsi" w:hAnsiTheme="minorHAnsi" w:cstheme="minorHAnsi"/>
        </w:rPr>
        <w:t xml:space="preserve">(dwieście złotych 00/100) brutto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60F90043"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54750B0A" w14:textId="77777777" w:rsidR="00211E13" w:rsidRPr="0008662B" w:rsidRDefault="002645E6" w:rsidP="0008662B">
      <w:pPr>
        <w:numPr>
          <w:ilvl w:val="1"/>
          <w:numId w:val="21"/>
        </w:numPr>
        <w:spacing w:after="8"/>
        <w:ind w:right="54" w:hanging="360"/>
        <w:rPr>
          <w:rFonts w:asciiTheme="minorHAnsi" w:hAnsiTheme="minorHAnsi" w:cstheme="minorHAnsi"/>
        </w:rPr>
      </w:pPr>
      <w:r w:rsidRPr="0008662B">
        <w:rPr>
          <w:rFonts w:asciiTheme="minorHAnsi" w:hAnsiTheme="minorHAnsi" w:cstheme="minorHAnsi"/>
        </w:rP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Pr="0008662B" w:rsidRDefault="002645E6" w:rsidP="0008662B">
      <w:pPr>
        <w:spacing w:after="66" w:line="259" w:lineRule="auto"/>
        <w:ind w:right="6714"/>
        <w:rPr>
          <w:rFonts w:asciiTheme="minorHAnsi" w:hAnsiTheme="minorHAnsi" w:cstheme="minorHAnsi"/>
        </w:rPr>
      </w:pPr>
      <w:r w:rsidRPr="0008662B">
        <w:rPr>
          <w:rFonts w:asciiTheme="minorHAnsi" w:hAnsiTheme="minorHAnsi" w:cstheme="minorHAnsi"/>
        </w:rPr>
        <w:t xml:space="preserve">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7FD79CE2"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0DAA806B"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lastRenderedPageBreak/>
        <w:t xml:space="preserve">za  zwłokę w przekazaniu Zamawiającemu dokumentu potwierdzającego przedłużenie </w:t>
      </w:r>
      <w:r w:rsidRPr="0008662B">
        <w:rPr>
          <w:rFonts w:asciiTheme="minorHAnsi" w:hAnsiTheme="minorHAnsi" w:cstheme="minorHAnsi"/>
          <w:b/>
        </w:rPr>
        <w:t>polisy ubezpieczeniowej</w:t>
      </w:r>
      <w:r w:rsidRPr="0008662B">
        <w:rPr>
          <w:rFonts w:asciiTheme="minorHAnsi" w:hAnsiTheme="minorHAnsi" w:cstheme="minorHAnsi"/>
        </w:rPr>
        <w:t>,</w:t>
      </w:r>
      <w:r w:rsidRPr="0008662B">
        <w:rPr>
          <w:rFonts w:asciiTheme="minorHAnsi" w:hAnsiTheme="minorHAnsi" w:cstheme="minorHAnsi"/>
          <w:b/>
        </w:rPr>
        <w:t xml:space="preserve"> w przypadku wskazanym w § 11 ust. 4</w:t>
      </w:r>
      <w:r w:rsidRPr="0008662B">
        <w:rPr>
          <w:rFonts w:asciiTheme="minorHAnsi" w:hAnsiTheme="minorHAnsi" w:cstheme="minorHAnsi"/>
        </w:rPr>
        <w:t xml:space="preserve"> - w wysokości 0,3 % całkowitego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52BD006B"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zwłokę w odbiorze placu budowy, w terminie wskazanym zgodnie z § 2 ust. 1 -  w wysokości 0,3 % wynagrodzenia brutto określonego w § 6, za każdy dzień  zwłoki; </w:t>
      </w:r>
    </w:p>
    <w:p w14:paraId="37C5EE40"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zwłokę w przekazaniu Zamawiającemu harmonogramu rzeczowo-finansowego w terminie o którym mowa w § 2 ust. 3 - w wysokości 0,6 %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3F51DDE0" w14:textId="77777777" w:rsidR="00211E13" w:rsidRPr="0008662B" w:rsidRDefault="002645E6" w:rsidP="0008662B">
      <w:pPr>
        <w:numPr>
          <w:ilvl w:val="1"/>
          <w:numId w:val="21"/>
        </w:numPr>
        <w:ind w:right="54" w:hanging="360"/>
        <w:rPr>
          <w:rFonts w:asciiTheme="minorHAnsi" w:hAnsiTheme="minorHAnsi" w:cstheme="minorHAnsi"/>
        </w:rPr>
      </w:pPr>
      <w:r w:rsidRPr="0008662B">
        <w:rPr>
          <w:rFonts w:asciiTheme="minorHAnsi" w:hAnsiTheme="minorHAnsi" w:cstheme="minorHAnsi"/>
        </w:rPr>
        <w:t xml:space="preserve">za zwłokę w wykonywaniu prac zgodnie z harmonogramem rzeczowo-finansowym,  o którym mowa w § 2 ust. 3 – w wysokości 0,3 %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42B99EEF" w14:textId="3611A845" w:rsidR="00211E13" w:rsidRPr="0008662B" w:rsidRDefault="002645E6" w:rsidP="0008662B">
      <w:pPr>
        <w:numPr>
          <w:ilvl w:val="1"/>
          <w:numId w:val="21"/>
        </w:numPr>
        <w:spacing w:after="0"/>
        <w:ind w:right="54" w:hanging="360"/>
        <w:rPr>
          <w:rFonts w:asciiTheme="minorHAnsi" w:hAnsiTheme="minorHAnsi" w:cstheme="minorHAnsi"/>
        </w:rPr>
      </w:pPr>
      <w:r w:rsidRPr="0008662B">
        <w:rPr>
          <w:rFonts w:asciiTheme="minorHAnsi" w:hAnsiTheme="minorHAnsi" w:cstheme="minorHAnsi"/>
        </w:rPr>
        <w:t>Za zwłokę w wykonaniu któregokolwiek z obowiązków określonych w par. 5 ust. 17-2</w:t>
      </w:r>
      <w:r w:rsidR="006D20A6" w:rsidRPr="0008662B">
        <w:rPr>
          <w:rFonts w:asciiTheme="minorHAnsi" w:hAnsiTheme="minorHAnsi" w:cstheme="minorHAnsi"/>
        </w:rPr>
        <w:t>1</w:t>
      </w:r>
      <w:r w:rsidRPr="0008662B">
        <w:rPr>
          <w:rFonts w:asciiTheme="minorHAnsi" w:hAnsiTheme="minorHAnsi" w:cstheme="minorHAnsi"/>
        </w:rPr>
        <w:t xml:space="preserve">  -  w wysokości 0,3 % wynagrodzenia brutto określonego w § 6, za każdy dzień </w:t>
      </w:r>
      <w:r w:rsidRPr="0008662B">
        <w:rPr>
          <w:rFonts w:asciiTheme="minorHAnsi" w:hAnsiTheme="minorHAnsi" w:cstheme="minorHAnsi"/>
          <w:b/>
        </w:rPr>
        <w:t xml:space="preserve"> </w:t>
      </w:r>
      <w:r w:rsidRPr="0008662B">
        <w:rPr>
          <w:rFonts w:asciiTheme="minorHAnsi" w:hAnsiTheme="minorHAnsi" w:cstheme="minorHAnsi"/>
        </w:rPr>
        <w:t xml:space="preserve">zwłoki.                               </w:t>
      </w:r>
    </w:p>
    <w:p w14:paraId="66131861" w14:textId="77777777" w:rsidR="00211E13" w:rsidRPr="0008662B" w:rsidRDefault="002645E6" w:rsidP="0008662B">
      <w:pPr>
        <w:numPr>
          <w:ilvl w:val="0"/>
          <w:numId w:val="21"/>
        </w:numPr>
        <w:spacing w:after="0"/>
        <w:ind w:right="54" w:hanging="240"/>
        <w:rPr>
          <w:rFonts w:asciiTheme="minorHAnsi" w:hAnsiTheme="minorHAnsi" w:cstheme="minorHAnsi"/>
        </w:rPr>
      </w:pPr>
      <w:r w:rsidRPr="0008662B">
        <w:rPr>
          <w:rFonts w:asciiTheme="minorHAnsi" w:hAnsiTheme="minorHAnsi" w:cstheme="minorHAnsi"/>
        </w:rPr>
        <w:t xml:space="preserve">Strona, która ponosi odpowiedzialność za odstąpienie od umowy przez drugą Stronę zobowiązana jest do zapłaty na rzecz drugiej Strony, kary umownej w wysokości </w:t>
      </w:r>
      <w:r w:rsidRPr="0008662B">
        <w:rPr>
          <w:rFonts w:asciiTheme="minorHAnsi" w:hAnsiTheme="minorHAnsi" w:cstheme="minorHAnsi"/>
          <w:b/>
        </w:rPr>
        <w:t xml:space="preserve">10 % </w:t>
      </w:r>
      <w:r w:rsidRPr="0008662B">
        <w:rPr>
          <w:rFonts w:asciiTheme="minorHAnsi" w:hAnsiTheme="minorHAnsi" w:cstheme="minorHAnsi"/>
        </w:rPr>
        <w:t xml:space="preserve">całkowitego wynagrodzenia brutto określonego w § 6, za wyjątkiem przypadku określonego w par. 17 ust. 1 pkt 1.                                           </w:t>
      </w:r>
    </w:p>
    <w:p w14:paraId="059B2E1D" w14:textId="77777777" w:rsidR="00211E13" w:rsidRPr="0008662B" w:rsidRDefault="002645E6" w:rsidP="0008662B">
      <w:pPr>
        <w:numPr>
          <w:ilvl w:val="0"/>
          <w:numId w:val="21"/>
        </w:numPr>
        <w:ind w:right="54" w:hanging="240"/>
        <w:rPr>
          <w:rFonts w:asciiTheme="minorHAnsi" w:hAnsiTheme="minorHAnsi" w:cstheme="minorHAnsi"/>
        </w:rPr>
      </w:pPr>
      <w:r w:rsidRPr="0008662B">
        <w:rPr>
          <w:rFonts w:asciiTheme="minorHAnsi" w:hAnsiTheme="minorHAnsi" w:cstheme="minorHAnsi"/>
        </w:rP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163A3CE" w14:textId="0E393F98" w:rsidR="00211E13" w:rsidRPr="002143FF" w:rsidRDefault="002645E6" w:rsidP="002143FF">
      <w:pPr>
        <w:numPr>
          <w:ilvl w:val="0"/>
          <w:numId w:val="21"/>
        </w:numPr>
        <w:ind w:right="54" w:hanging="240"/>
        <w:rPr>
          <w:rFonts w:asciiTheme="minorHAnsi" w:hAnsiTheme="minorHAnsi" w:cstheme="minorHAnsi"/>
        </w:rPr>
      </w:pPr>
      <w:r w:rsidRPr="0008662B">
        <w:rPr>
          <w:rFonts w:asciiTheme="minorHAnsi" w:hAnsiTheme="minorHAnsi" w:cstheme="minorHAnsi"/>
        </w:rPr>
        <w:t xml:space="preserve">Kary umowne mogą być potrącane z wynagrodzenia należnego Wykonawcy.  </w:t>
      </w:r>
      <w:r w:rsidRPr="002143FF">
        <w:rPr>
          <w:rFonts w:asciiTheme="minorHAnsi" w:hAnsiTheme="minorHAnsi" w:cstheme="minorHAnsi"/>
          <w:b/>
        </w:rPr>
        <w:t xml:space="preserve">                  </w:t>
      </w:r>
      <w:r w:rsidRPr="002143FF">
        <w:rPr>
          <w:rFonts w:asciiTheme="minorHAnsi" w:hAnsiTheme="minorHAnsi" w:cstheme="minorHAnsi"/>
        </w:rPr>
        <w:t xml:space="preserve"> </w:t>
      </w:r>
    </w:p>
    <w:p w14:paraId="268FF67F" w14:textId="07AC6ADB" w:rsidR="00211E13" w:rsidRDefault="002645E6" w:rsidP="0008662B">
      <w:pPr>
        <w:pStyle w:val="Nagwek1"/>
        <w:spacing w:after="67"/>
        <w:ind w:left="668" w:right="720"/>
        <w:rPr>
          <w:rFonts w:asciiTheme="minorHAnsi" w:hAnsiTheme="minorHAnsi" w:cstheme="minorHAnsi"/>
        </w:rPr>
      </w:pPr>
      <w:r w:rsidRPr="0008662B">
        <w:rPr>
          <w:rFonts w:asciiTheme="minorHAnsi" w:hAnsiTheme="minorHAnsi" w:cstheme="minorHAnsi"/>
        </w:rPr>
        <w:t>§ 17</w:t>
      </w:r>
    </w:p>
    <w:p w14:paraId="3A14E352" w14:textId="0166BBCF" w:rsidR="001872AD" w:rsidRPr="001872AD" w:rsidRDefault="001872AD" w:rsidP="001872AD">
      <w:pPr>
        <w:jc w:val="center"/>
        <w:rPr>
          <w:b/>
          <w:bCs/>
        </w:rPr>
      </w:pPr>
      <w:r w:rsidRPr="001872AD">
        <w:rPr>
          <w:b/>
          <w:bCs/>
        </w:rPr>
        <w:t>Odstąpienie od umowy</w:t>
      </w:r>
    </w:p>
    <w:p w14:paraId="7BF025BF"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1.</w:t>
      </w:r>
      <w:r w:rsidRPr="0008662B">
        <w:rPr>
          <w:rFonts w:asciiTheme="minorHAnsi" w:eastAsia="Arial" w:hAnsiTheme="minorHAnsi" w:cstheme="minorHAnsi"/>
        </w:rPr>
        <w:t xml:space="preserve"> </w:t>
      </w:r>
      <w:r w:rsidRPr="0008662B">
        <w:rPr>
          <w:rFonts w:asciiTheme="minorHAnsi" w:hAnsiTheme="minorHAnsi" w:cstheme="minorHAnsi"/>
        </w:rPr>
        <w:t xml:space="preserve">Oprócz przypadków wymienionych w Kodeksie Cywilnym, Zamawiającemu przysługuje prawo odstąpienia od umowy:                                                                                                                            </w:t>
      </w:r>
      <w:r w:rsidRPr="0008662B">
        <w:rPr>
          <w:rFonts w:asciiTheme="minorHAnsi" w:hAnsiTheme="minorHAnsi" w:cstheme="minorHAnsi"/>
          <w:sz w:val="22"/>
        </w:rPr>
        <w:t>1)</w:t>
      </w:r>
      <w:r w:rsidRPr="0008662B">
        <w:rPr>
          <w:rFonts w:asciiTheme="minorHAnsi" w:eastAsia="Arial" w:hAnsiTheme="minorHAnsi" w:cstheme="minorHAnsi"/>
          <w:sz w:val="22"/>
        </w:rPr>
        <w:t xml:space="preserve"> </w:t>
      </w:r>
      <w:r w:rsidRPr="0008662B">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Pr="0008662B" w:rsidRDefault="002645E6" w:rsidP="0008662B">
      <w:pPr>
        <w:numPr>
          <w:ilvl w:val="0"/>
          <w:numId w:val="22"/>
        </w:numPr>
        <w:ind w:right="54" w:hanging="360"/>
        <w:rPr>
          <w:rFonts w:asciiTheme="minorHAnsi" w:hAnsiTheme="minorHAnsi" w:cstheme="minorHAnsi"/>
        </w:rPr>
      </w:pPr>
      <w:r w:rsidRPr="0008662B">
        <w:rPr>
          <w:rFonts w:asciiTheme="minorHAnsi" w:hAnsiTheme="minorHAnsi" w:cstheme="minorHAnsi"/>
        </w:rP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Pr="0008662B" w:rsidRDefault="002645E6" w:rsidP="0008662B">
      <w:pPr>
        <w:numPr>
          <w:ilvl w:val="0"/>
          <w:numId w:val="22"/>
        </w:numPr>
        <w:spacing w:after="0"/>
        <w:ind w:right="54" w:hanging="360"/>
        <w:rPr>
          <w:rFonts w:asciiTheme="minorHAnsi" w:hAnsiTheme="minorHAnsi" w:cstheme="minorHAnsi"/>
        </w:rPr>
      </w:pPr>
      <w:r w:rsidRPr="0008662B">
        <w:rPr>
          <w:rFonts w:asciiTheme="minorHAnsi" w:hAnsiTheme="minorHAnsi" w:cstheme="minorHAnsi"/>
        </w:rPr>
        <w:t xml:space="preserve">gdy Wykonawca wykonuje roboty wadliwie, nieterminowo, niezgodnie z Specyfikacją </w:t>
      </w:r>
    </w:p>
    <w:p w14:paraId="64922483" w14:textId="77777777" w:rsidR="00211E13" w:rsidRPr="0008662B" w:rsidRDefault="002645E6" w:rsidP="0008662B">
      <w:pPr>
        <w:ind w:left="370" w:right="54"/>
        <w:rPr>
          <w:rFonts w:asciiTheme="minorHAnsi" w:hAnsiTheme="minorHAnsi" w:cstheme="minorHAnsi"/>
        </w:rPr>
      </w:pPr>
      <w:r w:rsidRPr="0008662B">
        <w:rPr>
          <w:rFonts w:asciiTheme="minorHAnsi" w:hAnsiTheme="minorHAnsi" w:cstheme="minorHAnsi"/>
        </w:rPr>
        <w:t xml:space="preserve">Warunków Zamówienia (dalej także SWZ), projektem budowlanym, kosztorysem ofertowym, </w:t>
      </w:r>
    </w:p>
    <w:p w14:paraId="558FACA6" w14:textId="77777777" w:rsidR="00211E13" w:rsidRPr="0008662B" w:rsidRDefault="002645E6" w:rsidP="0008662B">
      <w:pPr>
        <w:ind w:left="370" w:right="54"/>
        <w:rPr>
          <w:rFonts w:asciiTheme="minorHAnsi" w:hAnsiTheme="minorHAnsi" w:cstheme="minorHAnsi"/>
        </w:rPr>
      </w:pPr>
      <w:r w:rsidRPr="0008662B">
        <w:rPr>
          <w:rFonts w:asciiTheme="minorHAnsi" w:hAnsiTheme="minorHAnsi" w:cstheme="minorHAnsi"/>
        </w:rPr>
        <w:t xml:space="preserve">specyfikacją technicznego wykonania i odbioru robót lub poleceniami osoby uprawnionej do nadzorowania robót z ramienia Zamawiającego, w terminie 30 dni od powzięcia wiadomości  o </w:t>
      </w:r>
      <w:r w:rsidRPr="0008662B">
        <w:rPr>
          <w:rFonts w:asciiTheme="minorHAnsi" w:hAnsiTheme="minorHAnsi" w:cstheme="minorHAnsi"/>
        </w:rPr>
        <w:lastRenderedPageBreak/>
        <w:t xml:space="preserve">tych okolicznościach. W takim przypadku Wykonawca może żądać jedynie wynagrodzenia należnego mu z tytułu wykonania odebranej części umowy. </w:t>
      </w:r>
    </w:p>
    <w:p w14:paraId="03DF4E33" w14:textId="77777777" w:rsidR="00211E13" w:rsidRPr="0008662B" w:rsidRDefault="002645E6" w:rsidP="0008662B">
      <w:pPr>
        <w:numPr>
          <w:ilvl w:val="0"/>
          <w:numId w:val="22"/>
        </w:numPr>
        <w:ind w:right="54" w:hanging="360"/>
        <w:rPr>
          <w:rFonts w:asciiTheme="minorHAnsi" w:hAnsiTheme="minorHAnsi" w:cstheme="minorHAnsi"/>
        </w:rPr>
      </w:pPr>
      <w:r w:rsidRPr="0008662B">
        <w:rPr>
          <w:rFonts w:asciiTheme="minorHAnsi" w:hAnsiTheme="minorHAnsi" w:cstheme="minorHAnsi"/>
        </w:rP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0FF527D5" w14:textId="20F047B8" w:rsidR="00211E13" w:rsidRPr="0008662B" w:rsidRDefault="002645E6" w:rsidP="002143FF">
      <w:pPr>
        <w:spacing w:after="9"/>
        <w:ind w:left="-5" w:right="54"/>
        <w:rPr>
          <w:rFonts w:asciiTheme="minorHAnsi" w:hAnsiTheme="minorHAnsi" w:cstheme="minorHAnsi"/>
        </w:rPr>
      </w:pPr>
      <w:r w:rsidRPr="0008662B">
        <w:rPr>
          <w:rFonts w:asciiTheme="minorHAnsi" w:hAnsiTheme="minorHAnsi" w:cstheme="minorHAnsi"/>
        </w:rP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4B05C369" w14:textId="1652F5CD" w:rsidR="00211E13" w:rsidRDefault="002645E6" w:rsidP="0008662B">
      <w:pPr>
        <w:pStyle w:val="Nagwek1"/>
        <w:spacing w:after="66"/>
        <w:ind w:left="668" w:right="720"/>
        <w:rPr>
          <w:rFonts w:asciiTheme="minorHAnsi" w:hAnsiTheme="minorHAnsi" w:cstheme="minorHAnsi"/>
        </w:rPr>
      </w:pPr>
      <w:r w:rsidRPr="0008662B">
        <w:rPr>
          <w:rFonts w:asciiTheme="minorHAnsi" w:hAnsiTheme="minorHAnsi" w:cstheme="minorHAnsi"/>
        </w:rPr>
        <w:t>§ 18</w:t>
      </w:r>
    </w:p>
    <w:p w14:paraId="6AF70D36" w14:textId="78A46C47" w:rsidR="001872AD" w:rsidRPr="001872AD" w:rsidRDefault="001872AD" w:rsidP="001872AD">
      <w:pPr>
        <w:jc w:val="center"/>
        <w:rPr>
          <w:b/>
          <w:bCs/>
        </w:rPr>
      </w:pPr>
      <w:r w:rsidRPr="001872AD">
        <w:rPr>
          <w:b/>
          <w:bCs/>
        </w:rPr>
        <w:t>Zmiany i uzupełnienia treści umowy</w:t>
      </w:r>
    </w:p>
    <w:p w14:paraId="3726735A" w14:textId="77777777" w:rsidR="00211E13" w:rsidRPr="0008662B" w:rsidRDefault="002645E6" w:rsidP="0008662B">
      <w:pPr>
        <w:numPr>
          <w:ilvl w:val="0"/>
          <w:numId w:val="23"/>
        </w:numPr>
        <w:ind w:right="54" w:hanging="240"/>
        <w:rPr>
          <w:rFonts w:asciiTheme="minorHAnsi" w:hAnsiTheme="minorHAnsi" w:cstheme="minorHAnsi"/>
        </w:rPr>
      </w:pPr>
      <w:r w:rsidRPr="0008662B">
        <w:rPr>
          <w:rFonts w:asciiTheme="minorHAnsi" w:hAnsiTheme="minorHAnsi" w:cstheme="minorHAnsi"/>
        </w:rPr>
        <w:t xml:space="preserve">Zmiany i uzupełnienia treści umowy wymagają dla swej ważności zachowania formy pisemnej. </w:t>
      </w:r>
    </w:p>
    <w:p w14:paraId="5924263A" w14:textId="77777777" w:rsidR="00211E13" w:rsidRPr="0008662B" w:rsidRDefault="002645E6" w:rsidP="0008662B">
      <w:pPr>
        <w:numPr>
          <w:ilvl w:val="0"/>
          <w:numId w:val="23"/>
        </w:numPr>
        <w:ind w:right="54" w:hanging="240"/>
        <w:rPr>
          <w:rFonts w:asciiTheme="minorHAnsi" w:hAnsiTheme="minorHAnsi" w:cstheme="minorHAnsi"/>
        </w:rPr>
      </w:pPr>
      <w:r w:rsidRPr="0008662B">
        <w:rPr>
          <w:rFonts w:asciiTheme="minorHAnsi" w:hAnsiTheme="minorHAnsi" w:cstheme="minorHAnsi"/>
        </w:rP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Pr="0008662B" w:rsidRDefault="002645E6" w:rsidP="0008662B">
      <w:pPr>
        <w:numPr>
          <w:ilvl w:val="0"/>
          <w:numId w:val="23"/>
        </w:numPr>
        <w:ind w:right="54" w:hanging="240"/>
        <w:rPr>
          <w:rFonts w:asciiTheme="minorHAnsi" w:hAnsiTheme="minorHAnsi" w:cstheme="minorHAnsi"/>
        </w:rPr>
      </w:pPr>
      <w:r w:rsidRPr="0008662B">
        <w:rPr>
          <w:rFonts w:asciiTheme="minorHAnsi" w:hAnsiTheme="minorHAnsi" w:cstheme="minorHAnsi"/>
        </w:rPr>
        <w:t xml:space="preserve">Ponadto, Zamawiający dopuszcza następujące zmiany umowy: </w:t>
      </w:r>
    </w:p>
    <w:p w14:paraId="2B1CDDC2"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1) zmianę terminu realizacji przedmiotu umowy z uwagi na: </w:t>
      </w:r>
    </w:p>
    <w:p w14:paraId="0D742ECD" w14:textId="77777777" w:rsidR="00211E13" w:rsidRPr="0008662B" w:rsidRDefault="002645E6" w:rsidP="0008662B">
      <w:pPr>
        <w:numPr>
          <w:ilvl w:val="0"/>
          <w:numId w:val="24"/>
        </w:numPr>
        <w:spacing w:after="0"/>
        <w:ind w:right="54"/>
        <w:rPr>
          <w:rFonts w:asciiTheme="minorHAnsi" w:hAnsiTheme="minorHAnsi" w:cstheme="minorHAnsi"/>
        </w:rPr>
      </w:pPr>
      <w:r w:rsidRPr="0008662B">
        <w:rPr>
          <w:rFonts w:asciiTheme="minorHAnsi" w:hAnsiTheme="minorHAnsi" w:cstheme="minorHAnsi"/>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Pr="0008662B" w:rsidRDefault="002645E6" w:rsidP="0008662B">
      <w:pPr>
        <w:numPr>
          <w:ilvl w:val="0"/>
          <w:numId w:val="24"/>
        </w:numPr>
        <w:spacing w:after="3"/>
        <w:ind w:right="54"/>
        <w:rPr>
          <w:rFonts w:asciiTheme="minorHAnsi" w:hAnsiTheme="minorHAnsi" w:cstheme="minorHAnsi"/>
        </w:rPr>
      </w:pPr>
      <w:r w:rsidRPr="0008662B">
        <w:rPr>
          <w:rFonts w:asciiTheme="minorHAnsi" w:hAnsiTheme="minorHAnsi" w:cstheme="minorHAnsi"/>
        </w:rP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2) zmianę terminu realizacji przedmiotu umowy lub sposobu spełniania świadczenia lub zmianę sposobu wykonywania umowy z uwagi na zmiany technologiczne, w szczególności w przypadku: </w:t>
      </w:r>
    </w:p>
    <w:p w14:paraId="01ED4C8C" w14:textId="77777777" w:rsidR="00211E13" w:rsidRPr="0008662B" w:rsidRDefault="002645E6" w:rsidP="0008662B">
      <w:pPr>
        <w:numPr>
          <w:ilvl w:val="0"/>
          <w:numId w:val="25"/>
        </w:numPr>
        <w:spacing w:after="8"/>
        <w:ind w:right="54"/>
        <w:rPr>
          <w:rFonts w:asciiTheme="minorHAnsi" w:hAnsiTheme="minorHAnsi" w:cstheme="minorHAnsi"/>
        </w:rPr>
      </w:pPr>
      <w:r w:rsidRPr="0008662B">
        <w:rPr>
          <w:rFonts w:asciiTheme="minorHAnsi" w:hAnsiTheme="minorHAnsi" w:cstheme="minorHAnsi"/>
        </w:rP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Pr="0008662B" w:rsidRDefault="002645E6" w:rsidP="0008662B">
      <w:pPr>
        <w:numPr>
          <w:ilvl w:val="0"/>
          <w:numId w:val="25"/>
        </w:numPr>
        <w:spacing w:after="10"/>
        <w:ind w:right="54"/>
        <w:rPr>
          <w:rFonts w:asciiTheme="minorHAnsi" w:hAnsiTheme="minorHAnsi" w:cstheme="minorHAnsi"/>
        </w:rPr>
      </w:pPr>
      <w:r w:rsidRPr="0008662B">
        <w:rPr>
          <w:rFonts w:asciiTheme="minorHAnsi" w:hAnsiTheme="minorHAnsi" w:cstheme="minorHAnsi"/>
        </w:rP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Pr="0008662B" w:rsidRDefault="002645E6" w:rsidP="0008662B">
      <w:pPr>
        <w:numPr>
          <w:ilvl w:val="0"/>
          <w:numId w:val="25"/>
        </w:numPr>
        <w:spacing w:after="10"/>
        <w:ind w:right="54"/>
        <w:rPr>
          <w:rFonts w:asciiTheme="minorHAnsi" w:hAnsiTheme="minorHAnsi" w:cstheme="minorHAnsi"/>
        </w:rPr>
      </w:pPr>
      <w:r w:rsidRPr="0008662B">
        <w:rPr>
          <w:rFonts w:asciiTheme="minorHAnsi" w:hAnsiTheme="minorHAnsi" w:cstheme="minorHAnsi"/>
        </w:rPr>
        <w:lastRenderedPageBreak/>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Pr="0008662B" w:rsidRDefault="002645E6" w:rsidP="0008662B">
      <w:pPr>
        <w:numPr>
          <w:ilvl w:val="0"/>
          <w:numId w:val="25"/>
        </w:numPr>
        <w:ind w:right="54"/>
        <w:rPr>
          <w:rFonts w:asciiTheme="minorHAnsi" w:hAnsiTheme="minorHAnsi" w:cstheme="minorHAnsi"/>
        </w:rPr>
      </w:pPr>
      <w:r w:rsidRPr="0008662B">
        <w:rPr>
          <w:rFonts w:asciiTheme="minorHAnsi" w:hAnsiTheme="minorHAnsi" w:cstheme="minorHAnsi"/>
        </w:rPr>
        <w:t xml:space="preserve">konieczności zrealizowania robót przy zastosowaniu innych rozwiązań technicznych lub materiałowych ze względu na zmiany obowiązującego prawa, </w:t>
      </w:r>
    </w:p>
    <w:p w14:paraId="738AE406" w14:textId="77777777" w:rsidR="00211E13" w:rsidRPr="0008662B" w:rsidRDefault="002645E6" w:rsidP="0008662B">
      <w:pPr>
        <w:numPr>
          <w:ilvl w:val="0"/>
          <w:numId w:val="26"/>
        </w:numPr>
        <w:ind w:right="54"/>
        <w:rPr>
          <w:rFonts w:asciiTheme="minorHAnsi" w:hAnsiTheme="minorHAnsi" w:cstheme="minorHAnsi"/>
        </w:rPr>
      </w:pPr>
      <w:r w:rsidRPr="0008662B">
        <w:rPr>
          <w:rFonts w:asciiTheme="minorHAnsi" w:hAnsiTheme="minorHAnsi" w:cstheme="minorHAnsi"/>
        </w:rPr>
        <w:t xml:space="preserve">zmianę stawki podatku VAT wynikającej z odrębnych przepisów (wynagrodzenie brutto nie ulega zmianie), </w:t>
      </w:r>
    </w:p>
    <w:p w14:paraId="325AA734" w14:textId="77777777" w:rsidR="00211E13" w:rsidRPr="0008662B" w:rsidRDefault="002645E6" w:rsidP="0008662B">
      <w:pPr>
        <w:numPr>
          <w:ilvl w:val="0"/>
          <w:numId w:val="26"/>
        </w:numPr>
        <w:ind w:right="54"/>
        <w:rPr>
          <w:rFonts w:asciiTheme="minorHAnsi" w:hAnsiTheme="minorHAnsi" w:cstheme="minorHAnsi"/>
        </w:rPr>
      </w:pPr>
      <w:r w:rsidRPr="0008662B">
        <w:rPr>
          <w:rFonts w:asciiTheme="minorHAnsi" w:hAnsiTheme="minorHAnsi" w:cstheme="minorHAnsi"/>
        </w:rPr>
        <w:t xml:space="preserve">zmianę sposobu rozliczania umowy lub dokonywania płatności na rzecz wykonawcy na skutek zmian zawartej przez Zamawiającego umowy o dofinansowanie projektu lub wytycznych </w:t>
      </w:r>
    </w:p>
    <w:p w14:paraId="5ACD3474" w14:textId="77777777" w:rsidR="00211E13" w:rsidRPr="0008662B" w:rsidRDefault="002645E6" w:rsidP="0008662B">
      <w:pPr>
        <w:spacing w:after="0"/>
        <w:ind w:left="-5" w:right="54"/>
        <w:rPr>
          <w:rFonts w:asciiTheme="minorHAnsi" w:hAnsiTheme="minorHAnsi" w:cstheme="minorHAnsi"/>
        </w:rPr>
      </w:pPr>
      <w:r w:rsidRPr="0008662B">
        <w:rPr>
          <w:rFonts w:asciiTheme="minorHAnsi" w:hAnsiTheme="minorHAnsi" w:cstheme="minorHAnsi"/>
        </w:rPr>
        <w:t xml:space="preserve">dotyczących realizacji projektu, </w:t>
      </w:r>
    </w:p>
    <w:p w14:paraId="0D6239AF" w14:textId="77777777" w:rsidR="00211E13" w:rsidRPr="0008662B" w:rsidRDefault="002645E6" w:rsidP="0008662B">
      <w:pPr>
        <w:numPr>
          <w:ilvl w:val="0"/>
          <w:numId w:val="26"/>
        </w:numPr>
        <w:spacing w:after="9"/>
        <w:ind w:right="54"/>
        <w:rPr>
          <w:rFonts w:asciiTheme="minorHAnsi" w:hAnsiTheme="minorHAnsi" w:cstheme="minorHAnsi"/>
        </w:rPr>
      </w:pPr>
      <w:r w:rsidRPr="0008662B">
        <w:rPr>
          <w:rFonts w:asciiTheme="minorHAnsi" w:hAnsiTheme="minorHAnsi" w:cstheme="minorHAnsi"/>
        </w:rPr>
        <w:t xml:space="preserve">rezygnację przez Zamawiającego z realizacji części przedmiotu umowy, której zakres nie może przekraczać </w:t>
      </w:r>
      <w:r w:rsidRPr="002143FF">
        <w:rPr>
          <w:rFonts w:asciiTheme="minorHAnsi" w:hAnsiTheme="minorHAnsi" w:cstheme="minorHAnsi"/>
        </w:rPr>
        <w:t>50%</w:t>
      </w:r>
      <w:r w:rsidRPr="0008662B">
        <w:rPr>
          <w:rFonts w:asciiTheme="minorHAnsi" w:hAnsiTheme="minorHAnsi" w:cstheme="minorHAnsi"/>
        </w:rPr>
        <w:t xml:space="preserve">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Pr="0008662B" w:rsidRDefault="002645E6" w:rsidP="0008662B">
      <w:pPr>
        <w:numPr>
          <w:ilvl w:val="0"/>
          <w:numId w:val="26"/>
        </w:numPr>
        <w:spacing w:after="0"/>
        <w:ind w:right="54"/>
        <w:rPr>
          <w:rFonts w:asciiTheme="minorHAnsi" w:hAnsiTheme="minorHAnsi" w:cstheme="minorHAnsi"/>
        </w:rPr>
      </w:pPr>
      <w:r w:rsidRPr="0008662B">
        <w:rPr>
          <w:rFonts w:asciiTheme="minorHAnsi" w:hAnsiTheme="minorHAnsi" w:cstheme="minorHAnsi"/>
        </w:rP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Pr="0008662B" w:rsidRDefault="002645E6" w:rsidP="0008662B">
      <w:pPr>
        <w:numPr>
          <w:ilvl w:val="1"/>
          <w:numId w:val="26"/>
        </w:numPr>
        <w:spacing w:after="0"/>
        <w:ind w:right="54" w:hanging="425"/>
        <w:rPr>
          <w:rFonts w:asciiTheme="minorHAnsi" w:hAnsiTheme="minorHAnsi" w:cstheme="minorHAnsi"/>
        </w:rPr>
      </w:pPr>
      <w:r w:rsidRPr="0008662B">
        <w:rPr>
          <w:rFonts w:asciiTheme="minorHAnsi" w:hAnsiTheme="minorHAnsi" w:cstheme="minorHAnsi"/>
        </w:rPr>
        <w:t xml:space="preserve">nieujęte (niezinwentaryzowane) uzbrojenie podziemne, które nie zostało uwzględnione na mapach do celów projektowych; </w:t>
      </w:r>
    </w:p>
    <w:p w14:paraId="4D34690D" w14:textId="77777777" w:rsidR="00211E13" w:rsidRPr="0008662B" w:rsidRDefault="002645E6" w:rsidP="0008662B">
      <w:pPr>
        <w:numPr>
          <w:ilvl w:val="1"/>
          <w:numId w:val="26"/>
        </w:numPr>
        <w:spacing w:after="5"/>
        <w:ind w:right="54" w:hanging="425"/>
        <w:rPr>
          <w:rFonts w:asciiTheme="minorHAnsi" w:hAnsiTheme="minorHAnsi" w:cstheme="minorHAnsi"/>
        </w:rPr>
      </w:pPr>
      <w:r w:rsidRPr="0008662B">
        <w:rPr>
          <w:rFonts w:asciiTheme="minorHAnsi" w:hAnsiTheme="minorHAnsi" w:cstheme="minorHAnsi"/>
        </w:rP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Pr="0008662B" w:rsidRDefault="002645E6" w:rsidP="0008662B">
      <w:pPr>
        <w:numPr>
          <w:ilvl w:val="1"/>
          <w:numId w:val="26"/>
        </w:numPr>
        <w:spacing w:after="9"/>
        <w:ind w:right="54" w:hanging="425"/>
        <w:rPr>
          <w:rFonts w:asciiTheme="minorHAnsi" w:hAnsiTheme="minorHAnsi" w:cstheme="minorHAnsi"/>
        </w:rPr>
      </w:pPr>
      <w:r w:rsidRPr="0008662B">
        <w:rPr>
          <w:rFonts w:asciiTheme="minorHAnsi" w:hAnsiTheme="minorHAnsi" w:cstheme="minorHAnsi"/>
        </w:rPr>
        <w:t>związane z ewentualnymi pomyłkami i brakami projektu budowlano–wykonawczego lub  specyfikacji technicznej wykonania i odbioru robót, na podstawie której realizowana jest inwestycja;</w:t>
      </w:r>
      <w:r w:rsidRPr="0008662B">
        <w:rPr>
          <w:rFonts w:asciiTheme="minorHAnsi" w:eastAsia="Calibri" w:hAnsiTheme="minorHAnsi" w:cstheme="minorHAnsi"/>
          <w:sz w:val="22"/>
        </w:rPr>
        <w:t xml:space="preserve"> </w:t>
      </w:r>
    </w:p>
    <w:p w14:paraId="494D8949" w14:textId="77777777" w:rsidR="00211E13" w:rsidRPr="0008662B" w:rsidRDefault="002645E6" w:rsidP="0008662B">
      <w:pPr>
        <w:numPr>
          <w:ilvl w:val="1"/>
          <w:numId w:val="26"/>
        </w:numPr>
        <w:spacing w:after="2"/>
        <w:ind w:right="54" w:hanging="425"/>
        <w:rPr>
          <w:rFonts w:asciiTheme="minorHAnsi" w:hAnsiTheme="minorHAnsi" w:cstheme="minorHAnsi"/>
        </w:rPr>
      </w:pPr>
      <w:r w:rsidRPr="0008662B">
        <w:rPr>
          <w:rFonts w:asciiTheme="minorHAnsi" w:hAnsiTheme="minorHAnsi" w:cstheme="minorHAnsi"/>
        </w:rPr>
        <w:t xml:space="preserve">wynikające z konieczności dokonywania zmian w projektach wykonawczych branżowych, </w:t>
      </w:r>
    </w:p>
    <w:p w14:paraId="3E988CD0" w14:textId="77777777" w:rsidR="00211E13" w:rsidRPr="0008662B" w:rsidRDefault="002645E6" w:rsidP="0008662B">
      <w:pPr>
        <w:numPr>
          <w:ilvl w:val="1"/>
          <w:numId w:val="26"/>
        </w:numPr>
        <w:ind w:right="54" w:hanging="425"/>
        <w:rPr>
          <w:rFonts w:asciiTheme="minorHAnsi" w:hAnsiTheme="minorHAnsi" w:cstheme="minorHAnsi"/>
        </w:rPr>
      </w:pPr>
      <w:r w:rsidRPr="0008662B">
        <w:rPr>
          <w:rFonts w:asciiTheme="minorHAnsi" w:hAnsiTheme="minorHAnsi" w:cstheme="minorHAnsi"/>
        </w:rPr>
        <w:t>wynikające z nieprzewidzianych sytuacji, między innymi takich jak kolizje z innymi urządzeniami podziemnymi, powodujące zniszczenia, uszkodzenia, wymagające naprawy</w:t>
      </w:r>
      <w:r w:rsidRPr="0008662B">
        <w:rPr>
          <w:rFonts w:asciiTheme="minorHAnsi" w:hAnsiTheme="minorHAnsi" w:cstheme="minorHAnsi"/>
          <w:sz w:val="22"/>
        </w:rPr>
        <w:t xml:space="preserve">. </w:t>
      </w:r>
      <w:r w:rsidRPr="0008662B">
        <w:rPr>
          <w:rFonts w:asciiTheme="minorHAnsi" w:eastAsia="Calibri" w:hAnsiTheme="minorHAnsi" w:cstheme="minorHAnsi"/>
          <w:b/>
          <w:sz w:val="22"/>
        </w:rPr>
        <w:t xml:space="preserve"> </w:t>
      </w:r>
      <w:r w:rsidRPr="0008662B">
        <w:rPr>
          <w:rFonts w:asciiTheme="minorHAnsi" w:eastAsia="Calibri" w:hAnsiTheme="minorHAnsi" w:cstheme="minorHAnsi"/>
          <w:sz w:val="22"/>
        </w:rPr>
        <w:t xml:space="preserve"> </w:t>
      </w:r>
    </w:p>
    <w:p w14:paraId="7D5ED27D" w14:textId="6042F6AA" w:rsidR="00211E13" w:rsidRPr="0008662B" w:rsidRDefault="002645E6" w:rsidP="0008662B">
      <w:pPr>
        <w:pStyle w:val="Akapitzlist"/>
        <w:numPr>
          <w:ilvl w:val="0"/>
          <w:numId w:val="23"/>
        </w:numPr>
        <w:spacing w:after="10"/>
        <w:ind w:right="54"/>
        <w:rPr>
          <w:rFonts w:asciiTheme="minorHAnsi" w:hAnsiTheme="minorHAnsi" w:cstheme="minorHAnsi"/>
        </w:rPr>
      </w:pPr>
      <w:r w:rsidRPr="0008662B">
        <w:rPr>
          <w:rFonts w:asciiTheme="minorHAnsi" w:hAnsiTheme="minorHAnsi" w:cstheme="minorHAnsi"/>
        </w:rPr>
        <w:t xml:space="preserve">Wystąpienie okoliczności, o których mowa powyżej w ust.3, musi być udokumentowane stosownymi dokumentami podpisanymi przez kierownika budowy i inspektora nadzoru inwestorskiego oraz zaakceptowanymi przez Zamawiającego. </w:t>
      </w:r>
    </w:p>
    <w:p w14:paraId="000EF77A" w14:textId="3759DA75" w:rsidR="00F319AC" w:rsidRPr="0008662B" w:rsidRDefault="00F319AC" w:rsidP="0008662B">
      <w:pPr>
        <w:pStyle w:val="Textbody"/>
        <w:tabs>
          <w:tab w:val="left" w:leader="dot" w:pos="0"/>
        </w:tabs>
        <w:jc w:val="both"/>
        <w:rPr>
          <w:rFonts w:asciiTheme="minorHAnsi" w:hAnsiTheme="minorHAnsi" w:cstheme="minorHAnsi"/>
        </w:rPr>
      </w:pPr>
      <w:r w:rsidRPr="0008662B">
        <w:rPr>
          <w:rFonts w:asciiTheme="minorHAnsi" w:hAnsiTheme="minorHAnsi" w:cstheme="minorHAnsi"/>
        </w:rPr>
        <w:t xml:space="preserve">   5. Dopuszcza się również możliwość wprowadzenia zmian umowy dotyczących wynagrodzenia  Wykonawcy, poprzez jego waloryzację w sytuacji spełnienia niżej wymienionych wymagań:</w:t>
      </w:r>
    </w:p>
    <w:p w14:paraId="5938A603" w14:textId="5B2D5FBA" w:rsidR="00F319AC" w:rsidRPr="0008662B" w:rsidRDefault="00F319AC" w:rsidP="0008662B">
      <w:pPr>
        <w:pStyle w:val="Textbody"/>
        <w:tabs>
          <w:tab w:val="left" w:leader="dot" w:pos="0"/>
        </w:tabs>
        <w:jc w:val="both"/>
        <w:rPr>
          <w:rFonts w:asciiTheme="minorHAnsi" w:hAnsiTheme="minorHAnsi" w:cstheme="minorHAnsi"/>
        </w:rPr>
      </w:pPr>
      <w:r w:rsidRPr="0008662B">
        <w:rPr>
          <w:rFonts w:asciiTheme="minorHAnsi" w:hAnsiTheme="minorHAnsi" w:cstheme="minorHAnsi"/>
        </w:rPr>
        <w:t xml:space="preserve">       1) w przypadku istotnej zmiany ceny materiałów lub kosztów związanych z realizacją zamówienia, rozumianej jako wzrost odpowiednio cen lub kosztów, jak i ich obniżenie, względem ceny lub kosztu przyjętych w celu ustalenia wynagrodzenia Wykonawcy zawartego w ofercie Wykonawcy oraz  przy </w:t>
      </w:r>
      <w:r w:rsidRPr="0008662B">
        <w:rPr>
          <w:rFonts w:asciiTheme="minorHAnsi" w:hAnsiTheme="minorHAnsi" w:cstheme="minorHAnsi"/>
        </w:rPr>
        <w:lastRenderedPageBreak/>
        <w:t>zachowaniu niżej określonych warunków i postanowień Umowy określonych w  ust.5 pkt 2)</w:t>
      </w:r>
      <w:r w:rsidR="00096725" w:rsidRPr="0008662B">
        <w:rPr>
          <w:rFonts w:asciiTheme="minorHAnsi" w:hAnsiTheme="minorHAnsi" w:cstheme="minorHAnsi"/>
        </w:rPr>
        <w:t>.</w:t>
      </w:r>
    </w:p>
    <w:p w14:paraId="6D459EC0" w14:textId="3E978762" w:rsidR="00F319AC" w:rsidRPr="0008662B" w:rsidRDefault="00F319AC" w:rsidP="0008662B">
      <w:pPr>
        <w:pStyle w:val="Textbody"/>
        <w:tabs>
          <w:tab w:val="left" w:leader="dot" w:pos="0"/>
        </w:tabs>
        <w:jc w:val="both"/>
        <w:rPr>
          <w:rFonts w:asciiTheme="minorHAnsi" w:hAnsiTheme="minorHAnsi" w:cstheme="minorHAnsi"/>
        </w:rPr>
      </w:pPr>
      <w:r w:rsidRPr="0008662B">
        <w:rPr>
          <w:rFonts w:asciiTheme="minorHAnsi" w:hAnsiTheme="minorHAnsi" w:cstheme="minorHAnsi"/>
        </w:rPr>
        <w:t xml:space="preserve">      2) W przypadku dokonywania waloryzacji wynagrodzenia, o której mowa w ust. 5 wynagrodzenie Wykonawcy, będzie waloryzowane ze względu na wzrost kosztów wykonania umowy ze strony Wykonawcy wynikający ze wzrostu wskaźnika inflacji. Wzrost wynagrodzenia może być dokonany w zależności od faktu udowodnienia przez Wykonawcę, iż zmiana wskaźnika inflacji wpływa na koszty wykonania Przedmiotu Umowy przez Wykonawcę. Ww. dowód musi odnosić się do złożonej przez Wykonawcę oferty i jej stawek i zawierać szczegółowe uzasadnienie i wyliczenie wysokości żądania zwiększenia wynagrodzenia oraz przedstawiać w oparciu o dokumenty wpływ zmiany wskaźnika inflacji na wysokość kosztów wykonania umowy ze strony Wykonawcy. Wykonawca zobowiązany jest dokumentacyjnie wykazać wzrost kosztów wykonania umowy ze względu na wzrost inflacji w oparciu o aktualny wskaźnik stanowiący różnicę odchylenia wskaźnika inflacji za ostatnie 4 kwartały od zakładanego 6,6%, przy łącznym spełnieniu następujących postanowień przy łącznym spełnieniu następujących postanowień: </w:t>
      </w:r>
    </w:p>
    <w:p w14:paraId="22E8152D" w14:textId="77777777" w:rsidR="00F319AC" w:rsidRPr="0008662B" w:rsidRDefault="00F319AC" w:rsidP="0008662B">
      <w:pPr>
        <w:pStyle w:val="Textbody"/>
        <w:numPr>
          <w:ilvl w:val="0"/>
          <w:numId w:val="28"/>
        </w:numPr>
        <w:tabs>
          <w:tab w:val="left" w:leader="dot" w:pos="0"/>
        </w:tabs>
        <w:jc w:val="both"/>
        <w:rPr>
          <w:rFonts w:asciiTheme="minorHAnsi" w:hAnsiTheme="minorHAnsi" w:cstheme="minorHAnsi"/>
        </w:rPr>
      </w:pPr>
      <w:r w:rsidRPr="0008662B">
        <w:rPr>
          <w:rFonts w:asciiTheme="minorHAnsi" w:hAnsiTheme="minorHAnsi" w:cstheme="minorHAnsi"/>
        </w:rPr>
        <w:t>podwyższenie wynagrodzenia Wykonawcy – nastąpi na wniosek Wykonawcy, złożony najwcześniej po upływie 5 miesięcy od dnia zawarcia Umowy przez Strony oraz przy wzroście kosztów wykonania umowy z powodu wzrostu wskaźnika waloryzacji określonego powyżej, o co najmniej 6,6% za ostatnie 4 kwartały poprzedzające złożenie wniosku o waloryzację; wzrost wskaźnika inflacji musi powodować wzrost kosztów wykonania umowy Wykonawcy, co Wykonawca zobowiązany jest dokumentacyjnie wykazać</w:t>
      </w:r>
    </w:p>
    <w:p w14:paraId="3C8128B4" w14:textId="77777777" w:rsidR="00F319AC" w:rsidRPr="0008662B" w:rsidRDefault="00F319AC" w:rsidP="0008662B">
      <w:pPr>
        <w:pStyle w:val="Textbody"/>
        <w:numPr>
          <w:ilvl w:val="0"/>
          <w:numId w:val="28"/>
        </w:numPr>
        <w:tabs>
          <w:tab w:val="left" w:leader="dot" w:pos="0"/>
        </w:tabs>
        <w:jc w:val="both"/>
        <w:rPr>
          <w:rFonts w:asciiTheme="minorHAnsi" w:hAnsiTheme="minorHAnsi" w:cstheme="minorHAnsi"/>
        </w:rPr>
      </w:pPr>
      <w:r w:rsidRPr="0008662B">
        <w:rPr>
          <w:rFonts w:asciiTheme="minorHAnsi" w:hAnsiTheme="minorHAnsi" w:cstheme="minorHAnsi"/>
        </w:rPr>
        <w:t xml:space="preserve">obniżenie wynagrodzenia Wykonawcy – nastąpi w wyniku działań Zamawiającego, podjętych co najmniej po upływie każdych 5 miesięcy od zawarcia Umowy przez Strony oraz przy obniżeniu kosztów wykonania umowy z powodu spadku Wskaźnika waloryzacji określonego powyżej (spadek wskaźnika inflacji musi powodować wzrost kosztów wykonania umowy Wykonawcy) o co najmniej 6,6% za ostatnie 4 kwartały poprzedzające działania Zamawiającego o waloryzację, z uwzględnieniem, iż waloryzacja będzie obliczana na podstawie średniej wskaźników określonych według Wskaźnika waloryzacji określonego powyżej, za ostatnie 4 kwartały poprzedzające złożenie wniosku o waloryzację, z uwzględnieniem, iż pierwsza (i każda kolejna) waloryzacja dokonana: </w:t>
      </w:r>
    </w:p>
    <w:p w14:paraId="42035490" w14:textId="77777777" w:rsidR="00F319AC" w:rsidRPr="0008662B" w:rsidRDefault="00F319AC" w:rsidP="0008662B">
      <w:pPr>
        <w:pStyle w:val="Textbody"/>
        <w:numPr>
          <w:ilvl w:val="0"/>
          <w:numId w:val="28"/>
        </w:numPr>
        <w:tabs>
          <w:tab w:val="left" w:leader="dot" w:pos="0"/>
        </w:tabs>
        <w:jc w:val="both"/>
        <w:rPr>
          <w:rFonts w:asciiTheme="minorHAnsi" w:hAnsiTheme="minorHAnsi" w:cstheme="minorHAnsi"/>
        </w:rPr>
      </w:pPr>
      <w:r w:rsidRPr="0008662B">
        <w:rPr>
          <w:rFonts w:asciiTheme="minorHAnsi" w:hAnsiTheme="minorHAnsi" w:cstheme="minorHAnsi"/>
        </w:rPr>
        <w:t>na wniosek Wykonawcy – nastąpi tylko i wyłącznie w przypadku, gdy Wykonawca na dzień złożenia wniosku o waloryzację realizuje Przedmiot umowy,</w:t>
      </w:r>
    </w:p>
    <w:p w14:paraId="14CFE39E" w14:textId="77777777" w:rsidR="00F319AC" w:rsidRPr="0008662B" w:rsidRDefault="00F319AC" w:rsidP="0008662B">
      <w:pPr>
        <w:pStyle w:val="Textbody"/>
        <w:numPr>
          <w:ilvl w:val="0"/>
          <w:numId w:val="28"/>
        </w:numPr>
        <w:tabs>
          <w:tab w:val="left" w:leader="dot" w:pos="0"/>
        </w:tabs>
        <w:jc w:val="both"/>
        <w:rPr>
          <w:rFonts w:asciiTheme="minorHAnsi" w:hAnsiTheme="minorHAnsi" w:cstheme="minorHAnsi"/>
        </w:rPr>
      </w:pPr>
      <w:r w:rsidRPr="0008662B">
        <w:rPr>
          <w:rFonts w:asciiTheme="minorHAnsi" w:hAnsiTheme="minorHAnsi" w:cstheme="minorHAnsi"/>
        </w:rPr>
        <w:t>w wyniku działań Zamawiającego – nastąpi bez względu na fakt czy Wykonawca na dzień podjęcia działań Zamawiającego realizuje Przedmiot Umowy czy dopuszcza się opóźnienia/ zwłoki.</w:t>
      </w:r>
    </w:p>
    <w:p w14:paraId="0CA7690D" w14:textId="6D1E4635" w:rsidR="00CA76B9" w:rsidRDefault="00F319AC" w:rsidP="00CA76B9">
      <w:pPr>
        <w:pStyle w:val="Textbody"/>
        <w:numPr>
          <w:ilvl w:val="0"/>
          <w:numId w:val="28"/>
        </w:numPr>
        <w:tabs>
          <w:tab w:val="left" w:leader="dot" w:pos="0"/>
        </w:tabs>
        <w:jc w:val="both"/>
        <w:rPr>
          <w:rFonts w:asciiTheme="minorHAnsi" w:hAnsiTheme="minorHAnsi" w:cstheme="minorHAnsi"/>
        </w:rPr>
      </w:pPr>
      <w:r w:rsidRPr="0008662B">
        <w:rPr>
          <w:rFonts w:asciiTheme="minorHAnsi" w:hAnsiTheme="minorHAnsi" w:cstheme="minorHAnsi"/>
        </w:rPr>
        <w:t>maksymalna wartość zmiany wynagrodzenia Wykonawcy, jaką dopuszcza Zamawiający w efekcie zastosowania postanowień o zasadach wprowadzania zmian wysokości wynagrodzenia w wyniku waloryzacji, o której mowa w ust. 5, wynosi 6,6% wynagrodzenia Wykonawcy określonego w ofercie Wykonawcy.</w:t>
      </w:r>
    </w:p>
    <w:p w14:paraId="2BA17DAC" w14:textId="2114D3C2" w:rsidR="00CA76B9" w:rsidRDefault="00CA76B9" w:rsidP="00CA76B9">
      <w:pPr>
        <w:pStyle w:val="Textbody"/>
        <w:numPr>
          <w:ilvl w:val="0"/>
          <w:numId w:val="35"/>
        </w:numPr>
        <w:tabs>
          <w:tab w:val="left" w:leader="dot" w:pos="0"/>
        </w:tabs>
        <w:jc w:val="both"/>
      </w:pPr>
      <w:r>
        <w:t xml:space="preserve">Stosownie do treści art. 436 </w:t>
      </w:r>
      <w:proofErr w:type="spellStart"/>
      <w:r>
        <w:t>pzp</w:t>
      </w:r>
      <w:proofErr w:type="spellEnd"/>
      <w:r>
        <w:t xml:space="preserve"> Zamawiający dopuszcza zmiany Umowy także w następującym zakresie: w przypadku zmian: </w:t>
      </w:r>
    </w:p>
    <w:p w14:paraId="6D5EE79A" w14:textId="77777777" w:rsidR="00CA76B9" w:rsidRDefault="00CA76B9" w:rsidP="00CA76B9">
      <w:pPr>
        <w:pStyle w:val="Textbody"/>
        <w:numPr>
          <w:ilvl w:val="0"/>
          <w:numId w:val="34"/>
        </w:numPr>
        <w:tabs>
          <w:tab w:val="left" w:leader="dot" w:pos="0"/>
        </w:tabs>
        <w:jc w:val="both"/>
      </w:pPr>
      <w:r>
        <w:t xml:space="preserve">stawki podatku od towarów i usług oraz podatku akcyzowego, </w:t>
      </w:r>
    </w:p>
    <w:p w14:paraId="6CE80105" w14:textId="77777777" w:rsidR="00CA76B9" w:rsidRDefault="00CA76B9" w:rsidP="00CA76B9">
      <w:pPr>
        <w:pStyle w:val="Textbody"/>
        <w:numPr>
          <w:ilvl w:val="0"/>
          <w:numId w:val="34"/>
        </w:numPr>
        <w:tabs>
          <w:tab w:val="left" w:leader="dot" w:pos="0"/>
        </w:tabs>
        <w:jc w:val="both"/>
      </w:pPr>
      <w:r>
        <w:t xml:space="preserve"> wysokości minimalnego wynagrodzenia za pracę albo wysokości minimalnej stawki godzinowej, ustalonych na podstawie ustawy z dnia 10 października 2002 r. o minimalnym wynagrodzeniu za pracę, (Dz.U.2020r. poz.2007) </w:t>
      </w:r>
    </w:p>
    <w:p w14:paraId="1B7C033F" w14:textId="77777777" w:rsidR="00CA76B9" w:rsidRDefault="00CA76B9" w:rsidP="00CA76B9">
      <w:pPr>
        <w:pStyle w:val="Textbody"/>
        <w:numPr>
          <w:ilvl w:val="0"/>
          <w:numId w:val="34"/>
        </w:numPr>
        <w:tabs>
          <w:tab w:val="left" w:leader="dot" w:pos="0"/>
        </w:tabs>
        <w:jc w:val="both"/>
      </w:pPr>
      <w:r>
        <w:lastRenderedPageBreak/>
        <w:t xml:space="preserve">zasad podlegania ubezpieczeniom społecznym lub ubezpieczeniu zdrowotnemu lub wysokości stawki składki na ubezpieczenia społeczne lub ubezpieczenie zdrowotne, </w:t>
      </w:r>
    </w:p>
    <w:p w14:paraId="7F95470C" w14:textId="77777777" w:rsidR="00CA76B9" w:rsidRDefault="00CA76B9" w:rsidP="00CA76B9">
      <w:pPr>
        <w:pStyle w:val="Textbody"/>
        <w:numPr>
          <w:ilvl w:val="0"/>
          <w:numId w:val="34"/>
        </w:numPr>
        <w:tabs>
          <w:tab w:val="left" w:leader="dot" w:pos="0"/>
        </w:tabs>
        <w:jc w:val="both"/>
      </w:pPr>
      <w:r>
        <w:t>zasad gromadzenia i wysokości wpłat do pracowniczych planów kapitałowych, o których mowa w ustawie z dnia 4 października 2018 r. o pracowniczych planach kapitałowych (Dz. U. 2020r. poz. 1342 ze zm.) jeżeli zmiany te będą miały wpływ na koszty wykonania zamówienia przez wykonawcę.</w:t>
      </w:r>
    </w:p>
    <w:p w14:paraId="1CD39C49" w14:textId="39DD4753" w:rsidR="00CA76B9" w:rsidRDefault="00CA76B9" w:rsidP="00CA76B9">
      <w:pPr>
        <w:pStyle w:val="Textbody"/>
        <w:tabs>
          <w:tab w:val="left" w:leader="dot" w:pos="0"/>
        </w:tabs>
        <w:ind w:left="420"/>
        <w:jc w:val="both"/>
      </w:pPr>
      <w:r>
        <w:t xml:space="preserve"> a) W sytuacji wystąpienia okoliczności wskazanych w ust. </w:t>
      </w:r>
      <w:r w:rsidR="00E510F4">
        <w:t xml:space="preserve">6 </w:t>
      </w:r>
      <w:proofErr w:type="spellStart"/>
      <w:r>
        <w:t>tiret</w:t>
      </w:r>
      <w:proofErr w:type="spellEnd"/>
      <w: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C82BC3">
        <w:t>, jak i powinien być wykazany w oparciu o dokumenty</w:t>
      </w:r>
      <w:r>
        <w:t xml:space="preserve">. </w:t>
      </w:r>
    </w:p>
    <w:p w14:paraId="7D1F58FC" w14:textId="79060F98" w:rsidR="00CA76B9" w:rsidRDefault="00CA76B9" w:rsidP="00CA76B9">
      <w:pPr>
        <w:pStyle w:val="Textbody"/>
        <w:tabs>
          <w:tab w:val="left" w:leader="dot" w:pos="0"/>
        </w:tabs>
        <w:ind w:left="420"/>
        <w:jc w:val="both"/>
      </w:pPr>
      <w:r>
        <w:t xml:space="preserve">b) W sytuacji wystąpienia okoliczności wskazanych w ust. </w:t>
      </w:r>
      <w:r w:rsidR="009E406A">
        <w:t xml:space="preserve">6 </w:t>
      </w:r>
      <w:proofErr w:type="spellStart"/>
      <w:r>
        <w:t>tiret</w:t>
      </w:r>
      <w:proofErr w:type="spellEnd"/>
      <w:r>
        <w:t xml:space="preserve"> 2 niniejszego paragrafu Wykonawca jest uprawniony złożyć Zamawiającemu pisemny wniosek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w:t>
      </w:r>
      <w:r w:rsidR="00C82BC3" w:rsidRPr="00C82BC3">
        <w:t xml:space="preserve"> </w:t>
      </w:r>
      <w:r w:rsidR="00C82BC3">
        <w:t>jak i powinien być wykazany w oparciu o dokumenty,</w:t>
      </w:r>
      <w:r>
        <w:t xml:space="preserve">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6A5ABCA" w14:textId="74CEC653" w:rsidR="00CA76B9" w:rsidRDefault="00CA76B9" w:rsidP="00CA76B9">
      <w:pPr>
        <w:pStyle w:val="Textbody"/>
        <w:tabs>
          <w:tab w:val="left" w:leader="dot" w:pos="0"/>
        </w:tabs>
        <w:ind w:left="420"/>
        <w:jc w:val="both"/>
      </w:pPr>
      <w:r>
        <w:t xml:space="preserve">c) W sytuacji wystąpienia okoliczności wskazanych w ust. </w:t>
      </w:r>
      <w:r w:rsidR="009E406A">
        <w:t xml:space="preserve">6 </w:t>
      </w:r>
      <w:proofErr w:type="spellStart"/>
      <w:r>
        <w:t>tiret</w:t>
      </w:r>
      <w:proofErr w:type="spellEnd"/>
      <w: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t>
      </w:r>
      <w:r w:rsidR="00C82BC3">
        <w:t xml:space="preserve">jak i powinien być wykazany w oparciu o dokumenty, </w:t>
      </w:r>
      <w:r>
        <w:t xml:space="preserve">w szczególności Wykonawca zobowiązuje się wykazać związek pomiędzy wnioskowaną kwotą podwyższenia wynagrodzenia a wpływem zmiany zasad, o których mowa w ust. </w:t>
      </w:r>
      <w:r w:rsidR="009E406A">
        <w:t xml:space="preserve">6 </w:t>
      </w:r>
      <w:proofErr w:type="spellStart"/>
      <w:r>
        <w:t>tiret</w:t>
      </w:r>
      <w:proofErr w:type="spellEnd"/>
      <w:r>
        <w:t xml:space="preserve"> 3 niniejszego paragrafu na kalkulację wynagrodzenia. Wniosek może obejmować jedynie dodatkowe koszty realizacji Umowy, które Wykonawca obowiązkowo ponosi w związku ze zmianą przedmiotowych zasad. </w:t>
      </w:r>
    </w:p>
    <w:p w14:paraId="0CBC421F" w14:textId="3A2B050F" w:rsidR="00CA76B9" w:rsidRDefault="00CA76B9" w:rsidP="00CA76B9">
      <w:pPr>
        <w:pStyle w:val="Textbody"/>
        <w:tabs>
          <w:tab w:val="left" w:leader="dot" w:pos="0"/>
        </w:tabs>
        <w:ind w:left="420"/>
        <w:jc w:val="both"/>
      </w:pPr>
      <w:r>
        <w:t xml:space="preserve">d) W sytuacji wystąpienia okoliczności wskazanych w ust. </w:t>
      </w:r>
      <w:r w:rsidR="009E406A">
        <w:t xml:space="preserve">6 </w:t>
      </w:r>
      <w:proofErr w:type="spellStart"/>
      <w:r>
        <w:t>tiret</w:t>
      </w:r>
      <w:proofErr w:type="spellEnd"/>
      <w:r>
        <w:t xml:space="preserve"> 4 niniejszego paragrafu zastosowanie mają zapisy ust. </w:t>
      </w:r>
      <w:r w:rsidR="009E406A">
        <w:t xml:space="preserve">6 </w:t>
      </w:r>
      <w:proofErr w:type="spellStart"/>
      <w:r>
        <w:t>pp</w:t>
      </w:r>
      <w:r w:rsidR="009E406A">
        <w:t>kt</w:t>
      </w:r>
      <w:proofErr w:type="spellEnd"/>
      <w:r>
        <w:t xml:space="preserve"> c). </w:t>
      </w:r>
    </w:p>
    <w:p w14:paraId="2D415BA8" w14:textId="77777777" w:rsidR="00CA76B9" w:rsidRDefault="00CA76B9" w:rsidP="00CA76B9">
      <w:pPr>
        <w:pStyle w:val="Textbody"/>
        <w:tabs>
          <w:tab w:val="left" w:leader="dot" w:pos="0"/>
        </w:tabs>
        <w:ind w:left="420"/>
        <w:jc w:val="both"/>
      </w:pPr>
      <w:r>
        <w:t xml:space="preserve">e) Zmiana Umowy w zakresie zmiany wynagrodzenia z przyczyn określonych w ust. 2 obejmować będzie wyłącznie płatności za prace, których w dniu zmiany jeszcze nie wykonano. </w:t>
      </w:r>
    </w:p>
    <w:p w14:paraId="3F65FEF1" w14:textId="533B532A" w:rsidR="00CA76B9" w:rsidRDefault="00CA76B9" w:rsidP="00CA76B9">
      <w:pPr>
        <w:pStyle w:val="Textbody"/>
        <w:tabs>
          <w:tab w:val="left" w:leader="dot" w:pos="0"/>
        </w:tabs>
        <w:ind w:left="420"/>
        <w:jc w:val="both"/>
      </w:pPr>
      <w:r>
        <w:t xml:space="preserve">f) Obowiązek wykazania wpływu zmian, o których mowa w ust. </w:t>
      </w:r>
      <w:r w:rsidR="009E406A">
        <w:t xml:space="preserve">6 </w:t>
      </w:r>
      <w:r>
        <w:t xml:space="preserve">niniejszego paragrafu na zmianę wynagrodzenia, o którym mowa w </w:t>
      </w:r>
      <w:r w:rsidRPr="006A0C5E">
        <w:t xml:space="preserve">§ </w:t>
      </w:r>
      <w:r w:rsidR="009E406A">
        <w:t>6</w:t>
      </w:r>
      <w:r w:rsidR="009E406A" w:rsidRPr="006A0C5E">
        <w:t xml:space="preserve"> </w:t>
      </w:r>
      <w:r w:rsidRPr="006A0C5E">
        <w:t>ust. 1</w:t>
      </w:r>
      <w:r>
        <w:t xml:space="preserve"> Umowy</w:t>
      </w:r>
      <w:r w:rsidR="00310F76">
        <w:t>, w oparciu o dokumenty,</w:t>
      </w:r>
      <w:r>
        <w:t xml:space="preserve"> należy do </w:t>
      </w:r>
      <w:r>
        <w:lastRenderedPageBreak/>
        <w:t xml:space="preserve">Wykonawcy pod rygorem odmowy dokonania zmiany Umowy przez Zamawiającego. </w:t>
      </w:r>
    </w:p>
    <w:p w14:paraId="46F24542" w14:textId="77777777" w:rsidR="00CA76B9" w:rsidRDefault="00CA76B9" w:rsidP="00CA76B9">
      <w:pPr>
        <w:pStyle w:val="Textbody"/>
        <w:tabs>
          <w:tab w:val="left" w:leader="dot" w:pos="0"/>
        </w:tabs>
        <w:ind w:left="420"/>
        <w:jc w:val="both"/>
      </w:pPr>
      <w:r>
        <w:t xml:space="preserve">g) W przypadku wykazania wpływu zmian na wysokość wynagrodzenia, zmiana wynagrodzenia będzie obowiązywała po upływie 60 dni od dnia złożenia wniosku ze skutkiem od 1 dnia miesiąca przypadającego po upływie tych 60 dni, a w przypadku zmian w stawce podatku VAT - stosownie do tej zmiany. </w:t>
      </w:r>
    </w:p>
    <w:p w14:paraId="0F9D39B6" w14:textId="77A1B071" w:rsidR="00F319AC" w:rsidRDefault="00F319AC" w:rsidP="002143FF">
      <w:pPr>
        <w:pStyle w:val="ust"/>
        <w:numPr>
          <w:ilvl w:val="0"/>
          <w:numId w:val="35"/>
        </w:numPr>
        <w:tabs>
          <w:tab w:val="left" w:pos="280"/>
        </w:tabs>
        <w:spacing w:before="113" w:after="113"/>
        <w:rPr>
          <w:rFonts w:asciiTheme="minorHAnsi" w:hAnsiTheme="minorHAnsi" w:cstheme="minorHAnsi"/>
          <w:color w:val="000000"/>
        </w:rPr>
      </w:pPr>
      <w:r w:rsidRPr="0008662B">
        <w:rPr>
          <w:rFonts w:asciiTheme="minorHAnsi" w:hAnsiTheme="minorHAnsi" w:cstheme="minorHAnsi"/>
          <w:color w:val="000000"/>
        </w:rPr>
        <w:t>Zmian, o których mowa w ust. 1-</w:t>
      </w:r>
      <w:r w:rsidR="00CA76B9">
        <w:rPr>
          <w:rFonts w:asciiTheme="minorHAnsi" w:hAnsiTheme="minorHAnsi" w:cstheme="minorHAnsi"/>
          <w:color w:val="000000"/>
        </w:rPr>
        <w:t>6</w:t>
      </w:r>
      <w:r w:rsidRPr="0008662B">
        <w:rPr>
          <w:rFonts w:asciiTheme="minorHAnsi" w:hAnsiTheme="minorHAnsi" w:cstheme="minorHAnsi"/>
          <w:color w:val="000000"/>
        </w:rPr>
        <w:t xml:space="preserve"> dokonuje się w formie pisemnej - aneksu do umowy pod rygorem nieważności.</w:t>
      </w:r>
    </w:p>
    <w:p w14:paraId="08DC9DB7" w14:textId="68882309" w:rsidR="008C5E73" w:rsidRPr="00CD2871" w:rsidRDefault="008C5E73" w:rsidP="00CD2871">
      <w:pPr>
        <w:spacing w:after="10"/>
        <w:ind w:left="0" w:right="54" w:firstLine="0"/>
        <w:jc w:val="center"/>
        <w:rPr>
          <w:rFonts w:asciiTheme="minorHAnsi" w:hAnsiTheme="minorHAnsi" w:cstheme="minorHAnsi"/>
          <w:b/>
          <w:bCs/>
        </w:rPr>
      </w:pPr>
      <w:r w:rsidRPr="00CD2871">
        <w:rPr>
          <w:rFonts w:asciiTheme="minorHAnsi" w:hAnsiTheme="minorHAnsi" w:cstheme="minorHAnsi"/>
          <w:b/>
          <w:bCs/>
        </w:rPr>
        <w:t>§ 19</w:t>
      </w:r>
    </w:p>
    <w:p w14:paraId="7719C43F" w14:textId="2814EC0B" w:rsidR="00211E13" w:rsidRPr="0008662B" w:rsidRDefault="002645E6" w:rsidP="002143FF">
      <w:pPr>
        <w:ind w:left="-5" w:right="54"/>
        <w:rPr>
          <w:rFonts w:asciiTheme="minorHAnsi" w:hAnsiTheme="minorHAnsi" w:cstheme="minorHAnsi"/>
        </w:rPr>
      </w:pPr>
      <w:r w:rsidRPr="0008662B">
        <w:rPr>
          <w:rFonts w:asciiTheme="minorHAnsi" w:hAnsiTheme="minorHAnsi" w:cstheme="minorHAnsi"/>
        </w:rPr>
        <w:t xml:space="preserve">W sprawach nieuregulowanych niniejszą umową mają zastosowanie przepisy ustawy Prawo zamówień publicznych, przepisy Kodeksu Cywilnego oraz ustawy Prawa Budowlanego wraz  z aktami wykonawczymi do tych ustaw. </w:t>
      </w:r>
    </w:p>
    <w:p w14:paraId="21F818B0" w14:textId="77777777" w:rsidR="00CA76B9" w:rsidRPr="0008662B" w:rsidRDefault="00CA76B9" w:rsidP="00CA76B9">
      <w:pPr>
        <w:pStyle w:val="Nagwek1"/>
        <w:ind w:left="668" w:right="720"/>
        <w:rPr>
          <w:rFonts w:asciiTheme="minorHAnsi" w:hAnsiTheme="minorHAnsi" w:cstheme="minorHAnsi"/>
        </w:rPr>
      </w:pPr>
      <w:r w:rsidRPr="0008662B">
        <w:rPr>
          <w:rFonts w:asciiTheme="minorHAnsi" w:hAnsiTheme="minorHAnsi" w:cstheme="minorHAnsi"/>
        </w:rPr>
        <w:t xml:space="preserve">§ </w:t>
      </w:r>
      <w:r>
        <w:rPr>
          <w:rFonts w:asciiTheme="minorHAnsi" w:hAnsiTheme="minorHAnsi" w:cstheme="minorHAnsi"/>
        </w:rPr>
        <w:t>20</w:t>
      </w:r>
    </w:p>
    <w:p w14:paraId="094013E3" w14:textId="5E3718B4" w:rsidR="00211E13" w:rsidRDefault="001872AD" w:rsidP="005458CD">
      <w:pPr>
        <w:pStyle w:val="Akapitzlist"/>
        <w:numPr>
          <w:ilvl w:val="0"/>
          <w:numId w:val="29"/>
        </w:numPr>
        <w:ind w:right="54"/>
        <w:rPr>
          <w:rFonts w:asciiTheme="minorHAnsi" w:hAnsiTheme="minorHAnsi" w:cstheme="minorHAnsi"/>
        </w:rPr>
      </w:pPr>
      <w:r w:rsidRPr="005458CD">
        <w:rPr>
          <w:rFonts w:asciiTheme="minorHAnsi" w:hAnsiTheme="minorHAnsi" w:cstheme="minorHAnsi"/>
        </w:rPr>
        <w:t xml:space="preserve">W przypadku powstania sporu w relacji z Wykonawcą o roszczenia cywilnoprawne w sprawach, w których zawarcie ugody jest dopuszczalne, Strony dążyć będą do ugodowego rozstrzygnięcia sporu tj. w drodze mediacji lub innego polubownego rozwiązania sporu przed Sądem Polubownym przy Prokuratorii Generalnej </w:t>
      </w:r>
      <w:r w:rsidR="007002A2" w:rsidRPr="005458CD">
        <w:rPr>
          <w:rFonts w:asciiTheme="minorHAnsi" w:hAnsiTheme="minorHAnsi" w:cstheme="minorHAnsi"/>
        </w:rPr>
        <w:t>Rzeczypospolitej Polskiej, wybranym mediatorem albo osobą prowadzącą inne polubowne rozwiązanie sporu</w:t>
      </w:r>
      <w:r w:rsidRPr="005458CD">
        <w:rPr>
          <w:rFonts w:asciiTheme="minorHAnsi" w:hAnsiTheme="minorHAnsi" w:cstheme="minorHAnsi"/>
        </w:rPr>
        <w:t>.</w:t>
      </w:r>
      <w:r w:rsidR="007002A2" w:rsidRPr="005458CD">
        <w:rPr>
          <w:rFonts w:asciiTheme="minorHAnsi" w:hAnsiTheme="minorHAnsi" w:cstheme="minorHAnsi"/>
        </w:rPr>
        <w:t xml:space="preserve"> Dla uniknięcia wątpliwości, jeżeli w ciągu 30 dni od daty powstania sporu, Strony nie uzgodnią w sposób ostateczny i niebudzący wątpliwości jego rozwiązania, oznacza to iż spór może być rozstrzygnięty przez Sąd Powszechny.</w:t>
      </w:r>
      <w:r w:rsidRPr="005458CD">
        <w:rPr>
          <w:rFonts w:asciiTheme="minorHAnsi" w:hAnsiTheme="minorHAnsi" w:cstheme="minorHAnsi"/>
        </w:rPr>
        <w:t xml:space="preserve"> </w:t>
      </w:r>
    </w:p>
    <w:p w14:paraId="7A4794D2" w14:textId="54ADAB6F" w:rsidR="00211E13" w:rsidRPr="002143FF" w:rsidRDefault="005458CD" w:rsidP="002143FF">
      <w:pPr>
        <w:pStyle w:val="Akapitzlist"/>
        <w:numPr>
          <w:ilvl w:val="0"/>
          <w:numId w:val="29"/>
        </w:numPr>
        <w:ind w:right="54"/>
        <w:rPr>
          <w:rFonts w:asciiTheme="minorHAnsi" w:hAnsiTheme="minorHAnsi" w:cstheme="minorHAnsi"/>
        </w:rPr>
      </w:pPr>
      <w:r>
        <w:rPr>
          <w:rFonts w:asciiTheme="minorHAnsi" w:hAnsiTheme="minorHAnsi" w:cstheme="minorHAnsi"/>
        </w:rPr>
        <w:t>W przypadku niemożności ugodowego rozstrzygnięcia sporu, sądem właściwym do rozpoznawania sporów wynikających z niniejszej będzie Sąd powszechny właściwy dla Zamawiającego.</w:t>
      </w:r>
    </w:p>
    <w:p w14:paraId="272546AF" w14:textId="1D3937B7" w:rsidR="00211E13" w:rsidRPr="0008662B" w:rsidRDefault="002645E6" w:rsidP="0008662B">
      <w:pPr>
        <w:spacing w:after="0" w:line="259" w:lineRule="auto"/>
        <w:ind w:left="-5"/>
        <w:jc w:val="center"/>
        <w:rPr>
          <w:rFonts w:asciiTheme="minorHAnsi" w:hAnsiTheme="minorHAnsi" w:cstheme="minorHAnsi"/>
        </w:rPr>
      </w:pPr>
      <w:r w:rsidRPr="0008662B">
        <w:rPr>
          <w:rFonts w:asciiTheme="minorHAnsi" w:hAnsiTheme="minorHAnsi" w:cstheme="minorHAnsi"/>
          <w:b/>
        </w:rPr>
        <w:t>§ 2</w:t>
      </w:r>
      <w:r w:rsidR="00CA76B9">
        <w:rPr>
          <w:rFonts w:asciiTheme="minorHAnsi" w:hAnsiTheme="minorHAnsi" w:cstheme="minorHAnsi"/>
          <w:b/>
        </w:rPr>
        <w:t>1</w:t>
      </w:r>
    </w:p>
    <w:p w14:paraId="5C156DEE" w14:textId="77777777" w:rsidR="00211E13" w:rsidRPr="0008662B" w:rsidRDefault="002645E6" w:rsidP="0008662B">
      <w:pPr>
        <w:ind w:left="-5" w:right="54"/>
        <w:rPr>
          <w:rFonts w:asciiTheme="minorHAnsi" w:hAnsiTheme="minorHAnsi" w:cstheme="minorHAnsi"/>
        </w:rPr>
      </w:pPr>
      <w:r w:rsidRPr="0008662B">
        <w:rPr>
          <w:rFonts w:asciiTheme="minorHAnsi" w:hAnsiTheme="minorHAnsi" w:cstheme="minorHAnsi"/>
        </w:rPr>
        <w:t xml:space="preserve">Umowę sporządzono w 4 jednobrzmiących egzemplarzach, z których 3 egzemplarze otrzymuje Zamawiający i 1 egzemplarz Wykonawca. </w:t>
      </w:r>
    </w:p>
    <w:p w14:paraId="3D2732CE" w14:textId="77777777" w:rsidR="00211E13" w:rsidRPr="0008662B" w:rsidRDefault="002645E6" w:rsidP="0008662B">
      <w:pPr>
        <w:spacing w:after="64" w:line="259" w:lineRule="auto"/>
        <w:ind w:left="0" w:firstLine="0"/>
        <w:rPr>
          <w:rFonts w:asciiTheme="minorHAnsi" w:hAnsiTheme="minorHAnsi" w:cstheme="minorHAnsi"/>
        </w:rPr>
      </w:pPr>
      <w:r w:rsidRPr="0008662B">
        <w:rPr>
          <w:rFonts w:asciiTheme="minorHAnsi" w:hAnsiTheme="minorHAnsi" w:cstheme="minorHAnsi"/>
        </w:rPr>
        <w:t xml:space="preserve">    </w:t>
      </w:r>
    </w:p>
    <w:p w14:paraId="23D4DF88" w14:textId="77777777" w:rsidR="00211E13" w:rsidRPr="0008662B" w:rsidRDefault="002645E6" w:rsidP="0008662B">
      <w:pPr>
        <w:tabs>
          <w:tab w:val="center" w:pos="7250"/>
        </w:tabs>
        <w:spacing w:after="0"/>
        <w:ind w:left="-15" w:firstLine="0"/>
        <w:rPr>
          <w:rFonts w:asciiTheme="minorHAnsi" w:hAnsiTheme="minorHAnsi" w:cstheme="minorHAnsi"/>
        </w:rPr>
      </w:pPr>
      <w:r w:rsidRPr="0008662B">
        <w:rPr>
          <w:rFonts w:asciiTheme="minorHAnsi" w:hAnsiTheme="minorHAnsi" w:cstheme="minorHAnsi"/>
        </w:rPr>
        <w:t xml:space="preserve">ZAMAWIAJĄCY:                                                                    </w:t>
      </w:r>
      <w:r w:rsidRPr="0008662B">
        <w:rPr>
          <w:rFonts w:asciiTheme="minorHAnsi" w:hAnsiTheme="minorHAnsi" w:cstheme="minorHAnsi"/>
        </w:rPr>
        <w:tab/>
        <w:t xml:space="preserve"> WYKONAWCA:                                             </w:t>
      </w:r>
    </w:p>
    <w:p w14:paraId="38901DF4" w14:textId="77777777" w:rsidR="00211E13" w:rsidRPr="0008662B" w:rsidRDefault="002645E6" w:rsidP="0008662B">
      <w:pPr>
        <w:spacing w:after="162" w:line="259" w:lineRule="auto"/>
        <w:ind w:right="46"/>
        <w:rPr>
          <w:rFonts w:asciiTheme="minorHAnsi" w:hAnsiTheme="minorHAnsi" w:cstheme="minorHAnsi"/>
        </w:rPr>
      </w:pPr>
      <w:r w:rsidRPr="0008662B">
        <w:rPr>
          <w:rFonts w:asciiTheme="minorHAnsi" w:hAnsiTheme="minorHAnsi" w:cstheme="minorHAnsi"/>
        </w:rPr>
        <w:t xml:space="preserve">        .......................</w:t>
      </w:r>
      <w:r w:rsidRPr="0008662B">
        <w:rPr>
          <w:rFonts w:asciiTheme="minorHAnsi" w:hAnsiTheme="minorHAnsi" w:cstheme="minorHAnsi"/>
          <w:b/>
        </w:rPr>
        <w:t xml:space="preserve">                   </w:t>
      </w:r>
    </w:p>
    <w:p w14:paraId="4CE7830E" w14:textId="77777777" w:rsidR="00AB2725" w:rsidRPr="0008662B" w:rsidRDefault="002645E6" w:rsidP="0008662B">
      <w:pPr>
        <w:spacing w:after="66" w:line="259" w:lineRule="auto"/>
        <w:ind w:right="46"/>
        <w:rPr>
          <w:rFonts w:asciiTheme="minorHAnsi" w:hAnsiTheme="minorHAnsi" w:cstheme="minorHAnsi"/>
          <w:b/>
        </w:rPr>
      </w:pPr>
      <w:r w:rsidRPr="0008662B">
        <w:rPr>
          <w:rFonts w:asciiTheme="minorHAnsi" w:hAnsiTheme="minorHAnsi" w:cstheme="minorHAnsi"/>
        </w:rPr>
        <w:t>Niniejszy wzór umowy akceptuję</w:t>
      </w:r>
      <w:r w:rsidRPr="0008662B">
        <w:rPr>
          <w:rFonts w:asciiTheme="minorHAnsi" w:hAnsiTheme="minorHAnsi" w:cstheme="minorHAnsi"/>
          <w:b/>
        </w:rPr>
        <w:t xml:space="preserve">    </w:t>
      </w:r>
    </w:p>
    <w:p w14:paraId="2CFEFC6B" w14:textId="77777777" w:rsidR="00F319AC" w:rsidRPr="0008662B" w:rsidRDefault="00F319AC" w:rsidP="0008662B">
      <w:pPr>
        <w:spacing w:after="66" w:line="259" w:lineRule="auto"/>
        <w:ind w:left="0" w:right="46" w:firstLine="0"/>
        <w:rPr>
          <w:rFonts w:asciiTheme="minorHAnsi" w:hAnsiTheme="minorHAnsi" w:cstheme="minorHAnsi"/>
          <w:b/>
        </w:rPr>
      </w:pPr>
    </w:p>
    <w:p w14:paraId="407EA877" w14:textId="70318442" w:rsidR="00211E13" w:rsidRPr="0008662B" w:rsidRDefault="002645E6" w:rsidP="0088496D">
      <w:pPr>
        <w:spacing w:after="66" w:line="259" w:lineRule="auto"/>
        <w:ind w:left="0" w:right="46" w:firstLine="0"/>
        <w:rPr>
          <w:rFonts w:asciiTheme="minorHAnsi" w:hAnsiTheme="minorHAnsi" w:cstheme="minorHAnsi"/>
        </w:rPr>
      </w:pPr>
      <w:r w:rsidRPr="0008662B">
        <w:rPr>
          <w:rFonts w:asciiTheme="minorHAnsi" w:hAnsiTheme="minorHAnsi" w:cstheme="minorHAnsi"/>
        </w:rPr>
        <w:t xml:space="preserve"> Załącznik  nr …………………  do umowy </w:t>
      </w:r>
    </w:p>
    <w:p w14:paraId="5611A370" w14:textId="77777777" w:rsidR="00211E13" w:rsidRPr="0008662B" w:rsidRDefault="002645E6" w:rsidP="0008662B">
      <w:pPr>
        <w:spacing w:after="159" w:line="259" w:lineRule="auto"/>
        <w:ind w:left="0" w:firstLine="0"/>
        <w:rPr>
          <w:rFonts w:asciiTheme="minorHAnsi" w:hAnsiTheme="minorHAnsi" w:cstheme="minorHAnsi"/>
        </w:rPr>
      </w:pPr>
      <w:r w:rsidRPr="0008662B">
        <w:rPr>
          <w:rFonts w:asciiTheme="minorHAnsi" w:hAnsiTheme="minorHAnsi" w:cstheme="minorHAnsi"/>
        </w:rPr>
        <w:t xml:space="preserve"> </w:t>
      </w:r>
    </w:p>
    <w:p w14:paraId="7DB7E117" w14:textId="77777777" w:rsidR="00211E13" w:rsidRPr="0008662B" w:rsidRDefault="002645E6" w:rsidP="0008662B">
      <w:pPr>
        <w:spacing w:after="115" w:line="259" w:lineRule="auto"/>
        <w:ind w:left="0" w:right="63" w:firstLine="0"/>
        <w:rPr>
          <w:rFonts w:asciiTheme="minorHAnsi" w:hAnsiTheme="minorHAnsi" w:cstheme="minorHAnsi"/>
        </w:rPr>
      </w:pPr>
      <w:r w:rsidRPr="0008662B">
        <w:rPr>
          <w:rFonts w:asciiTheme="minorHAnsi" w:hAnsiTheme="minorHAnsi" w:cstheme="minorHAnsi"/>
        </w:rPr>
        <w:t xml:space="preserve">Oświadczenie Podwykonawcy o otrzymaniu wynagrodzenia </w:t>
      </w:r>
    </w:p>
    <w:p w14:paraId="124334A8" w14:textId="77777777" w:rsidR="00211E13" w:rsidRPr="0008662B" w:rsidRDefault="002645E6" w:rsidP="0008662B">
      <w:pPr>
        <w:spacing w:after="112" w:line="259" w:lineRule="auto"/>
        <w:ind w:left="0" w:firstLine="0"/>
        <w:rPr>
          <w:rFonts w:asciiTheme="minorHAnsi" w:hAnsiTheme="minorHAnsi" w:cstheme="minorHAnsi"/>
        </w:rPr>
      </w:pPr>
      <w:r w:rsidRPr="0008662B">
        <w:rPr>
          <w:rFonts w:asciiTheme="minorHAnsi" w:hAnsiTheme="minorHAnsi" w:cstheme="minorHAnsi"/>
        </w:rPr>
        <w:t xml:space="preserve"> </w:t>
      </w:r>
    </w:p>
    <w:p w14:paraId="3747C9E7" w14:textId="77777777" w:rsidR="00211E13" w:rsidRPr="0008662B" w:rsidRDefault="002645E6" w:rsidP="0008662B">
      <w:pPr>
        <w:spacing w:after="161" w:line="259" w:lineRule="auto"/>
        <w:ind w:left="0" w:firstLine="0"/>
        <w:rPr>
          <w:rFonts w:asciiTheme="minorHAnsi" w:hAnsiTheme="minorHAnsi" w:cstheme="minorHAnsi"/>
        </w:rPr>
      </w:pPr>
      <w:r w:rsidRPr="0008662B">
        <w:rPr>
          <w:rFonts w:asciiTheme="minorHAnsi" w:hAnsiTheme="minorHAnsi" w:cstheme="minorHAnsi"/>
        </w:rPr>
        <w:t xml:space="preserve"> </w:t>
      </w:r>
    </w:p>
    <w:p w14:paraId="58197796" w14:textId="77777777" w:rsidR="00211E13" w:rsidRPr="0008662B" w:rsidRDefault="002645E6" w:rsidP="0008662B">
      <w:pPr>
        <w:spacing w:after="133"/>
        <w:ind w:left="-5" w:right="54"/>
        <w:rPr>
          <w:rFonts w:asciiTheme="minorHAnsi" w:hAnsiTheme="minorHAnsi" w:cstheme="minorHAnsi"/>
        </w:rPr>
      </w:pPr>
      <w:r w:rsidRPr="0008662B">
        <w:rPr>
          <w:rFonts w:asciiTheme="minorHAnsi" w:hAnsiTheme="minorHAnsi" w:cstheme="minorHAnsi"/>
        </w:rPr>
        <w:t xml:space="preserve">Dane Podwykonawcy: </w:t>
      </w:r>
    </w:p>
    <w:p w14:paraId="640D9912" w14:textId="77777777" w:rsidR="00211E13" w:rsidRPr="0008662B" w:rsidRDefault="002645E6" w:rsidP="0008662B">
      <w:pPr>
        <w:spacing w:after="136"/>
        <w:ind w:left="-5" w:right="54"/>
        <w:rPr>
          <w:rFonts w:asciiTheme="minorHAnsi" w:hAnsiTheme="minorHAnsi" w:cstheme="minorHAnsi"/>
        </w:rPr>
      </w:pPr>
      <w:r w:rsidRPr="0008662B">
        <w:rPr>
          <w:rFonts w:asciiTheme="minorHAnsi" w:hAnsiTheme="minorHAnsi" w:cstheme="minorHAnsi"/>
        </w:rPr>
        <w:t xml:space="preserve">Nazwa......................................................... </w:t>
      </w:r>
    </w:p>
    <w:p w14:paraId="78B630BC" w14:textId="77777777" w:rsidR="00211E13" w:rsidRPr="0008662B" w:rsidRDefault="002645E6" w:rsidP="0008662B">
      <w:pPr>
        <w:spacing w:after="133"/>
        <w:ind w:left="-5" w:right="54"/>
        <w:rPr>
          <w:rFonts w:asciiTheme="minorHAnsi" w:hAnsiTheme="minorHAnsi" w:cstheme="minorHAnsi"/>
        </w:rPr>
      </w:pPr>
      <w:r w:rsidRPr="0008662B">
        <w:rPr>
          <w:rFonts w:asciiTheme="minorHAnsi" w:hAnsiTheme="minorHAnsi" w:cstheme="minorHAnsi"/>
        </w:rPr>
        <w:lastRenderedPageBreak/>
        <w:t xml:space="preserve">Siedziba....................................................... </w:t>
      </w:r>
    </w:p>
    <w:p w14:paraId="00789D67" w14:textId="77777777" w:rsidR="00211E13" w:rsidRPr="0008662B" w:rsidRDefault="002645E6" w:rsidP="0008662B">
      <w:pPr>
        <w:spacing w:after="0" w:line="398" w:lineRule="auto"/>
        <w:ind w:left="-5" w:right="5262"/>
        <w:rPr>
          <w:rFonts w:asciiTheme="minorHAnsi" w:hAnsiTheme="minorHAnsi" w:cstheme="minorHAnsi"/>
        </w:rPr>
      </w:pPr>
      <w:r w:rsidRPr="0008662B">
        <w:rPr>
          <w:rFonts w:asciiTheme="minorHAnsi" w:hAnsiTheme="minorHAnsi" w:cstheme="minorHAnsi"/>
        </w:rPr>
        <w:t xml:space="preserve">Regon ................NIP................................... numer rejestrowy......................................... nr. rachunku bankowego ............................ </w:t>
      </w:r>
    </w:p>
    <w:p w14:paraId="2E3B2AB2" w14:textId="77777777" w:rsidR="00211E13" w:rsidRPr="0008662B" w:rsidRDefault="002645E6" w:rsidP="0008662B">
      <w:pPr>
        <w:spacing w:after="159" w:line="259" w:lineRule="auto"/>
        <w:ind w:left="0" w:firstLine="0"/>
        <w:rPr>
          <w:rFonts w:asciiTheme="minorHAnsi" w:hAnsiTheme="minorHAnsi" w:cstheme="minorHAnsi"/>
        </w:rPr>
      </w:pPr>
      <w:r w:rsidRPr="0008662B">
        <w:rPr>
          <w:rFonts w:asciiTheme="minorHAnsi" w:hAnsiTheme="minorHAnsi" w:cstheme="minorHAnsi"/>
        </w:rPr>
        <w:t xml:space="preserve"> </w:t>
      </w:r>
    </w:p>
    <w:p w14:paraId="2EE1C3EF" w14:textId="77777777" w:rsidR="00211E13" w:rsidRPr="0008662B" w:rsidRDefault="002645E6" w:rsidP="0008662B">
      <w:pPr>
        <w:spacing w:after="0" w:line="401" w:lineRule="auto"/>
        <w:ind w:left="-5" w:right="818"/>
        <w:rPr>
          <w:rFonts w:asciiTheme="minorHAnsi" w:hAnsiTheme="minorHAnsi" w:cstheme="minorHAnsi"/>
        </w:rPr>
      </w:pPr>
      <w:r w:rsidRPr="0008662B">
        <w:rPr>
          <w:rFonts w:asciiTheme="minorHAnsi" w:hAnsiTheme="minorHAnsi" w:cstheme="minorHAnsi"/>
        </w:rPr>
        <w:t xml:space="preserve"> </w:t>
      </w:r>
      <w:r w:rsidRPr="0008662B">
        <w:rPr>
          <w:rFonts w:asciiTheme="minorHAnsi" w:hAnsiTheme="minorHAnsi" w:cstheme="minorHAnsi"/>
        </w:rPr>
        <w:tab/>
        <w:t xml:space="preserve">Działając jako osoba/osoby umocowana/umocowane do składania oświadczeń woli w imieniu ........................................................................................................................... jako Podwykonawca podmiotu:  ....................................................................................... </w:t>
      </w:r>
    </w:p>
    <w:p w14:paraId="262681ED" w14:textId="77777777" w:rsidR="00211E13" w:rsidRPr="0008662B" w:rsidRDefault="002645E6" w:rsidP="0008662B">
      <w:pPr>
        <w:spacing w:after="0" w:line="398" w:lineRule="auto"/>
        <w:ind w:left="-5" w:right="54"/>
        <w:rPr>
          <w:rFonts w:asciiTheme="minorHAnsi" w:hAnsiTheme="minorHAnsi" w:cstheme="minorHAnsi"/>
        </w:rPr>
      </w:pPr>
      <w:r w:rsidRPr="0008662B">
        <w:rPr>
          <w:rFonts w:asciiTheme="minorHAnsi" w:hAnsiTheme="minorHAnsi" w:cstheme="minorHAnsi"/>
        </w:rPr>
        <w:t xml:space="preserve">przy realizacji zadania „……………..…" realizowanego w oparciu o umowę zawartą  z Zamawiającym - …………. z Wykonawcą o nr ……………………………… z dnia.…..... potwierdzam niniejszym, że Podwykonawca otrzymał: </w:t>
      </w:r>
    </w:p>
    <w:p w14:paraId="2E5337FA" w14:textId="77777777" w:rsidR="00211E13" w:rsidRPr="0008662B" w:rsidRDefault="002645E6" w:rsidP="0008662B">
      <w:pPr>
        <w:numPr>
          <w:ilvl w:val="0"/>
          <w:numId w:val="27"/>
        </w:numPr>
        <w:spacing w:after="89"/>
        <w:ind w:right="54" w:hanging="240"/>
        <w:rPr>
          <w:rFonts w:asciiTheme="minorHAnsi" w:hAnsiTheme="minorHAnsi" w:cstheme="minorHAnsi"/>
        </w:rPr>
      </w:pPr>
      <w:r w:rsidRPr="0008662B">
        <w:rPr>
          <w:rFonts w:asciiTheme="minorHAnsi" w:hAnsiTheme="minorHAnsi" w:cstheme="minorHAnsi"/>
        </w:rPr>
        <w:t xml:space="preserve">kopię protokołu odbioru wykonanych robót odebranych przez Zamawiającego od Wykonawcy, </w:t>
      </w:r>
    </w:p>
    <w:p w14:paraId="49974FF8" w14:textId="77777777" w:rsidR="00211E13" w:rsidRPr="0008662B" w:rsidRDefault="002645E6" w:rsidP="0008662B">
      <w:pPr>
        <w:numPr>
          <w:ilvl w:val="0"/>
          <w:numId w:val="27"/>
        </w:numPr>
        <w:spacing w:after="0" w:line="384" w:lineRule="auto"/>
        <w:ind w:right="54" w:hanging="240"/>
        <w:rPr>
          <w:rFonts w:asciiTheme="minorHAnsi" w:hAnsiTheme="minorHAnsi" w:cstheme="minorHAnsi"/>
        </w:rPr>
      </w:pPr>
      <w:r w:rsidRPr="0008662B">
        <w:rPr>
          <w:rFonts w:asciiTheme="minorHAnsi" w:hAnsiTheme="minorHAnsi" w:cstheme="minorHAnsi"/>
        </w:rP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Pr="0008662B" w:rsidRDefault="002645E6" w:rsidP="0008662B">
      <w:pPr>
        <w:spacing w:after="159" w:line="259" w:lineRule="auto"/>
        <w:ind w:left="0" w:firstLine="0"/>
        <w:rPr>
          <w:rFonts w:asciiTheme="minorHAnsi" w:hAnsiTheme="minorHAnsi" w:cstheme="minorHAnsi"/>
        </w:rPr>
      </w:pPr>
      <w:r w:rsidRPr="0008662B">
        <w:rPr>
          <w:rFonts w:asciiTheme="minorHAnsi" w:hAnsiTheme="minorHAnsi" w:cstheme="minorHAnsi"/>
        </w:rPr>
        <w:t xml:space="preserve"> </w:t>
      </w:r>
    </w:p>
    <w:p w14:paraId="5562823D" w14:textId="77777777" w:rsidR="00211E13" w:rsidRPr="0008662B" w:rsidRDefault="002645E6" w:rsidP="0008662B">
      <w:pPr>
        <w:spacing w:after="90"/>
        <w:ind w:left="-5" w:right="54"/>
        <w:rPr>
          <w:rFonts w:asciiTheme="minorHAnsi" w:hAnsiTheme="minorHAnsi" w:cstheme="minorHAnsi"/>
        </w:rPr>
      </w:pPr>
      <w:r w:rsidRPr="0008662B">
        <w:rPr>
          <w:rFonts w:asciiTheme="minorHAnsi" w:hAnsiTheme="minorHAnsi" w:cstheme="minorHAnsi"/>
        </w:rPr>
        <w:t xml:space="preserve">…................, dnia…................       </w:t>
      </w:r>
    </w:p>
    <w:p w14:paraId="3F2B51A0" w14:textId="77777777" w:rsidR="00211E13" w:rsidRPr="0008662B" w:rsidRDefault="002645E6" w:rsidP="0008662B">
      <w:pPr>
        <w:spacing w:after="112" w:line="259" w:lineRule="auto"/>
        <w:ind w:left="0" w:firstLine="0"/>
        <w:rPr>
          <w:rFonts w:asciiTheme="minorHAnsi" w:hAnsiTheme="minorHAnsi" w:cstheme="minorHAnsi"/>
        </w:rPr>
      </w:pPr>
      <w:r w:rsidRPr="0008662B">
        <w:rPr>
          <w:rFonts w:asciiTheme="minorHAnsi" w:hAnsiTheme="minorHAnsi" w:cstheme="minorHAnsi"/>
        </w:rPr>
        <w:t xml:space="preserve"> </w:t>
      </w:r>
    </w:p>
    <w:p w14:paraId="7BE73D70" w14:textId="77777777" w:rsidR="00211E13" w:rsidRPr="0008662B" w:rsidRDefault="002645E6" w:rsidP="0008662B">
      <w:pPr>
        <w:spacing w:after="162" w:line="259" w:lineRule="auto"/>
        <w:ind w:left="0" w:firstLine="0"/>
        <w:rPr>
          <w:rFonts w:asciiTheme="minorHAnsi" w:hAnsiTheme="minorHAnsi" w:cstheme="minorHAnsi"/>
        </w:rPr>
      </w:pPr>
      <w:r w:rsidRPr="0008662B">
        <w:rPr>
          <w:rFonts w:asciiTheme="minorHAnsi" w:hAnsiTheme="minorHAnsi" w:cstheme="minorHAnsi"/>
        </w:rPr>
        <w:t xml:space="preserve"> </w:t>
      </w:r>
    </w:p>
    <w:p w14:paraId="712CFB7A" w14:textId="77777777" w:rsidR="00211E13" w:rsidRPr="0008662B" w:rsidRDefault="002645E6" w:rsidP="0008662B">
      <w:pPr>
        <w:spacing w:after="90"/>
        <w:ind w:left="-5" w:right="54"/>
        <w:rPr>
          <w:rFonts w:asciiTheme="minorHAnsi" w:hAnsiTheme="minorHAnsi" w:cstheme="minorHAnsi"/>
        </w:rPr>
      </w:pPr>
      <w:r w:rsidRPr="0008662B">
        <w:rPr>
          <w:rFonts w:asciiTheme="minorHAnsi" w:hAnsiTheme="minorHAnsi" w:cstheme="minorHAnsi"/>
        </w:rPr>
        <w:t xml:space="preserve">………………………………………………………………………………………………………… </w:t>
      </w:r>
    </w:p>
    <w:p w14:paraId="6BD6EF50" w14:textId="62827460" w:rsidR="00211E13" w:rsidRPr="0008662B" w:rsidRDefault="002645E6" w:rsidP="0008662B">
      <w:pPr>
        <w:spacing w:after="178" w:line="259" w:lineRule="auto"/>
        <w:ind w:left="0" w:right="71" w:firstLine="0"/>
        <w:rPr>
          <w:rFonts w:asciiTheme="minorHAnsi" w:hAnsiTheme="minorHAnsi" w:cstheme="minorHAnsi"/>
        </w:rPr>
      </w:pPr>
      <w:r w:rsidRPr="0008662B">
        <w:rPr>
          <w:rFonts w:asciiTheme="minorHAnsi" w:hAnsiTheme="minorHAnsi" w:cstheme="minorHAnsi"/>
          <w:sz w:val="20"/>
        </w:rPr>
        <w:t xml:space="preserve">Podpis osoby/osób uprawnionej/uprawnionych do składania oświadczeń woli w imieniu Podwykonawcy </w:t>
      </w:r>
    </w:p>
    <w:sectPr w:rsidR="00211E13" w:rsidRPr="0008662B" w:rsidSect="00FC7C96">
      <w:headerReference w:type="even" r:id="rId8"/>
      <w:headerReference w:type="default" r:id="rId9"/>
      <w:footerReference w:type="even" r:id="rId10"/>
      <w:footerReference w:type="default" r:id="rId11"/>
      <w:headerReference w:type="first" r:id="rId12"/>
      <w:footerReference w:type="first" r:id="rId13"/>
      <w:pgSz w:w="11906" w:h="16838"/>
      <w:pgMar w:top="1142" w:right="1073" w:bottom="1261" w:left="1133"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1D2B" w14:textId="77777777" w:rsidR="00CB5B7B" w:rsidRDefault="00CB5B7B">
      <w:pPr>
        <w:spacing w:after="0" w:line="240" w:lineRule="auto"/>
      </w:pPr>
      <w:r>
        <w:separator/>
      </w:r>
    </w:p>
  </w:endnote>
  <w:endnote w:type="continuationSeparator" w:id="0">
    <w:p w14:paraId="02219259" w14:textId="77777777" w:rsidR="00CB5B7B" w:rsidRDefault="00CB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F8F5" w14:textId="77777777" w:rsidR="00F61272" w:rsidRDefault="00F61272">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F61272" w:rsidRDefault="00F6127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01381437"/>
      <w:docPartObj>
        <w:docPartGallery w:val="Page Numbers (Bottom of Page)"/>
        <w:docPartUnique/>
      </w:docPartObj>
    </w:sdtPr>
    <w:sdtContent>
      <w:p w14:paraId="754907FD" w14:textId="65B90EA7" w:rsidR="00F61272" w:rsidRDefault="00F6127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55CFA1B" w14:textId="65FB506B" w:rsidR="00F61272" w:rsidRDefault="00F61272">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5C6" w14:textId="77777777" w:rsidR="00F61272" w:rsidRDefault="00F61272">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F61272" w:rsidRDefault="00F6127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EDA8F" w14:textId="77777777" w:rsidR="00CB5B7B" w:rsidRDefault="00CB5B7B">
      <w:pPr>
        <w:spacing w:after="0" w:line="240" w:lineRule="auto"/>
      </w:pPr>
      <w:r>
        <w:separator/>
      </w:r>
    </w:p>
  </w:footnote>
  <w:footnote w:type="continuationSeparator" w:id="0">
    <w:p w14:paraId="665FC173" w14:textId="77777777" w:rsidR="00CB5B7B" w:rsidRDefault="00CB5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6CE" w14:textId="77777777" w:rsidR="00F61272" w:rsidRDefault="00F612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08FF" w14:textId="493F8EBA" w:rsidR="00F61272" w:rsidRPr="00FC7C96" w:rsidRDefault="00F61272" w:rsidP="00FC7C96">
    <w:pPr>
      <w:rPr>
        <w:rFonts w:asciiTheme="minorHAnsi" w:eastAsiaTheme="minorHAnsi" w:hAnsiTheme="minorHAnsi" w:cstheme="minorBidi"/>
        <w:color w:val="auto"/>
        <w:kern w:val="0"/>
        <w:sz w:val="22"/>
        <w:lang w:eastAsia="en-US"/>
        <w14:ligatures w14:val="none"/>
      </w:rPr>
    </w:pPr>
    <w:r w:rsidRPr="00FC7C96">
      <w:rPr>
        <w:rFonts w:asciiTheme="minorHAnsi" w:eastAsiaTheme="minorHAnsi" w:hAnsiTheme="minorHAnsi" w:cstheme="minorBidi"/>
        <w:noProof/>
        <w:color w:val="auto"/>
        <w:kern w:val="0"/>
        <w:sz w:val="22"/>
        <w:lang w:eastAsia="en-US"/>
        <w14:ligatures w14:val="none"/>
      </w:rPr>
      <w:drawing>
        <wp:anchor distT="0" distB="0" distL="114300" distR="114300" simplePos="0" relativeHeight="251659264" behindDoc="0" locked="0" layoutInCell="1" allowOverlap="1" wp14:anchorId="76D02411" wp14:editId="5D9A4165">
          <wp:simplePos x="0" y="0"/>
          <wp:positionH relativeFrom="column">
            <wp:posOffset>-367030</wp:posOffset>
          </wp:positionH>
          <wp:positionV relativeFrom="paragraph">
            <wp:posOffset>0</wp:posOffset>
          </wp:positionV>
          <wp:extent cx="1990725" cy="1104900"/>
          <wp:effectExtent l="0" t="0" r="9525" b="0"/>
          <wp:wrapSquare wrapText="bothSides"/>
          <wp:docPr id="6858789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74037"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1104900"/>
                  </a:xfrm>
                  <a:prstGeom prst="rect">
                    <a:avLst/>
                  </a:prstGeom>
                </pic:spPr>
              </pic:pic>
            </a:graphicData>
          </a:graphic>
          <wp14:sizeRelH relativeFrom="margin">
            <wp14:pctWidth>0</wp14:pctWidth>
          </wp14:sizeRelH>
          <wp14:sizeRelV relativeFrom="margin">
            <wp14:pctHeight>0</wp14:pctHeight>
          </wp14:sizeRelV>
        </wp:anchor>
      </w:drawing>
    </w:r>
    <w:r w:rsidRPr="00FC7C96">
      <w:rPr>
        <w:rFonts w:asciiTheme="minorHAnsi" w:eastAsiaTheme="minorHAnsi" w:hAnsiTheme="minorHAnsi" w:cstheme="minorBidi"/>
        <w:noProof/>
        <w:color w:val="auto"/>
        <w:kern w:val="0"/>
        <w:sz w:val="22"/>
        <w:lang w:eastAsia="en-US"/>
        <w14:ligatures w14:val="none"/>
      </w:rPr>
      <w:drawing>
        <wp:inline distT="0" distB="0" distL="0" distR="0" wp14:anchorId="0B36A145" wp14:editId="41CE7A53">
          <wp:extent cx="1790700" cy="1123087"/>
          <wp:effectExtent l="0" t="0" r="0" b="1270"/>
          <wp:docPr id="839646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51808" name=""/>
                  <pic:cNvPicPr/>
                </pic:nvPicPr>
                <pic:blipFill>
                  <a:blip r:embed="rId2"/>
                  <a:stretch>
                    <a:fillRect/>
                  </a:stretch>
                </pic:blipFill>
                <pic:spPr>
                  <a:xfrm>
                    <a:off x="0" y="0"/>
                    <a:ext cx="1805323" cy="1132258"/>
                  </a:xfrm>
                  <a:prstGeom prst="rect">
                    <a:avLst/>
                  </a:prstGeom>
                </pic:spPr>
              </pic:pic>
            </a:graphicData>
          </a:graphic>
        </wp:inline>
      </w:drawing>
    </w:r>
    <w:r>
      <w:rPr>
        <w:rFonts w:asciiTheme="minorHAnsi" w:eastAsiaTheme="minorHAnsi" w:hAnsiTheme="minorHAnsi" w:cstheme="minorBidi"/>
        <w:noProof/>
        <w:color w:val="auto"/>
        <w:kern w:val="0"/>
        <w:sz w:val="22"/>
        <w:lang w:eastAsia="en-US"/>
        <w14:ligatures w14:val="none"/>
      </w:rPr>
      <w:drawing>
        <wp:inline distT="0" distB="0" distL="0" distR="0" wp14:anchorId="097E565D" wp14:editId="3F5C3346">
          <wp:extent cx="714375" cy="757450"/>
          <wp:effectExtent l="0" t="0" r="0" b="5080"/>
          <wp:docPr id="10883822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11" cy="75939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A28F" w14:textId="77777777" w:rsidR="00F61272" w:rsidRDefault="00F61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AA4AB8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cs="Times New Roman"/>
        <w:b/>
        <w:bCs w:val="0"/>
        <w:i w:val="0"/>
        <w:iCs w:val="0"/>
      </w:rPr>
    </w:lvl>
    <w:lvl w:ilvl="2">
      <w:start w:val="1"/>
      <w:numFmt w:val="lowerLetter"/>
      <w:lvlText w:val="%3)"/>
      <w:lvlJc w:val="left"/>
      <w:pPr>
        <w:tabs>
          <w:tab w:val="num" w:pos="1211"/>
        </w:tabs>
        <w:ind w:left="1211" w:hanging="360"/>
      </w:pPr>
      <w:rPr>
        <w:rFonts w:ascii="Times New Roman" w:eastAsia="Times New Roman" w:hAnsi="Times New Roman" w:cs="Times New Roman"/>
        <w:b w:val="0"/>
        <w:bCs w:val="0"/>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ED4D32"/>
    <w:multiLevelType w:val="hybridMultilevel"/>
    <w:tmpl w:val="6B6A34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2A5D7B"/>
    <w:multiLevelType w:val="hybridMultilevel"/>
    <w:tmpl w:val="217E57D6"/>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9E1D9F"/>
    <w:multiLevelType w:val="hybridMultilevel"/>
    <w:tmpl w:val="37844940"/>
    <w:lvl w:ilvl="0" w:tplc="B226F73E">
      <w:start w:val="6"/>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8119DE"/>
    <w:multiLevelType w:val="hybridMultilevel"/>
    <w:tmpl w:val="17EC0988"/>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9"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E01D00"/>
    <w:multiLevelType w:val="hybridMultilevel"/>
    <w:tmpl w:val="7E226AEA"/>
    <w:lvl w:ilvl="0" w:tplc="A99C36F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2"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B77CE1"/>
    <w:multiLevelType w:val="hybridMultilevel"/>
    <w:tmpl w:val="B5C4B034"/>
    <w:lvl w:ilvl="0" w:tplc="4E8EF880">
      <w:start w:val="1"/>
      <w:numFmt w:val="decimal"/>
      <w:lvlText w:val="%1."/>
      <w:lvlJc w:val="left"/>
      <w:pPr>
        <w:ind w:left="345" w:hanging="360"/>
      </w:pPr>
      <w:rPr>
        <w:rFonts w:hint="default"/>
        <w:b/>
        <w:bCs/>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4"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6F60037"/>
    <w:multiLevelType w:val="hybridMultilevel"/>
    <w:tmpl w:val="217E57D6"/>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E43466"/>
    <w:multiLevelType w:val="hybridMultilevel"/>
    <w:tmpl w:val="5DE6A31C"/>
    <w:lvl w:ilvl="0" w:tplc="4EFCAE6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1705461">
    <w:abstractNumId w:val="20"/>
  </w:num>
  <w:num w:numId="2" w16cid:durableId="372115107">
    <w:abstractNumId w:val="11"/>
  </w:num>
  <w:num w:numId="3" w16cid:durableId="1757290882">
    <w:abstractNumId w:val="33"/>
  </w:num>
  <w:num w:numId="4" w16cid:durableId="1180044087">
    <w:abstractNumId w:val="15"/>
  </w:num>
  <w:num w:numId="5" w16cid:durableId="1019048121">
    <w:abstractNumId w:val="27"/>
  </w:num>
  <w:num w:numId="6" w16cid:durableId="1204905853">
    <w:abstractNumId w:val="6"/>
  </w:num>
  <w:num w:numId="7" w16cid:durableId="942147823">
    <w:abstractNumId w:val="1"/>
  </w:num>
  <w:num w:numId="8" w16cid:durableId="1135217962">
    <w:abstractNumId w:val="13"/>
  </w:num>
  <w:num w:numId="9" w16cid:durableId="172183522">
    <w:abstractNumId w:val="7"/>
  </w:num>
  <w:num w:numId="10" w16cid:durableId="1711148631">
    <w:abstractNumId w:val="2"/>
  </w:num>
  <w:num w:numId="11" w16cid:durableId="127862216">
    <w:abstractNumId w:val="16"/>
  </w:num>
  <w:num w:numId="12" w16cid:durableId="2090693340">
    <w:abstractNumId w:val="22"/>
  </w:num>
  <w:num w:numId="13" w16cid:durableId="2078016306">
    <w:abstractNumId w:val="25"/>
  </w:num>
  <w:num w:numId="14" w16cid:durableId="1300719402">
    <w:abstractNumId w:val="8"/>
  </w:num>
  <w:num w:numId="15" w16cid:durableId="1321999933">
    <w:abstractNumId w:val="26"/>
  </w:num>
  <w:num w:numId="16" w16cid:durableId="876238835">
    <w:abstractNumId w:val="5"/>
  </w:num>
  <w:num w:numId="17" w16cid:durableId="197815965">
    <w:abstractNumId w:val="3"/>
  </w:num>
  <w:num w:numId="18" w16cid:durableId="1886065100">
    <w:abstractNumId w:val="31"/>
  </w:num>
  <w:num w:numId="19" w16cid:durableId="1073041017">
    <w:abstractNumId w:val="32"/>
  </w:num>
  <w:num w:numId="20" w16cid:durableId="1344864917">
    <w:abstractNumId w:val="14"/>
  </w:num>
  <w:num w:numId="21" w16cid:durableId="1966037200">
    <w:abstractNumId w:val="28"/>
  </w:num>
  <w:num w:numId="22" w16cid:durableId="1124882877">
    <w:abstractNumId w:val="30"/>
  </w:num>
  <w:num w:numId="23" w16cid:durableId="1819220826">
    <w:abstractNumId w:val="19"/>
  </w:num>
  <w:num w:numId="24" w16cid:durableId="1900240539">
    <w:abstractNumId w:val="9"/>
  </w:num>
  <w:num w:numId="25" w16cid:durableId="1352998932">
    <w:abstractNumId w:val="29"/>
  </w:num>
  <w:num w:numId="26" w16cid:durableId="1759248619">
    <w:abstractNumId w:val="24"/>
  </w:num>
  <w:num w:numId="27" w16cid:durableId="1299337779">
    <w:abstractNumId w:val="17"/>
  </w:num>
  <w:num w:numId="28" w16cid:durableId="95223893">
    <w:abstractNumId w:val="18"/>
  </w:num>
  <w:num w:numId="29" w16cid:durableId="1597861676">
    <w:abstractNumId w:val="23"/>
  </w:num>
  <w:num w:numId="30" w16cid:durableId="2118402801">
    <w:abstractNumId w:val="21"/>
  </w:num>
  <w:num w:numId="31" w16cid:durableId="1284728437">
    <w:abstractNumId w:val="0"/>
  </w:num>
  <w:num w:numId="32" w16cid:durableId="1885753990">
    <w:abstractNumId w:val="10"/>
  </w:num>
  <w:num w:numId="33" w16cid:durableId="1710497259">
    <w:abstractNumId w:val="34"/>
  </w:num>
  <w:num w:numId="34" w16cid:durableId="1164509972">
    <w:abstractNumId w:val="4"/>
  </w:num>
  <w:num w:numId="35" w16cid:durableId="204074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31D05"/>
    <w:rsid w:val="00064BB1"/>
    <w:rsid w:val="00066CF5"/>
    <w:rsid w:val="00072B4A"/>
    <w:rsid w:val="0007540A"/>
    <w:rsid w:val="00080817"/>
    <w:rsid w:val="0008662B"/>
    <w:rsid w:val="000954DA"/>
    <w:rsid w:val="00096725"/>
    <w:rsid w:val="000A4A88"/>
    <w:rsid w:val="000B20A1"/>
    <w:rsid w:val="000B4E42"/>
    <w:rsid w:val="000E3A09"/>
    <w:rsid w:val="00121BC3"/>
    <w:rsid w:val="0014001B"/>
    <w:rsid w:val="00170EF5"/>
    <w:rsid w:val="00176F79"/>
    <w:rsid w:val="001870AA"/>
    <w:rsid w:val="001872AD"/>
    <w:rsid w:val="00194A97"/>
    <w:rsid w:val="001A0B36"/>
    <w:rsid w:val="001D35FF"/>
    <w:rsid w:val="001D66EC"/>
    <w:rsid w:val="001E4835"/>
    <w:rsid w:val="001E69D6"/>
    <w:rsid w:val="001F05F6"/>
    <w:rsid w:val="001F6D75"/>
    <w:rsid w:val="00202411"/>
    <w:rsid w:val="00211E13"/>
    <w:rsid w:val="002143FF"/>
    <w:rsid w:val="00222CAF"/>
    <w:rsid w:val="00223273"/>
    <w:rsid w:val="00226F66"/>
    <w:rsid w:val="00232D2C"/>
    <w:rsid w:val="00244A75"/>
    <w:rsid w:val="00253E4C"/>
    <w:rsid w:val="00260B9C"/>
    <w:rsid w:val="002645E6"/>
    <w:rsid w:val="0027585C"/>
    <w:rsid w:val="0028094C"/>
    <w:rsid w:val="00283FB9"/>
    <w:rsid w:val="002913C2"/>
    <w:rsid w:val="0029539E"/>
    <w:rsid w:val="002B7440"/>
    <w:rsid w:val="002C1A09"/>
    <w:rsid w:val="002C2297"/>
    <w:rsid w:val="002E11FF"/>
    <w:rsid w:val="002E31F0"/>
    <w:rsid w:val="002F1B65"/>
    <w:rsid w:val="00302A7C"/>
    <w:rsid w:val="00310F76"/>
    <w:rsid w:val="0032302C"/>
    <w:rsid w:val="00330EF6"/>
    <w:rsid w:val="00331601"/>
    <w:rsid w:val="00340982"/>
    <w:rsid w:val="00355E63"/>
    <w:rsid w:val="00357696"/>
    <w:rsid w:val="00384D0D"/>
    <w:rsid w:val="00393403"/>
    <w:rsid w:val="003A007E"/>
    <w:rsid w:val="003A23F0"/>
    <w:rsid w:val="003D684D"/>
    <w:rsid w:val="003E79C9"/>
    <w:rsid w:val="003F610B"/>
    <w:rsid w:val="003F79F9"/>
    <w:rsid w:val="00405DD4"/>
    <w:rsid w:val="004102C4"/>
    <w:rsid w:val="00415B92"/>
    <w:rsid w:val="00422617"/>
    <w:rsid w:val="00434F2D"/>
    <w:rsid w:val="00437EB1"/>
    <w:rsid w:val="00445906"/>
    <w:rsid w:val="00474784"/>
    <w:rsid w:val="004759DF"/>
    <w:rsid w:val="00477437"/>
    <w:rsid w:val="00480C2A"/>
    <w:rsid w:val="004A5DA8"/>
    <w:rsid w:val="00501692"/>
    <w:rsid w:val="00504103"/>
    <w:rsid w:val="00525507"/>
    <w:rsid w:val="005305E4"/>
    <w:rsid w:val="0053745E"/>
    <w:rsid w:val="005458CD"/>
    <w:rsid w:val="00554966"/>
    <w:rsid w:val="00557952"/>
    <w:rsid w:val="00561348"/>
    <w:rsid w:val="00565844"/>
    <w:rsid w:val="00570F47"/>
    <w:rsid w:val="00582F60"/>
    <w:rsid w:val="0059793D"/>
    <w:rsid w:val="005F25A6"/>
    <w:rsid w:val="005F74A3"/>
    <w:rsid w:val="00621DA5"/>
    <w:rsid w:val="006413A5"/>
    <w:rsid w:val="006461DA"/>
    <w:rsid w:val="00650AFD"/>
    <w:rsid w:val="00653E83"/>
    <w:rsid w:val="00673207"/>
    <w:rsid w:val="0067513E"/>
    <w:rsid w:val="0068784A"/>
    <w:rsid w:val="00695A72"/>
    <w:rsid w:val="006A6D8F"/>
    <w:rsid w:val="006B1328"/>
    <w:rsid w:val="006B4CBB"/>
    <w:rsid w:val="006C4BAB"/>
    <w:rsid w:val="006C72C8"/>
    <w:rsid w:val="006D20A6"/>
    <w:rsid w:val="006E3F60"/>
    <w:rsid w:val="006E7E4C"/>
    <w:rsid w:val="007002A2"/>
    <w:rsid w:val="00730689"/>
    <w:rsid w:val="00747A26"/>
    <w:rsid w:val="00747A6C"/>
    <w:rsid w:val="00750FDF"/>
    <w:rsid w:val="00761530"/>
    <w:rsid w:val="00762909"/>
    <w:rsid w:val="00787B8A"/>
    <w:rsid w:val="007932A8"/>
    <w:rsid w:val="007A1F50"/>
    <w:rsid w:val="007A76B3"/>
    <w:rsid w:val="007E19F0"/>
    <w:rsid w:val="00803C1C"/>
    <w:rsid w:val="0081434F"/>
    <w:rsid w:val="0082080A"/>
    <w:rsid w:val="00823F8E"/>
    <w:rsid w:val="00833B8E"/>
    <w:rsid w:val="008365A0"/>
    <w:rsid w:val="008712EF"/>
    <w:rsid w:val="008767FF"/>
    <w:rsid w:val="0088496D"/>
    <w:rsid w:val="008A5618"/>
    <w:rsid w:val="008A71D7"/>
    <w:rsid w:val="008C3858"/>
    <w:rsid w:val="008C5E73"/>
    <w:rsid w:val="008F061F"/>
    <w:rsid w:val="008F4249"/>
    <w:rsid w:val="00901C3F"/>
    <w:rsid w:val="009217E6"/>
    <w:rsid w:val="0093377B"/>
    <w:rsid w:val="00942465"/>
    <w:rsid w:val="009438C0"/>
    <w:rsid w:val="0095167F"/>
    <w:rsid w:val="009666B9"/>
    <w:rsid w:val="009807CD"/>
    <w:rsid w:val="009A421B"/>
    <w:rsid w:val="009A458F"/>
    <w:rsid w:val="009A5367"/>
    <w:rsid w:val="009A67FC"/>
    <w:rsid w:val="009D1F53"/>
    <w:rsid w:val="009E406A"/>
    <w:rsid w:val="009F66C5"/>
    <w:rsid w:val="00A0059B"/>
    <w:rsid w:val="00A17437"/>
    <w:rsid w:val="00A17D99"/>
    <w:rsid w:val="00A3224D"/>
    <w:rsid w:val="00A35C09"/>
    <w:rsid w:val="00A627E6"/>
    <w:rsid w:val="00A667AC"/>
    <w:rsid w:val="00A737CA"/>
    <w:rsid w:val="00A95FBA"/>
    <w:rsid w:val="00AA4563"/>
    <w:rsid w:val="00AB2725"/>
    <w:rsid w:val="00AD04D4"/>
    <w:rsid w:val="00B04F99"/>
    <w:rsid w:val="00B262D3"/>
    <w:rsid w:val="00B30D27"/>
    <w:rsid w:val="00B36895"/>
    <w:rsid w:val="00B43507"/>
    <w:rsid w:val="00B55040"/>
    <w:rsid w:val="00B6452A"/>
    <w:rsid w:val="00B7374E"/>
    <w:rsid w:val="00B76A78"/>
    <w:rsid w:val="00B81B79"/>
    <w:rsid w:val="00BA46C5"/>
    <w:rsid w:val="00BC363F"/>
    <w:rsid w:val="00BD7BE5"/>
    <w:rsid w:val="00BF6A0E"/>
    <w:rsid w:val="00BF7891"/>
    <w:rsid w:val="00C1141E"/>
    <w:rsid w:val="00C23BF4"/>
    <w:rsid w:val="00C32371"/>
    <w:rsid w:val="00C512DA"/>
    <w:rsid w:val="00C63DAC"/>
    <w:rsid w:val="00C777E3"/>
    <w:rsid w:val="00C81370"/>
    <w:rsid w:val="00C82BC3"/>
    <w:rsid w:val="00C91094"/>
    <w:rsid w:val="00C91C67"/>
    <w:rsid w:val="00C94CCE"/>
    <w:rsid w:val="00C96FB2"/>
    <w:rsid w:val="00CA2D66"/>
    <w:rsid w:val="00CA76B9"/>
    <w:rsid w:val="00CB178A"/>
    <w:rsid w:val="00CB5B7B"/>
    <w:rsid w:val="00CD2871"/>
    <w:rsid w:val="00CD44DA"/>
    <w:rsid w:val="00CF3912"/>
    <w:rsid w:val="00CF7710"/>
    <w:rsid w:val="00D026B9"/>
    <w:rsid w:val="00D128A8"/>
    <w:rsid w:val="00D12BBB"/>
    <w:rsid w:val="00D2249D"/>
    <w:rsid w:val="00D4566B"/>
    <w:rsid w:val="00D50F5E"/>
    <w:rsid w:val="00D611EB"/>
    <w:rsid w:val="00D6279C"/>
    <w:rsid w:val="00D6494F"/>
    <w:rsid w:val="00D819B8"/>
    <w:rsid w:val="00D872B6"/>
    <w:rsid w:val="00DC72D0"/>
    <w:rsid w:val="00DD1443"/>
    <w:rsid w:val="00DF5B4A"/>
    <w:rsid w:val="00E204B9"/>
    <w:rsid w:val="00E2087D"/>
    <w:rsid w:val="00E2235C"/>
    <w:rsid w:val="00E24CB2"/>
    <w:rsid w:val="00E30363"/>
    <w:rsid w:val="00E510F4"/>
    <w:rsid w:val="00E55B26"/>
    <w:rsid w:val="00E62C82"/>
    <w:rsid w:val="00E85824"/>
    <w:rsid w:val="00E93282"/>
    <w:rsid w:val="00E9689F"/>
    <w:rsid w:val="00EB0C62"/>
    <w:rsid w:val="00EB3A7B"/>
    <w:rsid w:val="00EC408E"/>
    <w:rsid w:val="00EC652A"/>
    <w:rsid w:val="00ED61F5"/>
    <w:rsid w:val="00EE79B7"/>
    <w:rsid w:val="00F319AC"/>
    <w:rsid w:val="00F31C2D"/>
    <w:rsid w:val="00F462A8"/>
    <w:rsid w:val="00F54AB1"/>
    <w:rsid w:val="00F56D0B"/>
    <w:rsid w:val="00F57AC3"/>
    <w:rsid w:val="00F61272"/>
    <w:rsid w:val="00F92D73"/>
    <w:rsid w:val="00FC1E09"/>
    <w:rsid w:val="00FC7C96"/>
    <w:rsid w:val="00FE0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 w:type="paragraph" w:customStyle="1" w:styleId="Standard">
    <w:name w:val="Standard"/>
    <w:rsid w:val="00EB0C62"/>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styleId="Akapitzlist">
    <w:name w:val="List Paragraph"/>
    <w:basedOn w:val="Normalny"/>
    <w:uiPriority w:val="34"/>
    <w:qFormat/>
    <w:rsid w:val="00F319AC"/>
    <w:pPr>
      <w:ind w:left="720"/>
      <w:contextualSpacing/>
    </w:pPr>
  </w:style>
  <w:style w:type="paragraph" w:customStyle="1" w:styleId="Textbody">
    <w:name w:val="Text body"/>
    <w:basedOn w:val="Standard"/>
    <w:rsid w:val="00F319AC"/>
    <w:pPr>
      <w:spacing w:after="120"/>
    </w:pPr>
    <w:rPr>
      <w:rFonts w:cs="Mangal"/>
    </w:rPr>
  </w:style>
  <w:style w:type="paragraph" w:customStyle="1" w:styleId="ust">
    <w:name w:val="ust"/>
    <w:rsid w:val="00F319AC"/>
    <w:pPr>
      <w:suppressAutoHyphens/>
      <w:autoSpaceDN w:val="0"/>
      <w:spacing w:before="60" w:after="60" w:line="240" w:lineRule="auto"/>
      <w:ind w:left="426" w:hanging="284"/>
      <w:jc w:val="both"/>
    </w:pPr>
    <w:rPr>
      <w:rFonts w:ascii="Times New Roman" w:eastAsia="Times New Roman" w:hAnsi="Times New Roman" w:cs="Times New Roman"/>
      <w:kern w:val="3"/>
      <w:sz w:val="24"/>
      <w:szCs w:val="24"/>
      <w:lang w:eastAsia="zh-CN"/>
      <w14:ligatures w14:val="none"/>
    </w:rPr>
  </w:style>
  <w:style w:type="character" w:styleId="Odwoaniedokomentarza">
    <w:name w:val="annotation reference"/>
    <w:basedOn w:val="Domylnaczcionkaakapitu"/>
    <w:uiPriority w:val="99"/>
    <w:semiHidden/>
    <w:unhideWhenUsed/>
    <w:rsid w:val="00202411"/>
    <w:rPr>
      <w:sz w:val="16"/>
      <w:szCs w:val="16"/>
    </w:rPr>
  </w:style>
  <w:style w:type="paragraph" w:styleId="Tekstkomentarza">
    <w:name w:val="annotation text"/>
    <w:basedOn w:val="Normalny"/>
    <w:link w:val="TekstkomentarzaZnak"/>
    <w:uiPriority w:val="99"/>
    <w:semiHidden/>
    <w:unhideWhenUsed/>
    <w:rsid w:val="002024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241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02411"/>
    <w:rPr>
      <w:b/>
      <w:bCs/>
    </w:rPr>
  </w:style>
  <w:style w:type="character" w:customStyle="1" w:styleId="TematkomentarzaZnak">
    <w:name w:val="Temat komentarza Znak"/>
    <w:basedOn w:val="TekstkomentarzaZnak"/>
    <w:link w:val="Tematkomentarza"/>
    <w:uiPriority w:val="99"/>
    <w:semiHidden/>
    <w:rsid w:val="00202411"/>
    <w:rPr>
      <w:rFonts w:ascii="Times New Roman" w:eastAsia="Times New Roman" w:hAnsi="Times New Roman" w:cs="Times New Roman"/>
      <w:b/>
      <w:bCs/>
      <w:color w:val="000000"/>
      <w:sz w:val="20"/>
      <w:szCs w:val="20"/>
    </w:rPr>
  </w:style>
  <w:style w:type="paragraph" w:styleId="Nagwek">
    <w:name w:val="header"/>
    <w:basedOn w:val="Normalny"/>
    <w:link w:val="NagwekZnak"/>
    <w:uiPriority w:val="99"/>
    <w:unhideWhenUsed/>
    <w:rsid w:val="00FC7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C96"/>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331601"/>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StopkaZnak">
    <w:name w:val="Stopka Znak"/>
    <w:basedOn w:val="Domylnaczcionkaakapitu"/>
    <w:link w:val="Stopka"/>
    <w:uiPriority w:val="99"/>
    <w:rsid w:val="00331601"/>
    <w:rPr>
      <w:rFonts w:cs="Times New Roman"/>
      <w:kern w:val="0"/>
      <w14:ligatures w14:val="none"/>
    </w:rPr>
  </w:style>
  <w:style w:type="character" w:customStyle="1" w:styleId="Bodytext2">
    <w:name w:val="Body text (2)_"/>
    <w:link w:val="Bodytext20"/>
    <w:rsid w:val="00BF7891"/>
    <w:rPr>
      <w:shd w:val="clear" w:color="auto" w:fill="FFFFFF"/>
    </w:rPr>
  </w:style>
  <w:style w:type="paragraph" w:customStyle="1" w:styleId="Bodytext20">
    <w:name w:val="Body text (2)"/>
    <w:basedOn w:val="Normalny"/>
    <w:link w:val="Bodytext2"/>
    <w:rsid w:val="00BF7891"/>
    <w:pPr>
      <w:widowControl w:val="0"/>
      <w:shd w:val="clear" w:color="auto" w:fill="FFFFFF"/>
      <w:spacing w:after="0" w:line="0" w:lineRule="atLeast"/>
      <w:ind w:left="0" w:hanging="600"/>
      <w:jc w:val="left"/>
    </w:pPr>
    <w:rPr>
      <w:rFonts w:asciiTheme="minorHAnsi" w:eastAsiaTheme="minorEastAsia" w:hAnsiTheme="minorHAnsi" w:cstheme="minorBidi"/>
      <w:color w:val="auto"/>
      <w:sz w:val="22"/>
    </w:rPr>
  </w:style>
  <w:style w:type="paragraph" w:styleId="Tekstdymka">
    <w:name w:val="Balloon Text"/>
    <w:basedOn w:val="Normalny"/>
    <w:link w:val="TekstdymkaZnak"/>
    <w:uiPriority w:val="99"/>
    <w:semiHidden/>
    <w:unhideWhenUsed/>
    <w:rsid w:val="006B4C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4CB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B9E9-3D6A-4CF9-9E66-DE9E70E1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9022</Words>
  <Characters>54134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67</cp:revision>
  <dcterms:created xsi:type="dcterms:W3CDTF">2024-07-11T01:40:00Z</dcterms:created>
  <dcterms:modified xsi:type="dcterms:W3CDTF">2024-07-11T13:18:00Z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BANK\Artur.Swiderski;Artur Świderski</vt:lpwstr>
  </property>
  <property fmtid="{D5CDD505-2E9C-101B-9397-08002B2CF9AE}" pid="4" name="BPSClassificationDate">
    <vt:lpwstr>2024-07-09T02:47:41.2449165+02:00</vt:lpwstr>
  </property>
  <property fmtid="{D5CDD505-2E9C-101B-9397-08002B2CF9AE}" pid="5" name="BPSClassifiedBySID">
    <vt:lpwstr>BANK\S-1-5-21-2235066060-4034229115-1914166231-38593</vt:lpwstr>
  </property>
  <property fmtid="{D5CDD505-2E9C-101B-9397-08002B2CF9AE}" pid="6" name="BPSGRNItemId">
    <vt:lpwstr>GRN-e382f34a-4f25-48c1-a9f3-91e61c303901</vt:lpwstr>
  </property>
  <property fmtid="{D5CDD505-2E9C-101B-9397-08002B2CF9AE}" pid="7" name="BPSHash">
    <vt:lpwstr>1EB4IayxN5depUe4FJnKzodrSpBmZqlidz3JtzGQlw0=</vt:lpwstr>
  </property>
  <property fmtid="{D5CDD505-2E9C-101B-9397-08002B2CF9AE}" pid="8" name="BPSRefresh">
    <vt:lpwstr>False</vt:lpwstr>
  </property>
</Properties>
</file>