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3E" w:rsidRPr="004A193E" w:rsidRDefault="004A193E" w:rsidP="000B07FB">
      <w:pPr>
        <w:spacing w:line="276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A193E">
        <w:rPr>
          <w:rFonts w:ascii="Arial" w:hAnsi="Arial" w:cs="Arial"/>
          <w:bCs/>
          <w:sz w:val="18"/>
          <w:szCs w:val="18"/>
        </w:rPr>
        <w:t>Załącznik nr 8 do SIWZ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WZÓR UMOWY – zad. </w:t>
      </w:r>
      <w:r w:rsidR="004A193E">
        <w:rPr>
          <w:rFonts w:ascii="Arial" w:hAnsi="Arial" w:cs="Arial"/>
          <w:b/>
          <w:sz w:val="18"/>
          <w:szCs w:val="18"/>
        </w:rPr>
        <w:t>1-2, 4-7, 9</w:t>
      </w:r>
      <w:r w:rsidR="00114AB7">
        <w:rPr>
          <w:rFonts w:ascii="Arial" w:hAnsi="Arial" w:cs="Arial"/>
          <w:b/>
          <w:sz w:val="18"/>
          <w:szCs w:val="18"/>
        </w:rPr>
        <w:t xml:space="preserve">-18, </w:t>
      </w:r>
      <w:r w:rsidR="004A193E">
        <w:rPr>
          <w:rFonts w:ascii="Arial" w:hAnsi="Arial" w:cs="Arial"/>
          <w:b/>
          <w:sz w:val="18"/>
          <w:szCs w:val="18"/>
        </w:rPr>
        <w:t>20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dniu..............................201</w:t>
      </w:r>
      <w:r w:rsidR="004A193E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r. na podstawie przeprowadzonego postępowania o udzielenie zamówienia publicznego w trybie przetargu nieograniczonego zgodnie z art. 39 Ustawy – prawo zamówień publicznych, pomiędzy 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Piotra Skargi 9-11, 70-965 Szczecin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NIP 851-25-43-558, REGON 810200960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 , reprezentowanym przez: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Komendanta 109 Szpitala Wojskowego – płk mgr inż. Krzysztof Pietraszko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WYKONAWCĄ , reprezentowanym przez: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została umowa następującej treści: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</w:t>
      </w:r>
    </w:p>
    <w:p w:rsidR="000B07FB" w:rsidRDefault="000B07FB" w:rsidP="000B07FB">
      <w:pPr>
        <w:pStyle w:val="Nagwek6"/>
        <w:spacing w:before="0" w:after="0" w:line="276" w:lineRule="auto"/>
        <w:jc w:val="center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PRZEDMIOT UMOWY</w:t>
      </w:r>
    </w:p>
    <w:p w:rsidR="000B07FB" w:rsidRDefault="000B07FB" w:rsidP="000B07FB">
      <w:pPr>
        <w:pStyle w:val="Tekstpodstawowywcity3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Przedmiotem umowy jest sprzedaż i dostawa przez Wykonawcę na rzecz Zamawiającego sprzętu medycznego o </w:t>
      </w:r>
      <w:r w:rsidRPr="001D2FEC">
        <w:rPr>
          <w:rFonts w:ascii="Arial" w:hAnsi="Arial" w:cs="Arial"/>
          <w:sz w:val="18"/>
          <w:szCs w:val="18"/>
        </w:rPr>
        <w:t xml:space="preserve">parametrach technicznych </w:t>
      </w:r>
      <w:bookmarkStart w:id="0" w:name="_Hlk14090022"/>
      <w:r w:rsidR="00AE3141" w:rsidRPr="001D2FEC">
        <w:rPr>
          <w:rFonts w:ascii="Arial" w:hAnsi="Arial" w:cs="Arial"/>
          <w:sz w:val="18"/>
          <w:szCs w:val="18"/>
        </w:rPr>
        <w:t>wskazanych</w:t>
      </w:r>
      <w:r w:rsidRPr="001D2FEC">
        <w:rPr>
          <w:rFonts w:ascii="Arial" w:hAnsi="Arial" w:cs="Arial"/>
          <w:sz w:val="18"/>
          <w:szCs w:val="18"/>
        </w:rPr>
        <w:t xml:space="preserve"> </w:t>
      </w:r>
      <w:r w:rsidR="001D2FEC" w:rsidRPr="001D2FEC">
        <w:rPr>
          <w:rFonts w:ascii="Arial" w:hAnsi="Arial" w:cs="Arial"/>
          <w:sz w:val="18"/>
          <w:szCs w:val="18"/>
        </w:rPr>
        <w:t>w ofercie Wykonawcy</w:t>
      </w:r>
      <w:r w:rsidRPr="001D2F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dnia ............</w:t>
      </w:r>
      <w:r w:rsidR="001D2FEC">
        <w:rPr>
          <w:rFonts w:ascii="Arial" w:hAnsi="Arial" w:cs="Arial"/>
          <w:sz w:val="18"/>
          <w:szCs w:val="18"/>
        </w:rPr>
        <w:t xml:space="preserve"> będącej załącznikiem do umowy</w:t>
      </w:r>
      <w:r>
        <w:rPr>
          <w:rFonts w:ascii="Arial" w:hAnsi="Arial" w:cs="Arial"/>
          <w:sz w:val="18"/>
          <w:szCs w:val="18"/>
        </w:rPr>
        <w:t xml:space="preserve"> , po cenie wskazanej w ofercie Wykonawcy z dnia ...................... 201</w:t>
      </w:r>
      <w:r w:rsidR="004A193E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r., o łącznej wartości brutto  .......................zł, (słownie:..................................................).</w:t>
      </w:r>
    </w:p>
    <w:bookmarkEnd w:id="0"/>
    <w:p w:rsidR="000B07FB" w:rsidRDefault="000B07FB" w:rsidP="000B07F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Na przedmiot umowy określony w ust. 1 składa się następujący zakres rzeczowy: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sprzedaż i dostawa sprzętu do miejsca instalacji danego urządzenia  wskazanego przez Zamawiającego w jego siedzibie,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montaż i uruchomienie sprzętu ,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szkolenie personelu w zakresie korzystania z zamontowanego sprzętu oraz zasad dezynfekcji.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  Przedmiot umowy określony w ust. 2 zostanie zrealizowany w terminie ................ od podpisania umowy.</w:t>
      </w:r>
    </w:p>
    <w:p w:rsidR="000B07FB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 </w:t>
      </w:r>
      <w:bookmarkStart w:id="1" w:name="_Hlk14158479"/>
      <w:r>
        <w:rPr>
          <w:rFonts w:ascii="Arial" w:hAnsi="Arial" w:cs="Arial"/>
          <w:snapToGrid w:val="0"/>
          <w:sz w:val="18"/>
          <w:szCs w:val="18"/>
        </w:rPr>
        <w:t xml:space="preserve">O gotowości do dostarczenia i zainstalowania sprzętu, Wykonawca poinformuje Zamawiającego faksem </w:t>
      </w:r>
      <w:r>
        <w:rPr>
          <w:rFonts w:ascii="Arial" w:hAnsi="Arial" w:cs="Arial"/>
          <w:snapToGrid w:val="0"/>
          <w:sz w:val="18"/>
          <w:szCs w:val="18"/>
        </w:rPr>
        <w:br/>
        <w:t>na numer 91/261455942 lub pocztą elektroniczną na adres sprzetmedyczny@109szpital.pl, lub zaopatrzenie@109szpital.pl z wyprzedzeniem co najmniej trzech dni roboczych</w:t>
      </w:r>
      <w:bookmarkEnd w:id="1"/>
      <w:r>
        <w:rPr>
          <w:rFonts w:ascii="Arial" w:hAnsi="Arial" w:cs="Arial"/>
          <w:snapToGrid w:val="0"/>
          <w:sz w:val="18"/>
          <w:szCs w:val="18"/>
        </w:rPr>
        <w:t>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 zostanie wykonany przez Wykonawcę, na jego koszt i ryzyko w terminie, o którym mowa   w § 1 ust. 3.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Koszt dostawy sprzętu jak i pełna odpowiedzialność za ewentualne uszkodzenia do czasu jego wydania spoczywa na Wykonawcy, przy czym wydanie sprzętu następuje w miejscu jego instalacji. Dostawa za pośrednictwem firmy kurierskiej nie zwalnia Wykonawcy z obowiązku dostarczenia sprzętu do miejsca montażu. 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ponosi pełną odpowiedzialność za należyte wykonanie przedmiotu umowy w terminie określonym w § 1 ust. 3 niniejszej umowy.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Wydanie sprzętu Zamawiającemu nastąpi po zamontowaniu sprzętu przez osoby upoważnione do wykonywania powyższych czynności.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Zamawiający po sprawdzeniu kompletności, prawidłowości działania oraz zgodności sprzętu z ofertą Wykonawcy, podpisze protokół odbioru bez zastrzeżeń</w:t>
      </w:r>
      <w:r>
        <w:rPr>
          <w:rFonts w:ascii="Arial" w:hAnsi="Arial" w:cs="Arial"/>
          <w:color w:val="000000"/>
          <w:sz w:val="18"/>
          <w:szCs w:val="18"/>
        </w:rPr>
        <w:t xml:space="preserve"> oraz protokół z przeszkolenia personelu w zakresie korzystania z zamontowanego sprzętu oraz zasad dezynfekcji.</w:t>
      </w:r>
    </w:p>
    <w:p w:rsidR="000B07FB" w:rsidRPr="00F54AFF" w:rsidRDefault="00F54AFF" w:rsidP="00F54AFF">
      <w:pPr>
        <w:numPr>
          <w:ilvl w:val="0"/>
          <w:numId w:val="1"/>
        </w:numPr>
        <w:tabs>
          <w:tab w:val="clear" w:pos="1429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Przedstawicielem Zamawiającego uprawnionym do kontaktu z Wykonawcą jest – Kierownik Sekcji Sprzętu Medycznego -  mgr inż. Marcin Dąbrowski, tel. 261455868.</w:t>
      </w:r>
    </w:p>
    <w:p w:rsidR="000B07FB" w:rsidRDefault="000B07FB" w:rsidP="000B07FB">
      <w:pPr>
        <w:numPr>
          <w:ilvl w:val="0"/>
          <w:numId w:val="1"/>
        </w:numPr>
        <w:tabs>
          <w:tab w:val="num" w:pos="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...........................................................................tel./fax..................................</w:t>
      </w:r>
      <w:r>
        <w:rPr>
          <w:rFonts w:ascii="Arial" w:hAnsi="Arial" w:cs="Arial"/>
          <w:color w:val="000000"/>
          <w:sz w:val="18"/>
          <w:szCs w:val="18"/>
          <w:u w:val="single"/>
        </w:rPr>
        <w:t>.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lastRenderedPageBreak/>
        <w:t>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Wykonawca zobowiązany jest do zachowania poufnego charakteru informacji i dokumentów dotyczących Zamawiającego, bez względu na ich rodzaj, z którymi zapoznał się z tytułu realizacji umowy, w tym celu strona podejmie konieczne środki wobec swoich pracowników oraz podmiotów trzecich wykonujących na rzecz Wykonawcy zlecone zadania w zakresie realizacji niniejszej umowy, szczególnie chronione będą dane dotyczące pacjentów Zamawiającego.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WARUNKI PŁATNOŚCI</w:t>
      </w:r>
    </w:p>
    <w:p w:rsidR="000B07FB" w:rsidRDefault="000B07FB" w:rsidP="000B07FB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Zapłata za wykonanie przedmiotu umowy nastąpi przelewem w terminie 60 dni w złotych polskich po doręczeniu przez Wykonawcę faktury na rzecz 109 Szpitala Wojskowego w Szczecinie i realizacji przedmiotu umowy. Płatność jest dokonana z dniem obciążenia rachunku Zamawiającego. </w:t>
      </w:r>
    </w:p>
    <w:p w:rsidR="000B07FB" w:rsidRDefault="000B07FB" w:rsidP="000B07FB">
      <w:pPr>
        <w:numPr>
          <w:ilvl w:val="0"/>
          <w:numId w:val="2"/>
        </w:numPr>
        <w:tabs>
          <w:tab w:val="left" w:pos="0"/>
          <w:tab w:val="num" w:pos="284"/>
        </w:tabs>
        <w:spacing w:line="276" w:lineRule="auto"/>
        <w:ind w:hanging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Przelew zostanie dokonany na rachunek bankowy wskazany na fakturze</w:t>
      </w:r>
    </w:p>
    <w:p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Cena za przedmiot umowy obejmuje: cenę sprzętu, koszty transportu i ubezpieczenia, koszty montażu, koszty uruchomienia sprzętu i szkolenia personelu, koszty ewentualnego cła i podatku granicznego, podatek od towarów i usług VAT. </w:t>
      </w:r>
    </w:p>
    <w:p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opóźnienia w zapłacie naliczone zostaną odsetki ustawowe za każdy dzień zwłoki. </w:t>
      </w:r>
    </w:p>
    <w:p w:rsidR="00420774" w:rsidRPr="00565C27" w:rsidRDefault="00420774" w:rsidP="00420774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65C27">
        <w:rPr>
          <w:rFonts w:ascii="Arial" w:eastAsia="Calibri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65C27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565C2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65C27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565C27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:rsidR="00420774" w:rsidRPr="00420774" w:rsidRDefault="00420774" w:rsidP="00420774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Zgoda, o której mowa w ust. 5  winna być wyrażona  w formie pisemnej pod rygorem nieważności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 nie może ulec zmianie w czasie obowiązywania umowy.</w:t>
      </w:r>
    </w:p>
    <w:p w:rsidR="000B07FB" w:rsidRDefault="000B07FB" w:rsidP="000B07FB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144 ustawy prawo zamówień publicznych, Zamawiający dopuszcza zmianę zawartej umowy w trakcie jej trwania, w następujących przypadkach:</w:t>
      </w:r>
    </w:p>
    <w:p w:rsidR="000B07FB" w:rsidRDefault="000B07FB" w:rsidP="000B07FB">
      <w:pPr>
        <w:numPr>
          <w:ilvl w:val="0"/>
          <w:numId w:val="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obniżenia ceny jednostkowej przez Wykonawcę</w:t>
      </w:r>
    </w:p>
    <w:p w:rsidR="000B07FB" w:rsidRDefault="000B07FB" w:rsidP="000B07FB">
      <w:pPr>
        <w:pStyle w:val="Tekstpodstawowy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zmiany urzędowej stawki podatku VAT. </w:t>
      </w:r>
      <w:r>
        <w:rPr>
          <w:rFonts w:ascii="Arial" w:hAnsi="Arial" w:cs="Arial"/>
          <w:bCs/>
          <w:iCs/>
          <w:sz w:val="18"/>
          <w:szCs w:val="18"/>
        </w:rPr>
        <w:t>W takim przypadku zmianie ulegnie kwota podatku VAT i cena brutto, cena netto pozostanie niezmienna.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GWARANCJA</w:t>
      </w:r>
    </w:p>
    <w:p w:rsidR="000B07FB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udziela gwarancji na sprzęt na okres .................... miesięcy od daty wykonania przedmiotu umowy. </w:t>
      </w:r>
      <w:r>
        <w:rPr>
          <w:rFonts w:ascii="Arial" w:hAnsi="Arial" w:cs="Arial"/>
          <w:snapToGrid w:val="0"/>
          <w:sz w:val="18"/>
          <w:szCs w:val="18"/>
        </w:rPr>
        <w:t>Gwarancja na sprzęt w przypadku naprawy sprzętu  ulega przedłużeniu o czas naprawy, w przypadku wymiany sprzętu, biegnie od nowa od daty wymiany.</w:t>
      </w:r>
    </w:p>
    <w:p w:rsidR="000B07FB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zgłoszenia reklamacji jakościowej Wykonawca zobowiązany jest do naprawienia lub wymiany części wadliwych na wolne od wad na własny koszt w terminie ustalonym z Zamawiającym w formie pisemnej, przy czym Wykonawca musi podać termin wymiany części wadliwych na wolne od wad w przeciągu 3 dni od momentu powzięcia informacji o zaistniałych wadach. Brak odpowiedzi w tym terminie będzie jednoznaczne z uznaniem przez Wykonawcę zgłoszonej reklamacji, w tym przypadku Zamawiający sam wyznaczy termin wymiany części wadliwych na wolne od wad, o czym powiadomi niezwłocznie Wykonawcę. </w:t>
      </w:r>
    </w:p>
    <w:p w:rsidR="000B07FB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Termin realizacji zobowiązania Wykonawcy wynikający z § 4 ust. 2 nie może być dłuższy </w:t>
      </w:r>
      <w:r>
        <w:rPr>
          <w:rFonts w:ascii="Arial" w:hAnsi="Arial" w:cs="Arial"/>
          <w:sz w:val="18"/>
          <w:szCs w:val="18"/>
          <w:u w:val="single"/>
        </w:rPr>
        <w:t>niż 30 dni.</w:t>
      </w:r>
      <w:r>
        <w:rPr>
          <w:rFonts w:ascii="Arial" w:hAnsi="Arial" w:cs="Arial"/>
          <w:sz w:val="18"/>
          <w:szCs w:val="18"/>
        </w:rPr>
        <w:t xml:space="preserve"> </w:t>
      </w:r>
    </w:p>
    <w:p w:rsidR="00420774" w:rsidRPr="001D2FEC" w:rsidRDefault="000775CA" w:rsidP="00F728F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" w:name="_Hlk13215408"/>
      <w:r w:rsidRPr="001D2FEC">
        <w:rPr>
          <w:rFonts w:ascii="Arial" w:hAnsi="Arial" w:cs="Arial"/>
          <w:sz w:val="18"/>
          <w:szCs w:val="18"/>
        </w:rPr>
        <w:t>Wykonawca gwarantuje Zamawiającemu czas naprawy sprzętu</w:t>
      </w:r>
      <w:r w:rsidR="00F728FF" w:rsidRPr="001D2FEC">
        <w:rPr>
          <w:rFonts w:ascii="Arial" w:hAnsi="Arial" w:cs="Arial"/>
          <w:sz w:val="18"/>
          <w:szCs w:val="18"/>
        </w:rPr>
        <w:t xml:space="preserve"> </w:t>
      </w:r>
      <w:r w:rsidRPr="001D2FEC">
        <w:rPr>
          <w:rFonts w:ascii="Arial" w:hAnsi="Arial" w:cs="Arial"/>
          <w:sz w:val="18"/>
          <w:szCs w:val="18"/>
        </w:rPr>
        <w:t xml:space="preserve">w </w:t>
      </w:r>
      <w:r w:rsidR="00F728FF" w:rsidRPr="001D2FEC">
        <w:rPr>
          <w:rFonts w:ascii="Arial" w:hAnsi="Arial" w:cs="Arial"/>
          <w:sz w:val="18"/>
          <w:szCs w:val="18"/>
        </w:rPr>
        <w:t>terminie wskazanym w załączniku nr 1 do SIWZ</w:t>
      </w:r>
      <w:r w:rsidRPr="001D2FEC">
        <w:rPr>
          <w:rFonts w:ascii="Arial" w:hAnsi="Arial" w:cs="Arial"/>
          <w:sz w:val="18"/>
          <w:szCs w:val="18"/>
        </w:rPr>
        <w:t xml:space="preserve"> </w:t>
      </w:r>
      <w:r w:rsidR="00F728FF" w:rsidRPr="001D2FEC">
        <w:rPr>
          <w:rFonts w:ascii="Arial" w:hAnsi="Arial" w:cs="Arial"/>
          <w:sz w:val="18"/>
          <w:szCs w:val="18"/>
        </w:rPr>
        <w:t xml:space="preserve"> </w:t>
      </w:r>
      <w:r w:rsidRPr="001D2FEC">
        <w:rPr>
          <w:rFonts w:ascii="Arial" w:hAnsi="Arial" w:cs="Arial"/>
          <w:sz w:val="18"/>
          <w:szCs w:val="18"/>
        </w:rPr>
        <w:t>od powzięcia informacji o wystąpieniu awarii urządzenia</w:t>
      </w:r>
      <w:bookmarkEnd w:id="2"/>
      <w:r w:rsidR="001D2FEC" w:rsidRPr="001D2FEC">
        <w:rPr>
          <w:rFonts w:ascii="Arial" w:hAnsi="Arial" w:cs="Arial"/>
          <w:sz w:val="18"/>
          <w:szCs w:val="18"/>
        </w:rPr>
        <w:t>.</w:t>
      </w:r>
    </w:p>
    <w:p w:rsidR="000B07FB" w:rsidRPr="001D2FEC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D2FEC">
        <w:rPr>
          <w:rFonts w:ascii="Arial" w:hAnsi="Arial" w:cs="Arial"/>
          <w:sz w:val="18"/>
          <w:szCs w:val="18"/>
        </w:rPr>
        <w:t>Wykonawca gwarantuje urządzenie zastępcze na czas naprawy przekraczający 5 dni – przez okres gwarancji</w:t>
      </w:r>
      <w:r w:rsidR="00002F02" w:rsidRPr="001D2FEC">
        <w:rPr>
          <w:rFonts w:ascii="Arial" w:hAnsi="Arial" w:cs="Arial"/>
          <w:sz w:val="18"/>
          <w:szCs w:val="18"/>
        </w:rPr>
        <w:t xml:space="preserve"> – dotyczy zadania nr 1*</w:t>
      </w:r>
      <w:r w:rsidRPr="001D2FEC">
        <w:rPr>
          <w:rFonts w:ascii="Arial" w:hAnsi="Arial" w:cs="Arial"/>
          <w:sz w:val="18"/>
          <w:szCs w:val="18"/>
        </w:rPr>
        <w:t>.</w:t>
      </w:r>
    </w:p>
    <w:p w:rsidR="000B07FB" w:rsidRDefault="000775CA" w:rsidP="000B07FB">
      <w:pPr>
        <w:tabs>
          <w:tab w:val="left" w:pos="606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0B07FB">
        <w:rPr>
          <w:rFonts w:ascii="Arial" w:hAnsi="Arial" w:cs="Arial"/>
          <w:sz w:val="18"/>
          <w:szCs w:val="18"/>
        </w:rPr>
        <w:t>.    Wykonawca przez okres trwania gwarancji zapewnia bezpłatnie serwis sprzętu, przeglądy i legalizacje urządzeń, a po jej ustaniu serwis oraz przeglądy sprzętu dokonywane będą na koszt Zamawiającego, w tym nieodpłatne przeglądy gwarancyjne zgodnie  z zaleceniami producenta:</w:t>
      </w:r>
    </w:p>
    <w:p w:rsidR="000B07FB" w:rsidRDefault="000B07FB" w:rsidP="000B07FB">
      <w:pPr>
        <w:tabs>
          <w:tab w:val="left" w:pos="606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- ostatni wykonany 15 dni przed upływem okresu gwarancji</w:t>
      </w:r>
      <w:r>
        <w:rPr>
          <w:rFonts w:ascii="Arial" w:hAnsi="Arial" w:cs="Arial"/>
          <w:i/>
          <w:sz w:val="18"/>
          <w:szCs w:val="18"/>
        </w:rPr>
        <w:t>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:rsidR="000B07FB" w:rsidRDefault="000B07FB" w:rsidP="000B07FB">
      <w:pPr>
        <w:pStyle w:val="Tekstpodstawowywcity2"/>
        <w:tabs>
          <w:tab w:val="clear" w:pos="284"/>
          <w:tab w:val="clear" w:pos="408"/>
          <w:tab w:val="left" w:pos="708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W zakresie odpowiedzialności odszkodowawczej, strony ustanawiają odpowiedzialność w formie kar umownych w następujących wypadkach i wysokościach:</w:t>
      </w:r>
    </w:p>
    <w:p w:rsidR="000B07FB" w:rsidRDefault="000B07FB" w:rsidP="000B07FB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Wykonawca zapłaci Zamawiającemu karę umowną z tytułu odstąpienia od umowy z przyczyn leżących po stronie Wykonawcy w wysokości 10% kwoty określonej w § 1 ust. 1.</w:t>
      </w:r>
    </w:p>
    <w:p w:rsidR="000B07FB" w:rsidRDefault="000B07F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Zamawiający zapłaci Wykonawcy karę umowną z tytułu odstąpienia od umowy z winy leżącej po stronie Zamawiającego w wysokości 10% kwoty określonej w § 1 ust. 1., chyba, że odstąpienie nastąpiło na podstawie ustawy – Prawo zamówień publicznych art. 145 ust. 1.</w:t>
      </w:r>
    </w:p>
    <w:p w:rsidR="000B07FB" w:rsidRDefault="000B07F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3" w:name="_Hlk14090357"/>
      <w:r>
        <w:rPr>
          <w:rFonts w:ascii="Arial" w:hAnsi="Arial" w:cs="Arial"/>
          <w:sz w:val="18"/>
          <w:szCs w:val="18"/>
        </w:rPr>
        <w:t>Wykonawca zapłaci Zamawiającemu karę umowną za zwłokę w wykonaniu przedmiotu umowy</w:t>
      </w:r>
      <w:r w:rsidR="001D2FEC">
        <w:rPr>
          <w:rFonts w:ascii="Arial" w:hAnsi="Arial" w:cs="Arial"/>
          <w:sz w:val="18"/>
          <w:szCs w:val="18"/>
        </w:rPr>
        <w:t xml:space="preserve"> określonego w § 1 ust. 2 </w:t>
      </w:r>
      <w:r>
        <w:rPr>
          <w:rFonts w:ascii="Arial" w:hAnsi="Arial" w:cs="Arial"/>
          <w:sz w:val="18"/>
          <w:szCs w:val="18"/>
        </w:rPr>
        <w:t xml:space="preserve"> w wysokości 0,5% wartości umowy za każdy dzień zwłoki od wyznaczonego terminu w </w:t>
      </w:r>
      <w:bookmarkStart w:id="4" w:name="_Hlk14089599"/>
      <w:r>
        <w:rPr>
          <w:rFonts w:ascii="Arial" w:hAnsi="Arial" w:cs="Arial"/>
          <w:sz w:val="18"/>
          <w:szCs w:val="18"/>
        </w:rPr>
        <w:t>§ 1</w:t>
      </w:r>
      <w:bookmarkEnd w:id="4"/>
      <w:r>
        <w:rPr>
          <w:rFonts w:ascii="Arial" w:hAnsi="Arial" w:cs="Arial"/>
          <w:sz w:val="18"/>
          <w:szCs w:val="18"/>
        </w:rPr>
        <w:t xml:space="preserve"> ust. 3, jednak nie więcej niż 5% wartości umowy.</w:t>
      </w:r>
    </w:p>
    <w:bookmarkEnd w:id="3"/>
    <w:p w:rsidR="000B07FB" w:rsidRPr="00B13176" w:rsidRDefault="000B07F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13176">
        <w:rPr>
          <w:rFonts w:ascii="Arial" w:hAnsi="Arial" w:cs="Arial"/>
          <w:sz w:val="18"/>
          <w:szCs w:val="18"/>
        </w:rPr>
        <w:t xml:space="preserve">Wykonawca zapłaci Zamawiającemu karę umowną za wydłużenie czasu </w:t>
      </w:r>
      <w:r w:rsidR="000775CA" w:rsidRPr="00B13176">
        <w:rPr>
          <w:rFonts w:ascii="Arial" w:hAnsi="Arial" w:cs="Arial"/>
          <w:sz w:val="18"/>
          <w:szCs w:val="18"/>
        </w:rPr>
        <w:t>naprawy,</w:t>
      </w:r>
      <w:r w:rsidRPr="00B13176">
        <w:rPr>
          <w:rFonts w:ascii="Arial" w:hAnsi="Arial" w:cs="Arial"/>
          <w:sz w:val="18"/>
          <w:szCs w:val="18"/>
        </w:rPr>
        <w:t xml:space="preserve"> </w:t>
      </w:r>
      <w:bookmarkStart w:id="5" w:name="_Hlk14090335"/>
      <w:r w:rsidR="001D2FEC" w:rsidRPr="00B13176">
        <w:rPr>
          <w:rFonts w:ascii="Arial" w:hAnsi="Arial" w:cs="Arial"/>
          <w:sz w:val="18"/>
          <w:szCs w:val="18"/>
        </w:rPr>
        <w:t>określonego</w:t>
      </w:r>
      <w:bookmarkEnd w:id="5"/>
      <w:r w:rsidR="001D2FEC" w:rsidRPr="00B13176">
        <w:rPr>
          <w:rFonts w:ascii="Arial" w:hAnsi="Arial" w:cs="Arial"/>
          <w:sz w:val="18"/>
          <w:szCs w:val="18"/>
        </w:rPr>
        <w:t xml:space="preserve"> w</w:t>
      </w:r>
      <w:r w:rsidRPr="00B13176">
        <w:rPr>
          <w:rFonts w:ascii="Arial" w:hAnsi="Arial" w:cs="Arial"/>
          <w:sz w:val="18"/>
          <w:szCs w:val="18"/>
        </w:rPr>
        <w:t xml:space="preserve">  § 4 ust. 4 w wysokości </w:t>
      </w:r>
      <w:r w:rsidR="00B13176" w:rsidRPr="00B13176">
        <w:rPr>
          <w:rFonts w:ascii="Arial" w:hAnsi="Arial" w:cs="Arial"/>
          <w:sz w:val="18"/>
          <w:szCs w:val="18"/>
        </w:rPr>
        <w:t>1% wartości umowy</w:t>
      </w:r>
      <w:r w:rsidRPr="00B13176">
        <w:rPr>
          <w:rFonts w:ascii="Arial" w:hAnsi="Arial" w:cs="Arial"/>
          <w:sz w:val="18"/>
          <w:szCs w:val="18"/>
        </w:rPr>
        <w:t xml:space="preserve"> za każd</w:t>
      </w:r>
      <w:r w:rsidR="00AE3141" w:rsidRPr="00B13176">
        <w:rPr>
          <w:rFonts w:ascii="Arial" w:hAnsi="Arial" w:cs="Arial"/>
          <w:sz w:val="18"/>
          <w:szCs w:val="18"/>
        </w:rPr>
        <w:t>y</w:t>
      </w:r>
      <w:r w:rsidRPr="00B13176">
        <w:rPr>
          <w:rFonts w:ascii="Arial" w:hAnsi="Arial" w:cs="Arial"/>
          <w:sz w:val="18"/>
          <w:szCs w:val="18"/>
        </w:rPr>
        <w:t xml:space="preserve"> </w:t>
      </w:r>
      <w:r w:rsidR="00AE3141" w:rsidRPr="00B13176">
        <w:rPr>
          <w:rFonts w:ascii="Arial" w:hAnsi="Arial" w:cs="Arial"/>
          <w:sz w:val="18"/>
          <w:szCs w:val="18"/>
        </w:rPr>
        <w:t xml:space="preserve">dzień </w:t>
      </w:r>
      <w:r w:rsidRPr="00B13176">
        <w:rPr>
          <w:rFonts w:ascii="Arial" w:hAnsi="Arial" w:cs="Arial"/>
          <w:sz w:val="18"/>
          <w:szCs w:val="18"/>
        </w:rPr>
        <w:t xml:space="preserve">spóźnienia, jednak nie więcej niż  </w:t>
      </w:r>
      <w:r w:rsidR="00B13176" w:rsidRPr="00B13176">
        <w:rPr>
          <w:rFonts w:ascii="Arial" w:hAnsi="Arial" w:cs="Arial"/>
          <w:sz w:val="18"/>
          <w:szCs w:val="18"/>
        </w:rPr>
        <w:t>5%</w:t>
      </w:r>
      <w:r w:rsidRPr="00B13176">
        <w:rPr>
          <w:rFonts w:ascii="Arial" w:hAnsi="Arial" w:cs="Arial"/>
          <w:sz w:val="18"/>
          <w:szCs w:val="18"/>
        </w:rPr>
        <w:t xml:space="preserve">. </w:t>
      </w:r>
    </w:p>
    <w:p w:rsidR="003F455B" w:rsidRPr="00B13176" w:rsidRDefault="003F455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zapłaci Zamawiającemu karę umowną za niewykonanie czynności  przeglądów gwarancyjnych wskazanych w </w:t>
      </w:r>
      <w:r w:rsidRPr="00B13176">
        <w:rPr>
          <w:rFonts w:ascii="Arial" w:hAnsi="Arial" w:cs="Arial"/>
          <w:sz w:val="18"/>
          <w:szCs w:val="18"/>
        </w:rPr>
        <w:t xml:space="preserve">4 ust. </w:t>
      </w:r>
      <w:r w:rsidR="00F728FF" w:rsidRPr="00B13176">
        <w:rPr>
          <w:rFonts w:ascii="Arial" w:hAnsi="Arial" w:cs="Arial"/>
          <w:sz w:val="18"/>
          <w:szCs w:val="18"/>
        </w:rPr>
        <w:t>6</w:t>
      </w:r>
      <w:r w:rsidRPr="00B13176">
        <w:rPr>
          <w:rFonts w:ascii="Arial" w:hAnsi="Arial" w:cs="Arial"/>
          <w:sz w:val="18"/>
          <w:szCs w:val="18"/>
        </w:rPr>
        <w:t xml:space="preserve"> w wysokości 1000 zł za każdy niewykonany przegląd.</w:t>
      </w:r>
    </w:p>
    <w:p w:rsidR="000B07FB" w:rsidRDefault="000B07FB" w:rsidP="00420774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ab/>
        <w:t>Strony dopuszczają możliwość dochodzenia odszkodowania uzupełniającego, gdyby powstała szkoda przekroczyła wysokość kar umownych.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:rsidR="00420774" w:rsidRDefault="00420774" w:rsidP="00420774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Zamawiający ma prawo odstąpić od umowy bez wyznaczenia terminu dodatkowego i bez obowiązku zapłaty kar umownych lub odszkodowania gdy Wykonawca pomimo pisemnego upomnienia:</w:t>
      </w:r>
    </w:p>
    <w:p w:rsidR="00420774" w:rsidRDefault="00420774" w:rsidP="00420774">
      <w:pPr>
        <w:keepNext/>
        <w:ind w:left="284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 dostarczył przedmiot umowy inny niż wskazany w ofercie. </w:t>
      </w:r>
    </w:p>
    <w:p w:rsidR="00420774" w:rsidRDefault="00420774" w:rsidP="00420774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dostarczył przedmiot umowy nieterminowo.</w:t>
      </w:r>
    </w:p>
    <w:p w:rsidR="00420774" w:rsidRDefault="00420774" w:rsidP="00420774">
      <w:pPr>
        <w:tabs>
          <w:tab w:val="left" w:pos="709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420774" w:rsidRDefault="00420774" w:rsidP="00420774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:rsidR="00420774" w:rsidRDefault="00420774" w:rsidP="00420774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WYPOWIEDZENIE UMOWY </w:t>
      </w:r>
    </w:p>
    <w:p w:rsidR="00420774" w:rsidRDefault="00420774" w:rsidP="00420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1.  Zamawiający  może rozwiązać umowę, jeżeli zachodzi co najmniej jedna z następujących okoliczności: </w:t>
      </w:r>
    </w:p>
    <w:p w:rsidR="00420774" w:rsidRDefault="00420774" w:rsidP="00420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1) zmiana umowy została dokonana z naruszeniem art. 144 ust. 1–1b, 1d i 1e; </w:t>
      </w:r>
    </w:p>
    <w:p w:rsidR="00420774" w:rsidRDefault="00420774" w:rsidP="00420774">
      <w:pPr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Cs/>
          <w:sz w:val="18"/>
          <w:szCs w:val="18"/>
        </w:rPr>
        <w:t>w przypadkach określonych w kodeksie cywilnym oraz w razie zaistnienia przesłanek określonych w art. 145 ust. 1 i art. 145a ustawy z dnia 29 stycznia 2004 r. Prawo zamówień publicznych.</w:t>
      </w:r>
    </w:p>
    <w:p w:rsidR="00420774" w:rsidRDefault="00420774" w:rsidP="00420774">
      <w:pPr>
        <w:widowControl w:val="0"/>
        <w:tabs>
          <w:tab w:val="left" w:pos="-2340"/>
        </w:tabs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:rsidR="00420774" w:rsidRDefault="00420774" w:rsidP="00420774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:rsidR="00420774" w:rsidRDefault="00420774" w:rsidP="00420774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razie odmowy przez Wykonawcę uznania roszczenia Zamawiającego, Zamawiający uprawniony jest do wystąpienia na drogę sądową.</w:t>
      </w:r>
    </w:p>
    <w:p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mają zastosowanie właściwe przepisy Kodeksu Cywilnego oraz ustawy Prawo zamówień publicznych.</w:t>
      </w:r>
    </w:p>
    <w:p w:rsidR="000B07FB" w:rsidRDefault="000B07FB" w:rsidP="000B07FB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6975F6" w:rsidRDefault="006975F6" w:rsidP="000B07F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WZÓR UMOWY – zad. </w:t>
      </w:r>
      <w:r w:rsidR="004A193E">
        <w:rPr>
          <w:rFonts w:ascii="Arial" w:hAnsi="Arial" w:cs="Arial"/>
          <w:b/>
          <w:sz w:val="18"/>
          <w:szCs w:val="18"/>
        </w:rPr>
        <w:t>3 i 8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6" w:name="_Hlk13042694"/>
      <w:r>
        <w:rPr>
          <w:rFonts w:ascii="Arial" w:hAnsi="Arial" w:cs="Arial"/>
          <w:sz w:val="18"/>
          <w:szCs w:val="18"/>
        </w:rPr>
        <w:t>W dniu..............................201</w:t>
      </w:r>
      <w:r w:rsidR="00420774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r. na podstawie przeprowadzonego postępowania o udzielenie zamówienia publicznego w trybie przetargu nieograniczonego zgodnie z art. 39 Ustawy – prawo zamówień publicznych, pomiędzy 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Piotra Skargi 9-11, 70-965 Szczecin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NIP 851-25-43-558, REGON 810200960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 , reprezentowanym przez: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Komendanta 109 Szpitala Wojskowego – płk mgr inż. Krzysztof Pietraszko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WYKONAWCĄ , reprezentowanym przez: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została umowa następującej treści:</w:t>
      </w:r>
    </w:p>
    <w:bookmarkEnd w:id="6"/>
    <w:p w:rsidR="000B07FB" w:rsidRDefault="000B07FB" w:rsidP="000B07F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</w:t>
      </w:r>
    </w:p>
    <w:p w:rsidR="000B07FB" w:rsidRDefault="000B07FB" w:rsidP="000B07FB">
      <w:pPr>
        <w:pStyle w:val="Nagwek6"/>
        <w:spacing w:before="0" w:after="0" w:line="276" w:lineRule="auto"/>
        <w:jc w:val="center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PRZEDMIOT UMOWY</w:t>
      </w:r>
    </w:p>
    <w:p w:rsidR="000B07FB" w:rsidRDefault="000B07FB" w:rsidP="00B13176">
      <w:pPr>
        <w:pStyle w:val="Tekstpodstawowywcity3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  <w:t xml:space="preserve">Przedmiotem umowy jest sprzedaż i dostawa przez Wykonawcę na rzecz Zamawiającego aparatu RTG – 1 </w:t>
      </w:r>
      <w:proofErr w:type="spellStart"/>
      <w:r>
        <w:rPr>
          <w:rFonts w:ascii="Arial" w:hAnsi="Arial" w:cs="Arial"/>
          <w:sz w:val="18"/>
          <w:szCs w:val="18"/>
        </w:rPr>
        <w:t>kpl</w:t>
      </w:r>
      <w:proofErr w:type="spellEnd"/>
      <w:r>
        <w:rPr>
          <w:rFonts w:ascii="Arial" w:hAnsi="Arial" w:cs="Arial"/>
          <w:sz w:val="18"/>
          <w:szCs w:val="18"/>
        </w:rPr>
        <w:t xml:space="preserve">. o parametrach technicznych </w:t>
      </w:r>
      <w:r w:rsidR="00B13176" w:rsidRPr="001D2FEC">
        <w:rPr>
          <w:rFonts w:ascii="Arial" w:hAnsi="Arial" w:cs="Arial"/>
          <w:sz w:val="18"/>
          <w:szCs w:val="18"/>
        </w:rPr>
        <w:t xml:space="preserve">wskazanych w ofercie Wykonawcy </w:t>
      </w:r>
      <w:r w:rsidR="00B13176">
        <w:rPr>
          <w:rFonts w:ascii="Arial" w:hAnsi="Arial" w:cs="Arial"/>
          <w:sz w:val="18"/>
          <w:szCs w:val="18"/>
        </w:rPr>
        <w:t>z dnia ............ będącej załącznikiem do umowy , po cenie wskazanej w ofercie Wykonawcy z dnia ...................... 2019 r., o łącznej wartości brutto  .......................zł, (słownie:..................................................).</w:t>
      </w:r>
    </w:p>
    <w:p w:rsidR="000B07FB" w:rsidRDefault="000B07FB" w:rsidP="000B07F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 xml:space="preserve">Na przedmiot umowy </w:t>
      </w:r>
      <w:bookmarkStart w:id="7" w:name="_Hlk13044859"/>
      <w:r>
        <w:rPr>
          <w:rFonts w:ascii="Arial" w:hAnsi="Arial" w:cs="Arial"/>
          <w:sz w:val="18"/>
          <w:szCs w:val="18"/>
        </w:rPr>
        <w:t>określony w ust. 1 składa się następujący zakres rzeczowy: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sprzedaż i dostawa sprzętu do miejsca instalacji danego urządzenia  wskazanego przez Zamawiającego w jego siedzibie,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montaż i uruchomienie sprzętu ,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szkolenie personelu w zakresie korzystania z zamontowanego sprzętu oraz zasad dezynfekcji.</w:t>
      </w:r>
    </w:p>
    <w:bookmarkEnd w:id="7"/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wykonanie prac adaptacyjno-remontowych w pomieszczeniu wskazanym przez Zamawiającego, w którym ma być zainstalowany aparat RTG wraz z uzyskaniem wymaganych pozwoleń określonych przepisami prawa.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  Przedmiot umowy określony w ust. 2 zostanie zrealizowany w terminie ................ od podpisania umowy.</w:t>
      </w:r>
    </w:p>
    <w:p w:rsidR="000B07FB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 </w:t>
      </w:r>
      <w:r w:rsidR="00DC45EA">
        <w:rPr>
          <w:rFonts w:ascii="Arial" w:hAnsi="Arial" w:cs="Arial"/>
          <w:snapToGrid w:val="0"/>
          <w:sz w:val="18"/>
          <w:szCs w:val="18"/>
        </w:rPr>
        <w:t xml:space="preserve">O gotowości do dostarczenia i zainstalowania sprzętu, Wykonawca poinformuje Zamawiającego faksem </w:t>
      </w:r>
      <w:r w:rsidR="00DC45EA">
        <w:rPr>
          <w:rFonts w:ascii="Arial" w:hAnsi="Arial" w:cs="Arial"/>
          <w:snapToGrid w:val="0"/>
          <w:sz w:val="18"/>
          <w:szCs w:val="18"/>
        </w:rPr>
        <w:br/>
        <w:t>na numer 91/261455942 lub pocztą elektroniczną na adres sprzetmedyczny@109szpital.pl, lub zaopatrzenie@109szpital.pl z wyprzedzeniem co najmniej trzech dni roboczych</w:t>
      </w:r>
      <w:r>
        <w:rPr>
          <w:rFonts w:ascii="Arial" w:hAnsi="Arial" w:cs="Arial"/>
          <w:snapToGrid w:val="0"/>
          <w:sz w:val="18"/>
          <w:szCs w:val="18"/>
        </w:rPr>
        <w:t>.</w:t>
      </w:r>
    </w:p>
    <w:p w:rsidR="00923A73" w:rsidRDefault="00923A73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 zostanie wykonany przez Wykonawcę, na jego koszt i ryzyko w terminie, o którym mowa                   w § 1 ust. 3.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Koszt dostawy sprzętu jak i pełna odpowiedzialność za ewentualne uszkodzenia do czasu jego wydania spoczywa na Wykonawcy, przy czym wydanie sprzętu następuje w miejscu jego instalacji. Dostawa za pośrednictwem firmy kurierskiej nie zwalnia Wykonawcy z obowiązku dostarczenia sprzętu do miejsca montażu. 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ponosi pełną odpowiedzialność za należyte wykonanie przedmiotu umowy w terminie określonym w § 1 ust. 3 niniejszej umowy.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Wydanie sprzętu Zamawiającemu nastąpi po zamontowaniu sprzętu przez osoby upoważnione do wykonywania powyższych czynności.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Zamawiający po sprawdzeniu kompletności, prawidłowości działania oraz zgodności sprzętu z ofertą Wykonawcy, podpisze protokół odbioru bez zastrzeżeń</w:t>
      </w:r>
      <w:r>
        <w:rPr>
          <w:rFonts w:ascii="Arial" w:hAnsi="Arial" w:cs="Arial"/>
          <w:color w:val="000000"/>
          <w:sz w:val="18"/>
          <w:szCs w:val="18"/>
        </w:rPr>
        <w:t xml:space="preserve"> oraz protokół z przeszkolenia personelu w zakresie korzystania z zamontowanego sprzętu oraz zasad dezynfekcji.</w:t>
      </w:r>
    </w:p>
    <w:p w:rsidR="000B07FB" w:rsidRPr="00F54AFF" w:rsidRDefault="00F54AFF" w:rsidP="00F54AFF">
      <w:pPr>
        <w:numPr>
          <w:ilvl w:val="0"/>
          <w:numId w:val="8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Przedstawicielem Zamawiającego uprawnionym do kontaktu z Wykonawcą jest – Kierownik Sekcji Sprzętu Medycznego -  mgr inż. Marcin Dąbrowski, tel. 261455868.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...........................................................................tel./fax...................................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bookmarkStart w:id="8" w:name="_Hlk13131548"/>
      <w:r>
        <w:rPr>
          <w:rFonts w:ascii="Arial" w:hAnsi="Arial" w:cs="Arial"/>
          <w:sz w:val="18"/>
          <w:szCs w:val="18"/>
        </w:rPr>
        <w:lastRenderedPageBreak/>
        <w:t>Wykonawca przy realizacji przedmiotu umowy zobowiązuje się do przestrzegania obowiązujących u Zamawiającego ,,Zasad środowiskowych i BHP dla Wykonawców”, które dostępne są na stronie internetowej Zamawiającego www.109szpital.pl</w:t>
      </w:r>
      <w:r>
        <w:rPr>
          <w:rFonts w:ascii="Arial" w:hAnsi="Arial" w:cs="Arial"/>
          <w:color w:val="000000"/>
          <w:sz w:val="18"/>
          <w:szCs w:val="18"/>
          <w:u w:val="single"/>
        </w:rPr>
        <w:t>.</w:t>
      </w:r>
    </w:p>
    <w:bookmarkEnd w:id="8"/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Wykonawca zobowiązany jest do zachowania poufnego charakteru informacji i dokumentów dotyczących Zamawiającego, bez względu na ich rodzaj, z którymi zapoznał się z tytułu realizacji umowy, w tym celu strona podejmie konieczne środki wobec swoich pracowników oraz podmiotów trzecich wykonujących na rzecz Wykonawcy zlecone zadania w zakresie realizacji niniejszej umowy, szczególnie chronione będą dane dotyczące pacjentów Zamawiającego.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WARUNKI PŁATNOŚCI</w:t>
      </w:r>
    </w:p>
    <w:p w:rsidR="000B07FB" w:rsidRDefault="000B07FB" w:rsidP="000B07FB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Zapłata za wykonanie przedmiotu umowy nastąpi przelewem w terminie 60 dni w złotych polskich po doręczeniu przez Wykonawcę faktury na rzecz 109 Szpitala Wojskowego w Szczecinie i realizacji przedmiotu umowy. Płatność jest dokonana z dniem obciążenia rachunku Zamawiającego. </w:t>
      </w:r>
    </w:p>
    <w:p w:rsidR="000B07FB" w:rsidRDefault="000B07FB" w:rsidP="000B07FB">
      <w:pPr>
        <w:numPr>
          <w:ilvl w:val="0"/>
          <w:numId w:val="9"/>
        </w:numPr>
        <w:tabs>
          <w:tab w:val="left" w:pos="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Przelew zostanie dokonany na rachunek bankowy wskazany na fakturze</w:t>
      </w:r>
    </w:p>
    <w:p w:rsidR="000B07FB" w:rsidRDefault="000B07FB" w:rsidP="000B07FB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Cena za przedmiot umowy obejmuje: cenę sprzętu, koszty transportu i ubezpieczenia, koszty montażu, koszty uruchomienia sprzętu i szkolenia personelu oraz koszty związane z adaptacją i dostosowaniem pomieszczenia wraz z kosztami uzyskania wymaganych prawem pozwoleń, koszty ewentualnego cła i podatku granicznego, podatek od towarów i usług VAT. </w:t>
      </w:r>
    </w:p>
    <w:p w:rsidR="00565C27" w:rsidRDefault="000B07FB" w:rsidP="00565C27">
      <w:pPr>
        <w:numPr>
          <w:ilvl w:val="0"/>
          <w:numId w:val="9"/>
        </w:numPr>
        <w:tabs>
          <w:tab w:val="num" w:pos="284"/>
        </w:tabs>
        <w:spacing w:line="276" w:lineRule="auto"/>
        <w:ind w:left="709" w:hanging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opóźnienia w zapłacie naliczone zostaną odsetki ustawowe za każdy dzień zwłoki. </w:t>
      </w:r>
    </w:p>
    <w:p w:rsidR="00565C27" w:rsidRPr="00565C27" w:rsidRDefault="00565C27" w:rsidP="00565C27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bookmarkStart w:id="9" w:name="_Hlk13131848"/>
      <w:r w:rsidRPr="00565C27">
        <w:rPr>
          <w:rFonts w:ascii="Arial" w:eastAsia="Calibri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65C27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565C2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65C27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565C27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:rsidR="00565C27" w:rsidRDefault="00565C27" w:rsidP="00565C27">
      <w:pPr>
        <w:numPr>
          <w:ilvl w:val="0"/>
          <w:numId w:val="9"/>
        </w:numPr>
        <w:tabs>
          <w:tab w:val="num" w:pos="284"/>
        </w:tabs>
        <w:spacing w:line="276" w:lineRule="auto"/>
        <w:ind w:left="709" w:hanging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Zgoda, o której mowa w ust. 5  winna być wyrażona  w formie pisemnej pod rygorem nieważności</w:t>
      </w:r>
    </w:p>
    <w:bookmarkEnd w:id="9"/>
    <w:p w:rsidR="000B07FB" w:rsidRDefault="000B07FB" w:rsidP="000B07FB">
      <w:pPr>
        <w:numPr>
          <w:ilvl w:val="0"/>
          <w:numId w:val="9"/>
        </w:numPr>
        <w:tabs>
          <w:tab w:val="num" w:pos="284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 nie może ulec zmianie w czasie obowiązywania umowy.</w:t>
      </w:r>
    </w:p>
    <w:p w:rsidR="000B07FB" w:rsidRDefault="000B07FB" w:rsidP="000B07FB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144 ustawy prawo zamówień publicznych, Zamawiający dopuszcza zmianę zawartej umowy w trakcie jej trwania, w następujących przypadkach:</w:t>
      </w:r>
    </w:p>
    <w:p w:rsidR="000B07FB" w:rsidRDefault="000B07FB" w:rsidP="000B07FB">
      <w:pPr>
        <w:suppressAutoHyphens/>
        <w:spacing w:line="276" w:lineRule="auto"/>
        <w:ind w:left="720" w:hanging="4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obniżenia ceny jednostkowej przez Wykonawcę</w:t>
      </w:r>
    </w:p>
    <w:p w:rsidR="000B07FB" w:rsidRDefault="000B07FB" w:rsidP="000B07FB">
      <w:pPr>
        <w:pStyle w:val="Tekstpodstawowy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zmiany urzędowej stawki podatku VAT. </w:t>
      </w:r>
      <w:r>
        <w:rPr>
          <w:rFonts w:ascii="Arial" w:hAnsi="Arial" w:cs="Arial"/>
          <w:bCs/>
          <w:iCs/>
          <w:sz w:val="18"/>
          <w:szCs w:val="18"/>
        </w:rPr>
        <w:t>W takim przypadku zmianie ulegnie kwota podatku VAT i cena brutto, cena netto pozostanie niezmienna.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GWARANCJA</w:t>
      </w:r>
    </w:p>
    <w:p w:rsidR="000B07FB" w:rsidRDefault="000B07FB" w:rsidP="000B07FB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udziela gwarancji na sprzęt na okres .................... miesięcy od daty wykonania przedmiotu umowy. </w:t>
      </w:r>
      <w:r>
        <w:rPr>
          <w:rFonts w:ascii="Arial" w:hAnsi="Arial" w:cs="Arial"/>
          <w:snapToGrid w:val="0"/>
          <w:sz w:val="18"/>
          <w:szCs w:val="18"/>
        </w:rPr>
        <w:t>Gwarancja na sprzęt w przypadku naprawy sprzętu  ulega przedłużeniu o czas naprawy, w przypadku wymiany sprzętu, biegnie od nowa od daty wymiany.</w:t>
      </w:r>
    </w:p>
    <w:p w:rsidR="000B07FB" w:rsidRDefault="000B07FB" w:rsidP="000B07FB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zgłoszenia reklamacji jakościowej Wykonawca zobowiązany jest do naprawienia lub wymiany części wadliwych na wolne od wad na własny koszt w terminie ustalonym z Zamawiającym w formie pisemnej, przy czym Wykonawca musi podać termin wymiany części wadliwych na wolne od wad w przeciągu 3 dni od momentu powzięcia informacji o zaistniałych wadach. Brak odpowiedzi w tym terminie będzie jednoznaczne z uznaniem przez Wykonawcę zgłoszonej reklamacji, w tym przypadku Zamawiający sam wyznaczy termin wymiany części wadliwych na wolne od wad, o czym powiadomi niezwłocznie Wykonawcę. </w:t>
      </w:r>
    </w:p>
    <w:p w:rsidR="003F455B" w:rsidRDefault="000B07FB" w:rsidP="003F455B">
      <w:pPr>
        <w:numPr>
          <w:ilvl w:val="0"/>
          <w:numId w:val="10"/>
        </w:numPr>
        <w:tabs>
          <w:tab w:val="num" w:pos="284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Termin realizacji zobowiązania Wykonawcy wynikający z § 4 ust. 2 nie może być dłuższy </w:t>
      </w:r>
      <w:r>
        <w:rPr>
          <w:rFonts w:ascii="Arial" w:hAnsi="Arial" w:cs="Arial"/>
          <w:sz w:val="18"/>
          <w:szCs w:val="18"/>
          <w:u w:val="single"/>
        </w:rPr>
        <w:t>niż 30 dni.</w:t>
      </w:r>
      <w:r>
        <w:rPr>
          <w:rFonts w:ascii="Arial" w:hAnsi="Arial" w:cs="Arial"/>
          <w:sz w:val="18"/>
          <w:szCs w:val="18"/>
        </w:rPr>
        <w:t xml:space="preserve"> </w:t>
      </w:r>
    </w:p>
    <w:p w:rsidR="003F455B" w:rsidRPr="00B13176" w:rsidRDefault="003F455B" w:rsidP="00B13176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13176">
        <w:rPr>
          <w:rFonts w:ascii="Arial" w:hAnsi="Arial" w:cs="Arial"/>
          <w:sz w:val="18"/>
          <w:szCs w:val="18"/>
        </w:rPr>
        <w:t>Wykonawca gwarantuje Zamawiającemu czas naprawy sprzętu</w:t>
      </w:r>
      <w:r w:rsidR="00F728FF" w:rsidRPr="00B13176">
        <w:rPr>
          <w:rFonts w:ascii="Arial" w:hAnsi="Arial" w:cs="Arial"/>
          <w:sz w:val="18"/>
          <w:szCs w:val="18"/>
        </w:rPr>
        <w:t xml:space="preserve"> </w:t>
      </w:r>
      <w:r w:rsidR="00B13176" w:rsidRPr="00B13176">
        <w:rPr>
          <w:rFonts w:ascii="Arial" w:hAnsi="Arial" w:cs="Arial"/>
          <w:sz w:val="18"/>
          <w:szCs w:val="18"/>
        </w:rPr>
        <w:t>w terminie wskazanym w załączniku nr 1 do SIWZ  od powzięcia informacji o wystąpieniu awarii urządzenia.</w:t>
      </w:r>
    </w:p>
    <w:p w:rsidR="000B07FB" w:rsidRPr="003F455B" w:rsidRDefault="000B07FB" w:rsidP="003F455B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F455B">
        <w:rPr>
          <w:rFonts w:ascii="Arial" w:hAnsi="Arial" w:cs="Arial"/>
          <w:sz w:val="18"/>
          <w:szCs w:val="18"/>
        </w:rPr>
        <w:t>Wykonawca przez okres trwania gwarancji zapewnia bezpłatnie serwis sprzętu, przeglądy i legalizacje urządzeń, a po jej ustaniu serwis oraz przeglądy sprzętu dokonywane będą na koszt Zamawiającego,  w tym nieodpłatne przeglądy gwarancyjne zgodnie z zaleceniami producenta:</w:t>
      </w:r>
    </w:p>
    <w:p w:rsidR="000B07FB" w:rsidRDefault="000B07FB" w:rsidP="000B07FB">
      <w:pPr>
        <w:tabs>
          <w:tab w:val="left" w:pos="720"/>
        </w:tabs>
        <w:spacing w:line="276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- ostatni wykonany 15 dni przed upływem okresu gwarancji</w:t>
      </w:r>
      <w:r>
        <w:rPr>
          <w:rFonts w:ascii="Arial" w:hAnsi="Arial" w:cs="Arial"/>
          <w:i/>
          <w:sz w:val="18"/>
          <w:szCs w:val="18"/>
        </w:rPr>
        <w:t>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:rsidR="000B07FB" w:rsidRDefault="000B07FB" w:rsidP="000B07FB">
      <w:pPr>
        <w:pStyle w:val="Tekstpodstawowywcity2"/>
        <w:tabs>
          <w:tab w:val="clear" w:pos="284"/>
          <w:tab w:val="clear" w:pos="408"/>
          <w:tab w:val="left" w:pos="708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W zakresie odpowiedzialności odszkodowawczej, strony ustanawiają odpowiedzialność w formie kar umownych w następujących wypadkach i wysokościach:</w:t>
      </w:r>
    </w:p>
    <w:p w:rsidR="000B07FB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Wykonawca zapłaci Zamawiającemu karę umowną z tytułu odstąpienia od umowy z przyczyn leżących po stronie Wykonawcy w wysokości 10% kwoty określonej w § 1 ust. 1.</w:t>
      </w:r>
    </w:p>
    <w:p w:rsidR="000B07FB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2) Zamawiający zapłaci Wykonawcy karę umowną z tytułu odstąpienia od umowy z winy leżącej po stronie Zamawiającego w wysokości 10% kwoty określonej w § 1 ust. 1., chyba, że odstąpienie nastąpiło na podstawie ustawy – Prawo zamówień publicznych art. 145 ust. 1.</w:t>
      </w:r>
    </w:p>
    <w:p w:rsidR="000B07FB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Wykonawca zapłaci Zamawiającemu karę umowną za zwłokę w wykonaniu przedmiotu umowy </w:t>
      </w:r>
      <w:r w:rsidR="00B13176">
        <w:rPr>
          <w:rFonts w:ascii="Arial" w:hAnsi="Arial" w:cs="Arial"/>
          <w:sz w:val="18"/>
          <w:szCs w:val="18"/>
        </w:rPr>
        <w:t xml:space="preserve">określonego w § 1 ust. 2 </w:t>
      </w:r>
      <w:r>
        <w:rPr>
          <w:rFonts w:ascii="Arial" w:hAnsi="Arial" w:cs="Arial"/>
          <w:sz w:val="18"/>
          <w:szCs w:val="18"/>
        </w:rPr>
        <w:t>w wysokości 0,5% wartości umowy za każdy dzień zwłoki od wyznaczonego terminu w § 1 ust. 3, jednak nie więcej niż 5% wartości umowy.</w:t>
      </w:r>
    </w:p>
    <w:p w:rsidR="000B07FB" w:rsidRPr="00F54AFF" w:rsidRDefault="000B07FB" w:rsidP="00F54AFF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</w:t>
      </w:r>
      <w:r w:rsidR="00F54AFF">
        <w:rPr>
          <w:rFonts w:ascii="Arial" w:hAnsi="Arial" w:cs="Arial"/>
          <w:sz w:val="18"/>
          <w:szCs w:val="18"/>
        </w:rPr>
        <w:t>Wykonawca zapłaci Zamawiającemu karę umowną za zwłokę w wykonaniu przedmiotu umowy określonego w § 1 ust. 2  w wysokości 0,5% wartości umowy za każdy dzień zwłoki od wyznaczonego terminu w § 1 ust. 3, jednak nie więcej niż 5% wartości umowy.</w:t>
      </w:r>
    </w:p>
    <w:p w:rsidR="003F455B" w:rsidRPr="00F54AFF" w:rsidRDefault="003F455B" w:rsidP="003F455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5) Wykonawca zapłaci Zamawiającemu kare umowną za niewykonanie czynności  przeglądów gwarancyjnych wskazanych w </w:t>
      </w:r>
      <w:r w:rsidRPr="00F54AFF">
        <w:rPr>
          <w:rFonts w:ascii="Arial" w:hAnsi="Arial" w:cs="Arial"/>
          <w:sz w:val="18"/>
          <w:szCs w:val="18"/>
        </w:rPr>
        <w:t xml:space="preserve">4 ust. 5 w wysokości 1000 zł za każdy niewykonany przegląd. </w:t>
      </w:r>
    </w:p>
    <w:p w:rsidR="000B07FB" w:rsidRPr="00F728FF" w:rsidRDefault="000B07FB" w:rsidP="00F728FF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  Strony dopuszczają możliwość dochodzenia odszkodowania uzupełniającego, gdyby powstała szkoda przekroczyła wysokość kar umownych.</w:t>
      </w:r>
    </w:p>
    <w:p w:rsidR="000B07FB" w:rsidRDefault="000B07FB" w:rsidP="000B07FB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bookmarkStart w:id="10" w:name="_Hlk13131810"/>
      <w:bookmarkStart w:id="11" w:name="_Hlk13130914"/>
      <w:r>
        <w:rPr>
          <w:rFonts w:ascii="Arial" w:hAnsi="Arial" w:cs="Arial"/>
          <w:b/>
          <w:sz w:val="18"/>
          <w:szCs w:val="18"/>
        </w:rPr>
        <w:t>§ 6</w:t>
      </w: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:rsidR="00565C27" w:rsidRDefault="00565C27" w:rsidP="00565C27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Zamawiający ma prawo odstąpić od umowy bez wyznaczenia terminu dodatkowego i bez obowiązku zapłaty kar umownych lub odszkodowania gdy Wykonawca pomimo pisemnego upomnienia:</w:t>
      </w:r>
    </w:p>
    <w:p w:rsidR="00565C27" w:rsidRDefault="00565C27" w:rsidP="00565C27">
      <w:pPr>
        <w:keepNext/>
        <w:ind w:left="284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 dostarczył przedmiot umowy inny niż wskazany w ofercie. </w:t>
      </w:r>
    </w:p>
    <w:p w:rsidR="00565C27" w:rsidRDefault="00565C27" w:rsidP="00565C27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dostarczył przedmiot umowy nieterminowo.</w:t>
      </w:r>
    </w:p>
    <w:p w:rsidR="00565C27" w:rsidRDefault="00565C27" w:rsidP="00565C27">
      <w:pPr>
        <w:tabs>
          <w:tab w:val="left" w:pos="709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565C27" w:rsidRDefault="00565C27" w:rsidP="00565C27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:rsidR="00565C27" w:rsidRDefault="00565C27" w:rsidP="00565C27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WYPOWIEDZENIE UMOWY </w:t>
      </w:r>
    </w:p>
    <w:p w:rsidR="00565C27" w:rsidRDefault="00565C27" w:rsidP="00565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1.  Zamawiający  może rozwiązać umowę, jeżeli zachodzi co najmniej jedna z następujących okoliczności: </w:t>
      </w:r>
    </w:p>
    <w:p w:rsidR="00565C27" w:rsidRDefault="00565C27" w:rsidP="00565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1) zmiana umowy została dokonana z naruszeniem art. 144 ust. 1–1b, 1d i 1e; </w:t>
      </w:r>
    </w:p>
    <w:p w:rsidR="00565C27" w:rsidRDefault="00565C27" w:rsidP="00565C27">
      <w:pPr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Cs/>
          <w:sz w:val="18"/>
          <w:szCs w:val="18"/>
        </w:rPr>
        <w:t>w przypadkach określonych w kodeksie cywilnym oraz w razie zaistnienia przesłanek określonych w art. 145 ust. 1 i art. 145a ustawy z dnia 29 stycznia 2004 r. Prawo zamówień publicznych.</w:t>
      </w:r>
    </w:p>
    <w:p w:rsidR="00565C27" w:rsidRDefault="00565C27" w:rsidP="00565C27">
      <w:pPr>
        <w:widowControl w:val="0"/>
        <w:tabs>
          <w:tab w:val="left" w:pos="-2340"/>
        </w:tabs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:rsidR="00565C27" w:rsidRDefault="00565C27" w:rsidP="00565C27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:rsidR="00565C27" w:rsidRDefault="00565C27" w:rsidP="00565C2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:rsidR="00565C27" w:rsidRDefault="00565C27" w:rsidP="00F728FF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:rsidR="00565C27" w:rsidRDefault="00565C27" w:rsidP="00F728FF">
      <w:pPr>
        <w:numPr>
          <w:ilvl w:val="0"/>
          <w:numId w:val="35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:rsidR="00565C27" w:rsidRDefault="00565C27" w:rsidP="00F728FF">
      <w:pPr>
        <w:numPr>
          <w:ilvl w:val="0"/>
          <w:numId w:val="35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razie odmowy przez Wykonawcę uznania roszczenia Zamawiającego, Zamawiający uprawniony jest do wystąpienia na drogę sądową.</w:t>
      </w:r>
    </w:p>
    <w:p w:rsidR="00565C27" w:rsidRDefault="00565C27" w:rsidP="00F728FF">
      <w:pPr>
        <w:numPr>
          <w:ilvl w:val="0"/>
          <w:numId w:val="35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:rsidR="00565C27" w:rsidRDefault="00565C27" w:rsidP="00F728FF">
      <w:pPr>
        <w:numPr>
          <w:ilvl w:val="0"/>
          <w:numId w:val="35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mają zastosowanie właściwe przepisy Kodeksu Cywilnego oraz ustawy Prawo zamówień publicznych.</w:t>
      </w:r>
    </w:p>
    <w:bookmarkEnd w:id="10"/>
    <w:p w:rsidR="000B07FB" w:rsidRDefault="000B07FB" w:rsidP="000B07FB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bookmarkEnd w:id="11"/>
    <w:p w:rsidR="000B07FB" w:rsidRDefault="000B07FB" w:rsidP="000B07FB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pStyle w:val="Podtytu"/>
        <w:spacing w:line="276" w:lineRule="auto"/>
        <w:ind w:left="6372"/>
        <w:jc w:val="both"/>
        <w:rPr>
          <w:b w:val="0"/>
          <w:bCs w:val="0"/>
          <w:sz w:val="18"/>
          <w:szCs w:val="18"/>
        </w:rPr>
      </w:pPr>
    </w:p>
    <w:p w:rsidR="000B07FB" w:rsidRDefault="000B07FB" w:rsidP="000B07FB">
      <w:pPr>
        <w:pStyle w:val="Podtytu"/>
        <w:spacing w:line="276" w:lineRule="auto"/>
        <w:ind w:left="6372"/>
        <w:jc w:val="both"/>
        <w:rPr>
          <w:b w:val="0"/>
          <w:bCs w:val="0"/>
          <w:sz w:val="18"/>
          <w:szCs w:val="18"/>
        </w:rPr>
      </w:pPr>
    </w:p>
    <w:p w:rsidR="000B07FB" w:rsidRDefault="000B07FB" w:rsidP="000B07FB">
      <w:pPr>
        <w:pStyle w:val="Podtytu"/>
        <w:spacing w:line="276" w:lineRule="auto"/>
        <w:ind w:left="6372"/>
        <w:jc w:val="both"/>
        <w:rPr>
          <w:b w:val="0"/>
          <w:bCs w:val="0"/>
          <w:sz w:val="18"/>
          <w:szCs w:val="18"/>
        </w:rPr>
      </w:pPr>
    </w:p>
    <w:p w:rsidR="000B07FB" w:rsidRDefault="000B07FB" w:rsidP="000B07FB">
      <w:pPr>
        <w:pStyle w:val="Podtytu"/>
        <w:spacing w:line="276" w:lineRule="auto"/>
        <w:ind w:left="6372"/>
        <w:jc w:val="both"/>
        <w:rPr>
          <w:b w:val="0"/>
          <w:bCs w:val="0"/>
          <w:sz w:val="18"/>
          <w:szCs w:val="18"/>
        </w:rPr>
      </w:pPr>
    </w:p>
    <w:p w:rsidR="000B07FB" w:rsidRDefault="000B07FB" w:rsidP="000B07FB">
      <w:pPr>
        <w:rPr>
          <w:rFonts w:ascii="Arial" w:hAnsi="Arial" w:cs="Arial"/>
          <w:b/>
          <w:sz w:val="20"/>
          <w:szCs w:val="20"/>
        </w:rPr>
      </w:pPr>
    </w:p>
    <w:p w:rsidR="00F54AFF" w:rsidRDefault="00F54AFF" w:rsidP="000B07FB">
      <w:pPr>
        <w:rPr>
          <w:rFonts w:ascii="Arial" w:hAnsi="Arial" w:cs="Arial"/>
          <w:b/>
          <w:sz w:val="20"/>
          <w:szCs w:val="20"/>
        </w:rPr>
      </w:pPr>
    </w:p>
    <w:p w:rsidR="000B07FB" w:rsidRDefault="000B07FB" w:rsidP="000B07FB">
      <w:pPr>
        <w:rPr>
          <w:rFonts w:ascii="Arial" w:hAnsi="Arial" w:cs="Arial"/>
          <w:b/>
          <w:sz w:val="20"/>
          <w:szCs w:val="20"/>
        </w:rPr>
      </w:pPr>
    </w:p>
    <w:p w:rsidR="009468C7" w:rsidRDefault="009468C7" w:rsidP="009468C7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468C7">
        <w:rPr>
          <w:rFonts w:ascii="Arial" w:hAnsi="Arial" w:cs="Arial"/>
          <w:b/>
          <w:bCs/>
          <w:sz w:val="18"/>
          <w:szCs w:val="18"/>
        </w:rPr>
        <w:lastRenderedPageBreak/>
        <w:t>WZÓR UMOWY</w:t>
      </w:r>
      <w:r>
        <w:rPr>
          <w:rFonts w:ascii="Arial" w:hAnsi="Arial" w:cs="Arial"/>
          <w:b/>
          <w:bCs/>
          <w:sz w:val="18"/>
          <w:szCs w:val="18"/>
        </w:rPr>
        <w:t xml:space="preserve"> – zadanie nr 19</w:t>
      </w:r>
    </w:p>
    <w:p w:rsidR="009468C7" w:rsidRP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dniu..............................201</w:t>
      </w:r>
      <w:r w:rsidR="0069196F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r. na podstawie przeprowadzonego postępowania o udzielenie zamówienia publicznego w trybie przetargu nieograniczonego zgodnie z art. 39 Ustawy – prawo zamówień publicznych, pomiędzy :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Piotra Skargi 9-11, 70-965 Szczecin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NIP 851-25-43-558, REGON 810200960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 , reprezentowanym przez: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Komendanta 109 Szpitala Wojskowego – płk mgr inż. Krzysztof Pietraszko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WYKONAWCĄ , reprezentowanym przez: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została umowa następującej treści:</w:t>
      </w:r>
    </w:p>
    <w:p w:rsidR="009468C7" w:rsidRPr="009468C7" w:rsidRDefault="009468C7" w:rsidP="009468C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468C7">
        <w:rPr>
          <w:rFonts w:ascii="Arial" w:hAnsi="Arial" w:cs="Arial"/>
          <w:b/>
          <w:bCs/>
          <w:sz w:val="18"/>
          <w:szCs w:val="18"/>
        </w:rPr>
        <w:t>§ 1</w:t>
      </w:r>
    </w:p>
    <w:p w:rsidR="009468C7" w:rsidRPr="009468C7" w:rsidRDefault="009468C7" w:rsidP="009468C7">
      <w:pPr>
        <w:keepNext/>
        <w:spacing w:line="276" w:lineRule="auto"/>
        <w:jc w:val="center"/>
        <w:outlineLvl w:val="5"/>
        <w:rPr>
          <w:rFonts w:ascii="Arial" w:hAnsi="Arial" w:cs="Arial"/>
          <w:b/>
          <w:bCs/>
          <w:sz w:val="18"/>
          <w:szCs w:val="18"/>
          <w:u w:val="single"/>
        </w:rPr>
      </w:pPr>
      <w:r w:rsidRPr="009468C7">
        <w:rPr>
          <w:rFonts w:ascii="Arial" w:hAnsi="Arial" w:cs="Arial"/>
          <w:b/>
          <w:bCs/>
          <w:sz w:val="18"/>
          <w:szCs w:val="18"/>
          <w:u w:val="single"/>
        </w:rPr>
        <w:t>PRZEDMIOT UMOWY</w:t>
      </w:r>
    </w:p>
    <w:p w:rsidR="00E90A99" w:rsidRDefault="009468C7" w:rsidP="009468C7">
      <w:pPr>
        <w:tabs>
          <w:tab w:val="num" w:pos="222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1.</w:t>
      </w:r>
      <w:r w:rsidRPr="009468C7">
        <w:rPr>
          <w:rFonts w:ascii="Arial" w:hAnsi="Arial" w:cs="Arial"/>
          <w:sz w:val="18"/>
          <w:szCs w:val="18"/>
        </w:rPr>
        <w:tab/>
        <w:t>Przedmiotem umowy jest</w:t>
      </w:r>
      <w:r w:rsidR="00E90A99">
        <w:rPr>
          <w:rFonts w:ascii="Arial" w:hAnsi="Arial" w:cs="Arial"/>
          <w:sz w:val="18"/>
          <w:szCs w:val="18"/>
        </w:rPr>
        <w:t>:</w:t>
      </w:r>
    </w:p>
    <w:p w:rsidR="009468C7" w:rsidRPr="00C12AE9" w:rsidRDefault="00E90A99" w:rsidP="009468C7">
      <w:pPr>
        <w:tabs>
          <w:tab w:val="num" w:pos="222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2AE9">
        <w:rPr>
          <w:rFonts w:ascii="Arial" w:hAnsi="Arial" w:cs="Arial"/>
          <w:sz w:val="18"/>
          <w:szCs w:val="18"/>
        </w:rPr>
        <w:t xml:space="preserve">- </w:t>
      </w:r>
      <w:r w:rsidR="009468C7" w:rsidRPr="00C12AE9">
        <w:rPr>
          <w:rFonts w:ascii="Arial" w:hAnsi="Arial" w:cs="Arial"/>
          <w:sz w:val="18"/>
          <w:szCs w:val="18"/>
        </w:rPr>
        <w:t xml:space="preserve"> sprzedaż i dostawa przez Wykonawcę na rzecz Zamawiającego</w:t>
      </w:r>
      <w:r w:rsidR="00CF0ACC" w:rsidRPr="00C12AE9">
        <w:rPr>
          <w:rFonts w:ascii="Arial" w:hAnsi="Arial" w:cs="Arial"/>
          <w:sz w:val="18"/>
          <w:szCs w:val="18"/>
        </w:rPr>
        <w:t xml:space="preserve">  oprogramowania szpitalnego systemu informatycznego w obszarze PACS/RIS wraz z serwer</w:t>
      </w:r>
      <w:r w:rsidR="00D2106F" w:rsidRPr="00C12AE9">
        <w:rPr>
          <w:rFonts w:ascii="Arial" w:hAnsi="Arial" w:cs="Arial"/>
          <w:sz w:val="18"/>
          <w:szCs w:val="18"/>
        </w:rPr>
        <w:t>ami</w:t>
      </w:r>
      <w:r w:rsidR="00CF0ACC" w:rsidRPr="00C12AE9">
        <w:rPr>
          <w:rFonts w:ascii="Arial" w:hAnsi="Arial" w:cs="Arial"/>
          <w:sz w:val="18"/>
          <w:szCs w:val="18"/>
        </w:rPr>
        <w:t xml:space="preserve"> spełniając</w:t>
      </w:r>
      <w:r w:rsidR="00D2106F" w:rsidRPr="00C12AE9">
        <w:rPr>
          <w:rFonts w:ascii="Arial" w:hAnsi="Arial" w:cs="Arial"/>
          <w:sz w:val="18"/>
          <w:szCs w:val="18"/>
        </w:rPr>
        <w:t>ymi</w:t>
      </w:r>
      <w:r w:rsidR="00CF0ACC" w:rsidRPr="00C12AE9">
        <w:rPr>
          <w:rFonts w:ascii="Arial" w:hAnsi="Arial" w:cs="Arial"/>
          <w:sz w:val="18"/>
          <w:szCs w:val="18"/>
        </w:rPr>
        <w:t>  wymagania funkcjonalne określone</w:t>
      </w:r>
      <w:r w:rsidR="009468C7" w:rsidRPr="00C12AE9">
        <w:rPr>
          <w:rFonts w:ascii="Arial" w:hAnsi="Arial" w:cs="Arial"/>
          <w:sz w:val="18"/>
          <w:szCs w:val="18"/>
        </w:rPr>
        <w:t xml:space="preserve">  w ofercie z dnia ………………., </w:t>
      </w:r>
      <w:r w:rsidR="00F54AFF" w:rsidRPr="00C12AE9">
        <w:rPr>
          <w:rFonts w:ascii="Arial" w:hAnsi="Arial" w:cs="Arial"/>
          <w:sz w:val="18"/>
          <w:szCs w:val="18"/>
        </w:rPr>
        <w:t xml:space="preserve">będącej załącznikiem do umowy, </w:t>
      </w:r>
      <w:r w:rsidR="009468C7" w:rsidRPr="00C12AE9">
        <w:rPr>
          <w:rFonts w:ascii="Arial" w:hAnsi="Arial" w:cs="Arial"/>
          <w:sz w:val="18"/>
          <w:szCs w:val="18"/>
        </w:rPr>
        <w:t>po cenie wskazanej w ofercie Wykonawcy z dnia ...................... 201</w:t>
      </w:r>
      <w:r w:rsidR="00807F96" w:rsidRPr="00C12AE9">
        <w:rPr>
          <w:rFonts w:ascii="Arial" w:hAnsi="Arial" w:cs="Arial"/>
          <w:sz w:val="18"/>
          <w:szCs w:val="18"/>
        </w:rPr>
        <w:t>9</w:t>
      </w:r>
      <w:r w:rsidR="009468C7" w:rsidRPr="00C12AE9">
        <w:rPr>
          <w:rFonts w:ascii="Arial" w:hAnsi="Arial" w:cs="Arial"/>
          <w:sz w:val="18"/>
          <w:szCs w:val="18"/>
        </w:rPr>
        <w:t xml:space="preserve"> r., o łącznej wartości brutto ....................... zł, (słownie:..................................................).</w:t>
      </w:r>
    </w:p>
    <w:p w:rsidR="00E90A99" w:rsidRPr="00C12AE9" w:rsidRDefault="00E90A99" w:rsidP="009468C7">
      <w:pPr>
        <w:tabs>
          <w:tab w:val="num" w:pos="222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2AE9">
        <w:rPr>
          <w:rFonts w:ascii="Arial" w:hAnsi="Arial" w:cs="Arial"/>
          <w:sz w:val="18"/>
          <w:szCs w:val="18"/>
        </w:rPr>
        <w:t xml:space="preserve">-    świadczenie usługi nadzoru autorskiego zgodnie z ceną wskazaną w ofercie Wykonawcy z dnia ………….. w wysokości brutto miesięcznie ………….. (słownie …………………………..  </w:t>
      </w:r>
    </w:p>
    <w:p w:rsidR="009324A9" w:rsidRDefault="009468C7" w:rsidP="009324A9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2.</w:t>
      </w:r>
      <w:r w:rsidR="009324A9">
        <w:rPr>
          <w:rFonts w:ascii="Arial" w:hAnsi="Arial" w:cs="Arial"/>
          <w:sz w:val="18"/>
          <w:szCs w:val="18"/>
        </w:rPr>
        <w:t xml:space="preserve">  Na przedmiotu umowy </w:t>
      </w:r>
      <w:r w:rsidRPr="009468C7">
        <w:rPr>
          <w:rFonts w:ascii="Arial" w:hAnsi="Arial" w:cs="Arial"/>
          <w:sz w:val="18"/>
          <w:szCs w:val="18"/>
        </w:rPr>
        <w:tab/>
      </w:r>
      <w:r w:rsidR="009324A9">
        <w:rPr>
          <w:rFonts w:ascii="Arial" w:hAnsi="Arial" w:cs="Arial"/>
          <w:sz w:val="18"/>
          <w:szCs w:val="18"/>
        </w:rPr>
        <w:t>określony w ust. 1 składa się następujący zakres rzeczowy:</w:t>
      </w:r>
    </w:p>
    <w:p w:rsidR="009324A9" w:rsidRDefault="009324A9" w:rsidP="009324A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sprzedaż i dostawa oprogramowania wraz z serwer</w:t>
      </w:r>
      <w:r w:rsidR="00D2106F">
        <w:rPr>
          <w:rFonts w:ascii="Arial" w:hAnsi="Arial" w:cs="Arial"/>
          <w:sz w:val="18"/>
          <w:szCs w:val="18"/>
        </w:rPr>
        <w:t>ami</w:t>
      </w:r>
      <w:r>
        <w:rPr>
          <w:rFonts w:ascii="Arial" w:hAnsi="Arial" w:cs="Arial"/>
          <w:sz w:val="18"/>
          <w:szCs w:val="18"/>
        </w:rPr>
        <w:t xml:space="preserve"> do miejsca instalacji wskazanego przez Zamawiającego w jego siedzibie,</w:t>
      </w:r>
    </w:p>
    <w:p w:rsidR="009324A9" w:rsidRDefault="009324A9" w:rsidP="009324A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wdrożenie i uruchomienie </w:t>
      </w:r>
      <w:r w:rsidR="00282ADC">
        <w:rPr>
          <w:rFonts w:ascii="Arial" w:hAnsi="Arial" w:cs="Arial"/>
          <w:sz w:val="18"/>
          <w:szCs w:val="18"/>
        </w:rPr>
        <w:t>oprogramowania wraz z dostawą licencji</w:t>
      </w:r>
      <w:r>
        <w:rPr>
          <w:rFonts w:ascii="Arial" w:hAnsi="Arial" w:cs="Arial"/>
          <w:sz w:val="18"/>
          <w:szCs w:val="18"/>
        </w:rPr>
        <w:t>,</w:t>
      </w:r>
    </w:p>
    <w:p w:rsidR="00282ADC" w:rsidRDefault="00282ADC" w:rsidP="009324A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montaż i uruchomienie serwera,</w:t>
      </w:r>
    </w:p>
    <w:p w:rsidR="009324A9" w:rsidRDefault="009324A9" w:rsidP="009324A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szkolenie personelu </w:t>
      </w:r>
      <w:r w:rsidR="00D2106F">
        <w:rPr>
          <w:rFonts w:ascii="Arial" w:hAnsi="Arial" w:cs="Arial"/>
          <w:sz w:val="18"/>
          <w:szCs w:val="18"/>
        </w:rPr>
        <w:t>z obsługi sprzętu i oprogramowania,</w:t>
      </w:r>
    </w:p>
    <w:p w:rsidR="00D2106F" w:rsidRDefault="00D2106F" w:rsidP="009324A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świadczenie usługi nadzoru autorskiego przez okres …………….miesięcy od </w:t>
      </w:r>
      <w:r w:rsidR="00BC206B">
        <w:rPr>
          <w:rFonts w:ascii="Arial" w:hAnsi="Arial" w:cs="Arial"/>
          <w:sz w:val="18"/>
          <w:szCs w:val="18"/>
        </w:rPr>
        <w:t>podpisania umowy.</w:t>
      </w:r>
    </w:p>
    <w:p w:rsidR="009324A9" w:rsidRDefault="00D2106F" w:rsidP="009324A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9324A9">
        <w:rPr>
          <w:rFonts w:ascii="Arial" w:hAnsi="Arial" w:cs="Arial"/>
          <w:sz w:val="18"/>
          <w:szCs w:val="18"/>
        </w:rPr>
        <w:t>Przedmiot umowy określony w ust. 2</w:t>
      </w:r>
      <w:r w:rsidR="0042077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20774">
        <w:rPr>
          <w:rFonts w:ascii="Arial" w:hAnsi="Arial" w:cs="Arial"/>
          <w:sz w:val="18"/>
          <w:szCs w:val="18"/>
        </w:rPr>
        <w:t>tiret</w:t>
      </w:r>
      <w:proofErr w:type="spellEnd"/>
      <w:r w:rsidR="00420774">
        <w:rPr>
          <w:rFonts w:ascii="Arial" w:hAnsi="Arial" w:cs="Arial"/>
          <w:sz w:val="18"/>
          <w:szCs w:val="18"/>
        </w:rPr>
        <w:t xml:space="preserve"> 1 - 4</w:t>
      </w:r>
      <w:r w:rsidR="009324A9">
        <w:rPr>
          <w:rFonts w:ascii="Arial" w:hAnsi="Arial" w:cs="Arial"/>
          <w:sz w:val="18"/>
          <w:szCs w:val="18"/>
        </w:rPr>
        <w:t xml:space="preserve"> zostanie zrealizowany w </w:t>
      </w:r>
      <w:r w:rsidR="009324A9" w:rsidRPr="00F54AFF">
        <w:rPr>
          <w:rFonts w:ascii="Arial" w:hAnsi="Arial" w:cs="Arial"/>
          <w:sz w:val="18"/>
          <w:szCs w:val="18"/>
        </w:rPr>
        <w:t>terminie ................ od podpisania umowy.</w:t>
      </w:r>
    </w:p>
    <w:p w:rsidR="009324A9" w:rsidRDefault="009324A9" w:rsidP="00420774">
      <w:pPr>
        <w:spacing w:line="276" w:lineRule="auto"/>
        <w:ind w:left="284" w:hanging="284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 </w:t>
      </w:r>
      <w:r w:rsidR="00DC45EA">
        <w:rPr>
          <w:rFonts w:ascii="Arial" w:hAnsi="Arial" w:cs="Arial"/>
          <w:snapToGrid w:val="0"/>
          <w:sz w:val="18"/>
          <w:szCs w:val="18"/>
        </w:rPr>
        <w:t xml:space="preserve">O gotowości do dostarczenia i zainstalowania sprzętu, Wykonawca poinformuje Zamawiającego faksem </w:t>
      </w:r>
      <w:r w:rsidR="00DC45EA">
        <w:rPr>
          <w:rFonts w:ascii="Arial" w:hAnsi="Arial" w:cs="Arial"/>
          <w:snapToGrid w:val="0"/>
          <w:sz w:val="18"/>
          <w:szCs w:val="18"/>
        </w:rPr>
        <w:br/>
        <w:t>na numer 91/261455942 lub pocztą elektroniczną na adres sprzetmedyczny@109szpital.pl, lub zaopatrzenie@109szpital.pl z wyprzedzeniem co najmniej trzech dni roboczych</w:t>
      </w:r>
      <w:r>
        <w:rPr>
          <w:rFonts w:ascii="Arial" w:hAnsi="Arial" w:cs="Arial"/>
          <w:snapToGrid w:val="0"/>
          <w:sz w:val="18"/>
          <w:szCs w:val="18"/>
        </w:rPr>
        <w:t>.</w:t>
      </w:r>
    </w:p>
    <w:p w:rsidR="009468C7" w:rsidRPr="009468C7" w:rsidRDefault="009468C7" w:rsidP="009324A9">
      <w:pPr>
        <w:tabs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9468C7">
        <w:rPr>
          <w:rFonts w:ascii="Arial" w:hAnsi="Arial" w:cs="Arial"/>
          <w:snapToGrid w:val="0"/>
          <w:sz w:val="18"/>
          <w:szCs w:val="18"/>
        </w:rPr>
        <w:t>.</w:t>
      </w:r>
    </w:p>
    <w:p w:rsidR="009468C7" w:rsidRP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468C7">
        <w:rPr>
          <w:rFonts w:ascii="Arial" w:hAnsi="Arial" w:cs="Arial"/>
          <w:b/>
          <w:bCs/>
          <w:sz w:val="18"/>
          <w:szCs w:val="18"/>
        </w:rPr>
        <w:t>§ 2</w:t>
      </w: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9468C7"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:rsidR="009468C7" w:rsidRDefault="009468C7" w:rsidP="00AE3AE2">
      <w:pPr>
        <w:pStyle w:val="Akapitzlist"/>
        <w:numPr>
          <w:ilvl w:val="3"/>
          <w:numId w:val="19"/>
        </w:numPr>
        <w:tabs>
          <w:tab w:val="clear" w:pos="3589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3AE2">
        <w:rPr>
          <w:rFonts w:ascii="Arial" w:hAnsi="Arial" w:cs="Arial"/>
          <w:sz w:val="18"/>
          <w:szCs w:val="18"/>
        </w:rPr>
        <w:t>Przedmiot umowy</w:t>
      </w:r>
      <w:r w:rsidR="00F54AFF">
        <w:rPr>
          <w:rFonts w:ascii="Arial" w:hAnsi="Arial" w:cs="Arial"/>
          <w:sz w:val="18"/>
          <w:szCs w:val="18"/>
        </w:rPr>
        <w:t xml:space="preserve"> </w:t>
      </w:r>
      <w:r w:rsidRPr="00AE3AE2">
        <w:rPr>
          <w:rFonts w:ascii="Arial" w:hAnsi="Arial" w:cs="Arial"/>
          <w:sz w:val="18"/>
          <w:szCs w:val="18"/>
        </w:rPr>
        <w:t xml:space="preserve"> zostanie wykonany przez Wykonawcę, na jego koszt i ryzyko w terminie, o którym mowa w § 1 ust. </w:t>
      </w:r>
      <w:r w:rsidR="00AE3AE2">
        <w:rPr>
          <w:rFonts w:ascii="Arial" w:hAnsi="Arial" w:cs="Arial"/>
          <w:sz w:val="18"/>
          <w:szCs w:val="18"/>
        </w:rPr>
        <w:t>3</w:t>
      </w:r>
      <w:r w:rsidRPr="00AE3AE2">
        <w:rPr>
          <w:rFonts w:ascii="Arial" w:hAnsi="Arial" w:cs="Arial"/>
          <w:sz w:val="18"/>
          <w:szCs w:val="18"/>
        </w:rPr>
        <w:t>.</w:t>
      </w:r>
    </w:p>
    <w:p w:rsidR="00BC206B" w:rsidRPr="00F54AFF" w:rsidRDefault="00BC206B" w:rsidP="00AE3AE2">
      <w:pPr>
        <w:pStyle w:val="Akapitzlist"/>
        <w:numPr>
          <w:ilvl w:val="3"/>
          <w:numId w:val="19"/>
        </w:numPr>
        <w:tabs>
          <w:tab w:val="clear" w:pos="3589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W ramach nadzoru autorskiego Wykonawca zobowiązany jest do:</w:t>
      </w:r>
    </w:p>
    <w:p w:rsidR="00BC206B" w:rsidRPr="00F54AFF" w:rsidRDefault="00BC206B" w:rsidP="00BC206B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- aktualizacji oprogramowania</w:t>
      </w:r>
    </w:p>
    <w:p w:rsidR="00BC206B" w:rsidRPr="00F54AFF" w:rsidRDefault="00BC206B" w:rsidP="00BC206B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- aktualizacji do przepisów Ministra Zdrowia i NFZ;</w:t>
      </w:r>
    </w:p>
    <w:p w:rsidR="007B096A" w:rsidRPr="00F54AFF" w:rsidRDefault="007B096A" w:rsidP="00BC206B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- wsparcie użytkownika.</w:t>
      </w:r>
    </w:p>
    <w:p w:rsidR="009468C7" w:rsidRPr="009468C7" w:rsidRDefault="009468C7" w:rsidP="00BC206B">
      <w:pPr>
        <w:numPr>
          <w:ilvl w:val="0"/>
          <w:numId w:val="37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 xml:space="preserve">Koszt dostawy </w:t>
      </w:r>
      <w:r w:rsidRPr="009468C7">
        <w:rPr>
          <w:rFonts w:ascii="Arial" w:hAnsi="Arial" w:cs="Arial"/>
          <w:snapToGrid w:val="0"/>
          <w:sz w:val="18"/>
          <w:szCs w:val="18"/>
        </w:rPr>
        <w:t>oprogramowania</w:t>
      </w:r>
      <w:r w:rsidR="001571E0">
        <w:rPr>
          <w:rFonts w:ascii="Arial" w:hAnsi="Arial" w:cs="Arial"/>
          <w:snapToGrid w:val="0"/>
          <w:sz w:val="18"/>
          <w:szCs w:val="18"/>
        </w:rPr>
        <w:t xml:space="preserve">, </w:t>
      </w:r>
      <w:r w:rsidRPr="009468C7">
        <w:rPr>
          <w:rFonts w:ascii="Arial" w:hAnsi="Arial" w:cs="Arial"/>
          <w:snapToGrid w:val="0"/>
          <w:sz w:val="18"/>
          <w:szCs w:val="18"/>
        </w:rPr>
        <w:t xml:space="preserve"> licencji</w:t>
      </w:r>
      <w:r w:rsidRPr="009468C7">
        <w:rPr>
          <w:rFonts w:ascii="Arial" w:hAnsi="Arial" w:cs="Arial"/>
          <w:sz w:val="18"/>
          <w:szCs w:val="18"/>
        </w:rPr>
        <w:t xml:space="preserve"> </w:t>
      </w:r>
      <w:r w:rsidR="001571E0">
        <w:rPr>
          <w:rFonts w:ascii="Arial" w:hAnsi="Arial" w:cs="Arial"/>
          <w:sz w:val="18"/>
          <w:szCs w:val="18"/>
        </w:rPr>
        <w:t xml:space="preserve">oraz serwerów </w:t>
      </w:r>
      <w:r w:rsidRPr="009468C7">
        <w:rPr>
          <w:rFonts w:ascii="Arial" w:hAnsi="Arial" w:cs="Arial"/>
          <w:sz w:val="18"/>
          <w:szCs w:val="18"/>
        </w:rPr>
        <w:t xml:space="preserve">jak i pełna odpowiedzialność za ewentualne uszkodzenia do czasu jego wydania spoczywa na Wykonawcy. </w:t>
      </w:r>
    </w:p>
    <w:p w:rsidR="009468C7" w:rsidRPr="009468C7" w:rsidRDefault="009468C7" w:rsidP="00BC206B">
      <w:pPr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 xml:space="preserve">Wykonawca ponosi pełną odpowiedzialność za należyte wykonanie przedmiotu umowy w terminie określonym w § 1 ust. </w:t>
      </w:r>
      <w:r w:rsidR="00AE3AE2">
        <w:rPr>
          <w:rFonts w:ascii="Arial" w:hAnsi="Arial" w:cs="Arial"/>
          <w:sz w:val="18"/>
          <w:szCs w:val="18"/>
        </w:rPr>
        <w:t>3</w:t>
      </w:r>
      <w:r w:rsidRPr="009468C7">
        <w:rPr>
          <w:rFonts w:ascii="Arial" w:hAnsi="Arial" w:cs="Arial"/>
          <w:sz w:val="18"/>
          <w:szCs w:val="18"/>
        </w:rPr>
        <w:t xml:space="preserve"> niniejszej umowy.</w:t>
      </w:r>
    </w:p>
    <w:p w:rsidR="009468C7" w:rsidRPr="009468C7" w:rsidRDefault="009468C7" w:rsidP="00BC206B">
      <w:pPr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napToGrid w:val="0"/>
          <w:sz w:val="18"/>
          <w:szCs w:val="18"/>
        </w:rPr>
        <w:lastRenderedPageBreak/>
        <w:t>Zamawiający po sprawdzeniu kompletności oraz zgodności oprogramowania</w:t>
      </w:r>
      <w:r w:rsidR="001571E0">
        <w:rPr>
          <w:rFonts w:ascii="Arial" w:hAnsi="Arial" w:cs="Arial"/>
          <w:snapToGrid w:val="0"/>
          <w:sz w:val="18"/>
          <w:szCs w:val="18"/>
        </w:rPr>
        <w:t>,</w:t>
      </w:r>
      <w:r w:rsidRPr="009468C7">
        <w:rPr>
          <w:rFonts w:ascii="Arial" w:hAnsi="Arial" w:cs="Arial"/>
          <w:snapToGrid w:val="0"/>
          <w:sz w:val="18"/>
          <w:szCs w:val="18"/>
        </w:rPr>
        <w:t xml:space="preserve"> licencji</w:t>
      </w:r>
      <w:r w:rsidR="001571E0">
        <w:rPr>
          <w:rFonts w:ascii="Arial" w:hAnsi="Arial" w:cs="Arial"/>
          <w:snapToGrid w:val="0"/>
          <w:sz w:val="18"/>
          <w:szCs w:val="18"/>
        </w:rPr>
        <w:t xml:space="preserve"> oraz serwerów</w:t>
      </w:r>
      <w:r w:rsidRPr="009468C7">
        <w:rPr>
          <w:rFonts w:ascii="Arial" w:hAnsi="Arial" w:cs="Arial"/>
          <w:snapToGrid w:val="0"/>
          <w:sz w:val="18"/>
          <w:szCs w:val="18"/>
        </w:rPr>
        <w:t xml:space="preserve"> z ofertą Wykonawcy, podpisze protokół odbioru bez zastrzeżeń</w:t>
      </w:r>
      <w:r w:rsidRPr="009468C7">
        <w:rPr>
          <w:rFonts w:ascii="Arial" w:hAnsi="Arial" w:cs="Arial"/>
          <w:sz w:val="18"/>
          <w:szCs w:val="18"/>
        </w:rPr>
        <w:t>.</w:t>
      </w:r>
    </w:p>
    <w:p w:rsidR="009468C7" w:rsidRPr="00F54AFF" w:rsidRDefault="009468C7" w:rsidP="00BC206B">
      <w:pPr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bookmarkStart w:id="12" w:name="_Hlk14090715"/>
      <w:r w:rsidRPr="00F54AFF">
        <w:rPr>
          <w:rFonts w:ascii="Arial" w:hAnsi="Arial" w:cs="Arial"/>
          <w:sz w:val="18"/>
          <w:szCs w:val="18"/>
        </w:rPr>
        <w:t xml:space="preserve">Przedstawicielem Zamawiającego uprawnionym do kontaktu z Wykonawcą jest – Kierownik </w:t>
      </w:r>
      <w:r w:rsidR="007B096A" w:rsidRPr="00F54AFF">
        <w:rPr>
          <w:rFonts w:ascii="Arial" w:hAnsi="Arial" w:cs="Arial"/>
          <w:sz w:val="18"/>
          <w:szCs w:val="18"/>
        </w:rPr>
        <w:t xml:space="preserve">Sekcji Sprzętu Medycznego - </w:t>
      </w:r>
      <w:r w:rsidRPr="00F54AFF">
        <w:rPr>
          <w:rFonts w:ascii="Arial" w:hAnsi="Arial" w:cs="Arial"/>
          <w:sz w:val="18"/>
          <w:szCs w:val="18"/>
        </w:rPr>
        <w:t xml:space="preserve"> mgr</w:t>
      </w:r>
      <w:r w:rsidR="007B096A" w:rsidRPr="00F54AFF">
        <w:rPr>
          <w:rFonts w:ascii="Arial" w:hAnsi="Arial" w:cs="Arial"/>
          <w:sz w:val="18"/>
          <w:szCs w:val="18"/>
        </w:rPr>
        <w:t xml:space="preserve"> inż.</w:t>
      </w:r>
      <w:r w:rsidRPr="00F54AFF">
        <w:rPr>
          <w:rFonts w:ascii="Arial" w:hAnsi="Arial" w:cs="Arial"/>
          <w:sz w:val="18"/>
          <w:szCs w:val="18"/>
        </w:rPr>
        <w:t xml:space="preserve"> </w:t>
      </w:r>
      <w:r w:rsidR="00AE3AE2" w:rsidRPr="00F54AFF">
        <w:rPr>
          <w:rFonts w:ascii="Arial" w:hAnsi="Arial" w:cs="Arial"/>
          <w:sz w:val="18"/>
          <w:szCs w:val="18"/>
        </w:rPr>
        <w:t>Marcin Dąbrowski</w:t>
      </w:r>
      <w:r w:rsidRPr="00F54AFF">
        <w:rPr>
          <w:rFonts w:ascii="Arial" w:hAnsi="Arial" w:cs="Arial"/>
          <w:sz w:val="18"/>
          <w:szCs w:val="18"/>
        </w:rPr>
        <w:t xml:space="preserve">, tel. </w:t>
      </w:r>
      <w:r w:rsidR="00AE3AE2" w:rsidRPr="00F54AFF">
        <w:rPr>
          <w:rFonts w:ascii="Arial" w:hAnsi="Arial" w:cs="Arial"/>
          <w:sz w:val="18"/>
          <w:szCs w:val="18"/>
        </w:rPr>
        <w:t>261455</w:t>
      </w:r>
      <w:r w:rsidR="007B096A" w:rsidRPr="00F54AFF">
        <w:rPr>
          <w:rFonts w:ascii="Arial" w:hAnsi="Arial" w:cs="Arial"/>
          <w:sz w:val="18"/>
          <w:szCs w:val="18"/>
        </w:rPr>
        <w:t>868</w:t>
      </w:r>
      <w:r w:rsidR="00C12AE9">
        <w:rPr>
          <w:rFonts w:ascii="Arial" w:hAnsi="Arial" w:cs="Arial"/>
          <w:sz w:val="18"/>
          <w:szCs w:val="18"/>
        </w:rPr>
        <w:t xml:space="preserve"> w zakresie sprzętu, oraz mgr Marcin Nowak tel. 261455867 W zakresie nadzoru autorskiego.</w:t>
      </w:r>
    </w:p>
    <w:bookmarkEnd w:id="12"/>
    <w:p w:rsidR="009468C7" w:rsidRPr="0069196F" w:rsidRDefault="009468C7" w:rsidP="00BC206B">
      <w:pPr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9468C7">
        <w:rPr>
          <w:rFonts w:ascii="Arial" w:hAnsi="Arial" w:cs="Arial"/>
          <w:color w:val="000000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.................................................................. tel./fax...................................</w:t>
      </w:r>
    </w:p>
    <w:p w:rsidR="0069196F" w:rsidRPr="0069196F" w:rsidRDefault="0069196F" w:rsidP="00BC206B">
      <w:pPr>
        <w:numPr>
          <w:ilvl w:val="0"/>
          <w:numId w:val="37"/>
        </w:numPr>
        <w:tabs>
          <w:tab w:val="clear" w:pos="720"/>
          <w:tab w:val="num" w:pos="426"/>
        </w:tabs>
        <w:ind w:left="851" w:hanging="851"/>
        <w:jc w:val="both"/>
        <w:rPr>
          <w:rFonts w:ascii="Arial" w:hAnsi="Arial" w:cs="Arial"/>
          <w:sz w:val="18"/>
          <w:szCs w:val="18"/>
        </w:rPr>
      </w:pPr>
      <w:r w:rsidRPr="0069196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Zobowiązania Wykonawcy związane z ochroną danych osobowych</w:t>
      </w:r>
      <w:r w:rsidRPr="0069196F">
        <w:rPr>
          <w:rFonts w:ascii="Arial" w:hAnsi="Arial" w:cs="Arial"/>
          <w:sz w:val="18"/>
          <w:szCs w:val="18"/>
        </w:rPr>
        <w:t xml:space="preserve"> </w:t>
      </w:r>
    </w:p>
    <w:p w:rsidR="0069196F" w:rsidRPr="0069196F" w:rsidRDefault="0069196F" w:rsidP="0069196F">
      <w:pPr>
        <w:ind w:left="360"/>
        <w:jc w:val="both"/>
        <w:rPr>
          <w:rFonts w:ascii="Arial" w:hAnsi="Arial" w:cs="Arial"/>
          <w:sz w:val="18"/>
          <w:szCs w:val="18"/>
        </w:rPr>
      </w:pPr>
      <w:r w:rsidRPr="0069196F">
        <w:rPr>
          <w:rFonts w:ascii="Arial" w:hAnsi="Arial" w:cs="Arial"/>
          <w:sz w:val="18"/>
          <w:szCs w:val="18"/>
        </w:rPr>
        <w:t>a) Wykonawca zobowiązuje się współpracować z Kierownikiem Sekcji Informatyki Szpitala i Inspektorem Ochrony Danych Zamawiającego zgodnie z obowiązującym porządkiem prawnym oraz uregulowaniami wewnątrzzakładowymi: „</w:t>
      </w:r>
      <w:r w:rsidRPr="0069196F">
        <w:rPr>
          <w:rFonts w:ascii="Arial" w:hAnsi="Arial" w:cs="Arial"/>
          <w:bCs/>
          <w:sz w:val="18"/>
          <w:szCs w:val="18"/>
        </w:rPr>
        <w:t>Polityką bezpieczeństwa danych osobowych” i „Instrukcją zarządzania systemem informatycznym  służącym do przetwarzania danych osobowych</w:t>
      </w:r>
      <w:r w:rsidRPr="0069196F">
        <w:rPr>
          <w:rFonts w:ascii="Arial" w:hAnsi="Arial" w:cs="Arial"/>
          <w:sz w:val="18"/>
          <w:szCs w:val="18"/>
        </w:rPr>
        <w:t>”.</w:t>
      </w:r>
    </w:p>
    <w:p w:rsidR="0069196F" w:rsidRPr="0069196F" w:rsidRDefault="0069196F" w:rsidP="0069196F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69196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b) Wykonawca zobowiązuje się w związku z zawarciem Umowy do podpisania z Zamawiającym odrębnej Umowy powierzania przetwarzania danych osobowych. </w:t>
      </w:r>
    </w:p>
    <w:p w:rsidR="0069196F" w:rsidRDefault="0069196F" w:rsidP="0069196F">
      <w:pPr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r w:rsidRPr="0069196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c) Wykonawca zobowiązany jest do przestrzegania przepisów Ustawy z dnia 29 sierpnia 1997r. o ochronie danych osobowych (</w:t>
      </w:r>
      <w:proofErr w:type="spellStart"/>
      <w:r w:rsidRPr="0069196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t.j</w:t>
      </w:r>
      <w:proofErr w:type="spellEnd"/>
      <w:r w:rsidRPr="0069196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.: Dz. U.2016.922) oraz przepisów wykonawczych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</w:t>
      </w:r>
    </w:p>
    <w:p w:rsidR="0069196F" w:rsidRPr="0069196F" w:rsidRDefault="0069196F" w:rsidP="00BC206B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69196F">
        <w:rPr>
          <w:rFonts w:ascii="Arial" w:hAnsi="Arial" w:cs="Arial"/>
          <w:sz w:val="18"/>
          <w:szCs w:val="18"/>
        </w:rPr>
        <w:t>Wykonawca przy realizacji przedmiotu umowy zobowiązuje się do przestrzegania obowiązujących u Zamawiającego ,,Zasad środowiskowych i BHP dla Wykonawców”, które dostępne są na stronie internetowej Zamawiającego www.109szpital.pl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C206B" w:rsidRPr="00BC206B" w:rsidRDefault="00BC206B" w:rsidP="00BC206B">
      <w:pPr>
        <w:spacing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468C7" w:rsidRPr="009468C7" w:rsidRDefault="009468C7" w:rsidP="009468C7">
      <w:pPr>
        <w:spacing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468C7"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:rsidR="009468C7" w:rsidRPr="009468C7" w:rsidRDefault="009468C7" w:rsidP="009468C7">
      <w:pPr>
        <w:spacing w:line="276" w:lineRule="auto"/>
        <w:ind w:left="36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9468C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WARUNKI PŁATNOŚCI</w:t>
      </w:r>
    </w:p>
    <w:p w:rsidR="00E90A99" w:rsidRDefault="009468C7" w:rsidP="00AE3AE2">
      <w:pPr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9468C7">
        <w:rPr>
          <w:rFonts w:ascii="Arial" w:hAnsi="Arial" w:cs="Arial"/>
          <w:color w:val="000000"/>
          <w:sz w:val="18"/>
          <w:szCs w:val="18"/>
        </w:rPr>
        <w:t>Zapłata za wykonanie przedmiotu umowy</w:t>
      </w:r>
      <w:r w:rsidR="00E90A99">
        <w:rPr>
          <w:rFonts w:ascii="Arial" w:hAnsi="Arial" w:cs="Arial"/>
          <w:color w:val="000000"/>
          <w:sz w:val="18"/>
          <w:szCs w:val="18"/>
        </w:rPr>
        <w:t xml:space="preserve"> </w:t>
      </w:r>
      <w:r w:rsidR="00E90A99" w:rsidRPr="00C12AE9">
        <w:rPr>
          <w:rFonts w:ascii="Arial" w:hAnsi="Arial" w:cs="Arial"/>
          <w:sz w:val="18"/>
          <w:szCs w:val="18"/>
        </w:rPr>
        <w:t xml:space="preserve">określonego w </w:t>
      </w:r>
      <w:r w:rsidR="00C12AE9" w:rsidRPr="00C12AE9">
        <w:rPr>
          <w:rFonts w:ascii="Arial" w:hAnsi="Arial" w:cs="Arial"/>
          <w:sz w:val="18"/>
          <w:szCs w:val="18"/>
        </w:rPr>
        <w:t>§</w:t>
      </w:r>
      <w:r w:rsidR="00E90A99" w:rsidRPr="00C12AE9">
        <w:rPr>
          <w:rFonts w:ascii="Arial" w:hAnsi="Arial" w:cs="Arial"/>
          <w:sz w:val="18"/>
          <w:szCs w:val="18"/>
        </w:rPr>
        <w:t xml:space="preserve"> 1 ust 2 </w:t>
      </w:r>
      <w:proofErr w:type="spellStart"/>
      <w:r w:rsidR="00E90A99" w:rsidRPr="00C12AE9">
        <w:rPr>
          <w:rFonts w:ascii="Arial" w:hAnsi="Arial" w:cs="Arial"/>
          <w:sz w:val="18"/>
          <w:szCs w:val="18"/>
        </w:rPr>
        <w:t>tiret</w:t>
      </w:r>
      <w:proofErr w:type="spellEnd"/>
      <w:r w:rsidR="00E90A99" w:rsidRPr="00C12AE9">
        <w:rPr>
          <w:rFonts w:ascii="Arial" w:hAnsi="Arial" w:cs="Arial"/>
          <w:sz w:val="18"/>
          <w:szCs w:val="18"/>
        </w:rPr>
        <w:t xml:space="preserve"> 1-4</w:t>
      </w:r>
      <w:r w:rsidRPr="00C12AE9">
        <w:rPr>
          <w:rFonts w:ascii="Arial" w:hAnsi="Arial" w:cs="Arial"/>
          <w:sz w:val="18"/>
          <w:szCs w:val="18"/>
        </w:rPr>
        <w:t xml:space="preserve"> </w:t>
      </w:r>
      <w:r w:rsidRPr="009468C7">
        <w:rPr>
          <w:rFonts w:ascii="Arial" w:hAnsi="Arial" w:cs="Arial"/>
          <w:color w:val="000000"/>
          <w:sz w:val="18"/>
          <w:szCs w:val="18"/>
        </w:rPr>
        <w:t>nastąpi przelewem w terminie 60 dni w złotych polskich po doręczeniu przez Wykonawcę faktury na rzecz 109 Szpitala Wojskowego w Szczecinie i realizacji przedmiotu umowy.</w:t>
      </w:r>
    </w:p>
    <w:p w:rsidR="00E90A99" w:rsidRPr="00C12AE9" w:rsidRDefault="00E90A99" w:rsidP="00AE3AE2">
      <w:pPr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2AE9">
        <w:rPr>
          <w:rFonts w:ascii="Arial" w:hAnsi="Arial" w:cs="Arial"/>
          <w:sz w:val="18"/>
          <w:szCs w:val="18"/>
        </w:rPr>
        <w:t xml:space="preserve">Zapłata za wykonanie przedmiotu określonego w </w:t>
      </w:r>
      <w:r w:rsidR="00C12AE9" w:rsidRPr="00C12AE9">
        <w:rPr>
          <w:rFonts w:ascii="Arial" w:hAnsi="Arial" w:cs="Arial"/>
          <w:sz w:val="18"/>
          <w:szCs w:val="18"/>
        </w:rPr>
        <w:t>§</w:t>
      </w:r>
      <w:r w:rsidRPr="00C12AE9">
        <w:rPr>
          <w:rFonts w:ascii="Arial" w:hAnsi="Arial" w:cs="Arial"/>
          <w:sz w:val="18"/>
          <w:szCs w:val="18"/>
        </w:rPr>
        <w:t xml:space="preserve"> 1 ust 2 </w:t>
      </w:r>
      <w:proofErr w:type="spellStart"/>
      <w:r w:rsidRPr="00C12AE9">
        <w:rPr>
          <w:rFonts w:ascii="Arial" w:hAnsi="Arial" w:cs="Arial"/>
          <w:sz w:val="18"/>
          <w:szCs w:val="18"/>
        </w:rPr>
        <w:t>tiret</w:t>
      </w:r>
      <w:proofErr w:type="spellEnd"/>
      <w:r w:rsidRPr="00C12AE9">
        <w:rPr>
          <w:rFonts w:ascii="Arial" w:hAnsi="Arial" w:cs="Arial"/>
          <w:sz w:val="18"/>
          <w:szCs w:val="18"/>
        </w:rPr>
        <w:t xml:space="preserve"> 5 rozliczania będzie w miesięcznych okresach rozliczeniowych płatna w terminie 60 dni od dostarczenia faktury VAT do Zamawiającego za wykonaną usługę.   </w:t>
      </w:r>
    </w:p>
    <w:p w:rsidR="009468C7" w:rsidRPr="009468C7" w:rsidRDefault="009468C7" w:rsidP="00AE3AE2">
      <w:pPr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9468C7">
        <w:rPr>
          <w:rFonts w:ascii="Arial" w:hAnsi="Arial" w:cs="Arial"/>
          <w:color w:val="000000"/>
          <w:sz w:val="18"/>
          <w:szCs w:val="18"/>
        </w:rPr>
        <w:t xml:space="preserve"> Płatność jest dokonana z dniem obciążenia rachunku Zamawiającego. </w:t>
      </w:r>
    </w:p>
    <w:p w:rsidR="009468C7" w:rsidRPr="009468C7" w:rsidRDefault="009468C7" w:rsidP="00AE3AE2">
      <w:pPr>
        <w:numPr>
          <w:ilvl w:val="0"/>
          <w:numId w:val="25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468C7">
        <w:rPr>
          <w:rFonts w:ascii="Arial" w:hAnsi="Arial" w:cs="Arial"/>
          <w:color w:val="000000"/>
          <w:sz w:val="18"/>
          <w:szCs w:val="18"/>
        </w:rPr>
        <w:t>Przelew zostanie dokonany na rachunek bankowy wskazany na fakturze</w:t>
      </w:r>
    </w:p>
    <w:p w:rsidR="009468C7" w:rsidRPr="009468C7" w:rsidRDefault="009468C7" w:rsidP="00AE3AE2">
      <w:pPr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468C7">
        <w:rPr>
          <w:rFonts w:ascii="Arial" w:hAnsi="Arial" w:cs="Arial"/>
          <w:color w:val="000000"/>
          <w:sz w:val="18"/>
          <w:szCs w:val="18"/>
        </w:rPr>
        <w:t>Cena za przedmiot umowy obejmuje: cenę sprzętu</w:t>
      </w:r>
      <w:r w:rsidRPr="009468C7">
        <w:rPr>
          <w:rFonts w:ascii="Arial" w:hAnsi="Arial" w:cs="Arial"/>
          <w:sz w:val="18"/>
          <w:szCs w:val="18"/>
        </w:rPr>
        <w:t xml:space="preserve">/ </w:t>
      </w:r>
      <w:r w:rsidRPr="009468C7">
        <w:rPr>
          <w:rFonts w:ascii="Arial" w:hAnsi="Arial" w:cs="Arial"/>
          <w:snapToGrid w:val="0"/>
          <w:sz w:val="18"/>
          <w:szCs w:val="18"/>
        </w:rPr>
        <w:t>oprogramowania/ licencji</w:t>
      </w:r>
      <w:r w:rsidRPr="009468C7">
        <w:rPr>
          <w:rFonts w:ascii="Arial" w:hAnsi="Arial" w:cs="Arial"/>
          <w:color w:val="000000"/>
          <w:sz w:val="18"/>
          <w:szCs w:val="18"/>
        </w:rPr>
        <w:t xml:space="preserve">, koszty transportu i ubezpieczenia, koszty ewentualnego cła i podatku granicznego, podatek od towarów i usług VAT. </w:t>
      </w:r>
    </w:p>
    <w:p w:rsidR="009468C7" w:rsidRDefault="009468C7" w:rsidP="00AE3AE2">
      <w:pPr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468C7">
        <w:rPr>
          <w:rFonts w:ascii="Arial" w:hAnsi="Arial" w:cs="Arial"/>
          <w:color w:val="000000"/>
          <w:sz w:val="18"/>
          <w:szCs w:val="18"/>
        </w:rPr>
        <w:t xml:space="preserve">W przypadku opóźnienia w zapłacie naliczone zostaną odsetki ustawowe za każdy dzień zwłoki. </w:t>
      </w:r>
    </w:p>
    <w:p w:rsidR="00565C27" w:rsidRPr="00565C27" w:rsidRDefault="00565C27" w:rsidP="00565C27">
      <w:pPr>
        <w:numPr>
          <w:ilvl w:val="0"/>
          <w:numId w:val="2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565C27">
        <w:rPr>
          <w:rFonts w:ascii="Arial" w:eastAsia="Calibri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65C27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565C2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65C27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565C27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:rsidR="00565C27" w:rsidRPr="00565C27" w:rsidRDefault="00565C27" w:rsidP="00565C27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Zgoda, o której mowa w ust. 5  winna być wyrażona  w formie pisemnej pod rygorem nieważności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468C7" w:rsidRPr="009468C7" w:rsidRDefault="009468C7" w:rsidP="00AE3AE2">
      <w:pPr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Cena netto nie może ulec zmianie w czasie obowiązywania umowy.</w:t>
      </w:r>
    </w:p>
    <w:p w:rsidR="009468C7" w:rsidRPr="009468C7" w:rsidRDefault="009468C7" w:rsidP="00AE3AE2">
      <w:pPr>
        <w:numPr>
          <w:ilvl w:val="0"/>
          <w:numId w:val="2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Zgodnie z art. 144 ustawy prawo zamówień publicznych, Zamawiający dopuszcza zmianę zawartej umowy w trakcie jej trwania, w następujących przypadkach:</w:t>
      </w:r>
    </w:p>
    <w:p w:rsidR="009468C7" w:rsidRPr="009468C7" w:rsidRDefault="009468C7" w:rsidP="00AE3AE2">
      <w:pPr>
        <w:numPr>
          <w:ilvl w:val="0"/>
          <w:numId w:val="26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obniżenia ceny jednostkowej przez Wykonawcę</w:t>
      </w:r>
    </w:p>
    <w:p w:rsidR="009468C7" w:rsidRPr="009468C7" w:rsidRDefault="009468C7" w:rsidP="00AE3AE2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 xml:space="preserve">zmiany urzędowej stawki podatku VAT. </w:t>
      </w:r>
      <w:r w:rsidRPr="009468C7">
        <w:rPr>
          <w:rFonts w:ascii="Arial" w:hAnsi="Arial" w:cs="Arial"/>
          <w:bCs/>
          <w:iCs/>
          <w:sz w:val="18"/>
          <w:szCs w:val="18"/>
        </w:rPr>
        <w:t>W takim przypadku zmianie ulegnie kwota podatku VAT i cena brutto, cena netto pozostanie niezmienna.</w:t>
      </w:r>
    </w:p>
    <w:p w:rsidR="009468C7" w:rsidRP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9468C7">
        <w:rPr>
          <w:rFonts w:ascii="Arial" w:hAnsi="Arial" w:cs="Arial"/>
          <w:b/>
          <w:bCs/>
          <w:sz w:val="18"/>
          <w:szCs w:val="18"/>
        </w:rPr>
        <w:t>§ 4</w:t>
      </w:r>
    </w:p>
    <w:p w:rsidR="009468C7" w:rsidRPr="009468C7" w:rsidRDefault="009468C7" w:rsidP="00A24399">
      <w:pPr>
        <w:spacing w:line="276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468C7">
        <w:rPr>
          <w:rFonts w:ascii="Arial" w:hAnsi="Arial" w:cs="Arial"/>
          <w:b/>
          <w:bCs/>
          <w:sz w:val="18"/>
          <w:szCs w:val="18"/>
          <w:u w:val="single"/>
        </w:rPr>
        <w:t>GWARANCJA</w:t>
      </w:r>
    </w:p>
    <w:p w:rsidR="009468C7" w:rsidRPr="009468C7" w:rsidRDefault="009468C7" w:rsidP="00AE3AE2">
      <w:pPr>
        <w:numPr>
          <w:ilvl w:val="0"/>
          <w:numId w:val="27"/>
        </w:numPr>
        <w:tabs>
          <w:tab w:val="clear" w:pos="720"/>
          <w:tab w:val="left" w:pos="2380"/>
        </w:tabs>
        <w:spacing w:line="276" w:lineRule="auto"/>
        <w:ind w:left="426" w:hanging="426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Wykonawca udziela gwarancji na przedmiot zamówienia na okres .................... miesięcy od daty wykonania przedmiotu umowy.</w:t>
      </w:r>
      <w:r w:rsidRPr="009468C7">
        <w:rPr>
          <w:rFonts w:ascii="Arial" w:hAnsi="Arial" w:cs="Arial"/>
          <w:color w:val="FF0000"/>
          <w:sz w:val="18"/>
          <w:szCs w:val="18"/>
        </w:rPr>
        <w:t xml:space="preserve"> </w:t>
      </w:r>
      <w:r w:rsidRPr="009468C7">
        <w:rPr>
          <w:rFonts w:ascii="Arial" w:hAnsi="Arial" w:cs="Arial"/>
          <w:sz w:val="18"/>
          <w:szCs w:val="18"/>
        </w:rPr>
        <w:t xml:space="preserve">Termin gwarancji biegnie od dnia podpisania protokołu odbioru. </w:t>
      </w:r>
    </w:p>
    <w:p w:rsidR="009468C7" w:rsidRPr="009468C7" w:rsidRDefault="009468C7" w:rsidP="00AE3AE2">
      <w:pPr>
        <w:numPr>
          <w:ilvl w:val="0"/>
          <w:numId w:val="27"/>
        </w:numPr>
        <w:tabs>
          <w:tab w:val="num" w:pos="426"/>
          <w:tab w:val="left" w:pos="238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W przypadku stwierdzenia braków ilościowych lub jakościowych w tym także wad ukrytych. Zamawiający niezwłocznie przedstawi przedmiot umowy do reklamacji.</w:t>
      </w:r>
    </w:p>
    <w:p w:rsidR="009468C7" w:rsidRPr="009468C7" w:rsidRDefault="009468C7" w:rsidP="009468C7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3.  W przypadku zgłoszenia reklamacji jakościowej, Zamawiający dokona zwrotu towaru na koszt Wykonawcy w celu jego wymiany na wolny od wad, chyba że Strony  uzgodnią inaczej.</w:t>
      </w:r>
    </w:p>
    <w:p w:rsidR="009468C7" w:rsidRPr="009468C7" w:rsidRDefault="009468C7" w:rsidP="009468C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4.    Reklamacja winna zostać załatwiona przez Wykonawcę w terminie nie dłuższym niż 7 dni od daty jej złożenia, w tym uwzględniającym dostarczenie Zamawiającemu towaru wolnego od wad .</w:t>
      </w:r>
    </w:p>
    <w:p w:rsidR="009468C7" w:rsidRPr="009468C7" w:rsidRDefault="009468C7" w:rsidP="009468C7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5.   Zgłoszenie reklamacji upoważnia Zamawiającego do wstrzymania płatności ceny za wadliwy towar do czasu jego wymiany na wolny od wad albo wykazania bezzasadności złożonej reklamacji.</w:t>
      </w:r>
    </w:p>
    <w:p w:rsidR="009468C7" w:rsidRPr="005519CD" w:rsidRDefault="009468C7" w:rsidP="009468C7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 xml:space="preserve">6. </w:t>
      </w:r>
      <w:r w:rsidRPr="009468C7">
        <w:rPr>
          <w:rFonts w:ascii="Arial" w:hAnsi="Arial" w:cs="Arial"/>
          <w:i/>
          <w:sz w:val="18"/>
          <w:szCs w:val="18"/>
        </w:rPr>
        <w:t xml:space="preserve"> </w:t>
      </w:r>
      <w:r w:rsidRPr="005519CD">
        <w:rPr>
          <w:rFonts w:ascii="Arial" w:hAnsi="Arial" w:cs="Arial"/>
          <w:sz w:val="18"/>
          <w:szCs w:val="18"/>
        </w:rPr>
        <w:t>Okres nadzoru autorskiego</w:t>
      </w:r>
      <w:r w:rsidR="005519CD" w:rsidRPr="005519CD">
        <w:rPr>
          <w:rFonts w:ascii="Arial" w:hAnsi="Arial" w:cs="Arial"/>
          <w:sz w:val="18"/>
          <w:szCs w:val="18"/>
        </w:rPr>
        <w:t>,</w:t>
      </w:r>
      <w:r w:rsidRPr="005519CD">
        <w:rPr>
          <w:rFonts w:ascii="Arial" w:hAnsi="Arial" w:cs="Arial"/>
          <w:sz w:val="18"/>
          <w:szCs w:val="18"/>
        </w:rPr>
        <w:t xml:space="preserve"> w tym aktualizacji, konfiguracji i poprawnej pracy  w zakresie ujętym w załączniku nr 1 do SIWZ wynosi </w:t>
      </w:r>
      <w:r w:rsidR="00AE3AE2" w:rsidRPr="005519CD">
        <w:rPr>
          <w:rFonts w:ascii="Arial" w:hAnsi="Arial" w:cs="Arial"/>
          <w:sz w:val="18"/>
          <w:szCs w:val="18"/>
        </w:rPr>
        <w:t>………….</w:t>
      </w:r>
      <w:r w:rsidRPr="005519CD">
        <w:rPr>
          <w:rFonts w:ascii="Arial" w:hAnsi="Arial" w:cs="Arial"/>
          <w:sz w:val="18"/>
          <w:szCs w:val="18"/>
        </w:rPr>
        <w:t>miesięcy od dnia podpisania protokołu odbioru.</w:t>
      </w:r>
    </w:p>
    <w:p w:rsidR="009468C7" w:rsidRPr="009468C7" w:rsidRDefault="009468C7" w:rsidP="009468C7">
      <w:pPr>
        <w:ind w:left="360" w:hanging="360"/>
        <w:jc w:val="both"/>
        <w:rPr>
          <w:rFonts w:ascii="Arial" w:hAnsi="Arial" w:cs="Arial"/>
          <w:color w:val="FF0000"/>
          <w:sz w:val="18"/>
          <w:szCs w:val="18"/>
        </w:rPr>
      </w:pPr>
    </w:p>
    <w:p w:rsidR="009468C7" w:rsidRPr="009468C7" w:rsidRDefault="009468C7" w:rsidP="009468C7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tabs>
          <w:tab w:val="left" w:pos="2380"/>
        </w:tabs>
        <w:jc w:val="center"/>
        <w:rPr>
          <w:rFonts w:ascii="Arial" w:hAnsi="Arial" w:cs="Arial"/>
          <w:b/>
          <w:sz w:val="18"/>
          <w:szCs w:val="18"/>
        </w:rPr>
      </w:pPr>
      <w:r w:rsidRPr="009468C7">
        <w:rPr>
          <w:rFonts w:ascii="Arial" w:hAnsi="Arial" w:cs="Arial"/>
          <w:b/>
          <w:sz w:val="18"/>
          <w:szCs w:val="18"/>
        </w:rPr>
        <w:t>§ 5</w:t>
      </w:r>
    </w:p>
    <w:p w:rsidR="009468C7" w:rsidRPr="009468C7" w:rsidRDefault="009468C7" w:rsidP="00A24399">
      <w:pPr>
        <w:tabs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468C7">
        <w:rPr>
          <w:rFonts w:ascii="Arial" w:hAnsi="Arial" w:cs="Arial"/>
          <w:b/>
          <w:sz w:val="18"/>
          <w:szCs w:val="18"/>
          <w:u w:val="single"/>
        </w:rPr>
        <w:t>LICENCJE</w:t>
      </w:r>
    </w:p>
    <w:p w:rsidR="009468C7" w:rsidRPr="009468C7" w:rsidRDefault="009468C7" w:rsidP="009468C7">
      <w:pPr>
        <w:numPr>
          <w:ilvl w:val="0"/>
          <w:numId w:val="23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pacing w:val="3"/>
          <w:sz w:val="18"/>
          <w:szCs w:val="18"/>
        </w:rPr>
        <w:t xml:space="preserve">Wykonawca oświadcza, że dostarczane oprogramowanie będzie wolne od </w:t>
      </w:r>
      <w:r w:rsidRPr="009468C7">
        <w:rPr>
          <w:rFonts w:ascii="Arial" w:hAnsi="Arial" w:cs="Arial"/>
          <w:spacing w:val="-2"/>
          <w:sz w:val="18"/>
          <w:szCs w:val="18"/>
        </w:rPr>
        <w:t>wad prawnych.</w:t>
      </w:r>
    </w:p>
    <w:p w:rsidR="009468C7" w:rsidRPr="005519CD" w:rsidRDefault="009468C7" w:rsidP="00565C27">
      <w:pPr>
        <w:numPr>
          <w:ilvl w:val="0"/>
          <w:numId w:val="23"/>
        </w:numPr>
        <w:ind w:left="360"/>
        <w:jc w:val="both"/>
        <w:rPr>
          <w:rFonts w:ascii="Arial" w:hAnsi="Arial" w:cs="Arial"/>
          <w:i/>
          <w:sz w:val="18"/>
          <w:szCs w:val="18"/>
        </w:rPr>
      </w:pPr>
      <w:r w:rsidRPr="005519CD">
        <w:rPr>
          <w:rFonts w:ascii="Arial" w:hAnsi="Arial" w:cs="Arial"/>
          <w:sz w:val="18"/>
          <w:szCs w:val="18"/>
        </w:rPr>
        <w:t xml:space="preserve">Wykonawca dostarczy Zamawiającemu licencje </w:t>
      </w:r>
      <w:r w:rsidR="007B096A" w:rsidRPr="005519CD">
        <w:rPr>
          <w:rFonts w:ascii="Arial" w:hAnsi="Arial" w:cs="Arial"/>
          <w:sz w:val="18"/>
          <w:szCs w:val="18"/>
        </w:rPr>
        <w:t xml:space="preserve">bezterminowe </w:t>
      </w:r>
      <w:r w:rsidR="00565C27" w:rsidRPr="005519CD">
        <w:rPr>
          <w:rFonts w:ascii="Arial" w:hAnsi="Arial" w:cs="Arial"/>
          <w:sz w:val="18"/>
          <w:szCs w:val="18"/>
        </w:rPr>
        <w:t>n</w:t>
      </w:r>
      <w:r w:rsidRPr="005519CD">
        <w:rPr>
          <w:rFonts w:ascii="Arial" w:hAnsi="Arial" w:cs="Arial"/>
          <w:sz w:val="18"/>
          <w:szCs w:val="18"/>
        </w:rPr>
        <w:t>a korzystanie przez Zamawiającego z oprogramowania na warunkach określonych w załączniku nr 1 do SIWZ</w:t>
      </w:r>
      <w:r w:rsidRPr="005519CD">
        <w:rPr>
          <w:rFonts w:ascii="Arial" w:hAnsi="Arial" w:cs="Arial"/>
          <w:i/>
          <w:sz w:val="18"/>
          <w:szCs w:val="18"/>
        </w:rPr>
        <w:t>.</w:t>
      </w:r>
    </w:p>
    <w:p w:rsidR="009468C7" w:rsidRPr="009468C7" w:rsidRDefault="009468C7" w:rsidP="009468C7">
      <w:pPr>
        <w:numPr>
          <w:ilvl w:val="0"/>
          <w:numId w:val="23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pacing w:val="4"/>
          <w:sz w:val="18"/>
          <w:szCs w:val="18"/>
        </w:rPr>
        <w:t xml:space="preserve">W ramach realizacji przedmiotu umowy Wykonawca dostarczy oprogramowanie systemowe i oprogramowanie bazodanowe oraz zapewni nabycie przez Zamawiającego uprawnień do korzystania z tego </w:t>
      </w:r>
      <w:r w:rsidRPr="009468C7">
        <w:rPr>
          <w:rFonts w:ascii="Arial" w:hAnsi="Arial" w:cs="Arial"/>
          <w:spacing w:val="-1"/>
          <w:sz w:val="18"/>
          <w:szCs w:val="18"/>
        </w:rPr>
        <w:t xml:space="preserve">oprogramowania na zasadach określonych w </w:t>
      </w:r>
      <w:r w:rsidRPr="009468C7">
        <w:rPr>
          <w:rFonts w:ascii="Arial" w:hAnsi="Arial" w:cs="Arial"/>
          <w:sz w:val="18"/>
          <w:szCs w:val="18"/>
        </w:rPr>
        <w:t>załączniku nr 1 do SIWZ</w:t>
      </w:r>
      <w:r w:rsidRPr="009468C7">
        <w:rPr>
          <w:rFonts w:ascii="Arial" w:hAnsi="Arial" w:cs="Arial"/>
          <w:spacing w:val="-1"/>
          <w:sz w:val="18"/>
          <w:szCs w:val="18"/>
        </w:rPr>
        <w:t>.</w:t>
      </w:r>
    </w:p>
    <w:p w:rsidR="009468C7" w:rsidRPr="009468C7" w:rsidRDefault="009468C7" w:rsidP="009468C7">
      <w:pPr>
        <w:numPr>
          <w:ilvl w:val="0"/>
          <w:numId w:val="23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pacing w:val="-1"/>
          <w:sz w:val="18"/>
          <w:szCs w:val="18"/>
        </w:rPr>
        <w:t>Zamawiający jest związany postanowieniami warunków licencyjnych określonych przez producentów o</w:t>
      </w:r>
      <w:r w:rsidRPr="009468C7">
        <w:rPr>
          <w:rFonts w:ascii="Arial" w:hAnsi="Arial" w:cs="Arial"/>
          <w:sz w:val="18"/>
          <w:szCs w:val="18"/>
        </w:rPr>
        <w:t>programowania systemowego i oprogramowania bazodanowego</w:t>
      </w:r>
      <w:r w:rsidRPr="009468C7">
        <w:rPr>
          <w:rFonts w:ascii="Arial" w:hAnsi="Arial" w:cs="Arial"/>
          <w:spacing w:val="-6"/>
          <w:sz w:val="18"/>
          <w:szCs w:val="18"/>
        </w:rPr>
        <w:t>.</w:t>
      </w:r>
    </w:p>
    <w:p w:rsidR="009468C7" w:rsidRPr="009468C7" w:rsidRDefault="009468C7" w:rsidP="009468C7">
      <w:pPr>
        <w:numPr>
          <w:ilvl w:val="0"/>
          <w:numId w:val="23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pacing w:val="2"/>
          <w:sz w:val="18"/>
          <w:szCs w:val="18"/>
        </w:rPr>
        <w:t>Zamawiający przyjmuje do wiadomości i akceptuje fakt, że Wykonawcy nie przysłu</w:t>
      </w:r>
      <w:r w:rsidRPr="009468C7">
        <w:rPr>
          <w:rFonts w:ascii="Arial" w:hAnsi="Arial" w:cs="Arial"/>
          <w:sz w:val="18"/>
          <w:szCs w:val="18"/>
        </w:rPr>
        <w:t>gują co do oprogramowania systemowego i oprogramowania bazodanowego żadne prawa własności intelektualnej i Wy</w:t>
      </w:r>
      <w:r w:rsidRPr="009468C7">
        <w:rPr>
          <w:rFonts w:ascii="Arial" w:hAnsi="Arial" w:cs="Arial"/>
          <w:sz w:val="18"/>
          <w:szCs w:val="18"/>
        </w:rPr>
        <w:softHyphen/>
      </w:r>
      <w:r w:rsidRPr="009468C7">
        <w:rPr>
          <w:rFonts w:ascii="Arial" w:hAnsi="Arial" w:cs="Arial"/>
          <w:spacing w:val="6"/>
          <w:sz w:val="18"/>
          <w:szCs w:val="18"/>
        </w:rPr>
        <w:t xml:space="preserve">konawca nie jest uprawniony do dokonywania jakichkolwiek zmian w kodzie tego </w:t>
      </w:r>
      <w:r w:rsidRPr="009468C7">
        <w:rPr>
          <w:rFonts w:ascii="Arial" w:hAnsi="Arial" w:cs="Arial"/>
          <w:spacing w:val="-1"/>
          <w:sz w:val="18"/>
          <w:szCs w:val="18"/>
        </w:rPr>
        <w:t xml:space="preserve">oprogramowania, oraz nie jest uprawniony do składania jakichkolwiek zapewnień co do </w:t>
      </w:r>
      <w:r w:rsidRPr="009468C7">
        <w:rPr>
          <w:rFonts w:ascii="Arial" w:hAnsi="Arial" w:cs="Arial"/>
          <w:spacing w:val="2"/>
          <w:sz w:val="18"/>
          <w:szCs w:val="18"/>
        </w:rPr>
        <w:t xml:space="preserve">funkcjonalności i charakterystyki oprogramowania systemowego ponad zapewnienia </w:t>
      </w:r>
      <w:r w:rsidRPr="009468C7">
        <w:rPr>
          <w:rFonts w:ascii="Arial" w:hAnsi="Arial" w:cs="Arial"/>
          <w:spacing w:val="-1"/>
          <w:sz w:val="18"/>
          <w:szCs w:val="18"/>
        </w:rPr>
        <w:t>zawarte w stosownej dokumentacji i informacjach producenta.</w:t>
      </w:r>
    </w:p>
    <w:p w:rsidR="009468C7" w:rsidRPr="009468C7" w:rsidRDefault="009468C7" w:rsidP="009468C7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468C7">
        <w:rPr>
          <w:rFonts w:ascii="Arial" w:hAnsi="Arial" w:cs="Arial"/>
          <w:b/>
          <w:bCs/>
          <w:sz w:val="18"/>
          <w:szCs w:val="18"/>
        </w:rPr>
        <w:t>§ 6</w:t>
      </w: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468C7"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:rsidR="009468C7" w:rsidRPr="009468C7" w:rsidRDefault="009468C7" w:rsidP="009468C7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1.</w:t>
      </w:r>
      <w:r w:rsidRPr="009468C7">
        <w:rPr>
          <w:rFonts w:ascii="Arial" w:hAnsi="Arial" w:cs="Arial"/>
          <w:sz w:val="18"/>
          <w:szCs w:val="18"/>
        </w:rPr>
        <w:tab/>
        <w:t>W zakresie odpowiedzialności odszkodowawczej, strony ustanawiają odpowiedzialność w formie kar umownych w następujących wypadkach i wysokościach:</w:t>
      </w:r>
    </w:p>
    <w:p w:rsidR="009468C7" w:rsidRPr="009468C7" w:rsidRDefault="009468C7" w:rsidP="009468C7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1</w:t>
      </w:r>
      <w:r w:rsidR="00565C27">
        <w:rPr>
          <w:rFonts w:ascii="Arial" w:hAnsi="Arial" w:cs="Arial"/>
          <w:sz w:val="18"/>
          <w:szCs w:val="18"/>
        </w:rPr>
        <w:t>.1</w:t>
      </w:r>
      <w:r w:rsidRPr="009468C7">
        <w:rPr>
          <w:rFonts w:ascii="Arial" w:hAnsi="Arial" w:cs="Arial"/>
          <w:sz w:val="18"/>
          <w:szCs w:val="18"/>
        </w:rPr>
        <w:tab/>
        <w:t xml:space="preserve">Wykonawca zapłaci Zamawiającemu karę umowną z tytułu </w:t>
      </w:r>
      <w:r w:rsidRPr="009468C7">
        <w:rPr>
          <w:rFonts w:ascii="Arial" w:hAnsi="Arial" w:cs="Arial"/>
          <w:b/>
          <w:sz w:val="18"/>
          <w:szCs w:val="18"/>
        </w:rPr>
        <w:t>odstąpienia od umowy</w:t>
      </w:r>
      <w:r w:rsidRPr="009468C7">
        <w:rPr>
          <w:rFonts w:ascii="Arial" w:hAnsi="Arial" w:cs="Arial"/>
          <w:sz w:val="18"/>
          <w:szCs w:val="18"/>
        </w:rPr>
        <w:t xml:space="preserve"> z przyczyn leżących po stronie Wykonawcy w wysokości 10% kwoty określonej w § 1 ust. 1.</w:t>
      </w:r>
    </w:p>
    <w:p w:rsidR="009468C7" w:rsidRPr="00565C27" w:rsidRDefault="009468C7" w:rsidP="00565C27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65C27">
        <w:rPr>
          <w:rFonts w:ascii="Arial" w:hAnsi="Arial" w:cs="Arial"/>
          <w:sz w:val="18"/>
          <w:szCs w:val="18"/>
        </w:rPr>
        <w:t xml:space="preserve">Zamawiający zapłaci Wykonawcy karę umowną z tytułu </w:t>
      </w:r>
      <w:r w:rsidRPr="00565C27">
        <w:rPr>
          <w:rFonts w:ascii="Arial" w:hAnsi="Arial" w:cs="Arial"/>
          <w:b/>
          <w:sz w:val="18"/>
          <w:szCs w:val="18"/>
        </w:rPr>
        <w:t>odstąpienia od umowy</w:t>
      </w:r>
      <w:r w:rsidRPr="00565C27">
        <w:rPr>
          <w:rFonts w:ascii="Arial" w:hAnsi="Arial" w:cs="Arial"/>
          <w:sz w:val="18"/>
          <w:szCs w:val="18"/>
        </w:rPr>
        <w:t xml:space="preserve"> z winy leżącej po stronie Zamawiającego w wysokości 10% kwoty określonej w § 1 ust. 1., chyba, że odstąpienie nastąpiło na podstawie ustawy – Prawo zamówień publicznych art. 145 ust. 1.</w:t>
      </w:r>
    </w:p>
    <w:p w:rsidR="009468C7" w:rsidRPr="005519CD" w:rsidRDefault="009468C7" w:rsidP="00565C27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519CD">
        <w:rPr>
          <w:rFonts w:ascii="Arial" w:hAnsi="Arial" w:cs="Arial"/>
          <w:sz w:val="18"/>
          <w:szCs w:val="18"/>
        </w:rPr>
        <w:t xml:space="preserve">Wykonawca zapłaci Zamawiającemu karę umowną </w:t>
      </w:r>
      <w:r w:rsidRPr="005519CD">
        <w:rPr>
          <w:rFonts w:ascii="Arial" w:hAnsi="Arial" w:cs="Arial"/>
          <w:b/>
          <w:sz w:val="18"/>
          <w:szCs w:val="18"/>
        </w:rPr>
        <w:t>za zwłokę</w:t>
      </w:r>
      <w:r w:rsidRPr="005519CD">
        <w:rPr>
          <w:rFonts w:ascii="Arial" w:hAnsi="Arial" w:cs="Arial"/>
          <w:sz w:val="18"/>
          <w:szCs w:val="18"/>
        </w:rPr>
        <w:t xml:space="preserve"> w wykonaniu przedmiotu umowy</w:t>
      </w:r>
      <w:r w:rsidR="005519CD" w:rsidRPr="005519CD">
        <w:rPr>
          <w:rFonts w:ascii="Arial" w:hAnsi="Arial" w:cs="Arial"/>
          <w:sz w:val="18"/>
          <w:szCs w:val="18"/>
        </w:rPr>
        <w:t xml:space="preserve"> określonego w § 1 ust. 2  </w:t>
      </w:r>
      <w:proofErr w:type="spellStart"/>
      <w:r w:rsidR="005519CD" w:rsidRPr="005519CD">
        <w:rPr>
          <w:rFonts w:ascii="Arial" w:hAnsi="Arial" w:cs="Arial"/>
          <w:sz w:val="18"/>
          <w:szCs w:val="18"/>
        </w:rPr>
        <w:t>tiret</w:t>
      </w:r>
      <w:proofErr w:type="spellEnd"/>
      <w:r w:rsidR="005519CD" w:rsidRPr="005519CD">
        <w:rPr>
          <w:rFonts w:ascii="Arial" w:hAnsi="Arial" w:cs="Arial"/>
          <w:sz w:val="18"/>
          <w:szCs w:val="18"/>
        </w:rPr>
        <w:t xml:space="preserve"> 1-4</w:t>
      </w:r>
      <w:r w:rsidRPr="005519CD">
        <w:rPr>
          <w:rFonts w:ascii="Arial" w:hAnsi="Arial" w:cs="Arial"/>
          <w:sz w:val="18"/>
          <w:szCs w:val="18"/>
        </w:rPr>
        <w:t xml:space="preserve"> w wysokości 0,5% wartości umowy za każdy dzień zwłoki od wyznaczonego terminu w § 1 ust. </w:t>
      </w:r>
      <w:r w:rsidR="0069196F" w:rsidRPr="005519CD">
        <w:rPr>
          <w:rFonts w:ascii="Arial" w:hAnsi="Arial" w:cs="Arial"/>
          <w:sz w:val="18"/>
          <w:szCs w:val="18"/>
        </w:rPr>
        <w:t>3</w:t>
      </w:r>
      <w:r w:rsidRPr="005519CD">
        <w:rPr>
          <w:rFonts w:ascii="Arial" w:hAnsi="Arial" w:cs="Arial"/>
          <w:sz w:val="18"/>
          <w:szCs w:val="18"/>
        </w:rPr>
        <w:t>, przy czym za opóźnienie uważa się także dostawę nie kompletną.</w:t>
      </w:r>
    </w:p>
    <w:p w:rsidR="0069196F" w:rsidRPr="00C12AE9" w:rsidRDefault="0069196F" w:rsidP="00565C27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12AE9">
        <w:rPr>
          <w:rFonts w:ascii="Arial" w:hAnsi="Arial" w:cs="Arial"/>
          <w:sz w:val="18"/>
          <w:szCs w:val="18"/>
        </w:rPr>
        <w:t>Wykonawca zapłaci Zamawiającemu kar</w:t>
      </w:r>
      <w:r w:rsidR="005519CD" w:rsidRPr="00C12AE9">
        <w:rPr>
          <w:rFonts w:ascii="Arial" w:hAnsi="Arial" w:cs="Arial"/>
          <w:sz w:val="18"/>
          <w:szCs w:val="18"/>
        </w:rPr>
        <w:t>ę</w:t>
      </w:r>
      <w:r w:rsidRPr="00C12AE9">
        <w:rPr>
          <w:rFonts w:ascii="Arial" w:hAnsi="Arial" w:cs="Arial"/>
          <w:sz w:val="18"/>
          <w:szCs w:val="18"/>
        </w:rPr>
        <w:t xml:space="preserve"> umowną za </w:t>
      </w:r>
      <w:r w:rsidR="005519CD" w:rsidRPr="00C12AE9">
        <w:rPr>
          <w:rFonts w:ascii="Arial" w:hAnsi="Arial" w:cs="Arial"/>
          <w:sz w:val="18"/>
          <w:szCs w:val="18"/>
        </w:rPr>
        <w:t>brak</w:t>
      </w:r>
      <w:r w:rsidR="00E90A99" w:rsidRPr="00C12AE9">
        <w:rPr>
          <w:rFonts w:ascii="Arial" w:hAnsi="Arial" w:cs="Arial"/>
          <w:sz w:val="18"/>
          <w:szCs w:val="18"/>
        </w:rPr>
        <w:t xml:space="preserve"> wykonania usługi</w:t>
      </w:r>
      <w:r w:rsidR="005519CD" w:rsidRPr="00C12AE9">
        <w:rPr>
          <w:rFonts w:ascii="Arial" w:hAnsi="Arial" w:cs="Arial"/>
          <w:sz w:val="18"/>
          <w:szCs w:val="18"/>
        </w:rPr>
        <w:t xml:space="preserve"> nadzoru autorskiego w </w:t>
      </w:r>
      <w:bookmarkStart w:id="13" w:name="_GoBack"/>
      <w:bookmarkEnd w:id="13"/>
      <w:r w:rsidR="005519CD" w:rsidRPr="00C12AE9">
        <w:rPr>
          <w:rFonts w:ascii="Arial" w:hAnsi="Arial" w:cs="Arial"/>
          <w:sz w:val="18"/>
          <w:szCs w:val="18"/>
        </w:rPr>
        <w:t xml:space="preserve">wysokości </w:t>
      </w:r>
      <w:r w:rsidR="00E90A99" w:rsidRPr="00C12AE9">
        <w:rPr>
          <w:rFonts w:ascii="Arial" w:hAnsi="Arial" w:cs="Arial"/>
          <w:sz w:val="18"/>
          <w:szCs w:val="18"/>
        </w:rPr>
        <w:t xml:space="preserve">150,00 zł za każdy miesiąc. </w:t>
      </w:r>
    </w:p>
    <w:p w:rsidR="009468C7" w:rsidRPr="009468C7" w:rsidRDefault="009468C7" w:rsidP="00565C27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2.   Strony dopuszczają możliwość dochodzenia odszkodowania uzupełniającego, gdyby powstała szkoda przekroczyła wysokość kar umownych.</w:t>
      </w: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:rsidR="00565C27" w:rsidRDefault="00565C27" w:rsidP="00565C27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Zamawiający ma prawo odstąpić od umowy bez wyznaczenia terminu dodatkowego i bez obowiązku zapłaty kar umownych lub odszkodowania gdy Wykonawca pomimo pisemnego upomnienia:</w:t>
      </w:r>
    </w:p>
    <w:p w:rsidR="00565C27" w:rsidRDefault="00565C27" w:rsidP="00565C27">
      <w:pPr>
        <w:keepNext/>
        <w:ind w:left="284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 dostarczył przedmiot umowy inny niż wskazany w ofercie. </w:t>
      </w:r>
    </w:p>
    <w:p w:rsidR="00565C27" w:rsidRDefault="00565C27" w:rsidP="00565C27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dostarczył przedmiot umowy nieterminowo.</w:t>
      </w:r>
    </w:p>
    <w:p w:rsidR="00565C27" w:rsidRDefault="00565C27" w:rsidP="00565C27">
      <w:pPr>
        <w:tabs>
          <w:tab w:val="left" w:pos="709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565C27" w:rsidRDefault="00565C27" w:rsidP="00565C27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:rsidR="00565C27" w:rsidRDefault="00565C27" w:rsidP="00565C27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WYPOWIEDZENIE UMOWY </w:t>
      </w:r>
    </w:p>
    <w:p w:rsidR="00565C27" w:rsidRDefault="00565C27" w:rsidP="00565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1.  Zamawiający  może rozwiązać umowę, jeżeli zachodzi co najmniej jedna z następujących okoliczności: </w:t>
      </w:r>
    </w:p>
    <w:p w:rsidR="00565C27" w:rsidRDefault="00565C27" w:rsidP="00565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1) zmiana umowy została dokonana z naruszeniem art. 144 ust. 1–1b, 1d i 1e; </w:t>
      </w:r>
    </w:p>
    <w:p w:rsidR="00565C27" w:rsidRDefault="00565C27" w:rsidP="00565C27">
      <w:pPr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Cs/>
          <w:sz w:val="18"/>
          <w:szCs w:val="18"/>
        </w:rPr>
        <w:t>w przypadkach określonych w kodeksie cywilnym oraz w razie zaistnienia przesłanek określonych w art. 145 ust. 1 i art. 145a ustawy z dnia 29 stycznia 2004 r. Prawo zamówień publicznych.</w:t>
      </w:r>
    </w:p>
    <w:p w:rsidR="00565C27" w:rsidRDefault="00565C27" w:rsidP="00565C27">
      <w:pPr>
        <w:widowControl w:val="0"/>
        <w:tabs>
          <w:tab w:val="left" w:pos="-2340"/>
        </w:tabs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:rsidR="00565C27" w:rsidRDefault="00565C27" w:rsidP="00565C27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9</w:t>
      </w:r>
    </w:p>
    <w:p w:rsidR="00565C27" w:rsidRDefault="00565C27" w:rsidP="00565C2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:rsidR="00F728FF" w:rsidRDefault="00565C27" w:rsidP="00F728FF">
      <w:pPr>
        <w:pStyle w:val="Akapitzlist"/>
        <w:numPr>
          <w:ilvl w:val="3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728FF"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:rsidR="00F728FF" w:rsidRDefault="00565C27" w:rsidP="00F728FF">
      <w:pPr>
        <w:pStyle w:val="Akapitzlist"/>
        <w:numPr>
          <w:ilvl w:val="3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728FF"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:rsidR="00F728FF" w:rsidRDefault="00565C27" w:rsidP="00F728FF">
      <w:pPr>
        <w:pStyle w:val="Akapitzlist"/>
        <w:numPr>
          <w:ilvl w:val="3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728FF">
        <w:rPr>
          <w:rFonts w:ascii="Arial" w:hAnsi="Arial" w:cs="Arial"/>
          <w:sz w:val="18"/>
          <w:szCs w:val="18"/>
        </w:rPr>
        <w:t>W razie odmowy przez Wykonawcę uznania roszczenia Zamawiającego, Zamawiający uprawniony jest do wystąpienia na drogę sądową.</w:t>
      </w:r>
    </w:p>
    <w:p w:rsidR="00F728FF" w:rsidRDefault="00565C27" w:rsidP="00F728FF">
      <w:pPr>
        <w:pStyle w:val="Akapitzlist"/>
        <w:numPr>
          <w:ilvl w:val="3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728FF"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:rsidR="00565C27" w:rsidRPr="00F728FF" w:rsidRDefault="00565C27" w:rsidP="00F728FF">
      <w:pPr>
        <w:pStyle w:val="Akapitzlist"/>
        <w:numPr>
          <w:ilvl w:val="3"/>
          <w:numId w:val="3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F728FF">
        <w:rPr>
          <w:rFonts w:ascii="Arial" w:hAnsi="Arial" w:cs="Arial"/>
          <w:sz w:val="18"/>
          <w:szCs w:val="18"/>
        </w:rPr>
        <w:lastRenderedPageBreak/>
        <w:t>W sprawach nieuregulowanych niniejszą umową mają zastosowanie właściwe przepisy Kodeksu Cywilnego oraz ustawy Prawo zamówień publicznych.</w:t>
      </w:r>
    </w:p>
    <w:p w:rsidR="00565C27" w:rsidRDefault="00565C27" w:rsidP="00565C27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 w:rsidRPr="009468C7">
        <w:rPr>
          <w:rFonts w:ascii="Arial" w:hAnsi="Arial" w:cs="Arial"/>
          <w:b/>
          <w:sz w:val="18"/>
          <w:szCs w:val="18"/>
        </w:rPr>
        <w:t>WYKONAWCA</w:t>
      </w:r>
      <w:r w:rsidRPr="009468C7">
        <w:rPr>
          <w:rFonts w:ascii="Arial" w:hAnsi="Arial" w:cs="Arial"/>
          <w:b/>
          <w:sz w:val="18"/>
          <w:szCs w:val="18"/>
        </w:rPr>
        <w:tab/>
      </w:r>
      <w:r w:rsidRPr="009468C7">
        <w:rPr>
          <w:rFonts w:ascii="Arial" w:hAnsi="Arial" w:cs="Arial"/>
          <w:b/>
          <w:sz w:val="18"/>
          <w:szCs w:val="18"/>
        </w:rPr>
        <w:tab/>
      </w:r>
      <w:r w:rsidRPr="009468C7">
        <w:rPr>
          <w:rFonts w:ascii="Arial" w:hAnsi="Arial" w:cs="Arial"/>
          <w:b/>
          <w:sz w:val="18"/>
          <w:szCs w:val="18"/>
        </w:rPr>
        <w:tab/>
      </w:r>
      <w:r w:rsidRPr="009468C7">
        <w:rPr>
          <w:rFonts w:ascii="Arial" w:hAnsi="Arial" w:cs="Arial"/>
          <w:b/>
          <w:sz w:val="18"/>
          <w:szCs w:val="18"/>
        </w:rPr>
        <w:tab/>
      </w:r>
      <w:r w:rsidRPr="009468C7">
        <w:rPr>
          <w:rFonts w:ascii="Arial" w:hAnsi="Arial" w:cs="Arial"/>
          <w:b/>
          <w:sz w:val="18"/>
          <w:szCs w:val="18"/>
        </w:rPr>
        <w:tab/>
        <w:t>ZAMAWIAJĄCY</w:t>
      </w:r>
    </w:p>
    <w:p w:rsidR="009468C7" w:rsidRPr="009468C7" w:rsidRDefault="009468C7" w:rsidP="009468C7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9468C7" w:rsidRPr="009468C7" w:rsidRDefault="009468C7" w:rsidP="009468C7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9468C7" w:rsidRPr="009468C7" w:rsidRDefault="009468C7" w:rsidP="009468C7">
      <w:pPr>
        <w:tabs>
          <w:tab w:val="right" w:pos="5103"/>
          <w:tab w:val="left" w:pos="5812"/>
          <w:tab w:val="right" w:pos="9356"/>
        </w:tabs>
        <w:spacing w:line="276" w:lineRule="auto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ab/>
      </w:r>
      <w:r w:rsidRPr="009468C7">
        <w:rPr>
          <w:rFonts w:ascii="Arial" w:hAnsi="Arial" w:cs="Arial"/>
          <w:sz w:val="18"/>
          <w:szCs w:val="18"/>
        </w:rPr>
        <w:tab/>
      </w:r>
    </w:p>
    <w:p w:rsidR="000B07FB" w:rsidRPr="009468C7" w:rsidRDefault="000B07FB" w:rsidP="000B07FB">
      <w:pPr>
        <w:rPr>
          <w:rFonts w:ascii="Arial" w:hAnsi="Arial" w:cs="Arial"/>
          <w:b/>
          <w:sz w:val="18"/>
          <w:szCs w:val="18"/>
        </w:rPr>
      </w:pPr>
    </w:p>
    <w:p w:rsidR="00DB366F" w:rsidRPr="009468C7" w:rsidRDefault="00DB366F">
      <w:pPr>
        <w:rPr>
          <w:rFonts w:ascii="Arial" w:hAnsi="Arial" w:cs="Arial"/>
          <w:sz w:val="18"/>
          <w:szCs w:val="18"/>
        </w:rPr>
      </w:pPr>
    </w:p>
    <w:sectPr w:rsidR="00DB366F" w:rsidRPr="009468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93E" w:rsidRDefault="004A193E" w:rsidP="004A193E">
      <w:r>
        <w:separator/>
      </w:r>
    </w:p>
  </w:endnote>
  <w:endnote w:type="continuationSeparator" w:id="0">
    <w:p w:rsidR="004A193E" w:rsidRDefault="004A193E" w:rsidP="004A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3E" w:rsidRPr="004A193E" w:rsidRDefault="004A193E" w:rsidP="004A193E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 20/2019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93E" w:rsidRDefault="004A193E" w:rsidP="004A193E">
      <w:r>
        <w:separator/>
      </w:r>
    </w:p>
  </w:footnote>
  <w:footnote w:type="continuationSeparator" w:id="0">
    <w:p w:rsidR="004A193E" w:rsidRDefault="004A193E" w:rsidP="004A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EF6"/>
    <w:multiLevelType w:val="hybridMultilevel"/>
    <w:tmpl w:val="5C1056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5AD"/>
    <w:multiLevelType w:val="hybridMultilevel"/>
    <w:tmpl w:val="C0FC1B58"/>
    <w:lvl w:ilvl="0" w:tplc="3F90C4D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AC7"/>
    <w:multiLevelType w:val="hybridMultilevel"/>
    <w:tmpl w:val="FB64B078"/>
    <w:lvl w:ilvl="0" w:tplc="E726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8216B"/>
    <w:multiLevelType w:val="hybridMultilevel"/>
    <w:tmpl w:val="7F8EF310"/>
    <w:lvl w:ilvl="0" w:tplc="4E78B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4F35"/>
    <w:multiLevelType w:val="hybridMultilevel"/>
    <w:tmpl w:val="04BCF704"/>
    <w:lvl w:ilvl="0" w:tplc="E854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684BB8"/>
    <w:multiLevelType w:val="hybridMultilevel"/>
    <w:tmpl w:val="2FFE7482"/>
    <w:lvl w:ilvl="0" w:tplc="F20E9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41F0C"/>
    <w:multiLevelType w:val="hybridMultilevel"/>
    <w:tmpl w:val="6694BF5A"/>
    <w:lvl w:ilvl="0" w:tplc="2F0C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C535B"/>
    <w:multiLevelType w:val="hybridMultilevel"/>
    <w:tmpl w:val="45925B2A"/>
    <w:lvl w:ilvl="0" w:tplc="CA1AF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87305"/>
    <w:multiLevelType w:val="hybridMultilevel"/>
    <w:tmpl w:val="3F946EA6"/>
    <w:lvl w:ilvl="0" w:tplc="510C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251CA"/>
    <w:multiLevelType w:val="hybridMultilevel"/>
    <w:tmpl w:val="D4E2837E"/>
    <w:lvl w:ilvl="0" w:tplc="22E2B3F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F3A37D9"/>
    <w:multiLevelType w:val="hybridMultilevel"/>
    <w:tmpl w:val="E132EE86"/>
    <w:lvl w:ilvl="0" w:tplc="0FEC3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73274"/>
    <w:multiLevelType w:val="hybridMultilevel"/>
    <w:tmpl w:val="6F0CAEBE"/>
    <w:lvl w:ilvl="0" w:tplc="34CA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4045"/>
    <w:multiLevelType w:val="hybridMultilevel"/>
    <w:tmpl w:val="B86EC926"/>
    <w:lvl w:ilvl="0" w:tplc="4D30C05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D46C5"/>
    <w:multiLevelType w:val="hybridMultilevel"/>
    <w:tmpl w:val="8C5AD6B6"/>
    <w:lvl w:ilvl="0" w:tplc="4EC2D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874B2"/>
    <w:multiLevelType w:val="hybridMultilevel"/>
    <w:tmpl w:val="A2C25A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4B918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CE68FC60">
      <w:start w:val="2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F62A6C"/>
    <w:multiLevelType w:val="hybridMultilevel"/>
    <w:tmpl w:val="66AAEA4E"/>
    <w:lvl w:ilvl="0" w:tplc="F884A6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33765"/>
    <w:multiLevelType w:val="multilevel"/>
    <w:tmpl w:val="A1302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3C4E41"/>
    <w:multiLevelType w:val="hybridMultilevel"/>
    <w:tmpl w:val="9300EE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D00B72"/>
    <w:multiLevelType w:val="hybridMultilevel"/>
    <w:tmpl w:val="1ABE52B4"/>
    <w:lvl w:ilvl="0" w:tplc="3B04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320F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92C99"/>
    <w:multiLevelType w:val="hybridMultilevel"/>
    <w:tmpl w:val="FE800056"/>
    <w:lvl w:ilvl="0" w:tplc="5DCA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abstractNum w:abstractNumId="23" w15:restartNumberingAfterBreak="0">
    <w:nsid w:val="77844ABF"/>
    <w:multiLevelType w:val="hybridMultilevel"/>
    <w:tmpl w:val="A22CF528"/>
    <w:lvl w:ilvl="0" w:tplc="B1300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FD1F9B"/>
    <w:multiLevelType w:val="hybridMultilevel"/>
    <w:tmpl w:val="0396CF86"/>
    <w:lvl w:ilvl="0" w:tplc="CBDC5DE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FF545C"/>
    <w:multiLevelType w:val="hybridMultilevel"/>
    <w:tmpl w:val="098A6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997662"/>
    <w:multiLevelType w:val="hybridMultilevel"/>
    <w:tmpl w:val="B06A54F6"/>
    <w:lvl w:ilvl="0" w:tplc="80B4FB1C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16"/>
  </w:num>
  <w:num w:numId="21">
    <w:abstractNumId w:val="24"/>
  </w:num>
  <w:num w:numId="22">
    <w:abstractNumId w:val="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"/>
  </w:num>
  <w:num w:numId="26">
    <w:abstractNumId w:val="14"/>
  </w:num>
  <w:num w:numId="27">
    <w:abstractNumId w:val="8"/>
  </w:num>
  <w:num w:numId="28">
    <w:abstractNumId w:val="18"/>
  </w:num>
  <w:num w:numId="29">
    <w:abstractNumId w:val="22"/>
    <w:lvlOverride w:ilvl="0">
      <w:startOverride w:val="1"/>
    </w:lvlOverride>
  </w:num>
  <w:num w:numId="30">
    <w:abstractNumId w:val="21"/>
  </w:num>
  <w:num w:numId="31">
    <w:abstractNumId w:val="2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0"/>
  </w:num>
  <w:num w:numId="35">
    <w:abstractNumId w:val="15"/>
  </w:num>
  <w:num w:numId="36">
    <w:abstractNumId w:val="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FB"/>
    <w:rsid w:val="00002F02"/>
    <w:rsid w:val="00027A31"/>
    <w:rsid w:val="000775CA"/>
    <w:rsid w:val="000B07FB"/>
    <w:rsid w:val="00114AB7"/>
    <w:rsid w:val="001571E0"/>
    <w:rsid w:val="0019540B"/>
    <w:rsid w:val="001D2FEC"/>
    <w:rsid w:val="00282ADC"/>
    <w:rsid w:val="003F455B"/>
    <w:rsid w:val="00420774"/>
    <w:rsid w:val="00426586"/>
    <w:rsid w:val="004A193E"/>
    <w:rsid w:val="005519CD"/>
    <w:rsid w:val="00565C27"/>
    <w:rsid w:val="0069196F"/>
    <w:rsid w:val="006975F6"/>
    <w:rsid w:val="007B096A"/>
    <w:rsid w:val="00807F96"/>
    <w:rsid w:val="00923A73"/>
    <w:rsid w:val="009324A9"/>
    <w:rsid w:val="009468C7"/>
    <w:rsid w:val="009E2CBB"/>
    <w:rsid w:val="00A24399"/>
    <w:rsid w:val="00AE3141"/>
    <w:rsid w:val="00AE3AE2"/>
    <w:rsid w:val="00B13176"/>
    <w:rsid w:val="00BC206B"/>
    <w:rsid w:val="00C12AE9"/>
    <w:rsid w:val="00C267CC"/>
    <w:rsid w:val="00CF0ACC"/>
    <w:rsid w:val="00D2106F"/>
    <w:rsid w:val="00DB366F"/>
    <w:rsid w:val="00DC45EA"/>
    <w:rsid w:val="00E90A99"/>
    <w:rsid w:val="00F54AFF"/>
    <w:rsid w:val="00F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E361"/>
  <w15:chartTrackingRefBased/>
  <w15:docId w15:val="{082824C0-EB0D-48FB-89DC-6F48E7A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7FB"/>
    <w:pPr>
      <w:keepNext/>
      <w:jc w:val="both"/>
      <w:outlineLvl w:val="0"/>
    </w:pPr>
    <w:rPr>
      <w:b/>
      <w:bCs/>
      <w:sz w:val="26"/>
      <w:u w:val="singl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7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7FB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7FB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07FB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07F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B07F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0B07FB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B07FB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B07FB"/>
    <w:pPr>
      <w:ind w:firstLine="72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FAEC-545D-43BA-A99C-142F937E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10</Pages>
  <Words>4816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13</cp:revision>
  <cp:lastPrinted>2019-07-17T06:54:00Z</cp:lastPrinted>
  <dcterms:created xsi:type="dcterms:W3CDTF">2019-07-01T11:41:00Z</dcterms:created>
  <dcterms:modified xsi:type="dcterms:W3CDTF">2019-07-17T06:54:00Z</dcterms:modified>
</cp:coreProperties>
</file>