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615BBC">
        <w:rPr>
          <w:rFonts w:ascii="Calibri Light" w:hAnsi="Calibri Light" w:cs="Calibri Light"/>
          <w:sz w:val="20"/>
          <w:szCs w:val="22"/>
        </w:rPr>
        <w:t>.</w:t>
      </w:r>
      <w:r w:rsidR="00DC7EB4">
        <w:rPr>
          <w:rFonts w:ascii="Calibri Light" w:hAnsi="Calibri Light" w:cs="Calibri Light"/>
          <w:sz w:val="20"/>
          <w:szCs w:val="22"/>
        </w:rPr>
        <w:t>20</w:t>
      </w:r>
      <w:r w:rsidR="00245F71">
        <w:rPr>
          <w:rFonts w:ascii="Calibri Light" w:hAnsi="Calibri Light" w:cs="Calibri Light"/>
          <w:sz w:val="20"/>
          <w:szCs w:val="22"/>
        </w:rPr>
        <w:t>.</w:t>
      </w:r>
      <w:r w:rsidR="0036092F">
        <w:rPr>
          <w:rFonts w:ascii="Calibri Light" w:hAnsi="Calibri Light" w:cs="Calibri Light"/>
          <w:sz w:val="20"/>
          <w:szCs w:val="22"/>
        </w:rPr>
        <w:t>202</w:t>
      </w:r>
      <w:r w:rsidR="00615BBC">
        <w:rPr>
          <w:rFonts w:ascii="Calibri Light" w:hAnsi="Calibri Light" w:cs="Calibri Light"/>
          <w:sz w:val="20"/>
          <w:szCs w:val="22"/>
        </w:rPr>
        <w:t>2</w:t>
      </w:r>
      <w:r w:rsidR="0036092F">
        <w:rPr>
          <w:rFonts w:ascii="Calibri Light" w:hAnsi="Calibri Light" w:cs="Calibri Light"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3500D1" w:rsidRDefault="003500D1" w:rsidP="00C01CCB">
      <w:pPr>
        <w:spacing w:line="360" w:lineRule="auto"/>
        <w:jc w:val="center"/>
        <w:rPr>
          <w:rFonts w:ascii="Calibri Light" w:hAnsi="Calibri Light" w:cs="Calibri Light"/>
          <w:b/>
          <w:color w:val="0070C0"/>
          <w:szCs w:val="22"/>
        </w:rPr>
      </w:pPr>
      <w:r w:rsidRPr="003500D1">
        <w:rPr>
          <w:rFonts w:ascii="Calibri Light" w:hAnsi="Calibri Light" w:cs="Calibri Light"/>
          <w:b/>
          <w:color w:val="0070C0"/>
          <w:szCs w:val="22"/>
        </w:rPr>
        <w:t xml:space="preserve">„Dostawa </w:t>
      </w:r>
      <w:r w:rsidR="00DC7EB4">
        <w:rPr>
          <w:rFonts w:ascii="Calibri Light" w:hAnsi="Calibri Light" w:cs="Calibri Light"/>
          <w:b/>
          <w:color w:val="0070C0"/>
          <w:szCs w:val="22"/>
        </w:rPr>
        <w:t xml:space="preserve">papieru kserograficznego </w:t>
      </w:r>
      <w:bookmarkStart w:id="0" w:name="_GoBack"/>
      <w:bookmarkEnd w:id="0"/>
      <w:r w:rsidRPr="003500D1">
        <w:rPr>
          <w:rFonts w:ascii="Calibri Light" w:hAnsi="Calibri Light" w:cs="Calibri Light"/>
          <w:b/>
          <w:color w:val="0070C0"/>
          <w:szCs w:val="22"/>
        </w:rPr>
        <w:t>do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88205C">
        <w:rPr>
          <w:rFonts w:ascii="Calibri Light" w:hAnsi="Calibri Light" w:cs="Calibri Light"/>
          <w:b/>
          <w:szCs w:val="22"/>
        </w:rPr>
        <w:t>.</w:t>
      </w:r>
      <w:r w:rsidR="00DC7EB4">
        <w:rPr>
          <w:rFonts w:ascii="Calibri Light" w:hAnsi="Calibri Light" w:cs="Calibri Light"/>
          <w:b/>
          <w:szCs w:val="22"/>
        </w:rPr>
        <w:t>20</w:t>
      </w:r>
      <w:r w:rsidR="00615BBC">
        <w:rPr>
          <w:rFonts w:ascii="Calibri Light" w:hAnsi="Calibri Light" w:cs="Calibri Light"/>
          <w:b/>
          <w:szCs w:val="22"/>
        </w:rPr>
        <w:t>.2022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64745E" w:rsidRPr="008D38D0" w:rsidRDefault="008D38D0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8D38D0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8D38D0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01CCB"/>
    <w:rsid w:val="00C16839"/>
    <w:rsid w:val="00C45221"/>
    <w:rsid w:val="00C75928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C7EB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25</cp:revision>
  <cp:lastPrinted>2021-12-13T13:48:00Z</cp:lastPrinted>
  <dcterms:created xsi:type="dcterms:W3CDTF">2021-10-13T07:23:00Z</dcterms:created>
  <dcterms:modified xsi:type="dcterms:W3CDTF">2022-06-27T08:00:00Z</dcterms:modified>
</cp:coreProperties>
</file>