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7F4135" w:rsidRPr="00FA434A">
        <w:rPr>
          <w:rFonts w:asciiTheme="minorHAnsi" w:hAnsiTheme="minorHAnsi" w:cstheme="minorHAnsi"/>
          <w:b/>
        </w:rPr>
        <w:t>AZP 241</w:t>
      </w:r>
      <w:r w:rsidR="007F4135">
        <w:rPr>
          <w:rFonts w:asciiTheme="minorHAnsi" w:hAnsiTheme="minorHAnsi" w:cstheme="minorHAnsi"/>
          <w:b/>
        </w:rPr>
        <w:t>1.</w:t>
      </w:r>
      <w:r w:rsidR="008353E5">
        <w:rPr>
          <w:rFonts w:asciiTheme="minorHAnsi" w:hAnsiTheme="minorHAnsi" w:cstheme="minorHAnsi"/>
          <w:b/>
        </w:rPr>
        <w:t>131</w:t>
      </w:r>
      <w:r w:rsidR="007F4135">
        <w:rPr>
          <w:rFonts w:asciiTheme="minorHAnsi" w:hAnsiTheme="minorHAnsi" w:cstheme="minorHAnsi"/>
          <w:b/>
        </w:rPr>
        <w:t>.2020 MK</w:t>
      </w:r>
      <w:r>
        <w:rPr>
          <w:rFonts w:ascii="Tahoma" w:hAnsi="Tahoma"/>
        </w:rPr>
        <w:tab/>
      </w:r>
    </w:p>
    <w:p w:rsidR="008353E5" w:rsidRDefault="008353E5" w:rsidP="00C90383">
      <w:pPr>
        <w:rPr>
          <w:sz w:val="24"/>
          <w:szCs w:val="24"/>
        </w:rPr>
      </w:pPr>
    </w:p>
    <w:p w:rsidR="00C22C77" w:rsidRPr="00C90383" w:rsidRDefault="00DD000B" w:rsidP="00C90383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8353E5">
        <w:rPr>
          <w:sz w:val="24"/>
          <w:szCs w:val="24"/>
        </w:rPr>
        <w:t>13</w:t>
      </w:r>
      <w:r w:rsidR="002D2FCF">
        <w:rPr>
          <w:sz w:val="24"/>
          <w:szCs w:val="24"/>
        </w:rPr>
        <w:t>.</w:t>
      </w:r>
      <w:r w:rsidR="008353E5">
        <w:rPr>
          <w:sz w:val="24"/>
          <w:szCs w:val="24"/>
        </w:rPr>
        <w:t>11</w:t>
      </w:r>
      <w:r w:rsidR="002D2FCF">
        <w:rPr>
          <w:sz w:val="24"/>
          <w:szCs w:val="24"/>
        </w:rPr>
        <w:t>.2020</w:t>
      </w:r>
      <w:r w:rsidR="00115405">
        <w:rPr>
          <w:sz w:val="24"/>
          <w:szCs w:val="24"/>
        </w:rPr>
        <w:t xml:space="preserve">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8353E5" w:rsidRDefault="008353E5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A0F05" w:rsidRPr="00BA0F05" w:rsidRDefault="00BA0F05" w:rsidP="00BA0F05"/>
    <w:p w:rsidR="002D2FCF" w:rsidRPr="002D2FCF" w:rsidRDefault="008353E5" w:rsidP="002D2FCF">
      <w:pPr>
        <w:pStyle w:val="Teksttreci30"/>
        <w:spacing w:before="0" w:line="276" w:lineRule="auto"/>
        <w:rPr>
          <w:rFonts w:eastAsia="Tahoma"/>
          <w:color w:val="FF0000"/>
          <w:sz w:val="20"/>
          <w:szCs w:val="20"/>
        </w:rPr>
      </w:pPr>
      <w:r w:rsidRPr="00FA434A">
        <w:rPr>
          <w:rFonts w:eastAsia="Tahoma"/>
          <w:sz w:val="20"/>
          <w:szCs w:val="20"/>
        </w:rPr>
        <w:t>Pakiet nr 1</w:t>
      </w:r>
      <w:r>
        <w:rPr>
          <w:rFonts w:eastAsia="Tahoma"/>
          <w:sz w:val="20"/>
          <w:szCs w:val="20"/>
        </w:rPr>
        <w:t xml:space="preserve"> –</w:t>
      </w:r>
      <w:r w:rsidRPr="00FA434A">
        <w:rPr>
          <w:rFonts w:eastAsia="Tahoma"/>
          <w:sz w:val="20"/>
          <w:szCs w:val="20"/>
        </w:rPr>
        <w:t xml:space="preserve"> </w:t>
      </w:r>
      <w:r w:rsidRPr="00703C66">
        <w:rPr>
          <w:rFonts w:eastAsia="Tahoma"/>
          <w:sz w:val="20"/>
          <w:szCs w:val="20"/>
        </w:rPr>
        <w:t>PONATINIBUM  15 mg tabletki powlekane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0064"/>
        <w:gridCol w:w="3301"/>
      </w:tblGrid>
      <w:tr w:rsidR="00DD000B" w:rsidTr="00BA0F05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BA0F0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8353E5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Pr="000236CF" w:rsidRDefault="00534371" w:rsidP="000236C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S.A.,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44, 50-502 Wrocław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1F2BF3">
              <w:rPr>
                <w:bCs/>
                <w:spacing w:val="-1"/>
                <w:sz w:val="24"/>
                <w:szCs w:val="24"/>
              </w:rPr>
              <w:t>1.305.555,60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236CF" w:rsidRDefault="000236CF" w:rsidP="001F2BF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1F2BF3">
              <w:rPr>
                <w:bCs/>
                <w:spacing w:val="-1"/>
                <w:sz w:val="24"/>
                <w:szCs w:val="24"/>
              </w:rPr>
              <w:t>1.410.000,05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DC2197">
              <w:rPr>
                <w:bCs/>
                <w:spacing w:val="-1"/>
                <w:sz w:val="24"/>
                <w:szCs w:val="24"/>
              </w:rPr>
              <w:t>z</w:t>
            </w:r>
            <w:r>
              <w:rPr>
                <w:bCs/>
                <w:spacing w:val="-1"/>
                <w:sz w:val="24"/>
                <w:szCs w:val="24"/>
              </w:rPr>
              <w:t>ł</w:t>
            </w:r>
          </w:p>
        </w:tc>
      </w:tr>
    </w:tbl>
    <w:p w:rsidR="00DD000B" w:rsidRDefault="00DD000B" w:rsidP="00DD000B"/>
    <w:p w:rsidR="002C0B15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8F60B8">
        <w:rPr>
          <w:sz w:val="24"/>
          <w:szCs w:val="24"/>
        </w:rPr>
        <w:t xml:space="preserve"> </w:t>
      </w:r>
      <w:r w:rsidR="008353E5">
        <w:rPr>
          <w:sz w:val="24"/>
          <w:szCs w:val="24"/>
        </w:rPr>
        <w:t>1.585.431,79</w:t>
      </w:r>
      <w:r w:rsidR="006467FB">
        <w:rPr>
          <w:sz w:val="24"/>
          <w:szCs w:val="24"/>
        </w:rPr>
        <w:t xml:space="preserve"> </w:t>
      </w:r>
      <w:r w:rsidR="00EE6BD9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F15361" w:rsidRDefault="00F15361" w:rsidP="00B954A9"/>
    <w:p w:rsidR="008D5319" w:rsidRPr="002D2FCF" w:rsidRDefault="008353E5" w:rsidP="008D5319">
      <w:pPr>
        <w:pStyle w:val="Teksttreci30"/>
        <w:spacing w:before="0" w:line="276" w:lineRule="auto"/>
        <w:jc w:val="both"/>
        <w:rPr>
          <w:rFonts w:eastAsia="Tahoma"/>
          <w:color w:val="FF0000"/>
          <w:sz w:val="20"/>
          <w:szCs w:val="20"/>
        </w:rPr>
      </w:pPr>
      <w:r w:rsidRPr="00FA434A">
        <w:rPr>
          <w:rFonts w:eastAsia="Tahoma"/>
          <w:sz w:val="20"/>
          <w:szCs w:val="20"/>
        </w:rPr>
        <w:t>Pakiet nr 2</w:t>
      </w:r>
      <w:r>
        <w:rPr>
          <w:rFonts w:eastAsia="Tahoma"/>
          <w:sz w:val="20"/>
          <w:szCs w:val="20"/>
        </w:rPr>
        <w:t xml:space="preserve"> – </w:t>
      </w:r>
      <w:r w:rsidRPr="00703C66">
        <w:rPr>
          <w:rFonts w:eastAsia="Tahoma"/>
          <w:sz w:val="20"/>
          <w:szCs w:val="20"/>
        </w:rPr>
        <w:t>PONATI</w:t>
      </w:r>
      <w:r>
        <w:rPr>
          <w:rFonts w:eastAsia="Tahoma"/>
          <w:sz w:val="20"/>
          <w:szCs w:val="20"/>
        </w:rPr>
        <w:t>NIBUM  45 mg tabletki powlekane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</w:t>
            </w:r>
            <w:r w:rsidR="00B127DC">
              <w:rPr>
                <w:b/>
              </w:rPr>
              <w:t xml:space="preserve"> </w:t>
            </w:r>
            <w:r>
              <w:rPr>
                <w:b/>
              </w:rPr>
              <w:t xml:space="preserve">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8353E5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1F2BF3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S.A.,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44, 50-502 Wrocław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E5" w:rsidRDefault="008353E5" w:rsidP="008353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1F2BF3">
              <w:rPr>
                <w:bCs/>
                <w:spacing w:val="-1"/>
                <w:sz w:val="24"/>
                <w:szCs w:val="24"/>
              </w:rPr>
              <w:t>870.370,40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8353E5" w:rsidP="001F2BF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1F2BF3">
              <w:rPr>
                <w:bCs/>
                <w:spacing w:val="-1"/>
                <w:sz w:val="24"/>
                <w:szCs w:val="24"/>
              </w:rPr>
              <w:t>940.000,03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463AF0" w:rsidRPr="00BA0F05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8353E5">
        <w:rPr>
          <w:sz w:val="24"/>
          <w:szCs w:val="24"/>
        </w:rPr>
        <w:t>1.056.954,53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DC2197" w:rsidRPr="002D2FCF" w:rsidRDefault="008353E5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FA434A">
        <w:rPr>
          <w:rFonts w:asciiTheme="minorHAnsi" w:eastAsia="Tahoma" w:hAnsiTheme="minorHAnsi"/>
        </w:rPr>
        <w:t>Pakiet nr 3</w:t>
      </w:r>
      <w:r>
        <w:rPr>
          <w:rFonts w:asciiTheme="minorHAnsi" w:eastAsia="Tahoma" w:hAnsiTheme="minorHAnsi"/>
        </w:rPr>
        <w:t xml:space="preserve"> </w:t>
      </w:r>
      <w:r w:rsidRPr="00FA434A">
        <w:rPr>
          <w:rFonts w:asciiTheme="minorHAnsi" w:eastAsia="Tahoma" w:hAnsiTheme="minorHAnsi"/>
        </w:rPr>
        <w:t xml:space="preserve">- </w:t>
      </w:r>
      <w:r w:rsidRPr="00D80601">
        <w:rPr>
          <w:rFonts w:asciiTheme="minorHAnsi" w:eastAsia="Tahoma" w:hAnsiTheme="minorHAnsi"/>
        </w:rPr>
        <w:t xml:space="preserve"> </w:t>
      </w:r>
      <w:r w:rsidRPr="00703C66">
        <w:rPr>
          <w:rFonts w:asciiTheme="minorHAnsi" w:eastAsia="Tahoma" w:hAnsiTheme="minorHAnsi"/>
        </w:rPr>
        <w:t>LEKI  RÓŻNE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D5319" w:rsidTr="000F3F7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C7228D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D" w:rsidRDefault="008353E5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D" w:rsidRPr="000236CF" w:rsidRDefault="00534371" w:rsidP="00A86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Farmacol Logistyka Sp. z o.o., ul. Szopienicka 77, 40-431 Katowice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E5" w:rsidRDefault="008353E5" w:rsidP="008353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34371">
              <w:rPr>
                <w:bCs/>
                <w:spacing w:val="-1"/>
                <w:sz w:val="24"/>
                <w:szCs w:val="24"/>
              </w:rPr>
              <w:t>27.376,25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C7228D" w:rsidRDefault="008353E5" w:rsidP="005343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34371">
              <w:rPr>
                <w:bCs/>
                <w:spacing w:val="-1"/>
                <w:sz w:val="24"/>
                <w:szCs w:val="24"/>
              </w:rPr>
              <w:t>29.566,34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3E3AA9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A9" w:rsidRDefault="008353E5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A9" w:rsidRPr="000236CF" w:rsidRDefault="00534371" w:rsidP="005343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z o.o. , ul. Krzemieniecka 120, 54-613 Wrocław  i Polska Grupa Farmaceutyczna S.A.,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E5" w:rsidRDefault="008353E5" w:rsidP="008353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34371">
              <w:rPr>
                <w:bCs/>
                <w:spacing w:val="-1"/>
                <w:sz w:val="24"/>
                <w:szCs w:val="24"/>
              </w:rPr>
              <w:t>19.759,35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E3AA9" w:rsidRDefault="008353E5" w:rsidP="005343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34371">
              <w:rPr>
                <w:bCs/>
                <w:spacing w:val="-1"/>
                <w:sz w:val="24"/>
                <w:szCs w:val="24"/>
              </w:rPr>
              <w:t>21.340,10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4E1FD6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D6" w:rsidRDefault="008353E5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D6" w:rsidRDefault="001F2BF3" w:rsidP="00A863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 z o.o., ul. Pułaskiego 9. 40-273 Katowice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E5" w:rsidRDefault="008353E5" w:rsidP="008353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340F1E">
              <w:rPr>
                <w:bCs/>
                <w:spacing w:val="-1"/>
                <w:sz w:val="24"/>
                <w:szCs w:val="24"/>
              </w:rPr>
              <w:t>15.912,75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4E1FD6" w:rsidRDefault="008353E5" w:rsidP="00340F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340F1E">
              <w:rPr>
                <w:bCs/>
                <w:spacing w:val="-1"/>
                <w:sz w:val="24"/>
                <w:szCs w:val="24"/>
              </w:rPr>
              <w:t>17.185,78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8353E5">
        <w:rPr>
          <w:sz w:val="24"/>
          <w:szCs w:val="24"/>
        </w:rPr>
        <w:t>14.479,99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2D2FCF" w:rsidRDefault="008353E5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FA434A">
        <w:rPr>
          <w:rFonts w:asciiTheme="minorHAnsi" w:eastAsia="Tahoma" w:hAnsiTheme="minorHAnsi"/>
        </w:rPr>
        <w:t>Pakiet nr 4</w:t>
      </w:r>
      <w:r>
        <w:rPr>
          <w:rFonts w:asciiTheme="minorHAnsi" w:eastAsia="Tahoma" w:hAnsiTheme="minorHAnsi"/>
        </w:rPr>
        <w:t xml:space="preserve"> –</w:t>
      </w:r>
      <w:r w:rsidRPr="00FA434A">
        <w:rPr>
          <w:rFonts w:asciiTheme="minorHAnsi" w:eastAsia="Tahoma" w:hAnsiTheme="minorHAnsi"/>
        </w:rPr>
        <w:t xml:space="preserve"> </w:t>
      </w:r>
      <w:r w:rsidRPr="00703C66">
        <w:rPr>
          <w:rFonts w:asciiTheme="minorHAnsi" w:eastAsia="Tahoma" w:hAnsiTheme="minorHAnsi"/>
        </w:rPr>
        <w:t>AFLIBERCEPT  fiolki 100 mg/4 ml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1816CE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Default="00647460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Pr="000236CF" w:rsidRDefault="00534371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Sanofi-Aventis</w:t>
            </w:r>
            <w:proofErr w:type="spellEnd"/>
            <w:r>
              <w:rPr>
                <w:sz w:val="22"/>
                <w:szCs w:val="22"/>
              </w:rPr>
              <w:t xml:space="preserve"> Sp.  z o.o., ul. Bonifraterska 17, 00-203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E5" w:rsidRDefault="008353E5" w:rsidP="008353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34371">
              <w:rPr>
                <w:bCs/>
                <w:spacing w:val="-1"/>
                <w:sz w:val="24"/>
                <w:szCs w:val="24"/>
              </w:rPr>
              <w:t>131.250,00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1816CE" w:rsidRDefault="008353E5" w:rsidP="005343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34371">
              <w:rPr>
                <w:bCs/>
                <w:spacing w:val="-1"/>
                <w:sz w:val="24"/>
                <w:szCs w:val="24"/>
              </w:rPr>
              <w:t>141.750,00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647460">
        <w:rPr>
          <w:sz w:val="24"/>
          <w:szCs w:val="24"/>
        </w:rPr>
        <w:t>141.750,00</w:t>
      </w:r>
      <w:r>
        <w:rPr>
          <w:sz w:val="24"/>
          <w:szCs w:val="24"/>
        </w:rPr>
        <w:t xml:space="preserve"> PLN.</w:t>
      </w:r>
    </w:p>
    <w:p w:rsidR="008353E5" w:rsidRDefault="008353E5" w:rsidP="007B78CB">
      <w:pPr>
        <w:rPr>
          <w:sz w:val="24"/>
          <w:szCs w:val="24"/>
        </w:rPr>
      </w:pPr>
    </w:p>
    <w:p w:rsidR="007B78CB" w:rsidRPr="002D2FCF" w:rsidRDefault="008353E5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FA434A">
        <w:rPr>
          <w:rFonts w:asciiTheme="minorHAnsi" w:eastAsia="Tahoma" w:hAnsiTheme="minorHAnsi"/>
        </w:rPr>
        <w:t>Pakiet nr 5</w:t>
      </w:r>
      <w:r>
        <w:rPr>
          <w:rFonts w:asciiTheme="minorHAnsi" w:eastAsia="Tahoma" w:hAnsiTheme="minorHAnsi"/>
        </w:rPr>
        <w:t xml:space="preserve"> –</w:t>
      </w:r>
      <w:r w:rsidRPr="00FA434A">
        <w:rPr>
          <w:rFonts w:asciiTheme="minorHAnsi" w:eastAsia="Tahoma" w:hAnsiTheme="minorHAnsi"/>
        </w:rPr>
        <w:t xml:space="preserve"> </w:t>
      </w:r>
      <w:r w:rsidRPr="00703C66">
        <w:rPr>
          <w:rFonts w:asciiTheme="minorHAnsi" w:eastAsia="Tahoma" w:hAnsiTheme="minorHAnsi"/>
        </w:rPr>
        <w:t>AFLIBERCEPT  fiolki 200 mg/8 ml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647460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534371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Sanofi-Aventis</w:t>
            </w:r>
            <w:proofErr w:type="spellEnd"/>
            <w:r>
              <w:rPr>
                <w:sz w:val="22"/>
                <w:szCs w:val="22"/>
              </w:rPr>
              <w:t xml:space="preserve"> Sp.  z o.o., ul. Bonifraterska 17, 00-203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E5" w:rsidRDefault="008353E5" w:rsidP="008353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34371">
              <w:rPr>
                <w:bCs/>
                <w:spacing w:val="-1"/>
                <w:sz w:val="24"/>
                <w:szCs w:val="24"/>
              </w:rPr>
              <w:t>525.000,00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8353E5" w:rsidP="005343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34371">
              <w:rPr>
                <w:bCs/>
                <w:spacing w:val="-1"/>
                <w:sz w:val="24"/>
                <w:szCs w:val="24"/>
              </w:rPr>
              <w:t>567.000,00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647460">
        <w:rPr>
          <w:sz w:val="24"/>
          <w:szCs w:val="24"/>
        </w:rPr>
        <w:t>567.000,00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340F1E" w:rsidRDefault="00340F1E" w:rsidP="007B78CB">
      <w:pPr>
        <w:rPr>
          <w:sz w:val="24"/>
          <w:szCs w:val="24"/>
        </w:rPr>
      </w:pPr>
    </w:p>
    <w:p w:rsidR="00463AF0" w:rsidRPr="00463AF0" w:rsidRDefault="00463AF0" w:rsidP="007B78CB">
      <w:pPr>
        <w:rPr>
          <w:b/>
          <w:sz w:val="24"/>
          <w:szCs w:val="24"/>
        </w:rPr>
      </w:pPr>
    </w:p>
    <w:p w:rsidR="007B78CB" w:rsidRPr="002D2FCF" w:rsidRDefault="008353E5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FA434A">
        <w:rPr>
          <w:rFonts w:asciiTheme="minorHAnsi" w:eastAsia="Tahoma" w:hAnsiTheme="minorHAnsi"/>
        </w:rPr>
        <w:lastRenderedPageBreak/>
        <w:t>Pakiet nr 6</w:t>
      </w:r>
      <w:r>
        <w:rPr>
          <w:rFonts w:asciiTheme="minorHAnsi" w:eastAsia="Tahoma" w:hAnsiTheme="minorHAnsi"/>
        </w:rPr>
        <w:t xml:space="preserve"> – </w:t>
      </w:r>
      <w:r w:rsidRPr="00703C66">
        <w:rPr>
          <w:rFonts w:asciiTheme="minorHAnsi" w:eastAsia="Tahoma" w:hAnsiTheme="minorHAnsi"/>
        </w:rPr>
        <w:t>RASBURICASUM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3F078C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Default="00647460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Pr="000236CF" w:rsidRDefault="00534371" w:rsidP="00A863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Sanofi-Aventis</w:t>
            </w:r>
            <w:proofErr w:type="spellEnd"/>
            <w:r>
              <w:rPr>
                <w:sz w:val="22"/>
                <w:szCs w:val="22"/>
              </w:rPr>
              <w:t xml:space="preserve"> Sp.  z o.o., ul. Bonifraterska 17, 00-203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E5" w:rsidRDefault="008353E5" w:rsidP="008353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34371">
              <w:rPr>
                <w:bCs/>
                <w:spacing w:val="-1"/>
                <w:sz w:val="24"/>
                <w:szCs w:val="24"/>
              </w:rPr>
              <w:t>83.200,00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F078C" w:rsidRDefault="008353E5" w:rsidP="005343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34371">
              <w:rPr>
                <w:bCs/>
                <w:spacing w:val="-1"/>
                <w:sz w:val="24"/>
                <w:szCs w:val="24"/>
              </w:rPr>
              <w:t>89.856,00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647460">
        <w:rPr>
          <w:sz w:val="24"/>
          <w:szCs w:val="24"/>
        </w:rPr>
        <w:t>89.856,00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BA0F05" w:rsidRPr="002D2FCF" w:rsidRDefault="008353E5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>
        <w:rPr>
          <w:rFonts w:asciiTheme="minorHAnsi" w:eastAsia="Tahoma" w:hAnsiTheme="minorHAnsi"/>
        </w:rPr>
        <w:t xml:space="preserve">Pakiet nr 7 – </w:t>
      </w:r>
      <w:r w:rsidRPr="00703C66">
        <w:rPr>
          <w:rFonts w:asciiTheme="minorHAnsi" w:eastAsia="Tahoma" w:hAnsiTheme="minorHAnsi"/>
        </w:rPr>
        <w:t>PŁYN DO PŁUKANIA UST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D5319" w:rsidTr="000F3F7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377B7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647460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534371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z o.o. , ul. Krzemieniecka 120, 54-613 Wrocław  i Polska Grupa Farmaceutyczna S.A.,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E5" w:rsidRDefault="008353E5" w:rsidP="008353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34371">
              <w:rPr>
                <w:bCs/>
                <w:spacing w:val="-1"/>
                <w:sz w:val="24"/>
                <w:szCs w:val="24"/>
              </w:rPr>
              <w:t>78.013,00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8353E5" w:rsidP="005343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34371">
              <w:rPr>
                <w:bCs/>
                <w:spacing w:val="-1"/>
                <w:sz w:val="24"/>
                <w:szCs w:val="24"/>
              </w:rPr>
              <w:t>84.254,04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813EC" w:rsidRDefault="007813EC" w:rsidP="007813EC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647460">
        <w:rPr>
          <w:sz w:val="24"/>
          <w:szCs w:val="24"/>
        </w:rPr>
        <w:t>84.254,04</w:t>
      </w:r>
      <w:r>
        <w:rPr>
          <w:sz w:val="24"/>
          <w:szCs w:val="24"/>
        </w:rPr>
        <w:t xml:space="preserve"> PLN.</w:t>
      </w:r>
    </w:p>
    <w:p w:rsidR="007B78CB" w:rsidRPr="002D2FCF" w:rsidRDefault="007B78CB" w:rsidP="007B78CB">
      <w:pPr>
        <w:rPr>
          <w:color w:val="FF0000"/>
        </w:rPr>
      </w:pPr>
    </w:p>
    <w:p w:rsidR="007B78CB" w:rsidRPr="002D2FCF" w:rsidRDefault="008353E5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>
        <w:rPr>
          <w:rFonts w:asciiTheme="minorHAnsi" w:eastAsia="Tahoma" w:hAnsiTheme="minorHAnsi"/>
        </w:rPr>
        <w:t>Pakiet nr 8 –</w:t>
      </w:r>
      <w:r w:rsidRPr="00DD581E">
        <w:rPr>
          <w:rFonts w:asciiTheme="minorHAnsi" w:eastAsia="Tahoma" w:hAnsiTheme="minorHAnsi"/>
        </w:rPr>
        <w:t xml:space="preserve"> </w:t>
      </w:r>
      <w:r w:rsidRPr="00703C66">
        <w:rPr>
          <w:rFonts w:asciiTheme="minorHAnsi" w:eastAsia="Tahoma" w:hAnsiTheme="minorHAnsi"/>
        </w:rPr>
        <w:t xml:space="preserve">OCTREOTIDUM  </w:t>
      </w:r>
      <w:proofErr w:type="spellStart"/>
      <w:r w:rsidRPr="00703C66">
        <w:rPr>
          <w:rFonts w:asciiTheme="minorHAnsi" w:eastAsia="Tahoma" w:hAnsiTheme="minorHAnsi"/>
        </w:rPr>
        <w:t>inj</w:t>
      </w:r>
      <w:proofErr w:type="spellEnd"/>
      <w:r w:rsidRPr="00703C66">
        <w:rPr>
          <w:rFonts w:asciiTheme="minorHAnsi" w:eastAsia="Tahoma" w:hAnsiTheme="minorHAnsi"/>
        </w:rPr>
        <w:t>. 0,02 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647460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534371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z o.o. , ul. Krzemieniecka 120, 54-613 Wrocław  i Polska Grupa Farmaceutyczna S.A.,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E5" w:rsidRDefault="008353E5" w:rsidP="008353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34371">
              <w:rPr>
                <w:bCs/>
                <w:spacing w:val="-1"/>
                <w:sz w:val="24"/>
                <w:szCs w:val="24"/>
              </w:rPr>
              <w:t>62.561,75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8353E5" w:rsidP="005343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34371">
              <w:rPr>
                <w:bCs/>
                <w:spacing w:val="-1"/>
                <w:sz w:val="24"/>
                <w:szCs w:val="24"/>
              </w:rPr>
              <w:t>67.566,69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647460">
        <w:rPr>
          <w:sz w:val="24"/>
          <w:szCs w:val="24"/>
        </w:rPr>
        <w:t>67.566,69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2D2FCF" w:rsidRDefault="008353E5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>
        <w:rPr>
          <w:rFonts w:asciiTheme="minorHAnsi" w:eastAsia="Tahoma" w:hAnsiTheme="minorHAnsi"/>
        </w:rPr>
        <w:t xml:space="preserve">Pakiet nr 9 – </w:t>
      </w:r>
      <w:r w:rsidRPr="00703C66">
        <w:rPr>
          <w:rFonts w:asciiTheme="minorHAnsi" w:eastAsia="Tahoma" w:hAnsiTheme="minorHAnsi"/>
        </w:rPr>
        <w:t xml:space="preserve">OCTREOTIDUM  </w:t>
      </w:r>
      <w:proofErr w:type="spellStart"/>
      <w:r w:rsidRPr="00703C66">
        <w:rPr>
          <w:rFonts w:asciiTheme="minorHAnsi" w:eastAsia="Tahoma" w:hAnsiTheme="minorHAnsi"/>
        </w:rPr>
        <w:t>inj</w:t>
      </w:r>
      <w:proofErr w:type="spellEnd"/>
      <w:r w:rsidRPr="00703C66">
        <w:rPr>
          <w:rFonts w:asciiTheme="minorHAnsi" w:eastAsia="Tahoma" w:hAnsiTheme="minorHAnsi"/>
        </w:rPr>
        <w:t>. 0,01 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354C30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Default="00647460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Pr="000236CF" w:rsidRDefault="00534371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z o.o. , ul. Krzemieniecka 120, 54-613 Wrocław  i Polska Grupa Farmaceutyczna S.A.,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E5" w:rsidRDefault="008353E5" w:rsidP="008353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34371">
              <w:rPr>
                <w:bCs/>
                <w:spacing w:val="-1"/>
                <w:sz w:val="24"/>
                <w:szCs w:val="24"/>
              </w:rPr>
              <w:t>46.045,75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54C30" w:rsidRDefault="008353E5" w:rsidP="005343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34371">
              <w:rPr>
                <w:bCs/>
                <w:spacing w:val="-1"/>
                <w:sz w:val="24"/>
                <w:szCs w:val="24"/>
              </w:rPr>
              <w:t>49.729,41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lastRenderedPageBreak/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647460">
        <w:rPr>
          <w:sz w:val="24"/>
          <w:szCs w:val="24"/>
        </w:rPr>
        <w:t>45.860,85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2D2FCF" w:rsidRDefault="008353E5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FA434A">
        <w:rPr>
          <w:rFonts w:asciiTheme="minorHAnsi" w:eastAsia="Tahoma" w:hAnsiTheme="minorHAnsi"/>
        </w:rPr>
        <w:t xml:space="preserve">Pakiet nr </w:t>
      </w:r>
      <w:r>
        <w:rPr>
          <w:rFonts w:asciiTheme="minorHAnsi" w:eastAsia="Tahoma" w:hAnsiTheme="minorHAnsi"/>
        </w:rPr>
        <w:t>10 –</w:t>
      </w:r>
      <w:r w:rsidRPr="00FA434A">
        <w:rPr>
          <w:rFonts w:asciiTheme="minorHAnsi" w:eastAsia="Tahoma" w:hAnsiTheme="minorHAnsi"/>
        </w:rPr>
        <w:t xml:space="preserve"> </w:t>
      </w:r>
      <w:r w:rsidRPr="00703C66">
        <w:rPr>
          <w:rFonts w:asciiTheme="minorHAnsi" w:eastAsia="Tahoma" w:hAnsiTheme="minorHAnsi"/>
        </w:rPr>
        <w:t xml:space="preserve">OCTREOTIDUM </w:t>
      </w:r>
      <w:proofErr w:type="spellStart"/>
      <w:r w:rsidRPr="00703C66">
        <w:rPr>
          <w:rFonts w:asciiTheme="minorHAnsi" w:eastAsia="Tahoma" w:hAnsiTheme="minorHAnsi"/>
        </w:rPr>
        <w:t>inj</w:t>
      </w:r>
      <w:proofErr w:type="spellEnd"/>
      <w:r w:rsidRPr="00703C66">
        <w:rPr>
          <w:rFonts w:asciiTheme="minorHAnsi" w:eastAsia="Tahoma" w:hAnsiTheme="minorHAnsi"/>
        </w:rPr>
        <w:t>. 0,03 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4E1FD6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D6" w:rsidRDefault="00647460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D6" w:rsidRPr="000236CF" w:rsidRDefault="00534371" w:rsidP="00A86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z o.o. , ul. Krzemieniecka 120, 54-613 Wrocław  i Polska Grupa Farmaceutyczna S.A.,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E5" w:rsidRDefault="008353E5" w:rsidP="008353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34371">
              <w:rPr>
                <w:bCs/>
                <w:spacing w:val="-1"/>
                <w:sz w:val="24"/>
                <w:szCs w:val="24"/>
              </w:rPr>
              <w:t>938.425,00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4E1FD6" w:rsidRDefault="008353E5" w:rsidP="005343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34371">
              <w:rPr>
                <w:bCs/>
                <w:spacing w:val="-1"/>
                <w:sz w:val="24"/>
                <w:szCs w:val="24"/>
              </w:rPr>
              <w:t>1.013.499,00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647460">
        <w:rPr>
          <w:sz w:val="24"/>
          <w:szCs w:val="24"/>
        </w:rPr>
        <w:t>1.013.499,00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  <w:bookmarkStart w:id="0" w:name="_GoBack"/>
      <w:bookmarkEnd w:id="0"/>
    </w:p>
    <w:p w:rsidR="008D5319" w:rsidRDefault="008D5319" w:rsidP="007B78CB">
      <w:pPr>
        <w:rPr>
          <w:sz w:val="24"/>
          <w:szCs w:val="24"/>
        </w:rPr>
      </w:pPr>
    </w:p>
    <w:p w:rsidR="008D5319" w:rsidRDefault="008D5319" w:rsidP="007B78CB">
      <w:pPr>
        <w:rPr>
          <w:sz w:val="24"/>
          <w:szCs w:val="24"/>
        </w:rPr>
      </w:pPr>
    </w:p>
    <w:p w:rsidR="00B63400" w:rsidRDefault="00B63400" w:rsidP="007B78CB">
      <w:pPr>
        <w:rPr>
          <w:sz w:val="24"/>
          <w:szCs w:val="24"/>
        </w:rPr>
      </w:pPr>
    </w:p>
    <w:p w:rsidR="00B63400" w:rsidRPr="00B242F7" w:rsidRDefault="00B63400" w:rsidP="00B63400">
      <w:pPr>
        <w:rPr>
          <w:b/>
          <w:sz w:val="24"/>
          <w:szCs w:val="24"/>
        </w:rPr>
      </w:pPr>
      <w:r w:rsidRPr="00B242F7"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 w:rsidRPr="00B242F7">
        <w:rPr>
          <w:sz w:val="24"/>
          <w:szCs w:val="24"/>
        </w:rPr>
        <w:t>Pzp</w:t>
      </w:r>
      <w:proofErr w:type="spellEnd"/>
      <w:r w:rsidRPr="00B242F7">
        <w:rPr>
          <w:sz w:val="24"/>
          <w:szCs w:val="24"/>
        </w:rPr>
        <w:t xml:space="preserve">, przekazuje zamawiającemu oświadczenie o przynależności lub braku przynależności do tej samej </w:t>
      </w:r>
      <w:r w:rsidRPr="00B242F7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B242F7">
        <w:rPr>
          <w:b/>
          <w:sz w:val="24"/>
          <w:szCs w:val="24"/>
        </w:rPr>
        <w:t>Pzp</w:t>
      </w:r>
      <w:proofErr w:type="spellEnd"/>
    </w:p>
    <w:p w:rsidR="00B63400" w:rsidRPr="00B242F7" w:rsidRDefault="00B63400" w:rsidP="007B78CB">
      <w:pPr>
        <w:rPr>
          <w:sz w:val="24"/>
          <w:szCs w:val="24"/>
        </w:rPr>
      </w:pPr>
    </w:p>
    <w:sectPr w:rsidR="00B63400" w:rsidRPr="00B242F7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16216"/>
    <w:rsid w:val="000236CF"/>
    <w:rsid w:val="00055157"/>
    <w:rsid w:val="000848E1"/>
    <w:rsid w:val="00085AD9"/>
    <w:rsid w:val="000B3945"/>
    <w:rsid w:val="000D18C8"/>
    <w:rsid w:val="000E5616"/>
    <w:rsid w:val="00115405"/>
    <w:rsid w:val="00120634"/>
    <w:rsid w:val="00145F20"/>
    <w:rsid w:val="001816CE"/>
    <w:rsid w:val="001F2BF3"/>
    <w:rsid w:val="002104D2"/>
    <w:rsid w:val="00231840"/>
    <w:rsid w:val="002446BC"/>
    <w:rsid w:val="00277DF5"/>
    <w:rsid w:val="00283B9D"/>
    <w:rsid w:val="0029024E"/>
    <w:rsid w:val="002911B6"/>
    <w:rsid w:val="002C0B15"/>
    <w:rsid w:val="002C484F"/>
    <w:rsid w:val="002D1FB2"/>
    <w:rsid w:val="002D2FCF"/>
    <w:rsid w:val="002F0B2A"/>
    <w:rsid w:val="00307F67"/>
    <w:rsid w:val="00334ABC"/>
    <w:rsid w:val="00340F1E"/>
    <w:rsid w:val="003501FD"/>
    <w:rsid w:val="00354C30"/>
    <w:rsid w:val="0037361E"/>
    <w:rsid w:val="00395B9E"/>
    <w:rsid w:val="003A041A"/>
    <w:rsid w:val="003A4A06"/>
    <w:rsid w:val="003E3AA9"/>
    <w:rsid w:val="003F078C"/>
    <w:rsid w:val="003F6A80"/>
    <w:rsid w:val="0040167C"/>
    <w:rsid w:val="004058AF"/>
    <w:rsid w:val="00415620"/>
    <w:rsid w:val="00432EBF"/>
    <w:rsid w:val="00434D75"/>
    <w:rsid w:val="004441BC"/>
    <w:rsid w:val="004541F5"/>
    <w:rsid w:val="004542C3"/>
    <w:rsid w:val="00456B19"/>
    <w:rsid w:val="00460AC6"/>
    <w:rsid w:val="00463AF0"/>
    <w:rsid w:val="00471EAE"/>
    <w:rsid w:val="0047544B"/>
    <w:rsid w:val="004827FE"/>
    <w:rsid w:val="004923AE"/>
    <w:rsid w:val="004978CD"/>
    <w:rsid w:val="004D1357"/>
    <w:rsid w:val="004E1FD6"/>
    <w:rsid w:val="0051082B"/>
    <w:rsid w:val="005206E6"/>
    <w:rsid w:val="005236C8"/>
    <w:rsid w:val="00534371"/>
    <w:rsid w:val="00534B29"/>
    <w:rsid w:val="005513F7"/>
    <w:rsid w:val="005578ED"/>
    <w:rsid w:val="0058335D"/>
    <w:rsid w:val="005B32B5"/>
    <w:rsid w:val="005C0142"/>
    <w:rsid w:val="006130A9"/>
    <w:rsid w:val="00641C17"/>
    <w:rsid w:val="006467FB"/>
    <w:rsid w:val="00647460"/>
    <w:rsid w:val="0069737A"/>
    <w:rsid w:val="006C79E3"/>
    <w:rsid w:val="006F7450"/>
    <w:rsid w:val="007404FA"/>
    <w:rsid w:val="00780EDF"/>
    <w:rsid w:val="007813EC"/>
    <w:rsid w:val="00791191"/>
    <w:rsid w:val="007A04D7"/>
    <w:rsid w:val="007B78CB"/>
    <w:rsid w:val="007F4135"/>
    <w:rsid w:val="007F731D"/>
    <w:rsid w:val="00807BCD"/>
    <w:rsid w:val="008353E5"/>
    <w:rsid w:val="00841AC5"/>
    <w:rsid w:val="00843E67"/>
    <w:rsid w:val="008802FF"/>
    <w:rsid w:val="00897F3E"/>
    <w:rsid w:val="008A0404"/>
    <w:rsid w:val="008B1F42"/>
    <w:rsid w:val="008B55DD"/>
    <w:rsid w:val="008C1EF6"/>
    <w:rsid w:val="008C575A"/>
    <w:rsid w:val="008D1151"/>
    <w:rsid w:val="008D5319"/>
    <w:rsid w:val="008E5C03"/>
    <w:rsid w:val="008F60B8"/>
    <w:rsid w:val="0091079C"/>
    <w:rsid w:val="0091134E"/>
    <w:rsid w:val="009225D8"/>
    <w:rsid w:val="00941CFC"/>
    <w:rsid w:val="009464B6"/>
    <w:rsid w:val="00983911"/>
    <w:rsid w:val="00987125"/>
    <w:rsid w:val="009C0354"/>
    <w:rsid w:val="009C6C87"/>
    <w:rsid w:val="009E2FAF"/>
    <w:rsid w:val="009F62E2"/>
    <w:rsid w:val="00A01A0F"/>
    <w:rsid w:val="00A027CD"/>
    <w:rsid w:val="00A10473"/>
    <w:rsid w:val="00A362B5"/>
    <w:rsid w:val="00A36940"/>
    <w:rsid w:val="00A37B82"/>
    <w:rsid w:val="00A50B7E"/>
    <w:rsid w:val="00A67931"/>
    <w:rsid w:val="00AD27A8"/>
    <w:rsid w:val="00B00B7D"/>
    <w:rsid w:val="00B127DC"/>
    <w:rsid w:val="00B242F7"/>
    <w:rsid w:val="00B27C7E"/>
    <w:rsid w:val="00B50104"/>
    <w:rsid w:val="00B5553E"/>
    <w:rsid w:val="00B5625A"/>
    <w:rsid w:val="00B62FE0"/>
    <w:rsid w:val="00B63400"/>
    <w:rsid w:val="00B634A9"/>
    <w:rsid w:val="00B73398"/>
    <w:rsid w:val="00B84A48"/>
    <w:rsid w:val="00B954A9"/>
    <w:rsid w:val="00BA0F05"/>
    <w:rsid w:val="00BA1538"/>
    <w:rsid w:val="00BB0E81"/>
    <w:rsid w:val="00BD285E"/>
    <w:rsid w:val="00BE3370"/>
    <w:rsid w:val="00C2046E"/>
    <w:rsid w:val="00C22C77"/>
    <w:rsid w:val="00C3391A"/>
    <w:rsid w:val="00C501EE"/>
    <w:rsid w:val="00C7228D"/>
    <w:rsid w:val="00C77B56"/>
    <w:rsid w:val="00C90383"/>
    <w:rsid w:val="00CF0178"/>
    <w:rsid w:val="00D03FEC"/>
    <w:rsid w:val="00D23384"/>
    <w:rsid w:val="00D26FE3"/>
    <w:rsid w:val="00D7431B"/>
    <w:rsid w:val="00DC2197"/>
    <w:rsid w:val="00DD000B"/>
    <w:rsid w:val="00DF4215"/>
    <w:rsid w:val="00E01557"/>
    <w:rsid w:val="00E067AD"/>
    <w:rsid w:val="00E42CFC"/>
    <w:rsid w:val="00E81F23"/>
    <w:rsid w:val="00E82D87"/>
    <w:rsid w:val="00E8394F"/>
    <w:rsid w:val="00E84BB4"/>
    <w:rsid w:val="00E90C56"/>
    <w:rsid w:val="00E951FF"/>
    <w:rsid w:val="00EA5459"/>
    <w:rsid w:val="00EB2894"/>
    <w:rsid w:val="00EE32F7"/>
    <w:rsid w:val="00EE5CEB"/>
    <w:rsid w:val="00EE6BD9"/>
    <w:rsid w:val="00EF1FF1"/>
    <w:rsid w:val="00F02E9C"/>
    <w:rsid w:val="00F1037D"/>
    <w:rsid w:val="00F15361"/>
    <w:rsid w:val="00F377B7"/>
    <w:rsid w:val="00F5620A"/>
    <w:rsid w:val="00FA6192"/>
    <w:rsid w:val="00FC0265"/>
    <w:rsid w:val="00FC4C57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8D531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319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8D531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319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C4F5-F0B1-432C-A541-332F5BD5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61</cp:revision>
  <cp:lastPrinted>2020-08-06T11:41:00Z</cp:lastPrinted>
  <dcterms:created xsi:type="dcterms:W3CDTF">2019-08-05T09:36:00Z</dcterms:created>
  <dcterms:modified xsi:type="dcterms:W3CDTF">2020-11-13T06:39:00Z</dcterms:modified>
</cp:coreProperties>
</file>