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3D18" w14:textId="0C6381A3" w:rsidR="00887FF7" w:rsidRPr="00CD6CAF" w:rsidRDefault="00887FF7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0471BBD1" w14:textId="7D4AA57F" w:rsidR="00D907C8" w:rsidRPr="00CD6CAF" w:rsidRDefault="00D907C8" w:rsidP="00C147CC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DO.WAL.261.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ZP.</w:t>
      </w:r>
      <w:r w:rsidR="007F0F79">
        <w:rPr>
          <w:rFonts w:asciiTheme="minorHAnsi" w:hAnsiTheme="minorHAnsi" w:cstheme="minorHAnsi"/>
          <w:b w:val="0"/>
          <w:bCs w:val="0"/>
          <w:sz w:val="24"/>
          <w:szCs w:val="24"/>
        </w:rPr>
        <w:t>21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.E</w:t>
      </w:r>
      <w:r w:rsidR="007F0F79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7F0F79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FF0F03">
        <w:rPr>
          <w:rFonts w:asciiTheme="minorHAnsi" w:hAnsiTheme="minorHAnsi" w:cstheme="minorHAnsi"/>
          <w:b w:val="0"/>
          <w:bCs w:val="0"/>
          <w:sz w:val="24"/>
          <w:szCs w:val="24"/>
        </w:rPr>
        <w:t>05.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7F0F79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</w:t>
      </w:r>
      <w:r w:rsidR="00D16830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F0F79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7EDC2670" w14:textId="69FB8EDF" w:rsidR="00D907C8" w:rsidRPr="00555F5A" w:rsidRDefault="00D907C8" w:rsidP="00731274">
      <w:pPr>
        <w:pStyle w:val="Nagwek1"/>
        <w:spacing w:after="360"/>
        <w:ind w:left="6237"/>
        <w:contextualSpacing w:val="0"/>
        <w:rPr>
          <w:noProof/>
          <w:sz w:val="24"/>
          <w:szCs w:val="24"/>
        </w:rPr>
      </w:pPr>
      <w:r w:rsidRPr="00555F5A">
        <w:rPr>
          <w:noProof/>
          <w:sz w:val="24"/>
          <w:szCs w:val="24"/>
        </w:rPr>
        <w:t>Wszyscy</w:t>
      </w:r>
      <w:r w:rsidR="009C7596" w:rsidRPr="00555F5A">
        <w:rPr>
          <w:noProof/>
          <w:sz w:val="24"/>
          <w:szCs w:val="24"/>
        </w:rPr>
        <w:t xml:space="preserve"> </w:t>
      </w:r>
      <w:r w:rsidRPr="00555F5A">
        <w:rPr>
          <w:noProof/>
          <w:sz w:val="24"/>
          <w:szCs w:val="24"/>
        </w:rPr>
        <w:t>Wykonawcy</w:t>
      </w:r>
    </w:p>
    <w:p w14:paraId="1AC24D57" w14:textId="03535C45" w:rsidR="004269AA" w:rsidRPr="007F0F79" w:rsidRDefault="004269AA" w:rsidP="006A1F20">
      <w:pPr>
        <w:shd w:val="clear" w:color="auto" w:fill="FFFFFF" w:themeFill="background1"/>
        <w:spacing w:after="360" w:line="360" w:lineRule="auto"/>
        <w:ind w:left="851" w:hanging="851"/>
        <w:rPr>
          <w:rFonts w:asciiTheme="minorHAnsi" w:hAnsiTheme="minorHAnsi" w:cstheme="minorHAnsi"/>
          <w:sz w:val="24"/>
          <w:szCs w:val="24"/>
          <w:lang w:eastAsia="ar-SA"/>
        </w:rPr>
      </w:pPr>
      <w:r w:rsidRPr="00555F5A">
        <w:rPr>
          <w:sz w:val="24"/>
          <w:szCs w:val="24"/>
          <w:lang w:eastAsia="pl-PL"/>
        </w:rPr>
        <w:t>dotyczy: postępowania na</w:t>
      </w:r>
      <w:r w:rsidR="00B67BC1" w:rsidRPr="00555F5A">
        <w:rPr>
          <w:i/>
          <w:sz w:val="24"/>
          <w:szCs w:val="24"/>
          <w:lang w:eastAsia="pl-PL"/>
        </w:rPr>
        <w:t xml:space="preserve"> </w:t>
      </w:r>
      <w:bookmarkStart w:id="0" w:name="_Hlk87256015"/>
      <w:r w:rsidR="007F0F79">
        <w:rPr>
          <w:rFonts w:asciiTheme="minorHAnsi" w:hAnsiTheme="minorHAnsi" w:cstheme="minorHAnsi"/>
        </w:rPr>
        <w:t>usługi Asysty Technicznej i Konserwacji dla urządzeń WAN</w:t>
      </w:r>
      <w:bookmarkEnd w:id="0"/>
      <w:r w:rsidR="007F0F79">
        <w:rPr>
          <w:rFonts w:asciiTheme="minorHAnsi" w:hAnsiTheme="minorHAnsi" w:cstheme="minorHAnsi"/>
        </w:rPr>
        <w:t xml:space="preserve"> </w:t>
      </w:r>
      <w:r w:rsidR="00902183" w:rsidRPr="00555F5A">
        <w:rPr>
          <w:sz w:val="24"/>
          <w:szCs w:val="24"/>
          <w:lang w:eastAsia="pl-PL"/>
        </w:rPr>
        <w:t>– numer sprawy ZP/</w:t>
      </w:r>
      <w:r w:rsidR="007F0F79" w:rsidRPr="007F0F79">
        <w:rPr>
          <w:sz w:val="24"/>
          <w:szCs w:val="24"/>
          <w:lang w:eastAsia="pl-PL"/>
        </w:rPr>
        <w:t>21</w:t>
      </w:r>
      <w:r w:rsidR="00902183" w:rsidRPr="00555F5A">
        <w:rPr>
          <w:sz w:val="24"/>
          <w:szCs w:val="24"/>
          <w:lang w:eastAsia="pl-PL"/>
        </w:rPr>
        <w:t>/</w:t>
      </w:r>
      <w:r w:rsidR="00525628" w:rsidRPr="00555F5A">
        <w:rPr>
          <w:sz w:val="24"/>
          <w:szCs w:val="24"/>
          <w:lang w:eastAsia="pl-PL"/>
        </w:rPr>
        <w:t>2</w:t>
      </w:r>
      <w:r w:rsidR="007A4D1B" w:rsidRPr="00555F5A">
        <w:rPr>
          <w:sz w:val="24"/>
          <w:szCs w:val="24"/>
          <w:lang w:eastAsia="pl-PL"/>
        </w:rPr>
        <w:t>1</w:t>
      </w:r>
      <w:r w:rsidRPr="00555F5A">
        <w:rPr>
          <w:sz w:val="24"/>
          <w:szCs w:val="24"/>
          <w:lang w:eastAsia="pl-PL"/>
        </w:rPr>
        <w:t>.</w:t>
      </w:r>
    </w:p>
    <w:p w14:paraId="5C22BD3C" w14:textId="198C91FB" w:rsidR="00D16830" w:rsidRDefault="00D907C8" w:rsidP="007F0F79">
      <w:pPr>
        <w:pStyle w:val="Tekstpodstawowy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D6CAF">
        <w:rPr>
          <w:rFonts w:asciiTheme="minorHAnsi" w:hAnsiTheme="minorHAnsi" w:cstheme="minorHAnsi"/>
          <w:spacing w:val="-4"/>
          <w:sz w:val="24"/>
          <w:szCs w:val="24"/>
        </w:rPr>
        <w:t>Uprzejmie informujemy, że do Zamawiającego wpłyn</w:t>
      </w:r>
      <w:r w:rsidR="00404D4B" w:rsidRPr="00CD6CAF">
        <w:rPr>
          <w:rFonts w:asciiTheme="minorHAnsi" w:hAnsiTheme="minorHAnsi" w:cstheme="minorHAnsi"/>
          <w:spacing w:val="-4"/>
          <w:sz w:val="24"/>
          <w:szCs w:val="24"/>
        </w:rPr>
        <w:t>ął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 wnios</w:t>
      </w:r>
      <w:r w:rsidR="00404D4B" w:rsidRPr="00CD6CAF">
        <w:rPr>
          <w:rFonts w:asciiTheme="minorHAnsi" w:hAnsiTheme="minorHAnsi" w:cstheme="minorHAnsi"/>
          <w:spacing w:val="-4"/>
          <w:sz w:val="24"/>
          <w:szCs w:val="24"/>
        </w:rPr>
        <w:t>e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>k o wyjaśnienie treści Specyfikacji</w:t>
      </w:r>
      <w:r w:rsidR="00A16582"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Warunków Zamówienia w postępowaniu na </w:t>
      </w:r>
      <w:r w:rsidR="007F0F79">
        <w:rPr>
          <w:rFonts w:asciiTheme="minorHAnsi" w:hAnsiTheme="minorHAnsi" w:cstheme="minorHAnsi"/>
          <w:iCs/>
          <w:sz w:val="24"/>
          <w:szCs w:val="24"/>
        </w:rPr>
        <w:t>u</w:t>
      </w:r>
      <w:r w:rsidR="007F0F79" w:rsidRPr="007F0F79">
        <w:rPr>
          <w:rFonts w:asciiTheme="minorHAnsi" w:hAnsiTheme="minorHAnsi" w:cstheme="minorHAnsi"/>
          <w:iCs/>
          <w:sz w:val="24"/>
          <w:szCs w:val="24"/>
        </w:rPr>
        <w:t>sługi Asysty Technicznej i Konserwacji dla urządzeń WAN</w:t>
      </w:r>
      <w:r w:rsidR="00A16582" w:rsidRPr="00CD6CAF">
        <w:rPr>
          <w:rFonts w:asciiTheme="minorHAnsi" w:hAnsiTheme="minorHAnsi" w:cstheme="minorHAnsi"/>
          <w:iCs/>
          <w:sz w:val="24"/>
          <w:szCs w:val="24"/>
        </w:rPr>
        <w:t>.</w:t>
      </w:r>
      <w:r w:rsidR="007F0F7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3401B6">
        <w:rPr>
          <w:rFonts w:asciiTheme="minorHAnsi" w:hAnsiTheme="minorHAnsi" w:cstheme="minorHAnsi"/>
          <w:sz w:val="24"/>
          <w:szCs w:val="24"/>
        </w:rPr>
        <w:t>284</w:t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 ust. </w:t>
      </w:r>
      <w:r w:rsidR="003401B6">
        <w:rPr>
          <w:rFonts w:asciiTheme="minorHAnsi" w:hAnsiTheme="minorHAnsi" w:cstheme="minorHAnsi"/>
          <w:sz w:val="24"/>
          <w:szCs w:val="24"/>
        </w:rPr>
        <w:t>2</w:t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 ustawy Prawo zamówień publicznych (Dz. U. z 20</w:t>
      </w:r>
      <w:r w:rsidR="00EE23F4">
        <w:rPr>
          <w:rFonts w:asciiTheme="minorHAnsi" w:hAnsiTheme="minorHAnsi" w:cstheme="minorHAnsi"/>
          <w:sz w:val="24"/>
          <w:szCs w:val="24"/>
        </w:rPr>
        <w:t>21</w:t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 r. </w:t>
      </w:r>
      <w:r w:rsidR="00555F5A">
        <w:rPr>
          <w:rFonts w:asciiTheme="minorHAnsi" w:hAnsiTheme="minorHAnsi" w:cstheme="minorHAnsi"/>
          <w:sz w:val="24"/>
          <w:szCs w:val="24"/>
        </w:rPr>
        <w:br/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poz. </w:t>
      </w:r>
      <w:r w:rsidR="00EE23F4">
        <w:rPr>
          <w:rFonts w:asciiTheme="minorHAnsi" w:hAnsiTheme="minorHAnsi" w:cstheme="minorHAnsi"/>
          <w:sz w:val="24"/>
          <w:szCs w:val="24"/>
        </w:rPr>
        <w:t>1129</w:t>
      </w:r>
      <w:r w:rsidR="007F0F79">
        <w:rPr>
          <w:rFonts w:asciiTheme="minorHAnsi" w:hAnsiTheme="minorHAnsi" w:cstheme="minorHAnsi"/>
          <w:sz w:val="24"/>
          <w:szCs w:val="24"/>
        </w:rPr>
        <w:t>, z późn. zm.</w:t>
      </w:r>
      <w:r w:rsidR="00D16830" w:rsidRPr="00CD6CAF">
        <w:rPr>
          <w:rFonts w:asciiTheme="minorHAnsi" w:hAnsiTheme="minorHAnsi" w:cstheme="minorHAnsi"/>
          <w:sz w:val="24"/>
          <w:szCs w:val="24"/>
        </w:rPr>
        <w:t>) – Zamawiający wyjaśnia:</w:t>
      </w:r>
    </w:p>
    <w:p w14:paraId="0DEC9176" w14:textId="755541F7" w:rsidR="00525628" w:rsidRPr="00CD6CAF" w:rsidRDefault="00D907C8" w:rsidP="00B04704">
      <w:pPr>
        <w:pStyle w:val="Tekstpodstawowy2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>Pytanie 1:</w:t>
      </w:r>
    </w:p>
    <w:p w14:paraId="7DCF9BFB" w14:textId="1C9BAF12" w:rsidR="00C46606" w:rsidRPr="00506A76" w:rsidRDefault="00C46606" w:rsidP="00506A76">
      <w:pPr>
        <w:pStyle w:val="Bezodstpw"/>
        <w:shd w:val="clear" w:color="auto" w:fill="FFFFFF" w:themeFill="background1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6A76">
        <w:rPr>
          <w:rFonts w:asciiTheme="minorHAnsi" w:hAnsiTheme="minorHAnsi" w:cstheme="minorHAnsi"/>
          <w:sz w:val="24"/>
          <w:szCs w:val="24"/>
        </w:rPr>
        <w:t>„W Formularzu oferty w punkcie II, ppkt 1 „1. Nawiązując do ogłoszenia dotyczącego postępowania o udzielenie zamówienia publicznego, prowadzonego w trybie podstawowym pn. „Usługi Asysty Technicznej i Konserwacji dla urządzeń WAN” nr sprawy: ZP/21/21 oferujemy wykonanie przedmiotu zamówienia określonego w SWZ za cenę: zł/brutto.” Czy cena ta ma zawierać całość przedmiotu zamówienia, łącznie z pracami rozwojowych inżyniera, wyliczonymi na postawie stawki godzinowej pomnożonej przez 480 godzin?”</w:t>
      </w:r>
    </w:p>
    <w:p w14:paraId="457EFC41" w14:textId="10BB559A" w:rsidR="00F7168A" w:rsidRPr="00CD6CAF" w:rsidRDefault="00D907C8" w:rsidP="00C46606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Odpowiedź 1: </w:t>
      </w:r>
      <w:r w:rsidR="00E452A3"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2F31330" w14:textId="07ADE439" w:rsidR="009C4A9C" w:rsidRDefault="003333B9" w:rsidP="003333B9">
      <w:pPr>
        <w:pStyle w:val="Bezodstpw"/>
        <w:shd w:val="clear" w:color="auto" w:fill="FFFFFF" w:themeFill="background1"/>
        <w:rPr>
          <w:rFonts w:asciiTheme="minorHAnsi" w:hAnsiTheme="minorHAnsi" w:cstheme="minorHAnsi"/>
          <w:bCs/>
          <w:sz w:val="24"/>
          <w:szCs w:val="24"/>
        </w:rPr>
      </w:pPr>
      <w:r w:rsidRPr="003333B9">
        <w:rPr>
          <w:rFonts w:asciiTheme="minorHAnsi" w:hAnsiTheme="minorHAnsi" w:cstheme="minorHAnsi"/>
          <w:bCs/>
          <w:sz w:val="24"/>
          <w:szCs w:val="24"/>
        </w:rPr>
        <w:t>Zamawiający informuje, że zgodnie z zapisami SWZ prace rozwojowe są realizowane na żądanie Zamawiającego, niezależne od pozostałych i rozliczane oddzielnie jako iloczyn faktycznie przepracowanych godzin inżyniera i stawki za jedną roboczogodzinę.</w:t>
      </w:r>
    </w:p>
    <w:sectPr w:rsidR="009C4A9C" w:rsidSect="00EE23F4">
      <w:headerReference w:type="first" r:id="rId8"/>
      <w:footerReference w:type="first" r:id="rId9"/>
      <w:pgSz w:w="11906" w:h="16838"/>
      <w:pgMar w:top="2668" w:right="991" w:bottom="1560" w:left="1134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0C5F6" w14:textId="77777777" w:rsidR="00BE1330" w:rsidRDefault="00BE1330">
      <w:pPr>
        <w:spacing w:after="0" w:line="240" w:lineRule="auto"/>
      </w:pPr>
      <w:r>
        <w:separator/>
      </w:r>
    </w:p>
  </w:endnote>
  <w:endnote w:type="continuationSeparator" w:id="0">
    <w:p w14:paraId="6ABAD334" w14:textId="77777777" w:rsidR="00BE1330" w:rsidRDefault="00BE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887FF7" w:rsidRDefault="00887F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661B5F92">
          <wp:simplePos x="0" y="0"/>
          <wp:positionH relativeFrom="column">
            <wp:posOffset>-634564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5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F5D60" w14:textId="77777777" w:rsidR="00BE1330" w:rsidRDefault="00BE13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E796F7" w14:textId="77777777" w:rsidR="00BE1330" w:rsidRDefault="00BE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887FF7" w:rsidRPr="008F09E6" w:rsidRDefault="00887FF7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17727768">
          <wp:simplePos x="0" y="0"/>
          <wp:positionH relativeFrom="column">
            <wp:posOffset>-697316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887FF7" w:rsidRDefault="00887FF7">
    <w:pPr>
      <w:pStyle w:val="Nagwek"/>
    </w:pPr>
  </w:p>
  <w:p w14:paraId="05655D49" w14:textId="77777777" w:rsidR="00887FF7" w:rsidRDefault="00887FF7">
    <w:pPr>
      <w:pStyle w:val="Nagwek"/>
    </w:pPr>
  </w:p>
  <w:p w14:paraId="1CB861FC" w14:textId="77777777" w:rsidR="00887FF7" w:rsidRDefault="00887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2E239EB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1062"/>
    <w:multiLevelType w:val="hybridMultilevel"/>
    <w:tmpl w:val="1C8816BC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70430"/>
    <w:multiLevelType w:val="hybridMultilevel"/>
    <w:tmpl w:val="CD3270DE"/>
    <w:lvl w:ilvl="0" w:tplc="6DFE2CD6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D2D4E98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53BD"/>
    <w:multiLevelType w:val="hybridMultilevel"/>
    <w:tmpl w:val="8550CFB4"/>
    <w:lvl w:ilvl="0" w:tplc="AE0CA3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71544"/>
    <w:multiLevelType w:val="hybridMultilevel"/>
    <w:tmpl w:val="085AE35C"/>
    <w:lvl w:ilvl="0" w:tplc="C212DE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91B9F"/>
    <w:multiLevelType w:val="hybridMultilevel"/>
    <w:tmpl w:val="95FC92A6"/>
    <w:lvl w:ilvl="0" w:tplc="6DFE2C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360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C4BFE"/>
    <w:multiLevelType w:val="hybridMultilevel"/>
    <w:tmpl w:val="438CA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97077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2CF7866"/>
    <w:multiLevelType w:val="hybridMultilevel"/>
    <w:tmpl w:val="B2BC8874"/>
    <w:lvl w:ilvl="0" w:tplc="025AAC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D0EF4"/>
    <w:multiLevelType w:val="hybridMultilevel"/>
    <w:tmpl w:val="009830A2"/>
    <w:lvl w:ilvl="0" w:tplc="3B14FF76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6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72C302C"/>
    <w:multiLevelType w:val="hybridMultilevel"/>
    <w:tmpl w:val="8788D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C4EC4"/>
    <w:multiLevelType w:val="hybridMultilevel"/>
    <w:tmpl w:val="145C7B4E"/>
    <w:name w:val="WW8Num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39C6"/>
    <w:rsid w:val="00003A42"/>
    <w:rsid w:val="0000508B"/>
    <w:rsid w:val="0001741E"/>
    <w:rsid w:val="00022720"/>
    <w:rsid w:val="00023939"/>
    <w:rsid w:val="000279AC"/>
    <w:rsid w:val="00036CF2"/>
    <w:rsid w:val="00050A10"/>
    <w:rsid w:val="000526A5"/>
    <w:rsid w:val="00053CA8"/>
    <w:rsid w:val="0005671C"/>
    <w:rsid w:val="000654EC"/>
    <w:rsid w:val="00065D1D"/>
    <w:rsid w:val="00082C4B"/>
    <w:rsid w:val="000837EA"/>
    <w:rsid w:val="000A0BF4"/>
    <w:rsid w:val="000B071B"/>
    <w:rsid w:val="000C030C"/>
    <w:rsid w:val="000E0CAD"/>
    <w:rsid w:val="000E1F93"/>
    <w:rsid w:val="000F3520"/>
    <w:rsid w:val="00100069"/>
    <w:rsid w:val="001026D0"/>
    <w:rsid w:val="0010418C"/>
    <w:rsid w:val="00105B02"/>
    <w:rsid w:val="001072ED"/>
    <w:rsid w:val="0011755A"/>
    <w:rsid w:val="0012187A"/>
    <w:rsid w:val="00132C47"/>
    <w:rsid w:val="0014029D"/>
    <w:rsid w:val="001474AA"/>
    <w:rsid w:val="00147951"/>
    <w:rsid w:val="001538D2"/>
    <w:rsid w:val="00155A22"/>
    <w:rsid w:val="00157FF3"/>
    <w:rsid w:val="00163201"/>
    <w:rsid w:val="00163436"/>
    <w:rsid w:val="0017019D"/>
    <w:rsid w:val="00171ABA"/>
    <w:rsid w:val="001930B6"/>
    <w:rsid w:val="0019371E"/>
    <w:rsid w:val="00194356"/>
    <w:rsid w:val="00197BAE"/>
    <w:rsid w:val="001A0DF3"/>
    <w:rsid w:val="001A3E2B"/>
    <w:rsid w:val="001B24DD"/>
    <w:rsid w:val="001B59F4"/>
    <w:rsid w:val="001B6A58"/>
    <w:rsid w:val="001C20DA"/>
    <w:rsid w:val="001C2EE0"/>
    <w:rsid w:val="001C2FA6"/>
    <w:rsid w:val="001D0C28"/>
    <w:rsid w:val="001D6BDA"/>
    <w:rsid w:val="001E4332"/>
    <w:rsid w:val="001F279C"/>
    <w:rsid w:val="001F46C4"/>
    <w:rsid w:val="00204115"/>
    <w:rsid w:val="002150BC"/>
    <w:rsid w:val="00220E92"/>
    <w:rsid w:val="002211DC"/>
    <w:rsid w:val="00227842"/>
    <w:rsid w:val="002461E7"/>
    <w:rsid w:val="00252C63"/>
    <w:rsid w:val="00257EF3"/>
    <w:rsid w:val="00280CE2"/>
    <w:rsid w:val="00282CAA"/>
    <w:rsid w:val="002916B9"/>
    <w:rsid w:val="002A3319"/>
    <w:rsid w:val="002A7898"/>
    <w:rsid w:val="002B18EA"/>
    <w:rsid w:val="002B5962"/>
    <w:rsid w:val="002C25B5"/>
    <w:rsid w:val="002C4F91"/>
    <w:rsid w:val="002E0E57"/>
    <w:rsid w:val="002F1744"/>
    <w:rsid w:val="002F41B5"/>
    <w:rsid w:val="00303D8C"/>
    <w:rsid w:val="00312B23"/>
    <w:rsid w:val="003215EF"/>
    <w:rsid w:val="003300F9"/>
    <w:rsid w:val="0033261E"/>
    <w:rsid w:val="003333B9"/>
    <w:rsid w:val="003401B6"/>
    <w:rsid w:val="0034188A"/>
    <w:rsid w:val="00342BCC"/>
    <w:rsid w:val="00345C0D"/>
    <w:rsid w:val="0034781B"/>
    <w:rsid w:val="003806A7"/>
    <w:rsid w:val="00383541"/>
    <w:rsid w:val="00390EF6"/>
    <w:rsid w:val="00391AB9"/>
    <w:rsid w:val="00394312"/>
    <w:rsid w:val="003A3022"/>
    <w:rsid w:val="003A5EC7"/>
    <w:rsid w:val="003B063F"/>
    <w:rsid w:val="003B1EA5"/>
    <w:rsid w:val="003B5EAA"/>
    <w:rsid w:val="003C6929"/>
    <w:rsid w:val="003D6BBF"/>
    <w:rsid w:val="003E0304"/>
    <w:rsid w:val="003E6143"/>
    <w:rsid w:val="003F0C8C"/>
    <w:rsid w:val="003F60A9"/>
    <w:rsid w:val="00400417"/>
    <w:rsid w:val="004020C3"/>
    <w:rsid w:val="00404D4B"/>
    <w:rsid w:val="00405CFD"/>
    <w:rsid w:val="004269AA"/>
    <w:rsid w:val="0042798B"/>
    <w:rsid w:val="00433916"/>
    <w:rsid w:val="0043589D"/>
    <w:rsid w:val="00436312"/>
    <w:rsid w:val="00454EFE"/>
    <w:rsid w:val="00467102"/>
    <w:rsid w:val="0048388A"/>
    <w:rsid w:val="00496F79"/>
    <w:rsid w:val="004A3097"/>
    <w:rsid w:val="004A7ADB"/>
    <w:rsid w:val="004B3AA6"/>
    <w:rsid w:val="004B5B3D"/>
    <w:rsid w:val="004C1CE4"/>
    <w:rsid w:val="004C3B65"/>
    <w:rsid w:val="004D4BF4"/>
    <w:rsid w:val="004D4F2C"/>
    <w:rsid w:val="004D7382"/>
    <w:rsid w:val="004D7961"/>
    <w:rsid w:val="004E105E"/>
    <w:rsid w:val="004E3957"/>
    <w:rsid w:val="00502415"/>
    <w:rsid w:val="005035D4"/>
    <w:rsid w:val="00506288"/>
    <w:rsid w:val="00506A76"/>
    <w:rsid w:val="005123B1"/>
    <w:rsid w:val="00512989"/>
    <w:rsid w:val="00525628"/>
    <w:rsid w:val="00535121"/>
    <w:rsid w:val="00555F5A"/>
    <w:rsid w:val="005742E7"/>
    <w:rsid w:val="00580D17"/>
    <w:rsid w:val="00581F3B"/>
    <w:rsid w:val="00590A22"/>
    <w:rsid w:val="00594DCA"/>
    <w:rsid w:val="005A02DD"/>
    <w:rsid w:val="005A229B"/>
    <w:rsid w:val="005B2DA7"/>
    <w:rsid w:val="005B4782"/>
    <w:rsid w:val="005B78A5"/>
    <w:rsid w:val="005C0D45"/>
    <w:rsid w:val="005C0E86"/>
    <w:rsid w:val="005C5F2A"/>
    <w:rsid w:val="005F3B42"/>
    <w:rsid w:val="006022DF"/>
    <w:rsid w:val="00612059"/>
    <w:rsid w:val="00621F99"/>
    <w:rsid w:val="00632313"/>
    <w:rsid w:val="00632739"/>
    <w:rsid w:val="00633FB3"/>
    <w:rsid w:val="00636307"/>
    <w:rsid w:val="006403C5"/>
    <w:rsid w:val="00644574"/>
    <w:rsid w:val="006521E1"/>
    <w:rsid w:val="0066221E"/>
    <w:rsid w:val="00663301"/>
    <w:rsid w:val="00666362"/>
    <w:rsid w:val="00672593"/>
    <w:rsid w:val="00677075"/>
    <w:rsid w:val="006A02D4"/>
    <w:rsid w:val="006A1F20"/>
    <w:rsid w:val="006B0AE2"/>
    <w:rsid w:val="006B3880"/>
    <w:rsid w:val="006C0C1A"/>
    <w:rsid w:val="006C4C0F"/>
    <w:rsid w:val="006E5B8B"/>
    <w:rsid w:val="006E68FF"/>
    <w:rsid w:val="006E6965"/>
    <w:rsid w:val="006E71F5"/>
    <w:rsid w:val="006F38FD"/>
    <w:rsid w:val="007017C6"/>
    <w:rsid w:val="007049F2"/>
    <w:rsid w:val="00705C50"/>
    <w:rsid w:val="00714078"/>
    <w:rsid w:val="00731274"/>
    <w:rsid w:val="007317AC"/>
    <w:rsid w:val="007323EA"/>
    <w:rsid w:val="00737F91"/>
    <w:rsid w:val="00745016"/>
    <w:rsid w:val="00745E22"/>
    <w:rsid w:val="00747A65"/>
    <w:rsid w:val="00754652"/>
    <w:rsid w:val="00754943"/>
    <w:rsid w:val="00760F04"/>
    <w:rsid w:val="00776C6E"/>
    <w:rsid w:val="00780ED8"/>
    <w:rsid w:val="0079581E"/>
    <w:rsid w:val="007A4D1B"/>
    <w:rsid w:val="007C72FB"/>
    <w:rsid w:val="007D1C8E"/>
    <w:rsid w:val="007E0173"/>
    <w:rsid w:val="007E4E06"/>
    <w:rsid w:val="007F0261"/>
    <w:rsid w:val="007F0F79"/>
    <w:rsid w:val="007F5762"/>
    <w:rsid w:val="0080060F"/>
    <w:rsid w:val="008153D1"/>
    <w:rsid w:val="008202B0"/>
    <w:rsid w:val="00821065"/>
    <w:rsid w:val="00823BD5"/>
    <w:rsid w:val="00825AE5"/>
    <w:rsid w:val="0082685A"/>
    <w:rsid w:val="00843AFC"/>
    <w:rsid w:val="00844D79"/>
    <w:rsid w:val="008472A4"/>
    <w:rsid w:val="00854A15"/>
    <w:rsid w:val="00860D4F"/>
    <w:rsid w:val="0086425C"/>
    <w:rsid w:val="008730A4"/>
    <w:rsid w:val="0087390A"/>
    <w:rsid w:val="00873DEA"/>
    <w:rsid w:val="00875331"/>
    <w:rsid w:val="0088110C"/>
    <w:rsid w:val="00882AF2"/>
    <w:rsid w:val="00883652"/>
    <w:rsid w:val="00887FF7"/>
    <w:rsid w:val="00895D0E"/>
    <w:rsid w:val="008A4161"/>
    <w:rsid w:val="008A708B"/>
    <w:rsid w:val="008A72CD"/>
    <w:rsid w:val="008B3209"/>
    <w:rsid w:val="008C5260"/>
    <w:rsid w:val="008D3BC6"/>
    <w:rsid w:val="008D3BD5"/>
    <w:rsid w:val="008D72F4"/>
    <w:rsid w:val="008D7FB3"/>
    <w:rsid w:val="008E69B6"/>
    <w:rsid w:val="008F09E6"/>
    <w:rsid w:val="008F5F31"/>
    <w:rsid w:val="00902183"/>
    <w:rsid w:val="00910306"/>
    <w:rsid w:val="00913496"/>
    <w:rsid w:val="009156B1"/>
    <w:rsid w:val="009223C4"/>
    <w:rsid w:val="00924AE7"/>
    <w:rsid w:val="00926B49"/>
    <w:rsid w:val="00932C14"/>
    <w:rsid w:val="0094193F"/>
    <w:rsid w:val="00941A69"/>
    <w:rsid w:val="00943031"/>
    <w:rsid w:val="009457D8"/>
    <w:rsid w:val="00946214"/>
    <w:rsid w:val="00946765"/>
    <w:rsid w:val="00953C9B"/>
    <w:rsid w:val="00956824"/>
    <w:rsid w:val="009638A0"/>
    <w:rsid w:val="00965DAC"/>
    <w:rsid w:val="00966973"/>
    <w:rsid w:val="00970567"/>
    <w:rsid w:val="00976A95"/>
    <w:rsid w:val="00983A20"/>
    <w:rsid w:val="009915B2"/>
    <w:rsid w:val="00994276"/>
    <w:rsid w:val="009A1AB1"/>
    <w:rsid w:val="009A5AA8"/>
    <w:rsid w:val="009B18C1"/>
    <w:rsid w:val="009B2C8B"/>
    <w:rsid w:val="009B3C79"/>
    <w:rsid w:val="009B6C84"/>
    <w:rsid w:val="009C00EA"/>
    <w:rsid w:val="009C4A9C"/>
    <w:rsid w:val="009C7596"/>
    <w:rsid w:val="009D4C21"/>
    <w:rsid w:val="009E3196"/>
    <w:rsid w:val="009E4A1C"/>
    <w:rsid w:val="009E713B"/>
    <w:rsid w:val="009F26F6"/>
    <w:rsid w:val="00A01B4F"/>
    <w:rsid w:val="00A022F4"/>
    <w:rsid w:val="00A1129C"/>
    <w:rsid w:val="00A123E2"/>
    <w:rsid w:val="00A16582"/>
    <w:rsid w:val="00A2662A"/>
    <w:rsid w:val="00A530A5"/>
    <w:rsid w:val="00A53ACE"/>
    <w:rsid w:val="00A758FF"/>
    <w:rsid w:val="00A84BA8"/>
    <w:rsid w:val="00A9192B"/>
    <w:rsid w:val="00AA13DD"/>
    <w:rsid w:val="00AA1C80"/>
    <w:rsid w:val="00AA71B5"/>
    <w:rsid w:val="00AB4385"/>
    <w:rsid w:val="00AC1DB1"/>
    <w:rsid w:val="00AC4706"/>
    <w:rsid w:val="00AE0AB3"/>
    <w:rsid w:val="00AE4BDA"/>
    <w:rsid w:val="00AE539F"/>
    <w:rsid w:val="00AF326E"/>
    <w:rsid w:val="00AF5543"/>
    <w:rsid w:val="00B04704"/>
    <w:rsid w:val="00B04DF2"/>
    <w:rsid w:val="00B10174"/>
    <w:rsid w:val="00B11EED"/>
    <w:rsid w:val="00B17FC3"/>
    <w:rsid w:val="00B21730"/>
    <w:rsid w:val="00B24391"/>
    <w:rsid w:val="00B24820"/>
    <w:rsid w:val="00B25FCA"/>
    <w:rsid w:val="00B26215"/>
    <w:rsid w:val="00B27C7D"/>
    <w:rsid w:val="00B322D8"/>
    <w:rsid w:val="00B46D2D"/>
    <w:rsid w:val="00B5146A"/>
    <w:rsid w:val="00B55256"/>
    <w:rsid w:val="00B57576"/>
    <w:rsid w:val="00B61A18"/>
    <w:rsid w:val="00B63C71"/>
    <w:rsid w:val="00B65BDF"/>
    <w:rsid w:val="00B668A1"/>
    <w:rsid w:val="00B67BC1"/>
    <w:rsid w:val="00B718C5"/>
    <w:rsid w:val="00B736BF"/>
    <w:rsid w:val="00B77AA5"/>
    <w:rsid w:val="00B81ADF"/>
    <w:rsid w:val="00B84CB2"/>
    <w:rsid w:val="00B91274"/>
    <w:rsid w:val="00B91AF5"/>
    <w:rsid w:val="00BC42DF"/>
    <w:rsid w:val="00BD5FD9"/>
    <w:rsid w:val="00BE1330"/>
    <w:rsid w:val="00BE1C1F"/>
    <w:rsid w:val="00BE587E"/>
    <w:rsid w:val="00BE6E65"/>
    <w:rsid w:val="00BF6449"/>
    <w:rsid w:val="00C1022E"/>
    <w:rsid w:val="00C110EF"/>
    <w:rsid w:val="00C13E38"/>
    <w:rsid w:val="00C147CC"/>
    <w:rsid w:val="00C21113"/>
    <w:rsid w:val="00C2424A"/>
    <w:rsid w:val="00C3148E"/>
    <w:rsid w:val="00C33C6D"/>
    <w:rsid w:val="00C46606"/>
    <w:rsid w:val="00C54A9B"/>
    <w:rsid w:val="00C55E82"/>
    <w:rsid w:val="00C6289E"/>
    <w:rsid w:val="00C74EE1"/>
    <w:rsid w:val="00C82FD9"/>
    <w:rsid w:val="00C84E24"/>
    <w:rsid w:val="00C91C5E"/>
    <w:rsid w:val="00CA2A82"/>
    <w:rsid w:val="00CB2728"/>
    <w:rsid w:val="00CB3487"/>
    <w:rsid w:val="00CB4CF0"/>
    <w:rsid w:val="00CB64D7"/>
    <w:rsid w:val="00CD520D"/>
    <w:rsid w:val="00CD5605"/>
    <w:rsid w:val="00CD6CAF"/>
    <w:rsid w:val="00CE13AF"/>
    <w:rsid w:val="00CE58BD"/>
    <w:rsid w:val="00CF5354"/>
    <w:rsid w:val="00D123F3"/>
    <w:rsid w:val="00D13ECF"/>
    <w:rsid w:val="00D14266"/>
    <w:rsid w:val="00D16110"/>
    <w:rsid w:val="00D16830"/>
    <w:rsid w:val="00D32521"/>
    <w:rsid w:val="00D34F22"/>
    <w:rsid w:val="00D43E6F"/>
    <w:rsid w:val="00D44CF7"/>
    <w:rsid w:val="00D500B3"/>
    <w:rsid w:val="00D52EFE"/>
    <w:rsid w:val="00D553B8"/>
    <w:rsid w:val="00D60C4F"/>
    <w:rsid w:val="00D62E54"/>
    <w:rsid w:val="00D74B8E"/>
    <w:rsid w:val="00D75BBE"/>
    <w:rsid w:val="00D907C8"/>
    <w:rsid w:val="00D96F14"/>
    <w:rsid w:val="00D97337"/>
    <w:rsid w:val="00DA0A7F"/>
    <w:rsid w:val="00DA7D07"/>
    <w:rsid w:val="00DB2252"/>
    <w:rsid w:val="00DC5A52"/>
    <w:rsid w:val="00DE4984"/>
    <w:rsid w:val="00DF0878"/>
    <w:rsid w:val="00DF1CE7"/>
    <w:rsid w:val="00DF5F1E"/>
    <w:rsid w:val="00DF67FA"/>
    <w:rsid w:val="00DF7ACE"/>
    <w:rsid w:val="00E002C1"/>
    <w:rsid w:val="00E02B7F"/>
    <w:rsid w:val="00E04368"/>
    <w:rsid w:val="00E212EE"/>
    <w:rsid w:val="00E353F6"/>
    <w:rsid w:val="00E3791E"/>
    <w:rsid w:val="00E4438A"/>
    <w:rsid w:val="00E452A3"/>
    <w:rsid w:val="00E529BE"/>
    <w:rsid w:val="00E66E71"/>
    <w:rsid w:val="00E830AC"/>
    <w:rsid w:val="00E85256"/>
    <w:rsid w:val="00EB5C40"/>
    <w:rsid w:val="00EE2184"/>
    <w:rsid w:val="00EE23F4"/>
    <w:rsid w:val="00EE5A03"/>
    <w:rsid w:val="00EE760D"/>
    <w:rsid w:val="00EF4AD2"/>
    <w:rsid w:val="00F004DC"/>
    <w:rsid w:val="00F1100E"/>
    <w:rsid w:val="00F1399B"/>
    <w:rsid w:val="00F21BFA"/>
    <w:rsid w:val="00F229A2"/>
    <w:rsid w:val="00F230B9"/>
    <w:rsid w:val="00F2435C"/>
    <w:rsid w:val="00F2577C"/>
    <w:rsid w:val="00F35565"/>
    <w:rsid w:val="00F35BAA"/>
    <w:rsid w:val="00F5198F"/>
    <w:rsid w:val="00F53269"/>
    <w:rsid w:val="00F541D8"/>
    <w:rsid w:val="00F7168A"/>
    <w:rsid w:val="00F716D2"/>
    <w:rsid w:val="00F84F97"/>
    <w:rsid w:val="00F9569C"/>
    <w:rsid w:val="00FA0E4D"/>
    <w:rsid w:val="00FB7B56"/>
    <w:rsid w:val="00FC2C81"/>
    <w:rsid w:val="00FC7832"/>
    <w:rsid w:val="00FD1A9B"/>
    <w:rsid w:val="00FE739D"/>
    <w:rsid w:val="00FF0F03"/>
    <w:rsid w:val="00FF5798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lp1 Znak,Preambuła Znak,CP-UC Znak,CP-Punkty Znak,Bullet List Znak,List - bullets Znak,Equipment Znak,Bullet 1 Znak,List Paragraph Char Char Znak,b1 Znak,Ref Znak"/>
    <w:link w:val="Akapitzlist"/>
    <w:uiPriority w:val="34"/>
    <w:rsid w:val="00105B02"/>
    <w:rPr>
      <w:sz w:val="22"/>
      <w:szCs w:val="22"/>
      <w:lang w:eastAsia="en-US"/>
    </w:rPr>
  </w:style>
  <w:style w:type="numbering" w:customStyle="1" w:styleId="Styl8321">
    <w:name w:val="Styl8321"/>
    <w:uiPriority w:val="99"/>
    <w:rsid w:val="007E0173"/>
    <w:pPr>
      <w:numPr>
        <w:numId w:val="2"/>
      </w:numPr>
    </w:pPr>
  </w:style>
  <w:style w:type="paragraph" w:customStyle="1" w:styleId="xmsolistparagraph">
    <w:name w:val="x_msolistparagraph"/>
    <w:basedOn w:val="Normalny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25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04DC"/>
    <w:rPr>
      <w:sz w:val="22"/>
      <w:szCs w:val="22"/>
      <w:lang w:eastAsia="en-US"/>
    </w:rPr>
  </w:style>
  <w:style w:type="character" w:customStyle="1" w:styleId="Mocnowyrniony">
    <w:name w:val="Mocno wyróżniony"/>
    <w:qFormat/>
    <w:rsid w:val="00B04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2355-4488-4012-B47F-6D0C0030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Taczkowska Ewa</cp:lastModifiedBy>
  <cp:revision>10</cp:revision>
  <cp:lastPrinted>2020-12-29T09:05:00Z</cp:lastPrinted>
  <dcterms:created xsi:type="dcterms:W3CDTF">2021-08-02T11:42:00Z</dcterms:created>
  <dcterms:modified xsi:type="dcterms:W3CDTF">2022-01-05T16:03:00Z</dcterms:modified>
</cp:coreProperties>
</file>