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CE54" w14:textId="6E0CD8E6" w:rsidR="0003597A" w:rsidRPr="00B21C38" w:rsidRDefault="00784DE1"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color w:val="000000"/>
          <w:sz w:val="22"/>
          <w:szCs w:val="22"/>
        </w:rPr>
        <w:t>Umow</w:t>
      </w:r>
      <w:r w:rsidR="0003597A" w:rsidRPr="00B21C38">
        <w:rPr>
          <w:rFonts w:asciiTheme="minorHAnsi" w:hAnsiTheme="minorHAnsi" w:cstheme="minorHAnsi"/>
          <w:color w:val="000000"/>
          <w:sz w:val="22"/>
          <w:szCs w:val="22"/>
        </w:rPr>
        <w:t>a nr</w:t>
      </w:r>
      <w:proofErr w:type="gramStart"/>
      <w:r w:rsidR="0003597A" w:rsidRPr="00B21C38">
        <w:rPr>
          <w:rFonts w:asciiTheme="minorHAnsi" w:hAnsiTheme="minorHAnsi" w:cstheme="minorHAnsi"/>
          <w:color w:val="000000"/>
          <w:sz w:val="22"/>
          <w:szCs w:val="22"/>
        </w:rPr>
        <w:t xml:space="preserve"> ....</w:t>
      </w:r>
      <w:proofErr w:type="gramEnd"/>
      <w:r w:rsidR="0003597A" w:rsidRPr="00B21C38">
        <w:rPr>
          <w:rFonts w:asciiTheme="minorHAnsi" w:hAnsiTheme="minorHAnsi" w:cstheme="minorHAnsi"/>
          <w:color w:val="000000"/>
          <w:sz w:val="22"/>
          <w:szCs w:val="22"/>
        </w:rPr>
        <w:t>.</w:t>
      </w:r>
    </w:p>
    <w:p w14:paraId="0E4C20DE" w14:textId="745F28CB"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color w:val="000000"/>
          <w:sz w:val="22"/>
          <w:szCs w:val="22"/>
        </w:rPr>
        <w:t>Zawarta w dniu ................ roku w Nowej Rudzie pomiędzy:</w:t>
      </w:r>
    </w:p>
    <w:p w14:paraId="199598E0"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045B7FB8" w14:textId="77777777" w:rsidR="009E4D5F"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Gminą Nowa Ruda, z siedzibą w Nowej Rudzie ul. Niepodległości 2, 57-4</w:t>
      </w:r>
      <w:r w:rsidR="00122732" w:rsidRPr="00B21C38">
        <w:rPr>
          <w:rFonts w:asciiTheme="minorHAnsi" w:hAnsiTheme="minorHAnsi" w:cstheme="minorHAnsi"/>
          <w:color w:val="000000"/>
          <w:sz w:val="22"/>
          <w:szCs w:val="22"/>
        </w:rPr>
        <w:t>0</w:t>
      </w:r>
      <w:r w:rsidRPr="00B21C38">
        <w:rPr>
          <w:rFonts w:asciiTheme="minorHAnsi" w:hAnsiTheme="minorHAnsi" w:cstheme="minorHAnsi"/>
          <w:color w:val="000000"/>
          <w:sz w:val="22"/>
          <w:szCs w:val="22"/>
        </w:rPr>
        <w:t xml:space="preserve">0 Nowa Ruda </w:t>
      </w:r>
    </w:p>
    <w:p w14:paraId="1B169402" w14:textId="5C02DE11"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REGON:</w:t>
      </w:r>
      <w:r w:rsidR="009E4D5F" w:rsidRPr="00B21C38">
        <w:rPr>
          <w:rFonts w:asciiTheme="minorHAnsi" w:hAnsiTheme="minorHAnsi" w:cstheme="minorHAnsi"/>
          <w:color w:val="000000"/>
          <w:sz w:val="22"/>
          <w:szCs w:val="22"/>
        </w:rPr>
        <w:t>890718142</w:t>
      </w:r>
      <w:r w:rsidRPr="00B21C38">
        <w:rPr>
          <w:rFonts w:asciiTheme="minorHAnsi" w:hAnsiTheme="minorHAnsi" w:cstheme="minorHAnsi"/>
          <w:color w:val="000000"/>
          <w:sz w:val="22"/>
          <w:szCs w:val="22"/>
        </w:rPr>
        <w:t>, NIP: 885-15-34-651, reprezentowaną przez:</w:t>
      </w:r>
    </w:p>
    <w:p w14:paraId="4C38C0E8" w14:textId="6E037893" w:rsidR="0003597A" w:rsidRPr="00B21C38"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 xml:space="preserve">......................................................, </w:t>
      </w:r>
    </w:p>
    <w:p w14:paraId="384D5641"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(przy kontrasygnacie Skarbnika Gminy Nowa Ruda),</w:t>
      </w:r>
    </w:p>
    <w:p w14:paraId="09F2CA84" w14:textId="72673EED" w:rsidR="0003597A" w:rsidRPr="00B21C38" w:rsidRDefault="0003597A" w:rsidP="00596CBF">
      <w:pPr>
        <w:pStyle w:val="Akapitzlist"/>
        <w:numPr>
          <w:ilvl w:val="0"/>
          <w:numId w:val="1"/>
        </w:num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424FE7B2"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zwanym dalej „Zamawiającym”</w:t>
      </w:r>
    </w:p>
    <w:p w14:paraId="0E7864EB"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a,</w:t>
      </w:r>
    </w:p>
    <w:p w14:paraId="3BC44943"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743B6A86"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reprezentowanym przez:</w:t>
      </w:r>
    </w:p>
    <w:p w14:paraId="2672990F"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1.</w:t>
      </w:r>
      <w:r w:rsidRPr="00B21C38">
        <w:rPr>
          <w:rFonts w:asciiTheme="minorHAnsi" w:hAnsiTheme="minorHAnsi" w:cstheme="minorHAnsi"/>
          <w:color w:val="000000"/>
          <w:sz w:val="22"/>
          <w:szCs w:val="22"/>
        </w:rPr>
        <w:tab/>
        <w:t xml:space="preserve"> ......................................................,</w:t>
      </w:r>
    </w:p>
    <w:p w14:paraId="15668A07"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zwaną/zwanym dalej „Wykonawcą".</w:t>
      </w:r>
    </w:p>
    <w:p w14:paraId="19C9DD27"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p>
    <w:p w14:paraId="6BBDDA3D" w14:textId="5C730CC4"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łącznie zwanymi „Stronami”, a odrębnie „Stroną”</w:t>
      </w:r>
    </w:p>
    <w:p w14:paraId="0FA1833F" w14:textId="4234B12C"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rPr>
      </w:pPr>
    </w:p>
    <w:p w14:paraId="0F01AB63" w14:textId="5E8DA643" w:rsidR="0003597A" w:rsidRPr="00B21C38" w:rsidRDefault="0003597A" w:rsidP="00596CBF">
      <w:pPr>
        <w:autoSpaceDE w:val="0"/>
        <w:autoSpaceDN w:val="0"/>
        <w:adjustRightInd w:val="0"/>
        <w:spacing w:after="0" w:line="276" w:lineRule="auto"/>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 oparciu o przeprowadzone w trybie</w:t>
      </w:r>
      <w:r w:rsidR="00CB5BC6" w:rsidRPr="00B21C38">
        <w:rPr>
          <w:rFonts w:asciiTheme="minorHAnsi" w:hAnsiTheme="minorHAnsi" w:cstheme="minorHAnsi"/>
          <w:color w:val="000000"/>
          <w:sz w:val="22"/>
          <w:szCs w:val="22"/>
        </w:rPr>
        <w:t xml:space="preserve"> podstawowym na podstawie</w:t>
      </w:r>
      <w:r w:rsidRPr="00B21C38">
        <w:rPr>
          <w:rFonts w:asciiTheme="minorHAnsi" w:hAnsiTheme="minorHAnsi" w:cstheme="minorHAnsi"/>
          <w:color w:val="000000"/>
          <w:sz w:val="22"/>
          <w:szCs w:val="22"/>
        </w:rPr>
        <w:t xml:space="preserve"> art. 275 </w:t>
      </w:r>
      <w:r w:rsidR="004E3BA2" w:rsidRPr="00B21C38">
        <w:rPr>
          <w:rFonts w:asciiTheme="minorHAnsi" w:hAnsiTheme="minorHAnsi" w:cstheme="minorHAnsi"/>
          <w:color w:val="000000"/>
          <w:sz w:val="22"/>
          <w:szCs w:val="22"/>
        </w:rPr>
        <w:t>pkt</w:t>
      </w:r>
      <w:r w:rsidRPr="00B21C38">
        <w:rPr>
          <w:rFonts w:asciiTheme="minorHAnsi" w:hAnsiTheme="minorHAnsi" w:cstheme="minorHAnsi"/>
          <w:color w:val="000000"/>
          <w:sz w:val="22"/>
          <w:szCs w:val="22"/>
        </w:rPr>
        <w:t xml:space="preserve"> </w:t>
      </w:r>
      <w:r w:rsidR="005F46C1" w:rsidRPr="00B21C38">
        <w:rPr>
          <w:rFonts w:asciiTheme="minorHAnsi" w:hAnsiTheme="minorHAnsi" w:cstheme="minorHAnsi"/>
          <w:color w:val="000000"/>
          <w:sz w:val="22"/>
          <w:szCs w:val="22"/>
        </w:rPr>
        <w:t>2</w:t>
      </w:r>
      <w:r w:rsidRPr="00B21C38">
        <w:rPr>
          <w:rFonts w:asciiTheme="minorHAnsi" w:hAnsiTheme="minorHAnsi" w:cstheme="minorHAnsi"/>
          <w:color w:val="000000"/>
          <w:sz w:val="22"/>
          <w:szCs w:val="22"/>
        </w:rPr>
        <w:t xml:space="preserve"> ustawy z dnia </w:t>
      </w:r>
      <w:r w:rsidR="00CB5BC6" w:rsidRPr="00B21C38">
        <w:rPr>
          <w:rFonts w:asciiTheme="minorHAnsi" w:hAnsiTheme="minorHAnsi" w:cstheme="minorHAnsi"/>
          <w:color w:val="000000"/>
          <w:sz w:val="22"/>
          <w:szCs w:val="22"/>
        </w:rPr>
        <w:br/>
      </w:r>
      <w:r w:rsidRPr="00B21C38">
        <w:rPr>
          <w:rFonts w:asciiTheme="minorHAnsi" w:hAnsiTheme="minorHAnsi" w:cstheme="minorHAnsi"/>
          <w:color w:val="000000"/>
          <w:sz w:val="22"/>
          <w:szCs w:val="22"/>
        </w:rPr>
        <w:t xml:space="preserve">11 września 2019 r. Prawo zamówień publicznych (Dz. U. </w:t>
      </w:r>
      <w:r w:rsidR="00A52FBA" w:rsidRPr="00B21C38">
        <w:rPr>
          <w:rFonts w:asciiTheme="minorHAnsi" w:hAnsiTheme="minorHAnsi" w:cstheme="minorHAnsi"/>
          <w:color w:val="000000"/>
          <w:sz w:val="22"/>
          <w:szCs w:val="22"/>
        </w:rPr>
        <w:t>20</w:t>
      </w:r>
      <w:r w:rsidR="001D0B49" w:rsidRPr="00B21C38">
        <w:rPr>
          <w:rFonts w:asciiTheme="minorHAnsi" w:hAnsiTheme="minorHAnsi" w:cstheme="minorHAnsi"/>
          <w:color w:val="000000"/>
          <w:sz w:val="22"/>
          <w:szCs w:val="22"/>
        </w:rPr>
        <w:t>2</w:t>
      </w:r>
      <w:r w:rsidR="007B20FB" w:rsidRPr="00B21C38">
        <w:rPr>
          <w:rFonts w:asciiTheme="minorHAnsi" w:hAnsiTheme="minorHAnsi" w:cstheme="minorHAnsi"/>
          <w:color w:val="000000"/>
          <w:sz w:val="22"/>
          <w:szCs w:val="22"/>
        </w:rPr>
        <w:t>3</w:t>
      </w:r>
      <w:r w:rsidR="009561D8" w:rsidRPr="00B21C38">
        <w:rPr>
          <w:rFonts w:asciiTheme="minorHAnsi" w:hAnsiTheme="minorHAnsi" w:cstheme="minorHAnsi"/>
          <w:color w:val="000000"/>
          <w:sz w:val="22"/>
          <w:szCs w:val="22"/>
        </w:rPr>
        <w:t xml:space="preserve"> </w:t>
      </w:r>
      <w:r w:rsidR="009E4D5F" w:rsidRPr="00B21C38">
        <w:rPr>
          <w:rFonts w:asciiTheme="minorHAnsi" w:hAnsiTheme="minorHAnsi" w:cstheme="minorHAnsi"/>
          <w:color w:val="000000"/>
          <w:sz w:val="22"/>
          <w:szCs w:val="22"/>
        </w:rPr>
        <w:t xml:space="preserve">poz. </w:t>
      </w:r>
      <w:r w:rsidR="007B20FB" w:rsidRPr="00B21C38">
        <w:rPr>
          <w:rFonts w:asciiTheme="minorHAnsi" w:hAnsiTheme="minorHAnsi" w:cstheme="minorHAnsi"/>
          <w:color w:val="000000"/>
          <w:sz w:val="22"/>
          <w:szCs w:val="22"/>
        </w:rPr>
        <w:t>1605</w:t>
      </w:r>
      <w:r w:rsidR="009E4D5F" w:rsidRPr="00B21C38">
        <w:rPr>
          <w:rFonts w:asciiTheme="minorHAnsi" w:hAnsiTheme="minorHAnsi" w:cstheme="minorHAnsi"/>
          <w:color w:val="000000"/>
          <w:sz w:val="22"/>
          <w:szCs w:val="22"/>
        </w:rPr>
        <w:t xml:space="preserve"> </w:t>
      </w:r>
      <w:r w:rsidRPr="00B21C38">
        <w:rPr>
          <w:rFonts w:asciiTheme="minorHAnsi" w:hAnsiTheme="minorHAnsi" w:cstheme="minorHAnsi"/>
          <w:color w:val="000000"/>
          <w:sz w:val="22"/>
          <w:szCs w:val="22"/>
        </w:rPr>
        <w:t xml:space="preserve">z </w:t>
      </w:r>
      <w:proofErr w:type="spellStart"/>
      <w:r w:rsidRPr="00B21C38">
        <w:rPr>
          <w:rFonts w:asciiTheme="minorHAnsi" w:hAnsiTheme="minorHAnsi" w:cstheme="minorHAnsi"/>
          <w:color w:val="000000"/>
          <w:sz w:val="22"/>
          <w:szCs w:val="22"/>
        </w:rPr>
        <w:t>późn</w:t>
      </w:r>
      <w:proofErr w:type="spellEnd"/>
      <w:r w:rsidRPr="00B21C38">
        <w:rPr>
          <w:rFonts w:asciiTheme="minorHAnsi" w:hAnsiTheme="minorHAnsi" w:cstheme="minorHAnsi"/>
          <w:color w:val="000000"/>
          <w:sz w:val="22"/>
          <w:szCs w:val="22"/>
        </w:rPr>
        <w:t xml:space="preserve">. zm.) postępowanie </w:t>
      </w:r>
      <w:r w:rsidR="0005160A" w:rsidRPr="00B21C38">
        <w:rPr>
          <w:rFonts w:asciiTheme="minorHAnsi" w:hAnsiTheme="minorHAnsi" w:cstheme="minorHAnsi"/>
          <w:color w:val="000000"/>
          <w:sz w:val="22"/>
          <w:szCs w:val="22"/>
        </w:rPr>
        <w:br/>
      </w:r>
      <w:r w:rsidRPr="00B21C38">
        <w:rPr>
          <w:rFonts w:asciiTheme="minorHAnsi" w:hAnsiTheme="minorHAnsi" w:cstheme="minorHAnsi"/>
          <w:color w:val="000000"/>
          <w:sz w:val="22"/>
          <w:szCs w:val="22"/>
        </w:rPr>
        <w:t xml:space="preserve">o wartości mniejszej niż progi unijne, została zawarta </w:t>
      </w:r>
      <w:r w:rsidR="00784DE1" w:rsidRPr="00B21C38">
        <w:rPr>
          <w:rFonts w:asciiTheme="minorHAnsi" w:hAnsiTheme="minorHAnsi" w:cstheme="minorHAnsi"/>
          <w:color w:val="000000"/>
          <w:sz w:val="22"/>
          <w:szCs w:val="22"/>
        </w:rPr>
        <w:t>Umow</w:t>
      </w:r>
      <w:r w:rsidRPr="00B21C38">
        <w:rPr>
          <w:rFonts w:asciiTheme="minorHAnsi" w:hAnsiTheme="minorHAnsi" w:cstheme="minorHAnsi"/>
          <w:color w:val="000000"/>
          <w:sz w:val="22"/>
          <w:szCs w:val="22"/>
        </w:rPr>
        <w:t xml:space="preserve">a o następującej treści: </w:t>
      </w:r>
    </w:p>
    <w:p w14:paraId="5D27DB9E" w14:textId="77777777" w:rsidR="00D620FB" w:rsidRPr="00B21C38" w:rsidRDefault="00D620FB" w:rsidP="00596CBF">
      <w:pPr>
        <w:autoSpaceDE w:val="0"/>
        <w:autoSpaceDN w:val="0"/>
        <w:adjustRightInd w:val="0"/>
        <w:spacing w:after="0" w:line="276" w:lineRule="auto"/>
        <w:jc w:val="center"/>
        <w:rPr>
          <w:rFonts w:asciiTheme="minorHAnsi" w:hAnsiTheme="minorHAnsi" w:cstheme="minorHAnsi"/>
          <w:b/>
          <w:bCs/>
          <w:color w:val="000000"/>
          <w:sz w:val="22"/>
          <w:szCs w:val="22"/>
        </w:rPr>
      </w:pPr>
    </w:p>
    <w:p w14:paraId="4E18A0A6" w14:textId="6B2DF549"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1</w:t>
      </w:r>
    </w:p>
    <w:p w14:paraId="21D7D62D" w14:textId="0FF675F4" w:rsidR="0003597A" w:rsidRPr="00B21C38"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 xml:space="preserve">Przedmiot </w:t>
      </w:r>
      <w:r w:rsidR="00784DE1" w:rsidRPr="00B21C38">
        <w:rPr>
          <w:rFonts w:asciiTheme="minorHAnsi" w:hAnsiTheme="minorHAnsi" w:cstheme="minorHAnsi"/>
          <w:b/>
          <w:bCs/>
          <w:color w:val="000000"/>
          <w:sz w:val="22"/>
          <w:szCs w:val="22"/>
        </w:rPr>
        <w:t>Umow</w:t>
      </w:r>
      <w:r w:rsidRPr="00B21C38">
        <w:rPr>
          <w:rFonts w:asciiTheme="minorHAnsi" w:hAnsiTheme="minorHAnsi" w:cstheme="minorHAnsi"/>
          <w:b/>
          <w:bCs/>
          <w:color w:val="000000"/>
          <w:sz w:val="22"/>
          <w:szCs w:val="22"/>
        </w:rPr>
        <w:t>y</w:t>
      </w:r>
    </w:p>
    <w:p w14:paraId="6017ADC3" w14:textId="77777777" w:rsidR="006350B6" w:rsidRPr="006350B6" w:rsidRDefault="0003597A" w:rsidP="00AD77D8">
      <w:pPr>
        <w:pStyle w:val="Akapitzlist"/>
        <w:numPr>
          <w:ilvl w:val="0"/>
          <w:numId w:val="2"/>
        </w:numPr>
        <w:jc w:val="both"/>
        <w:rPr>
          <w:rFonts w:asciiTheme="minorHAnsi" w:hAnsiTheme="minorHAnsi" w:cstheme="minorHAnsi"/>
          <w:b/>
          <w:bCs/>
          <w:color w:val="000000"/>
          <w:sz w:val="22"/>
          <w:szCs w:val="22"/>
        </w:rPr>
      </w:pPr>
      <w:r w:rsidRPr="00B21C38">
        <w:rPr>
          <w:rFonts w:asciiTheme="minorHAnsi" w:hAnsiTheme="minorHAnsi" w:cstheme="minorHAnsi"/>
          <w:b/>
          <w:bCs/>
          <w:color w:val="000000"/>
          <w:sz w:val="22"/>
          <w:szCs w:val="22"/>
        </w:rPr>
        <w:t xml:space="preserve">Przedmiotem </w:t>
      </w:r>
      <w:r w:rsidR="00784DE1" w:rsidRPr="00B21C38">
        <w:rPr>
          <w:rFonts w:asciiTheme="minorHAnsi" w:hAnsiTheme="minorHAnsi" w:cstheme="minorHAnsi"/>
          <w:b/>
          <w:bCs/>
          <w:color w:val="000000"/>
          <w:sz w:val="22"/>
          <w:szCs w:val="22"/>
        </w:rPr>
        <w:t>Umow</w:t>
      </w:r>
      <w:r w:rsidRPr="00B21C38">
        <w:rPr>
          <w:rFonts w:asciiTheme="minorHAnsi" w:hAnsiTheme="minorHAnsi" w:cstheme="minorHAnsi"/>
          <w:b/>
          <w:bCs/>
          <w:color w:val="000000"/>
          <w:sz w:val="22"/>
          <w:szCs w:val="22"/>
        </w:rPr>
        <w:t xml:space="preserve">y jest wykonanie robót budowlanych </w:t>
      </w:r>
      <w:r w:rsidR="003B12A8" w:rsidRPr="00B21C38">
        <w:rPr>
          <w:rFonts w:asciiTheme="minorHAnsi" w:hAnsiTheme="minorHAnsi" w:cstheme="minorHAnsi"/>
          <w:b/>
          <w:bCs/>
          <w:color w:val="000000"/>
          <w:sz w:val="22"/>
          <w:szCs w:val="22"/>
        </w:rPr>
        <w:t xml:space="preserve">polegających </w:t>
      </w:r>
      <w:r w:rsidR="00AD77D8" w:rsidRPr="00B21C38">
        <w:rPr>
          <w:rFonts w:asciiTheme="minorHAnsi" w:hAnsiTheme="minorHAnsi" w:cstheme="minorHAnsi"/>
          <w:sz w:val="22"/>
          <w:szCs w:val="22"/>
        </w:rPr>
        <w:t xml:space="preserve">na </w:t>
      </w:r>
    </w:p>
    <w:p w14:paraId="45FBE3AA" w14:textId="54B124B3" w:rsidR="005F46C1" w:rsidRPr="006350B6" w:rsidRDefault="006350B6" w:rsidP="006350B6">
      <w:pPr>
        <w:pStyle w:val="Akapitzlist"/>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Pr="006350B6">
        <w:rPr>
          <w:rFonts w:asciiTheme="minorHAnsi" w:hAnsiTheme="minorHAnsi" w:cstheme="minorHAnsi"/>
          <w:color w:val="000000"/>
          <w:sz w:val="22"/>
          <w:szCs w:val="22"/>
        </w:rPr>
        <w:t>rzebudow</w:t>
      </w:r>
      <w:r>
        <w:rPr>
          <w:rFonts w:asciiTheme="minorHAnsi" w:hAnsiTheme="minorHAnsi" w:cstheme="minorHAnsi"/>
          <w:color w:val="000000"/>
          <w:sz w:val="22"/>
          <w:szCs w:val="22"/>
        </w:rPr>
        <w:t>ie</w:t>
      </w:r>
      <w:r w:rsidRPr="006350B6">
        <w:rPr>
          <w:rFonts w:asciiTheme="minorHAnsi" w:hAnsiTheme="minorHAnsi" w:cstheme="minorHAnsi"/>
          <w:color w:val="000000"/>
          <w:sz w:val="22"/>
          <w:szCs w:val="22"/>
        </w:rPr>
        <w:t xml:space="preserve"> dróg </w:t>
      </w:r>
      <w:r>
        <w:rPr>
          <w:rFonts w:asciiTheme="minorHAnsi" w:hAnsiTheme="minorHAnsi" w:cstheme="minorHAnsi"/>
          <w:color w:val="000000"/>
          <w:sz w:val="22"/>
          <w:szCs w:val="22"/>
        </w:rPr>
        <w:t xml:space="preserve">w </w:t>
      </w:r>
      <w:r w:rsidRPr="006350B6">
        <w:rPr>
          <w:rFonts w:asciiTheme="minorHAnsi" w:hAnsiTheme="minorHAnsi" w:cstheme="minorHAnsi"/>
          <w:color w:val="000000"/>
          <w:sz w:val="22"/>
          <w:szCs w:val="22"/>
        </w:rPr>
        <w:t>Wolib</w:t>
      </w:r>
      <w:r>
        <w:rPr>
          <w:rFonts w:asciiTheme="minorHAnsi" w:hAnsiTheme="minorHAnsi" w:cstheme="minorHAnsi"/>
          <w:color w:val="000000"/>
          <w:sz w:val="22"/>
          <w:szCs w:val="22"/>
        </w:rPr>
        <w:t>orzu</w:t>
      </w:r>
      <w:r w:rsidRPr="006350B6">
        <w:rPr>
          <w:rFonts w:asciiTheme="minorHAnsi" w:hAnsiTheme="minorHAnsi" w:cstheme="minorHAnsi"/>
          <w:color w:val="000000"/>
          <w:sz w:val="22"/>
          <w:szCs w:val="22"/>
        </w:rPr>
        <w:t xml:space="preserve"> dz</w:t>
      </w:r>
      <w:r>
        <w:rPr>
          <w:rFonts w:asciiTheme="minorHAnsi" w:hAnsiTheme="minorHAnsi" w:cstheme="minorHAnsi"/>
          <w:color w:val="000000"/>
          <w:sz w:val="22"/>
          <w:szCs w:val="22"/>
        </w:rPr>
        <w:t>iałki gruntu</w:t>
      </w:r>
      <w:r w:rsidRPr="006350B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nr </w:t>
      </w:r>
      <w:r w:rsidRPr="006350B6">
        <w:rPr>
          <w:rFonts w:asciiTheme="minorHAnsi" w:hAnsiTheme="minorHAnsi" w:cstheme="minorHAnsi"/>
          <w:color w:val="000000"/>
          <w:sz w:val="22"/>
          <w:szCs w:val="22"/>
        </w:rPr>
        <w:t xml:space="preserve">790 i </w:t>
      </w:r>
      <w:r>
        <w:rPr>
          <w:rFonts w:asciiTheme="minorHAnsi" w:hAnsiTheme="minorHAnsi" w:cstheme="minorHAnsi"/>
          <w:color w:val="000000"/>
          <w:sz w:val="22"/>
          <w:szCs w:val="22"/>
        </w:rPr>
        <w:t xml:space="preserve">nr </w:t>
      </w:r>
      <w:r w:rsidRPr="006350B6">
        <w:rPr>
          <w:rFonts w:asciiTheme="minorHAnsi" w:hAnsiTheme="minorHAnsi" w:cstheme="minorHAnsi"/>
          <w:color w:val="000000"/>
          <w:sz w:val="22"/>
          <w:szCs w:val="22"/>
        </w:rPr>
        <w:t>802</w:t>
      </w:r>
      <w:r>
        <w:rPr>
          <w:rFonts w:asciiTheme="minorHAnsi" w:hAnsiTheme="minorHAnsi" w:cstheme="minorHAnsi"/>
          <w:color w:val="000000"/>
          <w:sz w:val="22"/>
          <w:szCs w:val="22"/>
        </w:rPr>
        <w:t>/</w:t>
      </w:r>
      <w:r w:rsidRPr="006350B6">
        <w:rPr>
          <w:rFonts w:asciiTheme="minorHAnsi" w:hAnsiTheme="minorHAnsi" w:cstheme="minorHAnsi"/>
          <w:color w:val="000000"/>
          <w:sz w:val="22"/>
          <w:szCs w:val="22"/>
        </w:rPr>
        <w:t>Przebudow</w:t>
      </w:r>
      <w:r>
        <w:rPr>
          <w:rFonts w:asciiTheme="minorHAnsi" w:hAnsiTheme="minorHAnsi" w:cstheme="minorHAnsi"/>
          <w:color w:val="000000"/>
          <w:sz w:val="22"/>
          <w:szCs w:val="22"/>
        </w:rPr>
        <w:t xml:space="preserve">ie </w:t>
      </w:r>
      <w:r w:rsidRPr="006350B6">
        <w:rPr>
          <w:rFonts w:asciiTheme="minorHAnsi" w:hAnsiTheme="minorHAnsi" w:cstheme="minorHAnsi"/>
          <w:color w:val="000000"/>
          <w:sz w:val="22"/>
          <w:szCs w:val="22"/>
        </w:rPr>
        <w:t>dróg w Ludwikowicach Kłodzkich dz</w:t>
      </w:r>
      <w:r>
        <w:rPr>
          <w:rFonts w:asciiTheme="minorHAnsi" w:hAnsiTheme="minorHAnsi" w:cstheme="minorHAnsi"/>
          <w:color w:val="000000"/>
          <w:sz w:val="22"/>
          <w:szCs w:val="22"/>
        </w:rPr>
        <w:t>iałka gruntu nr</w:t>
      </w:r>
      <w:r w:rsidRPr="006350B6">
        <w:rPr>
          <w:rFonts w:asciiTheme="minorHAnsi" w:hAnsiTheme="minorHAnsi" w:cstheme="minorHAnsi"/>
          <w:color w:val="000000"/>
          <w:sz w:val="22"/>
          <w:szCs w:val="22"/>
        </w:rPr>
        <w:t xml:space="preserve"> 919</w:t>
      </w:r>
      <w:r>
        <w:rPr>
          <w:rFonts w:asciiTheme="minorHAnsi" w:hAnsiTheme="minorHAnsi" w:cstheme="minorHAnsi"/>
          <w:color w:val="000000"/>
          <w:sz w:val="22"/>
          <w:szCs w:val="22"/>
        </w:rPr>
        <w:t>/</w:t>
      </w:r>
      <w:r w:rsidRPr="006350B6">
        <w:rPr>
          <w:rFonts w:asciiTheme="minorHAnsi" w:hAnsiTheme="minorHAnsi" w:cstheme="minorHAnsi"/>
          <w:color w:val="000000"/>
          <w:sz w:val="22"/>
          <w:szCs w:val="22"/>
        </w:rPr>
        <w:t>Przebudowa dróg w Jugowie dz</w:t>
      </w:r>
      <w:r>
        <w:rPr>
          <w:rFonts w:asciiTheme="minorHAnsi" w:hAnsiTheme="minorHAnsi" w:cstheme="minorHAnsi"/>
          <w:color w:val="000000"/>
          <w:sz w:val="22"/>
          <w:szCs w:val="22"/>
        </w:rPr>
        <w:t>iałka gruntu nr</w:t>
      </w:r>
      <w:r w:rsidRPr="006350B6">
        <w:rPr>
          <w:rFonts w:asciiTheme="minorHAnsi" w:hAnsiTheme="minorHAnsi" w:cstheme="minorHAnsi"/>
          <w:color w:val="000000"/>
          <w:sz w:val="22"/>
          <w:szCs w:val="22"/>
        </w:rPr>
        <w:t xml:space="preserve"> 849</w:t>
      </w:r>
      <w:r>
        <w:rPr>
          <w:rFonts w:asciiTheme="minorHAnsi" w:hAnsiTheme="minorHAnsi" w:cstheme="minorHAnsi"/>
          <w:color w:val="000000"/>
          <w:sz w:val="22"/>
          <w:szCs w:val="22"/>
        </w:rPr>
        <w:t>/</w:t>
      </w:r>
      <w:r w:rsidRPr="006350B6">
        <w:rPr>
          <w:rFonts w:asciiTheme="minorHAnsi" w:hAnsiTheme="minorHAnsi" w:cstheme="minorHAnsi"/>
          <w:color w:val="000000"/>
          <w:sz w:val="22"/>
          <w:szCs w:val="22"/>
        </w:rPr>
        <w:t>Przebudow</w:t>
      </w:r>
      <w:r>
        <w:rPr>
          <w:rFonts w:asciiTheme="minorHAnsi" w:hAnsiTheme="minorHAnsi" w:cstheme="minorHAnsi"/>
          <w:color w:val="000000"/>
          <w:sz w:val="22"/>
          <w:szCs w:val="22"/>
        </w:rPr>
        <w:t>ie</w:t>
      </w:r>
      <w:r w:rsidRPr="006350B6">
        <w:rPr>
          <w:rFonts w:asciiTheme="minorHAnsi" w:hAnsiTheme="minorHAnsi" w:cstheme="minorHAnsi"/>
          <w:color w:val="000000"/>
          <w:sz w:val="22"/>
          <w:szCs w:val="22"/>
        </w:rPr>
        <w:t xml:space="preserve"> dróg w Nowej Wsi dz</w:t>
      </w:r>
      <w:r>
        <w:rPr>
          <w:rFonts w:asciiTheme="minorHAnsi" w:hAnsiTheme="minorHAnsi" w:cstheme="minorHAnsi"/>
          <w:color w:val="000000"/>
          <w:sz w:val="22"/>
          <w:szCs w:val="22"/>
        </w:rPr>
        <w:t>iałka gruntu nr</w:t>
      </w:r>
      <w:r w:rsidRPr="006350B6">
        <w:rPr>
          <w:rFonts w:asciiTheme="minorHAnsi" w:hAnsiTheme="minorHAnsi" w:cstheme="minorHAnsi"/>
          <w:color w:val="000000"/>
          <w:sz w:val="22"/>
          <w:szCs w:val="22"/>
        </w:rPr>
        <w:t xml:space="preserve"> 183</w:t>
      </w:r>
      <w:r>
        <w:rPr>
          <w:rFonts w:asciiTheme="minorHAnsi" w:hAnsiTheme="minorHAnsi" w:cstheme="minorHAnsi"/>
          <w:color w:val="000000"/>
          <w:sz w:val="22"/>
          <w:szCs w:val="22"/>
        </w:rPr>
        <w:t xml:space="preserve"> i nr</w:t>
      </w:r>
      <w:r w:rsidRPr="006350B6">
        <w:rPr>
          <w:rFonts w:asciiTheme="minorHAnsi" w:hAnsiTheme="minorHAnsi" w:cstheme="minorHAnsi"/>
          <w:color w:val="000000"/>
          <w:sz w:val="22"/>
          <w:szCs w:val="22"/>
        </w:rPr>
        <w:t xml:space="preserve"> 184/1</w:t>
      </w:r>
      <w:r>
        <w:rPr>
          <w:rFonts w:asciiTheme="minorHAnsi" w:hAnsiTheme="minorHAnsi" w:cstheme="minorHAnsi"/>
          <w:color w:val="000000"/>
          <w:sz w:val="22"/>
          <w:szCs w:val="22"/>
        </w:rPr>
        <w:t>/</w:t>
      </w:r>
      <w:r w:rsidRPr="006350B6">
        <w:rPr>
          <w:rFonts w:asciiTheme="minorHAnsi" w:hAnsiTheme="minorHAnsi" w:cstheme="minorHAnsi"/>
          <w:color w:val="000000"/>
          <w:sz w:val="22"/>
          <w:szCs w:val="22"/>
        </w:rPr>
        <w:t>Przebudow</w:t>
      </w:r>
      <w:r>
        <w:rPr>
          <w:rFonts w:asciiTheme="minorHAnsi" w:hAnsiTheme="minorHAnsi" w:cstheme="minorHAnsi"/>
          <w:color w:val="000000"/>
          <w:sz w:val="22"/>
          <w:szCs w:val="22"/>
        </w:rPr>
        <w:t>ie</w:t>
      </w:r>
      <w:r w:rsidRPr="006350B6">
        <w:rPr>
          <w:rFonts w:asciiTheme="minorHAnsi" w:hAnsiTheme="minorHAnsi" w:cstheme="minorHAnsi"/>
          <w:color w:val="000000"/>
          <w:sz w:val="22"/>
          <w:szCs w:val="22"/>
        </w:rPr>
        <w:t xml:space="preserve"> drogi w Dzikowcu dz</w:t>
      </w:r>
      <w:r>
        <w:rPr>
          <w:rFonts w:asciiTheme="minorHAnsi" w:hAnsiTheme="minorHAnsi" w:cstheme="minorHAnsi"/>
          <w:color w:val="000000"/>
          <w:sz w:val="22"/>
          <w:szCs w:val="22"/>
        </w:rPr>
        <w:t>iałka gruntu nr [</w:t>
      </w:r>
      <w:proofErr w:type="gramStart"/>
      <w:r>
        <w:rPr>
          <w:rFonts w:asciiTheme="minorHAnsi" w:hAnsiTheme="minorHAnsi" w:cstheme="minorHAnsi"/>
          <w:color w:val="000000"/>
          <w:sz w:val="22"/>
          <w:szCs w:val="22"/>
        </w:rPr>
        <w:t>…]/</w:t>
      </w:r>
      <w:proofErr w:type="gramEnd"/>
      <w:r w:rsidRPr="006350B6">
        <w:rPr>
          <w:rFonts w:asciiTheme="minorHAnsi" w:hAnsiTheme="minorHAnsi" w:cstheme="minorHAnsi"/>
          <w:color w:val="000000"/>
          <w:sz w:val="22"/>
          <w:szCs w:val="22"/>
        </w:rPr>
        <w:t>Przebudow</w:t>
      </w:r>
      <w:r>
        <w:rPr>
          <w:rFonts w:asciiTheme="minorHAnsi" w:hAnsiTheme="minorHAnsi" w:cstheme="minorHAnsi"/>
          <w:color w:val="000000"/>
          <w:sz w:val="22"/>
          <w:szCs w:val="22"/>
        </w:rPr>
        <w:t>ie</w:t>
      </w:r>
      <w:r w:rsidRPr="006350B6">
        <w:rPr>
          <w:rFonts w:asciiTheme="minorHAnsi" w:hAnsiTheme="minorHAnsi" w:cstheme="minorHAnsi"/>
          <w:color w:val="000000"/>
          <w:sz w:val="22"/>
          <w:szCs w:val="22"/>
        </w:rPr>
        <w:t xml:space="preserve"> drogi gminnej nr 120374D w miejscowości Wolibórz 120374D dz</w:t>
      </w:r>
      <w:r>
        <w:rPr>
          <w:rFonts w:asciiTheme="minorHAnsi" w:hAnsiTheme="minorHAnsi" w:cstheme="minorHAnsi"/>
          <w:color w:val="000000"/>
          <w:sz w:val="22"/>
          <w:szCs w:val="22"/>
        </w:rPr>
        <w:t>iałki gruntu nr</w:t>
      </w:r>
      <w:r w:rsidRPr="006350B6">
        <w:rPr>
          <w:rFonts w:asciiTheme="minorHAnsi" w:hAnsiTheme="minorHAnsi" w:cstheme="minorHAnsi"/>
          <w:color w:val="000000"/>
          <w:sz w:val="22"/>
          <w:szCs w:val="22"/>
        </w:rPr>
        <w:t xml:space="preserve"> 464, </w:t>
      </w:r>
      <w:r>
        <w:rPr>
          <w:rFonts w:asciiTheme="minorHAnsi" w:hAnsiTheme="minorHAnsi" w:cstheme="minorHAnsi"/>
          <w:color w:val="000000"/>
          <w:sz w:val="22"/>
          <w:szCs w:val="22"/>
        </w:rPr>
        <w:t xml:space="preserve">nr </w:t>
      </w:r>
      <w:r w:rsidRPr="006350B6">
        <w:rPr>
          <w:rFonts w:asciiTheme="minorHAnsi" w:hAnsiTheme="minorHAnsi" w:cstheme="minorHAnsi"/>
          <w:color w:val="000000"/>
          <w:sz w:val="22"/>
          <w:szCs w:val="22"/>
        </w:rPr>
        <w:t xml:space="preserve">632, </w:t>
      </w:r>
      <w:r>
        <w:rPr>
          <w:rFonts w:asciiTheme="minorHAnsi" w:hAnsiTheme="minorHAnsi" w:cstheme="minorHAnsi"/>
          <w:color w:val="000000"/>
          <w:sz w:val="22"/>
          <w:szCs w:val="22"/>
        </w:rPr>
        <w:t xml:space="preserve">nr </w:t>
      </w:r>
      <w:r w:rsidRPr="006350B6">
        <w:rPr>
          <w:rFonts w:asciiTheme="minorHAnsi" w:hAnsiTheme="minorHAnsi" w:cstheme="minorHAnsi"/>
          <w:color w:val="000000"/>
          <w:sz w:val="22"/>
          <w:szCs w:val="22"/>
        </w:rPr>
        <w:t xml:space="preserve">616/1, </w:t>
      </w:r>
      <w:r>
        <w:rPr>
          <w:rFonts w:asciiTheme="minorHAnsi" w:hAnsiTheme="minorHAnsi" w:cstheme="minorHAnsi"/>
          <w:color w:val="000000"/>
          <w:sz w:val="22"/>
          <w:szCs w:val="22"/>
        </w:rPr>
        <w:t xml:space="preserve">nr </w:t>
      </w:r>
      <w:r w:rsidRPr="006350B6">
        <w:rPr>
          <w:rFonts w:asciiTheme="minorHAnsi" w:hAnsiTheme="minorHAnsi" w:cstheme="minorHAnsi"/>
          <w:color w:val="000000"/>
          <w:sz w:val="22"/>
          <w:szCs w:val="22"/>
        </w:rPr>
        <w:t xml:space="preserve">616/2, </w:t>
      </w:r>
      <w:r>
        <w:rPr>
          <w:rFonts w:asciiTheme="minorHAnsi" w:hAnsiTheme="minorHAnsi" w:cstheme="minorHAnsi"/>
          <w:color w:val="000000"/>
          <w:sz w:val="22"/>
          <w:szCs w:val="22"/>
        </w:rPr>
        <w:t xml:space="preserve">nr </w:t>
      </w:r>
      <w:r w:rsidRPr="006350B6">
        <w:rPr>
          <w:rFonts w:asciiTheme="minorHAnsi" w:hAnsiTheme="minorHAnsi" w:cstheme="minorHAnsi"/>
          <w:color w:val="000000"/>
          <w:sz w:val="22"/>
          <w:szCs w:val="22"/>
        </w:rPr>
        <w:t xml:space="preserve">939, </w:t>
      </w:r>
      <w:r>
        <w:rPr>
          <w:rFonts w:asciiTheme="minorHAnsi" w:hAnsiTheme="minorHAnsi" w:cstheme="minorHAnsi"/>
          <w:color w:val="000000"/>
          <w:sz w:val="22"/>
          <w:szCs w:val="22"/>
        </w:rPr>
        <w:t xml:space="preserve">nr </w:t>
      </w:r>
      <w:r w:rsidRPr="006350B6">
        <w:rPr>
          <w:rFonts w:asciiTheme="minorHAnsi" w:hAnsiTheme="minorHAnsi" w:cstheme="minorHAnsi"/>
          <w:color w:val="000000"/>
          <w:sz w:val="22"/>
          <w:szCs w:val="22"/>
        </w:rPr>
        <w:t>557</w:t>
      </w:r>
      <w:r w:rsidR="0043137A" w:rsidRPr="006350B6">
        <w:rPr>
          <w:rFonts w:asciiTheme="minorHAnsi" w:hAnsiTheme="minorHAnsi" w:cstheme="minorHAnsi"/>
          <w:b/>
          <w:bCs/>
          <w:color w:val="000000"/>
          <w:sz w:val="22"/>
          <w:szCs w:val="22"/>
        </w:rPr>
        <w:t xml:space="preserve"> </w:t>
      </w:r>
      <w:r w:rsidR="00872960" w:rsidRPr="006350B6">
        <w:rPr>
          <w:rFonts w:asciiTheme="minorHAnsi" w:hAnsiTheme="minorHAnsi" w:cstheme="minorHAnsi"/>
          <w:color w:val="000000"/>
          <w:sz w:val="22"/>
          <w:szCs w:val="22"/>
        </w:rPr>
        <w:t>(dalej jako: Przedmiot Umowy</w:t>
      </w:r>
      <w:r w:rsidR="003B02E0" w:rsidRPr="006350B6">
        <w:rPr>
          <w:rFonts w:asciiTheme="minorHAnsi" w:hAnsiTheme="minorHAnsi" w:cstheme="minorHAnsi"/>
          <w:color w:val="000000"/>
          <w:sz w:val="22"/>
          <w:szCs w:val="22"/>
        </w:rPr>
        <w:t xml:space="preserve"> lub Przedmiot zamówienia</w:t>
      </w:r>
      <w:r w:rsidR="0043137A" w:rsidRPr="006350B6">
        <w:rPr>
          <w:rFonts w:asciiTheme="minorHAnsi" w:hAnsiTheme="minorHAnsi" w:cstheme="minorHAnsi"/>
          <w:color w:val="000000"/>
          <w:sz w:val="22"/>
          <w:szCs w:val="22"/>
        </w:rPr>
        <w:t xml:space="preserve"> </w:t>
      </w:r>
      <w:r w:rsidR="003B02E0" w:rsidRPr="006350B6">
        <w:rPr>
          <w:rFonts w:asciiTheme="minorHAnsi" w:hAnsiTheme="minorHAnsi" w:cstheme="minorHAnsi"/>
          <w:color w:val="000000"/>
          <w:sz w:val="22"/>
          <w:szCs w:val="22"/>
        </w:rPr>
        <w:t>lub Inwestycja</w:t>
      </w:r>
      <w:r w:rsidR="00872960" w:rsidRPr="006350B6">
        <w:rPr>
          <w:rFonts w:asciiTheme="minorHAnsi" w:hAnsiTheme="minorHAnsi" w:cstheme="minorHAnsi"/>
          <w:color w:val="000000"/>
          <w:sz w:val="22"/>
          <w:szCs w:val="22"/>
        </w:rPr>
        <w:t>)</w:t>
      </w:r>
      <w:r w:rsidR="005F46C1" w:rsidRPr="006350B6">
        <w:rPr>
          <w:rFonts w:asciiTheme="minorHAnsi" w:hAnsiTheme="minorHAnsi" w:cstheme="minorHAnsi"/>
          <w:color w:val="000000"/>
          <w:sz w:val="22"/>
          <w:szCs w:val="22"/>
        </w:rPr>
        <w:t>.</w:t>
      </w:r>
    </w:p>
    <w:p w14:paraId="75FE1DD1" w14:textId="1B583565" w:rsidR="00040DA2" w:rsidRPr="00B21C38" w:rsidRDefault="00776E53" w:rsidP="00776E53">
      <w:pPr>
        <w:pStyle w:val="Akapitzlist"/>
        <w:numPr>
          <w:ilvl w:val="0"/>
          <w:numId w:val="2"/>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 xml:space="preserve">Przedmiot zamówienia obejmuje w szczególności: wykonanie robót budowlanych i czynności określonych w dokumentacji projektowej, decyzjach i warunkach, wykonanie prac i czynności pomocniczych niezbędnych dla prawidłowego wykonania przedmiotu zamówienia, tj.: </w:t>
      </w:r>
    </w:p>
    <w:p w14:paraId="38555D84" w14:textId="77777777" w:rsidR="007B20FB" w:rsidRPr="00B21C38" w:rsidRDefault="007B20FB" w:rsidP="00040DA2">
      <w:pPr>
        <w:pStyle w:val="Akapitzlist"/>
        <w:numPr>
          <w:ilvl w:val="0"/>
          <w:numId w:val="60"/>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7C4FE442" w14:textId="77777777" w:rsidR="007B20FB" w:rsidRPr="00B21C38" w:rsidRDefault="007B20FB" w:rsidP="00040DA2">
      <w:pPr>
        <w:pStyle w:val="Akapitzlist"/>
        <w:numPr>
          <w:ilvl w:val="0"/>
          <w:numId w:val="60"/>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6D428FC3" w14:textId="3D4D5C05" w:rsidR="00776E53" w:rsidRPr="00B21C38" w:rsidRDefault="00776E53" w:rsidP="000F49E7">
      <w:pPr>
        <w:pStyle w:val="Akapitzlist"/>
        <w:numPr>
          <w:ilvl w:val="0"/>
          <w:numId w:val="2"/>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Szczegółowy zakres przedmiotu umowy określa dokumentacja, obejmująca:</w:t>
      </w:r>
    </w:p>
    <w:p w14:paraId="2D922F91" w14:textId="60ABA8E5" w:rsidR="00776E53" w:rsidRPr="00B21C38" w:rsidRDefault="00064FAC" w:rsidP="000F49E7">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Przedmiar robót</w:t>
      </w:r>
      <w:r w:rsidR="00776E53" w:rsidRPr="00B21C38">
        <w:rPr>
          <w:rFonts w:asciiTheme="minorHAnsi" w:hAnsiTheme="minorHAnsi" w:cstheme="minorHAnsi"/>
          <w:color w:val="000000"/>
          <w:sz w:val="22"/>
          <w:szCs w:val="22"/>
        </w:rPr>
        <w:t xml:space="preserve"> […];</w:t>
      </w:r>
    </w:p>
    <w:p w14:paraId="5C378DBD" w14:textId="06D2EAEC" w:rsidR="00776E53" w:rsidRPr="00B21C38" w:rsidRDefault="00776E53" w:rsidP="000F49E7">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Opis Przedmiotu Zamówienia;</w:t>
      </w:r>
    </w:p>
    <w:p w14:paraId="5A45711D" w14:textId="34E6ED09" w:rsidR="00776E53" w:rsidRPr="00B21C38" w:rsidRDefault="00776E53" w:rsidP="00776E53">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Specyfikacja Warunków Zamówienia;</w:t>
      </w:r>
    </w:p>
    <w:p w14:paraId="1A205002" w14:textId="02849D0C" w:rsidR="00776E53" w:rsidRPr="00B21C38" w:rsidRDefault="00776E53" w:rsidP="00776E53">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5DD0119C" w14:textId="1A6E98ED" w:rsidR="00776E53" w:rsidRPr="00B21C38" w:rsidRDefault="00776E53" w:rsidP="000F49E7">
      <w:pPr>
        <w:pStyle w:val="Akapitzlist"/>
        <w:numPr>
          <w:ilvl w:val="0"/>
          <w:numId w:val="59"/>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t>
      </w:r>
    </w:p>
    <w:p w14:paraId="3025ADB6" w14:textId="4615A154" w:rsidR="00AD77D8" w:rsidRPr="00B21C38" w:rsidRDefault="00776E53" w:rsidP="002C0FB4">
      <w:pPr>
        <w:pStyle w:val="Akapitzlist"/>
        <w:numPr>
          <w:ilvl w:val="0"/>
          <w:numId w:val="2"/>
        </w:numPr>
        <w:jc w:val="both"/>
        <w:rPr>
          <w:rFonts w:asciiTheme="minorHAnsi" w:hAnsiTheme="minorHAnsi" w:cstheme="minorHAnsi"/>
          <w:color w:val="000000"/>
          <w:sz w:val="22"/>
          <w:szCs w:val="22"/>
        </w:rPr>
      </w:pPr>
      <w:r w:rsidRPr="00B21C38">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2924CC1E" w14:textId="77777777" w:rsidR="002C0FB4" w:rsidRDefault="002C0FB4" w:rsidP="002C0FB4">
      <w:pPr>
        <w:pStyle w:val="Akapitzlist"/>
        <w:ind w:left="360"/>
        <w:jc w:val="both"/>
        <w:rPr>
          <w:rFonts w:asciiTheme="minorHAnsi" w:hAnsiTheme="minorHAnsi" w:cstheme="minorHAnsi"/>
          <w:color w:val="000000"/>
          <w:sz w:val="22"/>
          <w:szCs w:val="22"/>
        </w:rPr>
      </w:pPr>
    </w:p>
    <w:p w14:paraId="362ACB75" w14:textId="77777777" w:rsidR="00296D74" w:rsidRPr="00B21C38" w:rsidRDefault="00296D74" w:rsidP="002C0FB4">
      <w:pPr>
        <w:pStyle w:val="Akapitzlist"/>
        <w:ind w:left="360"/>
        <w:jc w:val="both"/>
        <w:rPr>
          <w:rFonts w:asciiTheme="minorHAnsi" w:hAnsiTheme="minorHAnsi" w:cstheme="minorHAnsi"/>
          <w:color w:val="000000"/>
          <w:sz w:val="22"/>
          <w:szCs w:val="22"/>
        </w:rPr>
      </w:pPr>
    </w:p>
    <w:p w14:paraId="7B83CB93" w14:textId="367A0577" w:rsidR="0003597A" w:rsidRPr="00B21C38" w:rsidRDefault="0003597A" w:rsidP="00596CBF">
      <w:pPr>
        <w:autoSpaceDE w:val="0"/>
        <w:autoSpaceDN w:val="0"/>
        <w:adjustRightInd w:val="0"/>
        <w:spacing w:after="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lastRenderedPageBreak/>
        <w:t>§ 2</w:t>
      </w:r>
    </w:p>
    <w:p w14:paraId="0A25B35A" w14:textId="023078A8" w:rsidR="0003597A" w:rsidRPr="00B21C38" w:rsidRDefault="0003597A" w:rsidP="00596CBF">
      <w:pPr>
        <w:autoSpaceDE w:val="0"/>
        <w:autoSpaceDN w:val="0"/>
        <w:adjustRightInd w:val="0"/>
        <w:spacing w:after="120" w:line="276" w:lineRule="auto"/>
        <w:jc w:val="center"/>
        <w:rPr>
          <w:rFonts w:asciiTheme="minorHAnsi" w:hAnsiTheme="minorHAnsi" w:cstheme="minorHAnsi"/>
          <w:color w:val="000000"/>
          <w:sz w:val="22"/>
          <w:szCs w:val="22"/>
        </w:rPr>
      </w:pPr>
      <w:r w:rsidRPr="00B21C38">
        <w:rPr>
          <w:rFonts w:asciiTheme="minorHAnsi" w:hAnsiTheme="minorHAnsi" w:cstheme="minorHAnsi"/>
          <w:b/>
          <w:bCs/>
          <w:color w:val="000000"/>
          <w:sz w:val="22"/>
          <w:szCs w:val="22"/>
        </w:rPr>
        <w:t>Termin wykonania</w:t>
      </w:r>
    </w:p>
    <w:p w14:paraId="31185D6A" w14:textId="260AA582" w:rsidR="0003597A" w:rsidRPr="00B21C38" w:rsidRDefault="00E843ED" w:rsidP="00596CBF">
      <w:p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wykona </w:t>
      </w:r>
      <w:r w:rsidR="009977E3"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 zamówienia </w:t>
      </w:r>
      <w:r w:rsidRPr="00B21C38">
        <w:rPr>
          <w:rFonts w:asciiTheme="minorHAnsi" w:hAnsiTheme="minorHAnsi" w:cstheme="minorHAnsi"/>
          <w:b/>
          <w:bCs/>
          <w:sz w:val="22"/>
          <w:szCs w:val="22"/>
        </w:rPr>
        <w:t xml:space="preserve">do </w:t>
      </w:r>
      <w:r w:rsidR="006350B6">
        <w:rPr>
          <w:rFonts w:asciiTheme="minorHAnsi" w:hAnsiTheme="minorHAnsi" w:cstheme="minorHAnsi"/>
          <w:b/>
          <w:bCs/>
          <w:sz w:val="22"/>
          <w:szCs w:val="22"/>
        </w:rPr>
        <w:t>[…]</w:t>
      </w:r>
      <w:r w:rsidR="003B12A8" w:rsidRPr="00B21C38">
        <w:rPr>
          <w:rFonts w:asciiTheme="minorHAnsi" w:hAnsiTheme="minorHAnsi" w:cstheme="minorHAnsi"/>
          <w:b/>
          <w:bCs/>
          <w:sz w:val="22"/>
          <w:szCs w:val="22"/>
        </w:rPr>
        <w:t xml:space="preserve"> dni</w:t>
      </w:r>
      <w:r w:rsidR="00B422A0" w:rsidRPr="00B21C38">
        <w:rPr>
          <w:rFonts w:asciiTheme="minorHAnsi" w:hAnsiTheme="minorHAnsi" w:cstheme="minorHAnsi"/>
          <w:sz w:val="22"/>
          <w:szCs w:val="22"/>
        </w:rPr>
        <w:t xml:space="preserve"> od dnia zawarcia niniejszej umowy.</w:t>
      </w:r>
    </w:p>
    <w:p w14:paraId="0EC4844D" w14:textId="1C98AD38" w:rsidR="0003597A" w:rsidRPr="00B21C38" w:rsidRDefault="0003597A"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3</w:t>
      </w:r>
    </w:p>
    <w:p w14:paraId="24143AD1" w14:textId="7CCDE95E" w:rsidR="0003597A" w:rsidRPr="00B21C38" w:rsidRDefault="0003597A" w:rsidP="00596CBF">
      <w:pPr>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Obowiązki Zamawiającego</w:t>
      </w:r>
    </w:p>
    <w:p w14:paraId="37212A49" w14:textId="15CBF7F7" w:rsidR="0003597A" w:rsidRPr="00B21C38" w:rsidRDefault="0003597A" w:rsidP="00596CBF">
      <w:pPr>
        <w:pStyle w:val="Akapitzlist"/>
        <w:numPr>
          <w:ilvl w:val="0"/>
          <w:numId w:val="3"/>
        </w:num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 obowiązków Zamawiającego należy: </w:t>
      </w:r>
    </w:p>
    <w:p w14:paraId="521A1440" w14:textId="3F91E005" w:rsidR="005F2868" w:rsidRPr="00B21C38" w:rsidRDefault="00573190" w:rsidP="00596CBF">
      <w:pPr>
        <w:pStyle w:val="Akapitzlist"/>
        <w:numPr>
          <w:ilvl w:val="0"/>
          <w:numId w:val="4"/>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przekazanie </w:t>
      </w:r>
      <w:r w:rsidR="005F2868" w:rsidRPr="00B21C38">
        <w:rPr>
          <w:rFonts w:asciiTheme="minorHAnsi" w:hAnsiTheme="minorHAnsi" w:cstheme="minorHAnsi"/>
          <w:sz w:val="22"/>
          <w:szCs w:val="22"/>
        </w:rPr>
        <w:t>dokumentacj</w:t>
      </w:r>
      <w:r w:rsidRPr="00B21C38">
        <w:rPr>
          <w:rFonts w:asciiTheme="minorHAnsi" w:hAnsiTheme="minorHAnsi" w:cstheme="minorHAnsi"/>
          <w:sz w:val="22"/>
          <w:szCs w:val="22"/>
        </w:rPr>
        <w:t xml:space="preserve">i </w:t>
      </w:r>
      <w:r w:rsidR="003B02E0" w:rsidRPr="00B21C38">
        <w:rPr>
          <w:rFonts w:asciiTheme="minorHAnsi" w:hAnsiTheme="minorHAnsi" w:cstheme="minorHAnsi"/>
          <w:sz w:val="22"/>
          <w:szCs w:val="22"/>
        </w:rPr>
        <w:t>dot.</w:t>
      </w:r>
      <w:r w:rsidRPr="00B21C38">
        <w:rPr>
          <w:rFonts w:asciiTheme="minorHAnsi" w:hAnsiTheme="minorHAnsi" w:cstheme="minorHAnsi"/>
          <w:sz w:val="22"/>
          <w:szCs w:val="22"/>
        </w:rPr>
        <w:t xml:space="preserve"> realizacji przedmiotowej </w:t>
      </w:r>
      <w:r w:rsidR="00364D8B" w:rsidRPr="00B21C38">
        <w:rPr>
          <w:rFonts w:asciiTheme="minorHAnsi" w:hAnsiTheme="minorHAnsi" w:cstheme="minorHAnsi"/>
          <w:sz w:val="22"/>
          <w:szCs w:val="22"/>
        </w:rPr>
        <w:t>I</w:t>
      </w:r>
      <w:r w:rsidRPr="00B21C38">
        <w:rPr>
          <w:rFonts w:asciiTheme="minorHAnsi" w:hAnsiTheme="minorHAnsi" w:cstheme="minorHAnsi"/>
          <w:sz w:val="22"/>
          <w:szCs w:val="22"/>
        </w:rPr>
        <w:t>nwestycji Wykonawcy</w:t>
      </w:r>
      <w:r w:rsidR="00ED0CFF" w:rsidRPr="00B21C38">
        <w:rPr>
          <w:rFonts w:asciiTheme="minorHAnsi" w:hAnsiTheme="minorHAnsi" w:cstheme="minorHAnsi"/>
          <w:sz w:val="22"/>
          <w:szCs w:val="22"/>
        </w:rPr>
        <w:t xml:space="preserve"> w dniu zawarcia niniejszej </w:t>
      </w:r>
      <w:r w:rsidR="00364D8B" w:rsidRPr="00B21C38">
        <w:rPr>
          <w:rFonts w:asciiTheme="minorHAnsi" w:hAnsiTheme="minorHAnsi" w:cstheme="minorHAnsi"/>
          <w:sz w:val="22"/>
          <w:szCs w:val="22"/>
        </w:rPr>
        <w:t>U</w:t>
      </w:r>
      <w:r w:rsidR="00ED0CFF" w:rsidRPr="00B21C38">
        <w:rPr>
          <w:rFonts w:asciiTheme="minorHAnsi" w:hAnsiTheme="minorHAnsi" w:cstheme="minorHAnsi"/>
          <w:sz w:val="22"/>
          <w:szCs w:val="22"/>
        </w:rPr>
        <w:t>mowy</w:t>
      </w:r>
      <w:r w:rsidRPr="00B21C38">
        <w:rPr>
          <w:rFonts w:asciiTheme="minorHAnsi" w:hAnsiTheme="minorHAnsi" w:cstheme="minorHAnsi"/>
          <w:sz w:val="22"/>
          <w:szCs w:val="22"/>
        </w:rPr>
        <w:t>;</w:t>
      </w:r>
    </w:p>
    <w:p w14:paraId="0E5FFB81" w14:textId="1A52052E" w:rsidR="0003597A" w:rsidRPr="00B21C38" w:rsidRDefault="0003597A" w:rsidP="00596CBF">
      <w:pPr>
        <w:pStyle w:val="Akapitzlist"/>
        <w:numPr>
          <w:ilvl w:val="0"/>
          <w:numId w:val="4"/>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wprowadzenie i protokolarne przekazanie Wykonawcy </w:t>
      </w:r>
      <w:r w:rsidR="00C87217" w:rsidRPr="00B21C38">
        <w:rPr>
          <w:rFonts w:asciiTheme="minorHAnsi" w:hAnsiTheme="minorHAnsi" w:cstheme="minorHAnsi"/>
          <w:sz w:val="22"/>
          <w:szCs w:val="22"/>
        </w:rPr>
        <w:t xml:space="preserve">Terenu budowy </w:t>
      </w:r>
      <w:r w:rsidRPr="00B21C38">
        <w:rPr>
          <w:rFonts w:asciiTheme="minorHAnsi" w:hAnsiTheme="minorHAnsi" w:cstheme="minorHAnsi"/>
          <w:sz w:val="22"/>
          <w:szCs w:val="22"/>
        </w:rPr>
        <w:t>wraz z</w:t>
      </w:r>
      <w:r w:rsidR="00C21482" w:rsidRPr="00B21C38">
        <w:rPr>
          <w:rFonts w:asciiTheme="minorHAnsi" w:hAnsiTheme="minorHAnsi" w:cstheme="minorHAnsi"/>
          <w:sz w:val="22"/>
          <w:szCs w:val="22"/>
        </w:rPr>
        <w:t xml:space="preserve"> dokumentacją</w:t>
      </w:r>
      <w:r w:rsidRPr="00B21C38">
        <w:rPr>
          <w:rFonts w:asciiTheme="minorHAnsi" w:hAnsiTheme="minorHAnsi" w:cstheme="minorHAnsi"/>
          <w:sz w:val="22"/>
          <w:szCs w:val="22"/>
        </w:rPr>
        <w:t xml:space="preserve">, w terminie do 14 dni licząc od dnia zawarcia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13403432" w14:textId="71B88BF0" w:rsidR="0003597A" w:rsidRPr="00B21C38"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zapewnienie na swój koszt nadzoru inwestorskiego </w:t>
      </w:r>
      <w:r w:rsidR="007B20FB" w:rsidRPr="00B21C38">
        <w:rPr>
          <w:rFonts w:asciiTheme="minorHAnsi" w:hAnsiTheme="minorHAnsi" w:cstheme="minorHAnsi"/>
          <w:sz w:val="22"/>
          <w:szCs w:val="22"/>
        </w:rPr>
        <w:t>i/lub</w:t>
      </w:r>
      <w:r w:rsidRPr="00B21C38">
        <w:rPr>
          <w:rFonts w:asciiTheme="minorHAnsi" w:hAnsiTheme="minorHAnsi" w:cstheme="minorHAnsi"/>
          <w:sz w:val="22"/>
          <w:szCs w:val="22"/>
        </w:rPr>
        <w:t xml:space="preserve"> archeologicznego; </w:t>
      </w:r>
    </w:p>
    <w:p w14:paraId="211F1BB6" w14:textId="0751AEBA" w:rsidR="0003597A" w:rsidRPr="00B21C38" w:rsidRDefault="008B4FC0"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zakończenia etapu robót częściowych, podlegających odbiorowi zgodnie z Harmonogramem Rzeczowo – Finansowym / zakończeniem wykonywania robót będących przedmiotem Umowy, dokonanie ich odbioru (częściowego lub końcowego) w terminie 7 dni od daty zgłoszenia przez Wykonawcę gotowości ich odbioru</w:t>
      </w:r>
      <w:r w:rsidR="0003597A" w:rsidRPr="00B21C38">
        <w:rPr>
          <w:rFonts w:asciiTheme="minorHAnsi" w:hAnsiTheme="minorHAnsi" w:cstheme="minorHAnsi"/>
          <w:sz w:val="22"/>
          <w:szCs w:val="22"/>
        </w:rPr>
        <w:t xml:space="preserve">; </w:t>
      </w:r>
    </w:p>
    <w:p w14:paraId="4176DBC6" w14:textId="0B4697A7" w:rsidR="0003597A" w:rsidRPr="00B21C38" w:rsidRDefault="0003597A" w:rsidP="00596CBF">
      <w:pPr>
        <w:pStyle w:val="Akapitzlist"/>
        <w:numPr>
          <w:ilvl w:val="0"/>
          <w:numId w:val="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terminowa zapłata wynagrodzenia za wykonane i odebrane prace. </w:t>
      </w:r>
    </w:p>
    <w:p w14:paraId="6A2935C1" w14:textId="799104E2" w:rsidR="00084F37" w:rsidRPr="00B21C38"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211E7D25" w14:textId="1B3DC218" w:rsidR="00084F37" w:rsidRPr="00B21C38" w:rsidRDefault="00084F37" w:rsidP="00596CBF">
      <w:pPr>
        <w:spacing w:after="0" w:line="276" w:lineRule="auto"/>
        <w:jc w:val="center"/>
        <w:rPr>
          <w:rFonts w:asciiTheme="minorHAnsi" w:hAnsiTheme="minorHAnsi" w:cstheme="minorHAnsi"/>
          <w:b/>
          <w:bCs/>
          <w:sz w:val="22"/>
          <w:szCs w:val="22"/>
        </w:rPr>
      </w:pPr>
      <w:bookmarkStart w:id="0" w:name="_Hlk74175951"/>
      <w:r w:rsidRPr="00B21C38">
        <w:rPr>
          <w:rFonts w:asciiTheme="minorHAnsi" w:hAnsiTheme="minorHAnsi" w:cstheme="minorHAnsi"/>
          <w:b/>
          <w:bCs/>
          <w:sz w:val="22"/>
          <w:szCs w:val="22"/>
        </w:rPr>
        <w:t>§</w:t>
      </w:r>
      <w:bookmarkEnd w:id="0"/>
      <w:r w:rsidRPr="00B21C38">
        <w:rPr>
          <w:rFonts w:asciiTheme="minorHAnsi" w:hAnsiTheme="minorHAnsi" w:cstheme="minorHAnsi"/>
          <w:b/>
          <w:bCs/>
          <w:sz w:val="22"/>
          <w:szCs w:val="22"/>
        </w:rPr>
        <w:t xml:space="preserve"> </w:t>
      </w:r>
      <w:r w:rsidR="009E4D5F" w:rsidRPr="00B21C38">
        <w:rPr>
          <w:rFonts w:asciiTheme="minorHAnsi" w:hAnsiTheme="minorHAnsi" w:cstheme="minorHAnsi"/>
          <w:b/>
          <w:bCs/>
          <w:sz w:val="22"/>
          <w:szCs w:val="22"/>
        </w:rPr>
        <w:t>4</w:t>
      </w:r>
    </w:p>
    <w:p w14:paraId="29B3C06C" w14:textId="3DEAAC63" w:rsidR="00084F37" w:rsidRPr="00B21C38" w:rsidRDefault="00084F37" w:rsidP="00596CBF">
      <w:pPr>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Obowiązki Wykonawcy</w:t>
      </w:r>
    </w:p>
    <w:p w14:paraId="4B754AF6" w14:textId="77777777" w:rsidR="00084F37" w:rsidRPr="00B21C38" w:rsidRDefault="00084F37" w:rsidP="00596CBF">
      <w:pPr>
        <w:autoSpaceDE w:val="0"/>
        <w:autoSpaceDN w:val="0"/>
        <w:adjustRightInd w:val="0"/>
        <w:spacing w:after="0" w:line="276" w:lineRule="auto"/>
        <w:jc w:val="both"/>
        <w:rPr>
          <w:rFonts w:asciiTheme="minorHAnsi" w:hAnsiTheme="minorHAnsi" w:cstheme="minorHAnsi"/>
          <w:sz w:val="22"/>
          <w:szCs w:val="22"/>
        </w:rPr>
      </w:pPr>
    </w:p>
    <w:p w14:paraId="35A609A6" w14:textId="5F4B0B6E" w:rsidR="00084F37" w:rsidRPr="00B21C38"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00AB6EEA" w:rsidRPr="00B21C38">
        <w:rPr>
          <w:rFonts w:asciiTheme="minorHAnsi" w:hAnsiTheme="minorHAnsi" w:cstheme="minorHAnsi"/>
          <w:sz w:val="22"/>
          <w:szCs w:val="22"/>
        </w:rPr>
        <w:t xml:space="preserve">oświadcza, że przed zawarciem niniejszej </w:t>
      </w:r>
      <w:r w:rsidR="007F0304" w:rsidRPr="00B21C38">
        <w:rPr>
          <w:rFonts w:asciiTheme="minorHAnsi" w:hAnsiTheme="minorHAnsi" w:cstheme="minorHAnsi"/>
          <w:sz w:val="22"/>
          <w:szCs w:val="22"/>
        </w:rPr>
        <w:t>U</w:t>
      </w:r>
      <w:r w:rsidR="00AB6EEA" w:rsidRPr="00B21C38">
        <w:rPr>
          <w:rFonts w:asciiTheme="minorHAnsi" w:hAnsiTheme="minorHAnsi" w:cstheme="minorHAnsi"/>
          <w:sz w:val="22"/>
          <w:szCs w:val="22"/>
        </w:rPr>
        <w:t xml:space="preserve">mowy </w:t>
      </w:r>
      <w:r w:rsidRPr="00B21C38">
        <w:rPr>
          <w:rFonts w:asciiTheme="minorHAnsi" w:hAnsiTheme="minorHAnsi" w:cstheme="minorHAnsi"/>
          <w:sz w:val="22"/>
          <w:szCs w:val="22"/>
        </w:rPr>
        <w:t xml:space="preserve">dokonał inspekcji, wizji lokalnej, badania Terenu budowy i jego otoczenia, </w:t>
      </w:r>
      <w:r w:rsidR="00AE25E7" w:rsidRPr="00B21C38">
        <w:rPr>
          <w:rFonts w:asciiTheme="minorHAnsi" w:hAnsiTheme="minorHAnsi" w:cstheme="minorHAnsi"/>
          <w:sz w:val="22"/>
          <w:szCs w:val="22"/>
        </w:rPr>
        <w:t>w </w:t>
      </w:r>
      <w:r w:rsidRPr="00B21C38">
        <w:rPr>
          <w:rFonts w:asciiTheme="minorHAnsi" w:hAnsiTheme="minorHAnsi" w:cstheme="minorHAnsi"/>
          <w:sz w:val="22"/>
          <w:szCs w:val="22"/>
        </w:rPr>
        <w:t>szczególności co do:</w:t>
      </w:r>
    </w:p>
    <w:p w14:paraId="3DCCEFA2" w14:textId="44545157" w:rsidR="00084F37" w:rsidRPr="00B21C38"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ukształtowania i natury terenu</w:t>
      </w:r>
      <w:r w:rsidR="00C87217" w:rsidRPr="00B21C38">
        <w:rPr>
          <w:rFonts w:asciiTheme="minorHAnsi" w:hAnsiTheme="minorHAnsi" w:cstheme="minorHAnsi"/>
          <w:sz w:val="22"/>
          <w:szCs w:val="22"/>
        </w:rPr>
        <w:t>;</w:t>
      </w:r>
    </w:p>
    <w:p w14:paraId="7A11FAE1" w14:textId="3F87369C" w:rsidR="00084F37" w:rsidRPr="00B21C38" w:rsidRDefault="00084F37" w:rsidP="00B422A0">
      <w:pPr>
        <w:pStyle w:val="Tekstpodstawowywcity21"/>
        <w:numPr>
          <w:ilvl w:val="1"/>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rozmiarów i charakteru robót, technologii robót budowlanych, a także materiałów i urządzeń niezbędnych do wykonania Przedmiotu Umowy i nie wnosi żadnych uwag co do zakresu </w:t>
      </w:r>
      <w:r w:rsidR="009E21E6" w:rsidRPr="00B21C38">
        <w:rPr>
          <w:rFonts w:asciiTheme="minorHAnsi" w:hAnsiTheme="minorHAnsi" w:cstheme="minorHAnsi"/>
          <w:sz w:val="22"/>
          <w:szCs w:val="22"/>
        </w:rPr>
        <w:t>i </w:t>
      </w:r>
      <w:r w:rsidRPr="00B21C38">
        <w:rPr>
          <w:rFonts w:asciiTheme="minorHAnsi" w:hAnsiTheme="minorHAnsi" w:cstheme="minorHAnsi"/>
          <w:sz w:val="22"/>
          <w:szCs w:val="22"/>
        </w:rPr>
        <w:t xml:space="preserve">technologii robót związanych z wykonaniem Przedmiotu Umowy, a wobec powyższego oświadcza również, że nie będzie rościć w żadnym przypadku pretensji w zakresie wzrostu kosztów, których nie wziął pod uwagę podczas przygotowywania oferty. </w:t>
      </w:r>
      <w:r w:rsidR="00D33011" w:rsidRPr="00B21C38">
        <w:rPr>
          <w:rFonts w:asciiTheme="minorHAnsi" w:hAnsiTheme="minorHAnsi" w:cstheme="minorHAnsi"/>
          <w:sz w:val="22"/>
          <w:szCs w:val="22"/>
        </w:rPr>
        <w:t>Wykonawca </w:t>
      </w:r>
      <w:r w:rsidRPr="00B21C38">
        <w:rPr>
          <w:rFonts w:asciiTheme="minorHAnsi" w:hAnsiTheme="minorHAnsi" w:cstheme="minorHAnsi"/>
          <w:sz w:val="22"/>
          <w:szCs w:val="22"/>
        </w:rPr>
        <w:t>potwierdza realizację Przedmiotu Umowy.</w:t>
      </w:r>
    </w:p>
    <w:p w14:paraId="1ED2928F" w14:textId="77777777" w:rsidR="00084F37" w:rsidRPr="00B21C38" w:rsidRDefault="00084F37" w:rsidP="00B422A0">
      <w:pPr>
        <w:pStyle w:val="Tekstpodstawowywcity21"/>
        <w:numPr>
          <w:ilvl w:val="0"/>
          <w:numId w:val="40"/>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Do obowiązków Wykonawcy należy w szczególności:</w:t>
      </w:r>
    </w:p>
    <w:p w14:paraId="197B0BA5" w14:textId="2569FBD0"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 xml:space="preserve">Zgłoszenie, w imieniu Zamawiającego, rozpoczęcia Robót budowlanych zgodnie z </w:t>
      </w:r>
      <w:r w:rsidR="009E4D5F" w:rsidRPr="00B21C38">
        <w:rPr>
          <w:rFonts w:asciiTheme="minorHAnsi" w:hAnsiTheme="minorHAnsi" w:cstheme="minorHAnsi"/>
          <w:sz w:val="22"/>
          <w:szCs w:val="22"/>
          <w:lang w:eastAsia="pl-PL" w:bidi="pl-PL"/>
        </w:rPr>
        <w:t>ustawą</w:t>
      </w:r>
      <w:r w:rsidR="00C87217" w:rsidRPr="00B21C38">
        <w:rPr>
          <w:rFonts w:asciiTheme="minorHAnsi" w:hAnsiTheme="minorHAnsi" w:cstheme="minorHAnsi"/>
          <w:sz w:val="22"/>
          <w:szCs w:val="22"/>
          <w:lang w:eastAsia="pl-PL" w:bidi="pl-PL"/>
        </w:rPr>
        <w:t xml:space="preserve"> z</w:t>
      </w:r>
      <w:r w:rsidR="00484335" w:rsidRPr="00B21C38">
        <w:rPr>
          <w:rFonts w:asciiTheme="minorHAnsi" w:hAnsiTheme="minorHAnsi" w:cstheme="minorHAnsi"/>
          <w:sz w:val="22"/>
          <w:szCs w:val="22"/>
          <w:lang w:eastAsia="pl-PL" w:bidi="pl-PL"/>
        </w:rPr>
        <w:t> </w:t>
      </w:r>
      <w:r w:rsidR="00C87217" w:rsidRPr="00B21C38">
        <w:rPr>
          <w:rFonts w:asciiTheme="minorHAnsi" w:hAnsiTheme="minorHAnsi" w:cstheme="minorHAnsi"/>
          <w:sz w:val="22"/>
          <w:szCs w:val="22"/>
          <w:lang w:eastAsia="pl-PL" w:bidi="pl-PL"/>
        </w:rPr>
        <w:t>dnia 7 lipca 1994 r.</w:t>
      </w:r>
      <w:r w:rsidR="009E4D5F" w:rsidRPr="00B21C38">
        <w:rPr>
          <w:rFonts w:asciiTheme="minorHAnsi" w:hAnsiTheme="minorHAnsi" w:cstheme="minorHAnsi"/>
          <w:sz w:val="22"/>
          <w:szCs w:val="22"/>
          <w:lang w:eastAsia="pl-PL" w:bidi="pl-PL"/>
        </w:rPr>
        <w:t xml:space="preserve"> </w:t>
      </w:r>
      <w:r w:rsidR="00C87217" w:rsidRPr="00B21C38">
        <w:rPr>
          <w:rFonts w:asciiTheme="minorHAnsi" w:hAnsiTheme="minorHAnsi" w:cstheme="minorHAnsi"/>
          <w:sz w:val="22"/>
          <w:szCs w:val="22"/>
          <w:lang w:eastAsia="pl-PL" w:bidi="pl-PL"/>
        </w:rPr>
        <w:t>P</w:t>
      </w:r>
      <w:r w:rsidRPr="00B21C38">
        <w:rPr>
          <w:rFonts w:asciiTheme="minorHAnsi" w:hAnsiTheme="minorHAnsi" w:cstheme="minorHAnsi"/>
          <w:sz w:val="22"/>
          <w:szCs w:val="22"/>
          <w:lang w:eastAsia="pl-PL" w:bidi="pl-PL"/>
        </w:rPr>
        <w:t>raw</w:t>
      </w:r>
      <w:r w:rsidR="009E4D5F" w:rsidRPr="00B21C38">
        <w:rPr>
          <w:rFonts w:asciiTheme="minorHAnsi" w:hAnsiTheme="minorHAnsi" w:cstheme="minorHAnsi"/>
          <w:sz w:val="22"/>
          <w:szCs w:val="22"/>
          <w:lang w:eastAsia="pl-PL" w:bidi="pl-PL"/>
        </w:rPr>
        <w:t>o</w:t>
      </w:r>
      <w:r w:rsidRPr="00B21C38">
        <w:rPr>
          <w:rFonts w:asciiTheme="minorHAnsi" w:hAnsiTheme="minorHAnsi" w:cstheme="minorHAnsi"/>
          <w:sz w:val="22"/>
          <w:szCs w:val="22"/>
          <w:lang w:eastAsia="pl-PL" w:bidi="pl-PL"/>
        </w:rPr>
        <w:t xml:space="preserve"> budowlan</w:t>
      </w:r>
      <w:r w:rsidR="009E4D5F" w:rsidRPr="00B21C38">
        <w:rPr>
          <w:rFonts w:asciiTheme="minorHAnsi" w:hAnsiTheme="minorHAnsi" w:cstheme="minorHAnsi"/>
          <w:sz w:val="22"/>
          <w:szCs w:val="22"/>
          <w:lang w:eastAsia="pl-PL" w:bidi="pl-PL"/>
        </w:rPr>
        <w:t>e (</w:t>
      </w:r>
      <w:r w:rsidR="005326F1" w:rsidRPr="00B21C38">
        <w:rPr>
          <w:rFonts w:asciiTheme="minorHAnsi" w:hAnsiTheme="minorHAnsi" w:cstheme="minorHAnsi"/>
          <w:sz w:val="22"/>
          <w:szCs w:val="22"/>
          <w:lang w:eastAsia="pl-PL" w:bidi="pl-PL"/>
        </w:rPr>
        <w:t>Dz.U.</w:t>
      </w:r>
      <w:r w:rsidR="00C87217" w:rsidRPr="00B21C38">
        <w:rPr>
          <w:rFonts w:asciiTheme="minorHAnsi" w:hAnsiTheme="minorHAnsi" w:cstheme="minorHAnsi"/>
          <w:sz w:val="22"/>
          <w:szCs w:val="22"/>
          <w:lang w:eastAsia="pl-PL" w:bidi="pl-PL"/>
        </w:rPr>
        <w:t xml:space="preserve"> z </w:t>
      </w:r>
      <w:r w:rsidR="005326F1" w:rsidRPr="00B21C38">
        <w:rPr>
          <w:rFonts w:asciiTheme="minorHAnsi" w:hAnsiTheme="minorHAnsi" w:cstheme="minorHAnsi"/>
          <w:sz w:val="22"/>
          <w:szCs w:val="22"/>
          <w:lang w:eastAsia="pl-PL" w:bidi="pl-PL"/>
        </w:rPr>
        <w:t>2021</w:t>
      </w:r>
      <w:r w:rsidR="00C87217" w:rsidRPr="00B21C38">
        <w:rPr>
          <w:rFonts w:asciiTheme="minorHAnsi" w:hAnsiTheme="minorHAnsi" w:cstheme="minorHAnsi"/>
          <w:sz w:val="22"/>
          <w:szCs w:val="22"/>
          <w:lang w:eastAsia="pl-PL" w:bidi="pl-PL"/>
        </w:rPr>
        <w:t xml:space="preserve"> r</w:t>
      </w:r>
      <w:r w:rsidR="005326F1" w:rsidRPr="00B21C38">
        <w:rPr>
          <w:rFonts w:asciiTheme="minorHAnsi" w:hAnsiTheme="minorHAnsi" w:cstheme="minorHAnsi"/>
          <w:sz w:val="22"/>
          <w:szCs w:val="22"/>
          <w:lang w:eastAsia="pl-PL" w:bidi="pl-PL"/>
        </w:rPr>
        <w:t>.</w:t>
      </w:r>
      <w:r w:rsidR="00C87217" w:rsidRPr="00B21C38">
        <w:rPr>
          <w:rFonts w:asciiTheme="minorHAnsi" w:hAnsiTheme="minorHAnsi" w:cstheme="minorHAnsi"/>
          <w:sz w:val="22"/>
          <w:szCs w:val="22"/>
          <w:lang w:eastAsia="pl-PL" w:bidi="pl-PL"/>
        </w:rPr>
        <w:t xml:space="preserve">, poz. </w:t>
      </w:r>
      <w:r w:rsidR="005326F1" w:rsidRPr="00B21C38">
        <w:rPr>
          <w:rFonts w:asciiTheme="minorHAnsi" w:hAnsiTheme="minorHAnsi" w:cstheme="minorHAnsi"/>
          <w:sz w:val="22"/>
          <w:szCs w:val="22"/>
          <w:lang w:eastAsia="pl-PL" w:bidi="pl-PL"/>
        </w:rPr>
        <w:t>2351</w:t>
      </w:r>
      <w:r w:rsidR="00A4682B" w:rsidRPr="00B21C38">
        <w:rPr>
          <w:rFonts w:asciiTheme="minorHAnsi" w:hAnsiTheme="minorHAnsi" w:cstheme="minorHAnsi"/>
          <w:sz w:val="22"/>
          <w:szCs w:val="22"/>
          <w:lang w:eastAsia="pl-PL" w:bidi="pl-PL"/>
        </w:rPr>
        <w:t xml:space="preserve"> z </w:t>
      </w:r>
      <w:proofErr w:type="spellStart"/>
      <w:r w:rsidR="00A4682B" w:rsidRPr="00B21C38">
        <w:rPr>
          <w:rFonts w:asciiTheme="minorHAnsi" w:hAnsiTheme="minorHAnsi" w:cstheme="minorHAnsi"/>
          <w:sz w:val="22"/>
          <w:szCs w:val="22"/>
          <w:lang w:eastAsia="pl-PL" w:bidi="pl-PL"/>
        </w:rPr>
        <w:t>późn</w:t>
      </w:r>
      <w:proofErr w:type="spellEnd"/>
      <w:r w:rsidR="00A4682B" w:rsidRPr="00B21C38">
        <w:rPr>
          <w:rFonts w:asciiTheme="minorHAnsi" w:hAnsiTheme="minorHAnsi" w:cstheme="minorHAnsi"/>
          <w:sz w:val="22"/>
          <w:szCs w:val="22"/>
          <w:lang w:eastAsia="pl-PL" w:bidi="pl-PL"/>
        </w:rPr>
        <w:t>. zm.</w:t>
      </w:r>
      <w:r w:rsidR="009E4D5F" w:rsidRPr="00B21C38">
        <w:rPr>
          <w:rFonts w:asciiTheme="minorHAnsi" w:hAnsiTheme="minorHAnsi" w:cstheme="minorHAnsi"/>
          <w:sz w:val="22"/>
          <w:szCs w:val="22"/>
          <w:lang w:eastAsia="pl-PL" w:bidi="pl-PL"/>
        </w:rPr>
        <w:t>)</w:t>
      </w:r>
      <w:r w:rsidR="00C87217" w:rsidRPr="00B21C38">
        <w:rPr>
          <w:rFonts w:asciiTheme="minorHAnsi" w:hAnsiTheme="minorHAnsi" w:cstheme="minorHAnsi"/>
          <w:sz w:val="22"/>
          <w:szCs w:val="22"/>
          <w:lang w:eastAsia="pl-PL" w:bidi="pl-PL"/>
        </w:rPr>
        <w:t xml:space="preserve"> (</w:t>
      </w:r>
      <w:r w:rsidR="00C87217" w:rsidRPr="00B21C38">
        <w:rPr>
          <w:rFonts w:asciiTheme="minorHAnsi" w:hAnsiTheme="minorHAnsi" w:cstheme="minorHAnsi"/>
          <w:i/>
          <w:sz w:val="22"/>
          <w:szCs w:val="22"/>
          <w:lang w:eastAsia="pl-PL" w:bidi="pl-PL"/>
        </w:rPr>
        <w:t>dalej jako Prawo budowlane)</w:t>
      </w:r>
      <w:r w:rsidR="00C87217" w:rsidRPr="00B21C38">
        <w:rPr>
          <w:rFonts w:asciiTheme="minorHAnsi" w:hAnsiTheme="minorHAnsi" w:cstheme="minorHAnsi"/>
          <w:sz w:val="22"/>
          <w:szCs w:val="22"/>
          <w:lang w:eastAsia="pl-PL" w:bidi="pl-PL"/>
        </w:rPr>
        <w:t>;</w:t>
      </w:r>
    </w:p>
    <w:p w14:paraId="14646D9F" w14:textId="5FE3916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Dostarczenie Zamawiającemu Planu Bezpieczeństwa i Ochrony Zdrowia najpóźniej do 14 dni od dnia podpisania Umowy</w:t>
      </w:r>
      <w:r w:rsidR="00C87217" w:rsidRPr="00B21C38">
        <w:rPr>
          <w:rFonts w:asciiTheme="minorHAnsi" w:hAnsiTheme="minorHAnsi" w:cstheme="minorHAnsi"/>
          <w:sz w:val="22"/>
          <w:szCs w:val="22"/>
          <w:lang w:eastAsia="pl-PL" w:bidi="pl-PL"/>
        </w:rPr>
        <w:t>;</w:t>
      </w:r>
    </w:p>
    <w:p w14:paraId="6BCE3657" w14:textId="4382B0D6"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Protokolarne przejęcie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 w tym:</w:t>
      </w:r>
    </w:p>
    <w:p w14:paraId="61078FAE" w14:textId="7119A95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prac przygotowawczych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budowy, w tym robót tymczasowych, które są potrzebne podczas wykonywania robót podstawowych, urządzenie i</w:t>
      </w:r>
      <w:r w:rsidR="009E4D5F" w:rsidRPr="00B21C38">
        <w:rPr>
          <w:rFonts w:asciiTheme="minorHAnsi" w:hAnsiTheme="minorHAnsi" w:cstheme="minorHAnsi"/>
          <w:sz w:val="22"/>
          <w:szCs w:val="22"/>
        </w:rPr>
        <w:t> </w:t>
      </w:r>
      <w:r w:rsidRPr="00B21C38">
        <w:rPr>
          <w:rFonts w:asciiTheme="minorHAnsi" w:hAnsiTheme="minorHAnsi" w:cstheme="minorHAnsi"/>
          <w:sz w:val="22"/>
          <w:szCs w:val="22"/>
        </w:rPr>
        <w:t xml:space="preserve">wyposażenie </w:t>
      </w:r>
      <w:r w:rsidR="009E4D5F" w:rsidRPr="00B21C38">
        <w:rPr>
          <w:rFonts w:asciiTheme="minorHAnsi" w:hAnsiTheme="minorHAnsi" w:cstheme="minorHAnsi"/>
          <w:sz w:val="22"/>
          <w:szCs w:val="22"/>
        </w:rPr>
        <w:t>t</w:t>
      </w:r>
      <w:r w:rsidRPr="00B21C38">
        <w:rPr>
          <w:rFonts w:asciiTheme="minorHAnsi" w:hAnsiTheme="minorHAnsi" w:cstheme="minorHAnsi"/>
          <w:sz w:val="22"/>
          <w:szCs w:val="22"/>
        </w:rPr>
        <w:t>erenu budowy i zaplecza budowy, zgodnie z obowiązującymi przepisami,</w:t>
      </w:r>
    </w:p>
    <w:p w14:paraId="7A1FEB96" w14:textId="00833140"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doprowadzenie na </w:t>
      </w:r>
      <w:r w:rsidR="009E4D5F" w:rsidRPr="00B21C38">
        <w:rPr>
          <w:rFonts w:asciiTheme="minorHAnsi" w:hAnsiTheme="minorHAnsi" w:cstheme="minorHAnsi"/>
          <w:sz w:val="22"/>
          <w:szCs w:val="22"/>
        </w:rPr>
        <w:t>t</w:t>
      </w:r>
      <w:r w:rsidRPr="00B21C38">
        <w:rPr>
          <w:rFonts w:asciiTheme="minorHAnsi" w:hAnsiTheme="minorHAnsi" w:cstheme="minorHAnsi"/>
          <w:sz w:val="22"/>
          <w:szCs w:val="22"/>
        </w:rPr>
        <w:t xml:space="preserve">eren budowy na swój koszt niezbędnych mediów (woda, energia elektryczna, itp.) oraz pokrycie kosztów ich podłączenia oraz poboru przez cały okres wykonywania </w:t>
      </w:r>
      <w:r w:rsidR="009E4D5F" w:rsidRPr="00B21C38">
        <w:rPr>
          <w:rFonts w:asciiTheme="minorHAnsi" w:hAnsiTheme="minorHAnsi" w:cstheme="minorHAnsi"/>
          <w:sz w:val="22"/>
          <w:szCs w:val="22"/>
        </w:rPr>
        <w:t>r</w:t>
      </w:r>
      <w:r w:rsidRPr="00B21C38">
        <w:rPr>
          <w:rFonts w:asciiTheme="minorHAnsi" w:hAnsiTheme="minorHAnsi" w:cstheme="minorHAnsi"/>
          <w:sz w:val="22"/>
          <w:szCs w:val="22"/>
        </w:rPr>
        <w:t>obót</w:t>
      </w:r>
      <w:r w:rsidR="00C87217" w:rsidRPr="00B21C38">
        <w:rPr>
          <w:rFonts w:asciiTheme="minorHAnsi" w:hAnsiTheme="minorHAnsi" w:cstheme="minorHAnsi"/>
          <w:sz w:val="22"/>
          <w:szCs w:val="22"/>
        </w:rPr>
        <w:t>;</w:t>
      </w:r>
    </w:p>
    <w:p w14:paraId="359DD07B" w14:textId="44051D6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uzyskanie stosownego zezwolenia zarządcy drogi na zajęcie pasa drogowego w zakresie niezbędnym do wykonania</w:t>
      </w:r>
      <w:r w:rsidR="009E4D5F" w:rsidRPr="00B21C38">
        <w:rPr>
          <w:rFonts w:asciiTheme="minorHAnsi" w:hAnsiTheme="minorHAnsi" w:cstheme="minorHAnsi"/>
          <w:sz w:val="22"/>
          <w:szCs w:val="22"/>
        </w:rPr>
        <w:t xml:space="preserve"> robót budowlanych, będących </w:t>
      </w:r>
      <w:r w:rsidR="00EC2561" w:rsidRPr="00B21C38">
        <w:rPr>
          <w:rFonts w:asciiTheme="minorHAnsi" w:hAnsiTheme="minorHAnsi" w:cstheme="minorHAnsi"/>
          <w:sz w:val="22"/>
          <w:szCs w:val="22"/>
        </w:rPr>
        <w:t>P</w:t>
      </w:r>
      <w:r w:rsidR="009E4D5F" w:rsidRPr="00B21C38">
        <w:rPr>
          <w:rFonts w:asciiTheme="minorHAnsi" w:hAnsiTheme="minorHAnsi" w:cstheme="minorHAnsi"/>
          <w:sz w:val="22"/>
          <w:szCs w:val="22"/>
        </w:rPr>
        <w:t xml:space="preserve">rzedmiotem </w:t>
      </w:r>
      <w:r w:rsidR="00EC2561" w:rsidRPr="00B21C38">
        <w:rPr>
          <w:rFonts w:asciiTheme="minorHAnsi" w:hAnsiTheme="minorHAnsi" w:cstheme="minorHAnsi"/>
          <w:sz w:val="22"/>
          <w:szCs w:val="22"/>
        </w:rPr>
        <w:t>U</w:t>
      </w:r>
      <w:r w:rsidR="009E4D5F" w:rsidRPr="00B21C38">
        <w:rPr>
          <w:rFonts w:asciiTheme="minorHAnsi" w:hAnsiTheme="minorHAnsi" w:cstheme="minorHAnsi"/>
          <w:sz w:val="22"/>
          <w:szCs w:val="22"/>
        </w:rPr>
        <w:t>mowy</w:t>
      </w:r>
      <w:r w:rsidR="00C87217" w:rsidRPr="00B21C38">
        <w:rPr>
          <w:rFonts w:asciiTheme="minorHAnsi" w:hAnsiTheme="minorHAnsi" w:cstheme="minorHAnsi"/>
          <w:sz w:val="22"/>
          <w:szCs w:val="22"/>
        </w:rPr>
        <w:t>;</w:t>
      </w:r>
    </w:p>
    <w:p w14:paraId="0253C33F" w14:textId="1346826B"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 xml:space="preserve">w przypadku zajęcia pasów dróg publicznych </w:t>
      </w:r>
      <w:r w:rsidR="00D32E92" w:rsidRPr="00B21C38">
        <w:rPr>
          <w:rFonts w:asciiTheme="minorHAnsi" w:hAnsiTheme="minorHAnsi" w:cstheme="minorHAnsi"/>
          <w:sz w:val="22"/>
          <w:szCs w:val="22"/>
        </w:rPr>
        <w:t xml:space="preserve">- </w:t>
      </w:r>
      <w:r w:rsidRPr="00B21C38">
        <w:rPr>
          <w:rFonts w:asciiTheme="minorHAnsi" w:hAnsiTheme="minorHAnsi" w:cstheme="minorHAnsi"/>
          <w:sz w:val="22"/>
          <w:szCs w:val="22"/>
        </w:rPr>
        <w:t>wnie</w:t>
      </w:r>
      <w:r w:rsidR="00D32E92" w:rsidRPr="00B21C38">
        <w:rPr>
          <w:rFonts w:asciiTheme="minorHAnsi" w:hAnsiTheme="minorHAnsi" w:cstheme="minorHAnsi"/>
          <w:sz w:val="22"/>
          <w:szCs w:val="22"/>
        </w:rPr>
        <w:t>sienie</w:t>
      </w:r>
      <w:r w:rsidRPr="00B21C38">
        <w:rPr>
          <w:rFonts w:asciiTheme="minorHAnsi" w:hAnsiTheme="minorHAnsi" w:cstheme="minorHAnsi"/>
          <w:sz w:val="22"/>
          <w:szCs w:val="22"/>
        </w:rPr>
        <w:t xml:space="preserve"> opłaty z tytułu zajęcia pasa drogowego oraz ponie</w:t>
      </w:r>
      <w:r w:rsidR="00D32E92" w:rsidRPr="00B21C38">
        <w:rPr>
          <w:rFonts w:asciiTheme="minorHAnsi" w:hAnsiTheme="minorHAnsi" w:cstheme="minorHAnsi"/>
          <w:sz w:val="22"/>
          <w:szCs w:val="22"/>
        </w:rPr>
        <w:t>sienie</w:t>
      </w:r>
      <w:r w:rsidRPr="00B21C38">
        <w:rPr>
          <w:rFonts w:asciiTheme="minorHAnsi" w:hAnsiTheme="minorHAnsi" w:cstheme="minorHAnsi"/>
          <w:sz w:val="22"/>
          <w:szCs w:val="22"/>
        </w:rPr>
        <w:t xml:space="preserve"> wszelki</w:t>
      </w:r>
      <w:r w:rsidR="00D32E92" w:rsidRPr="00B21C38">
        <w:rPr>
          <w:rFonts w:asciiTheme="minorHAnsi" w:hAnsiTheme="minorHAnsi" w:cstheme="minorHAnsi"/>
          <w:sz w:val="22"/>
          <w:szCs w:val="22"/>
        </w:rPr>
        <w:t>ch</w:t>
      </w:r>
      <w:r w:rsidRPr="00B21C38">
        <w:rPr>
          <w:rFonts w:asciiTheme="minorHAnsi" w:hAnsiTheme="minorHAnsi" w:cstheme="minorHAnsi"/>
          <w:sz w:val="22"/>
          <w:szCs w:val="22"/>
        </w:rPr>
        <w:t xml:space="preserve"> koszt</w:t>
      </w:r>
      <w:r w:rsidR="00D32E92" w:rsidRPr="00B21C38">
        <w:rPr>
          <w:rFonts w:asciiTheme="minorHAnsi" w:hAnsiTheme="minorHAnsi" w:cstheme="minorHAnsi"/>
          <w:sz w:val="22"/>
          <w:szCs w:val="22"/>
        </w:rPr>
        <w:t>ów</w:t>
      </w:r>
      <w:r w:rsidRPr="00B21C38">
        <w:rPr>
          <w:rFonts w:asciiTheme="minorHAnsi" w:hAnsiTheme="minorHAnsi" w:cstheme="minorHAnsi"/>
          <w:sz w:val="22"/>
          <w:szCs w:val="22"/>
        </w:rPr>
        <w:t xml:space="preserve"> związan</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z zajęciem pasa drogowego </w:t>
      </w:r>
      <w:r w:rsidR="00947069" w:rsidRPr="00B21C38">
        <w:rPr>
          <w:rFonts w:asciiTheme="minorHAnsi" w:hAnsiTheme="minorHAnsi" w:cstheme="minorHAnsi"/>
          <w:sz w:val="22"/>
          <w:szCs w:val="22"/>
        </w:rPr>
        <w:t>i </w:t>
      </w:r>
      <w:r w:rsidRPr="00B21C38">
        <w:rPr>
          <w:rFonts w:asciiTheme="minorHAnsi" w:hAnsiTheme="minorHAnsi" w:cstheme="minorHAnsi"/>
          <w:sz w:val="22"/>
          <w:szCs w:val="22"/>
        </w:rPr>
        <w:t>organizacją ruchu zastępczego (m.in. projekt organizacji ruchu zastępczego, oznakowanie), a także wykona</w:t>
      </w:r>
      <w:r w:rsidR="00D32E92" w:rsidRPr="00B21C38">
        <w:rPr>
          <w:rFonts w:asciiTheme="minorHAnsi" w:hAnsiTheme="minorHAnsi" w:cstheme="minorHAnsi"/>
          <w:sz w:val="22"/>
          <w:szCs w:val="22"/>
        </w:rPr>
        <w:t>nie</w:t>
      </w:r>
      <w:r w:rsidRPr="00B21C38">
        <w:rPr>
          <w:rFonts w:asciiTheme="minorHAnsi" w:hAnsiTheme="minorHAnsi" w:cstheme="minorHAnsi"/>
          <w:sz w:val="22"/>
          <w:szCs w:val="22"/>
        </w:rPr>
        <w:t xml:space="preserve"> wszystki</w:t>
      </w:r>
      <w:r w:rsidR="00D32E92" w:rsidRPr="00B21C38">
        <w:rPr>
          <w:rFonts w:asciiTheme="minorHAnsi" w:hAnsiTheme="minorHAnsi" w:cstheme="minorHAnsi"/>
          <w:sz w:val="22"/>
          <w:szCs w:val="22"/>
        </w:rPr>
        <w:t>ch</w:t>
      </w:r>
      <w:r w:rsidRPr="00B21C38">
        <w:rPr>
          <w:rFonts w:asciiTheme="minorHAnsi" w:hAnsiTheme="minorHAnsi" w:cstheme="minorHAnsi"/>
          <w:sz w:val="22"/>
          <w:szCs w:val="22"/>
        </w:rPr>
        <w:t xml:space="preserve"> warunk</w:t>
      </w:r>
      <w:r w:rsidR="00D32E92" w:rsidRPr="00B21C38">
        <w:rPr>
          <w:rFonts w:asciiTheme="minorHAnsi" w:hAnsiTheme="minorHAnsi" w:cstheme="minorHAnsi"/>
          <w:sz w:val="22"/>
          <w:szCs w:val="22"/>
        </w:rPr>
        <w:t>ów</w:t>
      </w:r>
      <w:r w:rsidRPr="00B21C38">
        <w:rPr>
          <w:rFonts w:asciiTheme="minorHAnsi" w:hAnsiTheme="minorHAnsi" w:cstheme="minorHAnsi"/>
          <w:sz w:val="22"/>
          <w:szCs w:val="22"/>
        </w:rPr>
        <w:t xml:space="preserve"> narzucon</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w zezwoleniach </w:t>
      </w:r>
      <w:r w:rsidR="00F73746" w:rsidRPr="00B21C38">
        <w:rPr>
          <w:rFonts w:asciiTheme="minorHAnsi" w:hAnsiTheme="minorHAnsi" w:cstheme="minorHAnsi"/>
          <w:sz w:val="22"/>
          <w:szCs w:val="22"/>
        </w:rPr>
        <w:t>w </w:t>
      </w:r>
      <w:r w:rsidRPr="00B21C38">
        <w:rPr>
          <w:rFonts w:asciiTheme="minorHAnsi" w:hAnsiTheme="minorHAnsi" w:cstheme="minorHAnsi"/>
          <w:sz w:val="22"/>
          <w:szCs w:val="22"/>
        </w:rPr>
        <w:t>sprawie zajęcia pasa drogowego</w:t>
      </w:r>
      <w:r w:rsidR="00C87217" w:rsidRPr="00B21C38">
        <w:rPr>
          <w:rFonts w:asciiTheme="minorHAnsi" w:hAnsiTheme="minorHAnsi" w:cstheme="minorHAnsi"/>
          <w:sz w:val="22"/>
          <w:szCs w:val="22"/>
        </w:rPr>
        <w:t>;</w:t>
      </w:r>
    </w:p>
    <w:p w14:paraId="62760314" w14:textId="7F853C9A"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oznaczenie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 xml:space="preserve">budowy lub innych miejsc, </w:t>
      </w:r>
      <w:r w:rsidR="00D32E92" w:rsidRPr="00B21C38">
        <w:rPr>
          <w:rFonts w:asciiTheme="minorHAnsi" w:hAnsiTheme="minorHAnsi" w:cstheme="minorHAnsi"/>
          <w:sz w:val="22"/>
          <w:szCs w:val="22"/>
        </w:rPr>
        <w:t>w</w:t>
      </w:r>
      <w:r w:rsidRPr="00B21C38">
        <w:rPr>
          <w:rFonts w:asciiTheme="minorHAnsi" w:hAnsiTheme="minorHAnsi" w:cstheme="minorHAnsi"/>
          <w:sz w:val="22"/>
          <w:szCs w:val="22"/>
        </w:rPr>
        <w:t xml:space="preserve"> któr</w:t>
      </w:r>
      <w:r w:rsidR="00D32E92" w:rsidRPr="00B21C38">
        <w:rPr>
          <w:rFonts w:asciiTheme="minorHAnsi" w:hAnsiTheme="minorHAnsi" w:cstheme="minorHAnsi"/>
          <w:sz w:val="22"/>
          <w:szCs w:val="22"/>
        </w:rPr>
        <w:t>ych</w:t>
      </w:r>
      <w:r w:rsidRPr="00B21C38">
        <w:rPr>
          <w:rFonts w:asciiTheme="minorHAnsi" w:hAnsiTheme="minorHAnsi" w:cstheme="minorHAnsi"/>
          <w:sz w:val="22"/>
          <w:szCs w:val="22"/>
        </w:rPr>
        <w:t xml:space="preserve"> mają być prowadzone roboty podstawowe lub tymczasowe oraz wszelkie inne tereny i miejsca udostępnione przez Zamawiającego jako miejsca pracy, które mogą stanowić część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w:t>
      </w:r>
      <w:r w:rsidR="00C87217" w:rsidRPr="00B21C38">
        <w:rPr>
          <w:rFonts w:asciiTheme="minorHAnsi" w:hAnsiTheme="minorHAnsi" w:cstheme="minorHAnsi"/>
          <w:sz w:val="22"/>
          <w:szCs w:val="22"/>
        </w:rPr>
        <w:t>;</w:t>
      </w:r>
    </w:p>
    <w:p w14:paraId="64610323" w14:textId="3572D882"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umieszczenie, zgodnie z obowiązującymi przepisami, tablicy informacyjnej oraz ogłoszenia zawierającego dane dotyczące bezpieczeństwa pracy i ochrony zdrowia</w:t>
      </w:r>
      <w:r w:rsidR="00C87217" w:rsidRPr="00B21C38">
        <w:rPr>
          <w:rFonts w:asciiTheme="minorHAnsi" w:hAnsiTheme="minorHAnsi" w:cstheme="minorHAnsi"/>
          <w:sz w:val="22"/>
          <w:szCs w:val="22"/>
        </w:rPr>
        <w:t>;</w:t>
      </w:r>
    </w:p>
    <w:p w14:paraId="78C243A2" w14:textId="45B9C18D"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pełnego zabezpieczenia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 xml:space="preserve">budowy, w tym pełnej ochrony osób </w:t>
      </w:r>
      <w:r w:rsidR="00436F5E" w:rsidRPr="00B21C38">
        <w:rPr>
          <w:rFonts w:asciiTheme="minorHAnsi" w:hAnsiTheme="minorHAnsi" w:cstheme="minorHAnsi"/>
          <w:sz w:val="22"/>
          <w:szCs w:val="22"/>
        </w:rPr>
        <w:t>i </w:t>
      </w:r>
      <w:r w:rsidRPr="00B21C38">
        <w:rPr>
          <w:rFonts w:asciiTheme="minorHAnsi" w:hAnsiTheme="minorHAnsi" w:cstheme="minorHAnsi"/>
          <w:sz w:val="22"/>
          <w:szCs w:val="22"/>
        </w:rPr>
        <w:t>mienia, a w szczególności opracowanie Planu Bezpieczeństwa i Ochrony Zdrowia</w:t>
      </w:r>
      <w:r w:rsidR="00C87217" w:rsidRPr="00B21C38">
        <w:rPr>
          <w:rFonts w:asciiTheme="minorHAnsi" w:hAnsiTheme="minorHAnsi" w:cstheme="minorHAnsi"/>
          <w:sz w:val="22"/>
          <w:szCs w:val="22"/>
          <w:lang w:eastAsia="pl-PL" w:bidi="pl-PL"/>
        </w:rPr>
        <w:t>;</w:t>
      </w:r>
    </w:p>
    <w:p w14:paraId="36109437" w14:textId="63A8BF01"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Dostarczenie Zamawiającemu – </w:t>
      </w:r>
      <w:r w:rsidR="001C2FEA" w:rsidRPr="00B21C38">
        <w:rPr>
          <w:rFonts w:asciiTheme="minorHAnsi" w:hAnsiTheme="minorHAnsi" w:cstheme="minorHAnsi"/>
          <w:sz w:val="22"/>
          <w:szCs w:val="22"/>
        </w:rPr>
        <w:t xml:space="preserve">dokumentów poświadczających posiadanie przez </w:t>
      </w:r>
      <w:r w:rsidRPr="00B21C38">
        <w:rPr>
          <w:rFonts w:asciiTheme="minorHAnsi" w:hAnsiTheme="minorHAnsi" w:cstheme="minorHAnsi"/>
          <w:sz w:val="22"/>
          <w:szCs w:val="22"/>
        </w:rPr>
        <w:t>projektanta/projektantów</w:t>
      </w:r>
      <w:r w:rsidR="002C0FB4" w:rsidRPr="00B21C38">
        <w:rPr>
          <w:rFonts w:asciiTheme="minorHAnsi" w:hAnsiTheme="minorHAnsi" w:cstheme="minorHAnsi"/>
          <w:sz w:val="22"/>
          <w:szCs w:val="22"/>
        </w:rPr>
        <w:t xml:space="preserve"> </w:t>
      </w:r>
      <w:r w:rsidRPr="00B21C38">
        <w:rPr>
          <w:rFonts w:asciiTheme="minorHAnsi" w:hAnsiTheme="minorHAnsi" w:cstheme="minorHAnsi"/>
          <w:sz w:val="22"/>
          <w:szCs w:val="22"/>
        </w:rPr>
        <w:t>posiadan</w:t>
      </w:r>
      <w:r w:rsidR="002C0FB4" w:rsidRPr="00B21C38">
        <w:rPr>
          <w:rFonts w:asciiTheme="minorHAnsi" w:hAnsiTheme="minorHAnsi" w:cstheme="minorHAnsi"/>
          <w:sz w:val="22"/>
          <w:szCs w:val="22"/>
        </w:rPr>
        <w:t>ie</w:t>
      </w:r>
      <w:r w:rsidRPr="00B21C38">
        <w:rPr>
          <w:rFonts w:asciiTheme="minorHAnsi" w:hAnsiTheme="minorHAnsi" w:cstheme="minorHAnsi"/>
          <w:sz w:val="22"/>
          <w:szCs w:val="22"/>
        </w:rPr>
        <w:t xml:space="preserve"> uprawnień budowlanych w odpowiedniej specjalności oraz aktualnych zaświadczeń o przynależności do właściwej izby samorządu zawodowego</w:t>
      </w:r>
      <w:r w:rsidR="00C87217" w:rsidRPr="00B21C38">
        <w:rPr>
          <w:rFonts w:asciiTheme="minorHAnsi" w:hAnsiTheme="minorHAnsi" w:cstheme="minorHAnsi"/>
          <w:sz w:val="22"/>
          <w:szCs w:val="22"/>
        </w:rPr>
        <w:t>, przed przystąpieniem przez te osoby do jakichkolwiek czynności;</w:t>
      </w:r>
    </w:p>
    <w:p w14:paraId="3512CF75" w14:textId="34097F1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r w:rsidR="00C87217" w:rsidRPr="00B21C38">
        <w:rPr>
          <w:rFonts w:asciiTheme="minorHAnsi" w:hAnsiTheme="minorHAnsi" w:cstheme="minorHAnsi"/>
          <w:sz w:val="22"/>
          <w:szCs w:val="22"/>
          <w:lang w:eastAsia="pl-PL" w:bidi="pl-PL"/>
        </w:rPr>
        <w:t>;</w:t>
      </w:r>
    </w:p>
    <w:p w14:paraId="2DAD8E4D" w14:textId="31E81C34"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Przestrzeganie przepisów Prawa budowlanego, bezpieczeństwa i higieny pracy, bezpieczeństwa przeciwpożarowego, z zakresu ochrony środowiska</w:t>
      </w:r>
      <w:r w:rsidR="001C2FEA" w:rsidRPr="00B21C38">
        <w:rPr>
          <w:rFonts w:asciiTheme="minorHAnsi" w:hAnsiTheme="minorHAnsi" w:cstheme="minorHAnsi"/>
          <w:sz w:val="22"/>
          <w:szCs w:val="22"/>
        </w:rPr>
        <w:t xml:space="preserve"> oraz innych przepisów prawa powszechnie obowiązującego</w:t>
      </w:r>
      <w:r w:rsidRPr="00B21C38">
        <w:rPr>
          <w:rFonts w:asciiTheme="minorHAnsi" w:hAnsiTheme="minorHAnsi" w:cstheme="minorHAnsi"/>
          <w:sz w:val="22"/>
          <w:szCs w:val="22"/>
        </w:rPr>
        <w:t xml:space="preserve"> oraz umożliwienie wstępu na </w:t>
      </w:r>
      <w:r w:rsidR="00C87217" w:rsidRPr="00B21C38">
        <w:rPr>
          <w:rFonts w:asciiTheme="minorHAnsi" w:hAnsiTheme="minorHAnsi" w:cstheme="minorHAnsi"/>
          <w:sz w:val="22"/>
          <w:szCs w:val="22"/>
        </w:rPr>
        <w:t xml:space="preserve">Teren </w:t>
      </w:r>
      <w:r w:rsidRPr="00B21C38">
        <w:rPr>
          <w:rFonts w:asciiTheme="minorHAnsi" w:hAnsiTheme="minorHAnsi" w:cstheme="minorHAnsi"/>
          <w:sz w:val="22"/>
          <w:szCs w:val="22"/>
        </w:rPr>
        <w:t>budowy Zamawiającemu, pracownikom organów państwowych celem dokonywania kontroli i udzielanie im informacji i pomocy wymaganej przepisami</w:t>
      </w:r>
      <w:r w:rsidR="00C87217" w:rsidRPr="00B21C38">
        <w:rPr>
          <w:rFonts w:asciiTheme="minorHAnsi" w:hAnsiTheme="minorHAnsi" w:cstheme="minorHAnsi"/>
          <w:sz w:val="22"/>
          <w:szCs w:val="22"/>
        </w:rPr>
        <w:t>;</w:t>
      </w:r>
    </w:p>
    <w:p w14:paraId="7638EECB" w14:textId="0EEFAB4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Podjęcie wszelkich niezbędnych działań celem ochrony środowiska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 xml:space="preserve">budowy </w:t>
      </w:r>
      <w:r w:rsidR="001C2FEA" w:rsidRPr="00B21C38">
        <w:rPr>
          <w:rFonts w:asciiTheme="minorHAnsi" w:hAnsiTheme="minorHAnsi" w:cstheme="minorHAnsi"/>
          <w:sz w:val="22"/>
          <w:szCs w:val="22"/>
        </w:rPr>
        <w:t>i</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w</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 xml:space="preserve">jego bezpośrednim sąsiedztwie </w:t>
      </w:r>
      <w:r w:rsidRPr="00B21C38">
        <w:rPr>
          <w:rFonts w:asciiTheme="minorHAnsi" w:hAnsiTheme="minorHAnsi" w:cstheme="minorHAnsi"/>
          <w:sz w:val="22"/>
          <w:szCs w:val="22"/>
        </w:rPr>
        <w:t>oraz unikanie szkód dla stron trzecich i dóbr publicznych lub innych negatywnych skutków, wynikających ze sposobu działania</w:t>
      </w:r>
      <w:r w:rsidR="00C87217" w:rsidRPr="00B21C38">
        <w:rPr>
          <w:rFonts w:asciiTheme="minorHAnsi" w:hAnsiTheme="minorHAnsi" w:cstheme="minorHAnsi"/>
          <w:sz w:val="22"/>
          <w:szCs w:val="22"/>
        </w:rPr>
        <w:t>;</w:t>
      </w:r>
    </w:p>
    <w:p w14:paraId="58C07355" w14:textId="4A48BFF5"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Wykonanie </w:t>
      </w:r>
      <w:r w:rsidR="001C2FEA" w:rsidRPr="00B21C38">
        <w:rPr>
          <w:rFonts w:asciiTheme="minorHAnsi" w:hAnsiTheme="minorHAnsi" w:cstheme="minorHAnsi"/>
          <w:sz w:val="22"/>
          <w:szCs w:val="22"/>
        </w:rPr>
        <w:t>robót budowlanych, będących przedmiotem niniejszej umowy zgodnie z jej</w:t>
      </w:r>
      <w:r w:rsidR="00484335" w:rsidRPr="00B21C38">
        <w:rPr>
          <w:rFonts w:asciiTheme="minorHAnsi" w:hAnsiTheme="minorHAnsi" w:cstheme="minorHAnsi"/>
          <w:sz w:val="22"/>
          <w:szCs w:val="22"/>
        </w:rPr>
        <w:t> </w:t>
      </w:r>
      <w:r w:rsidR="001C2FEA" w:rsidRPr="00B21C38">
        <w:rPr>
          <w:rFonts w:asciiTheme="minorHAnsi" w:hAnsiTheme="minorHAnsi" w:cstheme="minorHAnsi"/>
          <w:sz w:val="22"/>
          <w:szCs w:val="22"/>
        </w:rPr>
        <w:t>zapisami</w:t>
      </w:r>
      <w:r w:rsidRPr="00B21C38">
        <w:rPr>
          <w:rFonts w:asciiTheme="minorHAnsi" w:hAnsiTheme="minorHAnsi" w:cstheme="minorHAnsi"/>
          <w:sz w:val="22"/>
          <w:szCs w:val="22"/>
        </w:rPr>
        <w:t>, Prawem budowlanym</w:t>
      </w:r>
      <w:r w:rsidR="00AE7AEC" w:rsidRPr="00B21C38">
        <w:rPr>
          <w:rFonts w:asciiTheme="minorHAnsi" w:hAnsiTheme="minorHAnsi" w:cstheme="minorHAnsi"/>
          <w:sz w:val="22"/>
          <w:szCs w:val="22"/>
        </w:rPr>
        <w:t xml:space="preserve"> i dokumentacja</w:t>
      </w:r>
      <w:r w:rsidRPr="00B21C38">
        <w:rPr>
          <w:rFonts w:asciiTheme="minorHAnsi" w:hAnsiTheme="minorHAnsi" w:cstheme="minorHAnsi"/>
          <w:sz w:val="22"/>
          <w:szCs w:val="22"/>
        </w:rPr>
        <w:t>, obowiązującymi normami oraz zasadami wiedzy technicznej</w:t>
      </w:r>
      <w:r w:rsidR="00C87217" w:rsidRPr="00B21C38">
        <w:rPr>
          <w:rFonts w:asciiTheme="minorHAnsi" w:hAnsiTheme="minorHAnsi" w:cstheme="minorHAnsi"/>
          <w:sz w:val="22"/>
          <w:szCs w:val="22"/>
        </w:rPr>
        <w:t>;</w:t>
      </w:r>
    </w:p>
    <w:p w14:paraId="5345BB9F" w14:textId="2A52FD9A"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Utrzymywanie </w:t>
      </w:r>
      <w:r w:rsidR="00C87217" w:rsidRPr="00B21C38">
        <w:rPr>
          <w:rFonts w:asciiTheme="minorHAnsi" w:hAnsiTheme="minorHAnsi" w:cstheme="minorHAnsi"/>
          <w:sz w:val="22"/>
          <w:szCs w:val="22"/>
        </w:rPr>
        <w:t xml:space="preserve">Terenu </w:t>
      </w:r>
      <w:r w:rsidRPr="00B21C38">
        <w:rPr>
          <w:rFonts w:asciiTheme="minorHAnsi" w:hAnsiTheme="minorHAnsi" w:cstheme="minorHAnsi"/>
          <w:sz w:val="22"/>
          <w:szCs w:val="22"/>
        </w:rPr>
        <w:t>budowy w stanie wolnym od przeszkód oraz niezwłoczn</w:t>
      </w:r>
      <w:r w:rsidR="001C2FEA" w:rsidRPr="00B21C38">
        <w:rPr>
          <w:rFonts w:asciiTheme="minorHAnsi" w:hAnsiTheme="minorHAnsi" w:cstheme="minorHAnsi"/>
          <w:sz w:val="22"/>
          <w:szCs w:val="22"/>
        </w:rPr>
        <w:t>e</w:t>
      </w:r>
      <w:r w:rsidRPr="00B21C38">
        <w:rPr>
          <w:rFonts w:asciiTheme="minorHAnsi" w:hAnsiTheme="minorHAnsi" w:cstheme="minorHAnsi"/>
          <w:sz w:val="22"/>
          <w:szCs w:val="22"/>
        </w:rPr>
        <w:t xml:space="preserve"> usuwa</w:t>
      </w:r>
      <w:r w:rsidR="001C2FEA" w:rsidRPr="00B21C38">
        <w:rPr>
          <w:rFonts w:asciiTheme="minorHAnsi" w:hAnsiTheme="minorHAnsi" w:cstheme="minorHAnsi"/>
          <w:sz w:val="22"/>
          <w:szCs w:val="22"/>
        </w:rPr>
        <w:t>nie</w:t>
      </w:r>
      <w:r w:rsidRPr="00B21C38">
        <w:rPr>
          <w:rFonts w:asciiTheme="minorHAnsi" w:hAnsiTheme="minorHAnsi" w:cstheme="minorHAnsi"/>
          <w:sz w:val="22"/>
          <w:szCs w:val="22"/>
        </w:rPr>
        <w:t xml:space="preserve"> zbędn</w:t>
      </w:r>
      <w:r w:rsidR="00DB36B5" w:rsidRPr="00B21C38">
        <w:rPr>
          <w:rFonts w:asciiTheme="minorHAnsi" w:hAnsiTheme="minorHAnsi" w:cstheme="minorHAnsi"/>
          <w:sz w:val="22"/>
          <w:szCs w:val="22"/>
        </w:rPr>
        <w:t>ych</w:t>
      </w:r>
      <w:r w:rsidRPr="00B21C38">
        <w:rPr>
          <w:rFonts w:asciiTheme="minorHAnsi" w:hAnsiTheme="minorHAnsi" w:cstheme="minorHAnsi"/>
          <w:sz w:val="22"/>
          <w:szCs w:val="22"/>
        </w:rPr>
        <w:t xml:space="preserve"> materiał</w:t>
      </w:r>
      <w:r w:rsidR="00DB36B5" w:rsidRPr="00B21C38">
        <w:rPr>
          <w:rFonts w:asciiTheme="minorHAnsi" w:hAnsiTheme="minorHAnsi" w:cstheme="minorHAnsi"/>
          <w:sz w:val="22"/>
          <w:szCs w:val="22"/>
        </w:rPr>
        <w:t>ów</w:t>
      </w:r>
      <w:r w:rsidRPr="00B21C38">
        <w:rPr>
          <w:rFonts w:asciiTheme="minorHAnsi" w:hAnsiTheme="minorHAnsi" w:cstheme="minorHAnsi"/>
          <w:sz w:val="22"/>
          <w:szCs w:val="22"/>
        </w:rPr>
        <w:t>, odpadk</w:t>
      </w:r>
      <w:r w:rsidR="00DB36B5" w:rsidRPr="00B21C38">
        <w:rPr>
          <w:rFonts w:asciiTheme="minorHAnsi" w:hAnsiTheme="minorHAnsi" w:cstheme="minorHAnsi"/>
          <w:sz w:val="22"/>
          <w:szCs w:val="22"/>
        </w:rPr>
        <w:t>ów</w:t>
      </w:r>
      <w:r w:rsidRPr="00B21C38">
        <w:rPr>
          <w:rFonts w:asciiTheme="minorHAnsi" w:hAnsiTheme="minorHAnsi" w:cstheme="minorHAnsi"/>
          <w:sz w:val="22"/>
          <w:szCs w:val="22"/>
        </w:rPr>
        <w:t>, śmieci, urządze</w:t>
      </w:r>
      <w:r w:rsidR="00DB36B5" w:rsidRPr="00B21C38">
        <w:rPr>
          <w:rFonts w:asciiTheme="minorHAnsi" w:hAnsiTheme="minorHAnsi" w:cstheme="minorHAnsi"/>
          <w:sz w:val="22"/>
          <w:szCs w:val="22"/>
        </w:rPr>
        <w:t xml:space="preserve">ń </w:t>
      </w:r>
      <w:r w:rsidRPr="00B21C38">
        <w:rPr>
          <w:rFonts w:asciiTheme="minorHAnsi" w:hAnsiTheme="minorHAnsi" w:cstheme="minorHAnsi"/>
          <w:sz w:val="22"/>
          <w:szCs w:val="22"/>
        </w:rPr>
        <w:t>prowizoryczn</w:t>
      </w:r>
      <w:r w:rsidR="00DB36B5" w:rsidRPr="00B21C38">
        <w:rPr>
          <w:rFonts w:asciiTheme="minorHAnsi" w:hAnsiTheme="minorHAnsi" w:cstheme="minorHAnsi"/>
          <w:sz w:val="22"/>
          <w:szCs w:val="22"/>
        </w:rPr>
        <w:t>ych</w:t>
      </w:r>
      <w:r w:rsidRPr="00B21C38">
        <w:rPr>
          <w:rFonts w:asciiTheme="minorHAnsi" w:hAnsiTheme="minorHAnsi" w:cstheme="minorHAnsi"/>
          <w:sz w:val="22"/>
          <w:szCs w:val="22"/>
        </w:rPr>
        <w:t>, itp.</w:t>
      </w:r>
      <w:r w:rsidR="00C87217" w:rsidRPr="00B21C38">
        <w:rPr>
          <w:rFonts w:asciiTheme="minorHAnsi" w:hAnsiTheme="minorHAnsi" w:cstheme="minorHAnsi"/>
          <w:sz w:val="22"/>
          <w:szCs w:val="22"/>
        </w:rPr>
        <w:t>;</w:t>
      </w:r>
    </w:p>
    <w:p w14:paraId="353BABBD" w14:textId="4CD7D4C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Usunięcie po zakończeniu Robót wszelkich urządzeń tymczasowych, zaplecza, </w:t>
      </w:r>
      <w:proofErr w:type="gramStart"/>
      <w:r w:rsidRPr="00B21C38">
        <w:rPr>
          <w:rFonts w:asciiTheme="minorHAnsi" w:hAnsiTheme="minorHAnsi" w:cstheme="minorHAnsi"/>
          <w:sz w:val="22"/>
          <w:szCs w:val="22"/>
        </w:rPr>
        <w:t>itp.,</w:t>
      </w:r>
      <w:proofErr w:type="gramEnd"/>
      <w:r w:rsidRPr="00B21C38">
        <w:rPr>
          <w:rFonts w:asciiTheme="minorHAnsi" w:hAnsiTheme="minorHAnsi" w:cstheme="minorHAnsi"/>
          <w:sz w:val="22"/>
          <w:szCs w:val="22"/>
        </w:rPr>
        <w:t xml:space="preserve"> oraz pozostawienie całego </w:t>
      </w:r>
      <w:r w:rsidR="001C2FEA" w:rsidRPr="00B21C38">
        <w:rPr>
          <w:rFonts w:asciiTheme="minorHAnsi" w:hAnsiTheme="minorHAnsi" w:cstheme="minorHAnsi"/>
          <w:sz w:val="22"/>
          <w:szCs w:val="22"/>
        </w:rPr>
        <w:t>t</w:t>
      </w:r>
      <w:r w:rsidRPr="00B21C38">
        <w:rPr>
          <w:rFonts w:asciiTheme="minorHAnsi" w:hAnsiTheme="minorHAnsi" w:cstheme="minorHAnsi"/>
          <w:sz w:val="22"/>
          <w:szCs w:val="22"/>
        </w:rPr>
        <w:t>erenu budowy i jego otoczenia w stanie czystym i nadającym się bezpośrednio do użytkowania, pod rygorem wstrzymania odbioru końcowego i płatności Wynagrodzenia</w:t>
      </w:r>
      <w:r w:rsidR="00C87217" w:rsidRPr="00B21C38">
        <w:rPr>
          <w:rFonts w:asciiTheme="minorHAnsi" w:hAnsiTheme="minorHAnsi" w:cstheme="minorHAnsi"/>
          <w:sz w:val="22"/>
          <w:szCs w:val="22"/>
        </w:rPr>
        <w:t>;</w:t>
      </w:r>
    </w:p>
    <w:p w14:paraId="4D38377E" w14:textId="0F0B821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Udzielanie na żądanie Zamawiającego informacji o personelu, jego ilości, czasie pracy oraz pracującym sprzęcie</w:t>
      </w:r>
      <w:r w:rsidR="00C87217" w:rsidRPr="00B21C38">
        <w:rPr>
          <w:rFonts w:asciiTheme="minorHAnsi" w:hAnsiTheme="minorHAnsi" w:cstheme="minorHAnsi"/>
          <w:sz w:val="22"/>
          <w:szCs w:val="22"/>
        </w:rPr>
        <w:t>;</w:t>
      </w:r>
    </w:p>
    <w:p w14:paraId="00B5C1B5" w14:textId="478B9F8D"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Informowanie na żądanie Zamawiającego o sposobie prowadzenia jakościowych prób i</w:t>
      </w:r>
      <w:r w:rsidR="001C2FEA" w:rsidRPr="00B21C38">
        <w:rPr>
          <w:rFonts w:asciiTheme="minorHAnsi" w:hAnsiTheme="minorHAnsi" w:cstheme="minorHAnsi"/>
          <w:sz w:val="22"/>
          <w:szCs w:val="22"/>
        </w:rPr>
        <w:t> </w:t>
      </w:r>
      <w:r w:rsidRPr="00B21C38">
        <w:rPr>
          <w:rFonts w:asciiTheme="minorHAnsi" w:hAnsiTheme="minorHAnsi" w:cstheme="minorHAnsi"/>
          <w:sz w:val="22"/>
          <w:szCs w:val="22"/>
        </w:rPr>
        <w:t>pomiarów materiałów, konstrukcji, maszyn i urządzeń używanych na budowie</w:t>
      </w:r>
      <w:r w:rsidR="00C87217" w:rsidRPr="00B21C38">
        <w:rPr>
          <w:rFonts w:asciiTheme="minorHAnsi" w:hAnsiTheme="minorHAnsi" w:cstheme="minorHAnsi"/>
          <w:sz w:val="22"/>
          <w:szCs w:val="22"/>
        </w:rPr>
        <w:t>;</w:t>
      </w:r>
    </w:p>
    <w:p w14:paraId="57D4E391" w14:textId="5274B83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Przerwanie na żądanie Zamawiającego</w:t>
      </w:r>
      <w:r w:rsidR="001C2FEA" w:rsidRPr="00B21C38">
        <w:rPr>
          <w:rFonts w:asciiTheme="minorHAnsi" w:hAnsiTheme="minorHAnsi" w:cstheme="minorHAnsi"/>
          <w:sz w:val="22"/>
          <w:szCs w:val="22"/>
        </w:rPr>
        <w:t xml:space="preserve"> robót budowlanych</w:t>
      </w:r>
      <w:r w:rsidRPr="00B21C38">
        <w:rPr>
          <w:rFonts w:asciiTheme="minorHAnsi" w:hAnsiTheme="minorHAnsi" w:cstheme="minorHAnsi"/>
          <w:sz w:val="22"/>
          <w:szCs w:val="22"/>
        </w:rPr>
        <w:t xml:space="preserve">, a jeżeli zgłoszona zostanie taka potrzeba - zabezpieczenie wykonanych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przed ich zniszczeniem</w:t>
      </w:r>
      <w:r w:rsidR="00C87217" w:rsidRPr="00B21C38">
        <w:rPr>
          <w:rFonts w:asciiTheme="minorHAnsi" w:hAnsiTheme="minorHAnsi" w:cstheme="minorHAnsi"/>
          <w:sz w:val="22"/>
          <w:szCs w:val="22"/>
        </w:rPr>
        <w:t>;</w:t>
      </w:r>
    </w:p>
    <w:p w14:paraId="1D2B0EF7" w14:textId="62CC0792"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Realizacja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w kolejności i terminach wynikających z Harmonogramu</w:t>
      </w:r>
      <w:r w:rsidR="00C87217" w:rsidRPr="00B21C38">
        <w:rPr>
          <w:rFonts w:asciiTheme="minorHAnsi" w:hAnsiTheme="minorHAnsi" w:cstheme="minorHAnsi"/>
          <w:sz w:val="22"/>
          <w:szCs w:val="22"/>
        </w:rPr>
        <w:t>;</w:t>
      </w:r>
    </w:p>
    <w:p w14:paraId="17E9DE25" w14:textId="287DBF3A" w:rsidR="00084F37" w:rsidRPr="00B21C38" w:rsidRDefault="001C2FEA"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Niezwłoczne </w:t>
      </w:r>
      <w:r w:rsidR="002D7061" w:rsidRPr="00B21C38">
        <w:rPr>
          <w:rFonts w:asciiTheme="minorHAnsi" w:hAnsiTheme="minorHAnsi" w:cstheme="minorHAnsi"/>
          <w:sz w:val="22"/>
          <w:szCs w:val="22"/>
        </w:rPr>
        <w:t>zgłoszeni</w:t>
      </w:r>
      <w:r w:rsidR="00A2450E" w:rsidRPr="00B21C38">
        <w:rPr>
          <w:rFonts w:asciiTheme="minorHAnsi" w:hAnsiTheme="minorHAnsi" w:cstheme="minorHAnsi"/>
          <w:sz w:val="22"/>
          <w:szCs w:val="22"/>
        </w:rPr>
        <w:t>e</w:t>
      </w:r>
      <w:r w:rsidR="002D7061" w:rsidRPr="00B21C38">
        <w:rPr>
          <w:rFonts w:asciiTheme="minorHAnsi" w:hAnsiTheme="minorHAnsi" w:cstheme="minorHAnsi"/>
          <w:sz w:val="22"/>
          <w:szCs w:val="22"/>
        </w:rPr>
        <w:t xml:space="preserve"> Zamawiającemu </w:t>
      </w:r>
      <w:r w:rsidR="00084F37" w:rsidRPr="00B21C38">
        <w:rPr>
          <w:rFonts w:asciiTheme="minorHAnsi" w:hAnsiTheme="minorHAnsi" w:cstheme="minorHAnsi"/>
          <w:sz w:val="22"/>
          <w:szCs w:val="22"/>
        </w:rPr>
        <w:t xml:space="preserve">ujawnionych wad Przedmiotu Umowy, w tym wad </w:t>
      </w:r>
      <w:r w:rsidR="00925DE7" w:rsidRPr="00B21C38">
        <w:rPr>
          <w:rFonts w:asciiTheme="minorHAnsi" w:hAnsiTheme="minorHAnsi" w:cstheme="minorHAnsi"/>
          <w:sz w:val="22"/>
          <w:szCs w:val="22"/>
        </w:rPr>
        <w:t>dokumentacji, o której mowa w § 3 ust. 1 pkt 1 Umowy</w:t>
      </w:r>
      <w:r w:rsidR="00DF3911" w:rsidRPr="00B21C38">
        <w:rPr>
          <w:rFonts w:asciiTheme="minorHAnsi" w:hAnsiTheme="minorHAnsi" w:cstheme="minorHAnsi"/>
          <w:sz w:val="22"/>
          <w:szCs w:val="22"/>
        </w:rPr>
        <w:t>, jednakże w terminie nie dłuższym niż 3 dni od dnia ujawnienia wad;</w:t>
      </w:r>
    </w:p>
    <w:p w14:paraId="01FBDEB4" w14:textId="0CE1021A"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Wykonanie odkrywek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budzących wątpliwości w celu sprawdzenia jakości ich wykonania (jeżeli wykonanie tych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nie zostało zgłoszone do sprawdzenia przed ich zakryciem),</w:t>
      </w:r>
      <w:r w:rsidR="001C2FEA" w:rsidRPr="00B21C38">
        <w:rPr>
          <w:rFonts w:asciiTheme="minorHAnsi" w:hAnsiTheme="minorHAnsi" w:cstheme="minorHAnsi"/>
          <w:sz w:val="22"/>
          <w:szCs w:val="22"/>
        </w:rPr>
        <w:t xml:space="preserve"> </w:t>
      </w:r>
      <w:r w:rsidR="00A552F6" w:rsidRPr="00B21C38">
        <w:rPr>
          <w:rFonts w:asciiTheme="minorHAnsi" w:hAnsiTheme="minorHAnsi" w:cstheme="minorHAnsi"/>
          <w:sz w:val="22"/>
          <w:szCs w:val="22"/>
        </w:rPr>
        <w:t>w </w:t>
      </w:r>
      <w:r w:rsidRPr="00B21C38">
        <w:rPr>
          <w:rFonts w:asciiTheme="minorHAnsi" w:hAnsiTheme="minorHAnsi" w:cstheme="minorHAnsi"/>
          <w:sz w:val="22"/>
          <w:szCs w:val="22"/>
        </w:rPr>
        <w:t xml:space="preserve">tym także dokonanie prób niszczących wykonanych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(odkucia, wycinki itp</w:t>
      </w:r>
      <w:r w:rsidR="00C87217" w:rsidRPr="00B21C38">
        <w:rPr>
          <w:rFonts w:asciiTheme="minorHAnsi" w:hAnsiTheme="minorHAnsi" w:cstheme="minorHAnsi"/>
          <w:sz w:val="22"/>
          <w:szCs w:val="22"/>
        </w:rPr>
        <w:t>.);</w:t>
      </w:r>
    </w:p>
    <w:p w14:paraId="369B47C7" w14:textId="2F1A4AFB"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właściwej koordynacji </w:t>
      </w:r>
      <w:r w:rsidR="001C2FEA" w:rsidRPr="00B21C38">
        <w:rPr>
          <w:rFonts w:asciiTheme="minorHAnsi" w:hAnsiTheme="minorHAnsi" w:cstheme="minorHAnsi"/>
          <w:sz w:val="22"/>
          <w:szCs w:val="22"/>
        </w:rPr>
        <w:t>r</w:t>
      </w:r>
      <w:r w:rsidRPr="00B21C38">
        <w:rPr>
          <w:rFonts w:asciiTheme="minorHAnsi" w:hAnsiTheme="minorHAnsi" w:cstheme="minorHAnsi"/>
          <w:sz w:val="22"/>
          <w:szCs w:val="22"/>
        </w:rPr>
        <w:t>obót wykonywanych przez Podwykonawców</w:t>
      </w:r>
      <w:r w:rsidR="00C87217" w:rsidRPr="00B21C38">
        <w:rPr>
          <w:rFonts w:asciiTheme="minorHAnsi" w:hAnsiTheme="minorHAnsi" w:cstheme="minorHAnsi"/>
          <w:sz w:val="22"/>
          <w:szCs w:val="22"/>
        </w:rPr>
        <w:t>;</w:t>
      </w:r>
    </w:p>
    <w:p w14:paraId="7E1D7376" w14:textId="1EBB471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ogólnego dozoru </w:t>
      </w:r>
      <w:r w:rsidR="001C2FEA" w:rsidRPr="00B21C38">
        <w:rPr>
          <w:rFonts w:asciiTheme="minorHAnsi" w:hAnsiTheme="minorHAnsi" w:cstheme="minorHAnsi"/>
          <w:sz w:val="22"/>
          <w:szCs w:val="22"/>
        </w:rPr>
        <w:t>t</w:t>
      </w:r>
      <w:r w:rsidRPr="00B21C38">
        <w:rPr>
          <w:rFonts w:asciiTheme="minorHAnsi" w:hAnsiTheme="minorHAnsi" w:cstheme="minorHAnsi"/>
          <w:sz w:val="22"/>
          <w:szCs w:val="22"/>
        </w:rPr>
        <w:t>erenu budowy</w:t>
      </w:r>
      <w:r w:rsidR="00C87217" w:rsidRPr="00B21C38">
        <w:rPr>
          <w:rFonts w:asciiTheme="minorHAnsi" w:hAnsiTheme="minorHAnsi" w:cstheme="minorHAnsi"/>
          <w:sz w:val="22"/>
          <w:szCs w:val="22"/>
        </w:rPr>
        <w:t>;</w:t>
      </w:r>
    </w:p>
    <w:p w14:paraId="4AE3625D" w14:textId="7777777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Zapewnienie na własny koszt pełnej obsługi geodezyjnej przez wykwalifikowanego geodetę.</w:t>
      </w:r>
    </w:p>
    <w:p w14:paraId="1041643A" w14:textId="11A40BC3"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Współpraca z właścicielami lub zarządcami sieci wodnych i energetycznych przy realizacji zasilania </w:t>
      </w:r>
      <w:r w:rsidR="00F32240" w:rsidRPr="00B21C38">
        <w:rPr>
          <w:rFonts w:asciiTheme="minorHAnsi" w:hAnsiTheme="minorHAnsi" w:cstheme="minorHAnsi"/>
          <w:sz w:val="22"/>
          <w:szCs w:val="22"/>
        </w:rPr>
        <w:t>t</w:t>
      </w:r>
      <w:r w:rsidRPr="00B21C38">
        <w:rPr>
          <w:rFonts w:asciiTheme="minorHAnsi" w:hAnsiTheme="minorHAnsi" w:cstheme="minorHAnsi"/>
          <w:sz w:val="22"/>
          <w:szCs w:val="22"/>
        </w:rPr>
        <w:t>erenu budowy w energię elektryczną i wodę</w:t>
      </w:r>
      <w:r w:rsidR="00C87217" w:rsidRPr="00B21C38">
        <w:rPr>
          <w:rFonts w:asciiTheme="minorHAnsi" w:hAnsiTheme="minorHAnsi" w:cstheme="minorHAnsi"/>
          <w:sz w:val="22"/>
          <w:szCs w:val="22"/>
        </w:rPr>
        <w:t>;</w:t>
      </w:r>
    </w:p>
    <w:p w14:paraId="37AEC1C3" w14:textId="5D6404B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Ochrona przed uszkodzeniem i kradzieżą wykonanych przez siebie Robót do momentu odbioru przez Zamawiającego</w:t>
      </w:r>
      <w:r w:rsidR="00C87217" w:rsidRPr="00B21C38">
        <w:rPr>
          <w:rFonts w:asciiTheme="minorHAnsi" w:hAnsiTheme="minorHAnsi" w:cstheme="minorHAnsi"/>
          <w:sz w:val="22"/>
          <w:szCs w:val="22"/>
        </w:rPr>
        <w:t>;</w:t>
      </w:r>
    </w:p>
    <w:p w14:paraId="464C34A0" w14:textId="6115C841"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Uczestniczenie w odbiorach </w:t>
      </w:r>
      <w:r w:rsidR="00F32240" w:rsidRPr="00B21C38">
        <w:rPr>
          <w:rFonts w:asciiTheme="minorHAnsi" w:hAnsiTheme="minorHAnsi" w:cstheme="minorHAnsi"/>
          <w:sz w:val="22"/>
          <w:szCs w:val="22"/>
        </w:rPr>
        <w:t>r</w:t>
      </w:r>
      <w:r w:rsidRPr="00B21C38">
        <w:rPr>
          <w:rFonts w:asciiTheme="minorHAnsi" w:hAnsiTheme="minorHAnsi" w:cstheme="minorHAnsi"/>
          <w:sz w:val="22"/>
          <w:szCs w:val="22"/>
        </w:rPr>
        <w:t>obót podlegających zakryciu lub tzw. zanikowych oraz częściowych</w:t>
      </w:r>
      <w:r w:rsidR="00C87217" w:rsidRPr="00B21C38">
        <w:rPr>
          <w:rFonts w:asciiTheme="minorHAnsi" w:hAnsiTheme="minorHAnsi" w:cstheme="minorHAnsi"/>
          <w:sz w:val="22"/>
          <w:szCs w:val="22"/>
        </w:rPr>
        <w:t>;</w:t>
      </w:r>
    </w:p>
    <w:p w14:paraId="748BAF58" w14:textId="043234E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Uczestniczenie w</w:t>
      </w:r>
      <w:r w:rsidRPr="00B21C38">
        <w:rPr>
          <w:rFonts w:asciiTheme="minorHAnsi" w:hAnsiTheme="minorHAnsi" w:cstheme="minorHAnsi"/>
          <w:color w:val="FF0000"/>
          <w:sz w:val="22"/>
          <w:szCs w:val="22"/>
        </w:rPr>
        <w:t xml:space="preserve"> </w:t>
      </w:r>
      <w:r w:rsidRPr="00B21C38">
        <w:rPr>
          <w:rFonts w:asciiTheme="minorHAnsi" w:hAnsiTheme="minorHAnsi" w:cstheme="minorHAnsi"/>
          <w:sz w:val="22"/>
          <w:szCs w:val="22"/>
        </w:rPr>
        <w:t xml:space="preserve">Odbiorze końcowym </w:t>
      </w:r>
      <w:r w:rsidR="00C87217" w:rsidRPr="00B21C38">
        <w:rPr>
          <w:rFonts w:asciiTheme="minorHAnsi" w:hAnsiTheme="minorHAnsi" w:cstheme="minorHAnsi"/>
          <w:sz w:val="22"/>
          <w:szCs w:val="22"/>
        </w:rPr>
        <w:t xml:space="preserve">Robót; </w:t>
      </w:r>
    </w:p>
    <w:p w14:paraId="2DD2BF47" w14:textId="1524E44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lang w:eastAsia="pl-PL" w:bidi="pl-PL"/>
        </w:rPr>
        <w:t>Uzyskanie na rzecz Zamawiającego decyzji udzielającej pozwolenia na użytkowanie Obiektu</w:t>
      </w:r>
      <w:r w:rsidR="00C87217" w:rsidRPr="00B21C38">
        <w:rPr>
          <w:rFonts w:asciiTheme="minorHAnsi" w:hAnsiTheme="minorHAnsi" w:cstheme="minorHAnsi"/>
          <w:sz w:val="22"/>
          <w:szCs w:val="22"/>
          <w:lang w:eastAsia="pl-PL" w:bidi="pl-PL"/>
        </w:rPr>
        <w:t>, stanowiącego Przedmiot umowy;</w:t>
      </w:r>
    </w:p>
    <w:p w14:paraId="0900C776" w14:textId="600276FB"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Dokładne wytyczenie </w:t>
      </w:r>
      <w:r w:rsidR="00C87217" w:rsidRPr="00B21C38">
        <w:rPr>
          <w:rFonts w:asciiTheme="minorHAnsi" w:hAnsiTheme="minorHAnsi" w:cstheme="minorHAnsi"/>
          <w:sz w:val="22"/>
          <w:szCs w:val="22"/>
        </w:rPr>
        <w:t xml:space="preserve">Robót </w:t>
      </w:r>
      <w:r w:rsidRPr="00B21C38">
        <w:rPr>
          <w:rFonts w:asciiTheme="minorHAnsi" w:hAnsiTheme="minorHAnsi" w:cstheme="minorHAnsi"/>
          <w:sz w:val="22"/>
          <w:szCs w:val="22"/>
        </w:rPr>
        <w:t>i dostarczenie na żądanie Zamawiającego szkiców pomiarowych.</w:t>
      </w:r>
    </w:p>
    <w:p w14:paraId="7DF0A3F9" w14:textId="0867379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Zapewnienie estetyki, estetycznego wykończenia i czystości wykonanych zakresów </w:t>
      </w:r>
      <w:r w:rsidR="00C87217" w:rsidRPr="00B21C38">
        <w:rPr>
          <w:rFonts w:asciiTheme="minorHAnsi" w:hAnsiTheme="minorHAnsi" w:cstheme="minorHAnsi"/>
          <w:sz w:val="22"/>
          <w:szCs w:val="22"/>
        </w:rPr>
        <w:t>Robót</w:t>
      </w:r>
      <w:r w:rsidRPr="00B21C38">
        <w:rPr>
          <w:rFonts w:asciiTheme="minorHAnsi" w:hAnsiTheme="minorHAnsi" w:cstheme="minorHAnsi"/>
          <w:sz w:val="22"/>
          <w:szCs w:val="22"/>
        </w:rPr>
        <w:t xml:space="preserve">, w szczególności wybudowanych obiektów, w tym drzwi, bram, ścian, podłóg, okien, barierek, poręczy, parapetów, itp. pod rygorem wstrzymania odbioru końcowego i płatności </w:t>
      </w:r>
      <w:r w:rsidR="00C87217" w:rsidRPr="00B21C38">
        <w:rPr>
          <w:rFonts w:asciiTheme="minorHAnsi" w:hAnsiTheme="minorHAnsi" w:cstheme="minorHAnsi"/>
          <w:sz w:val="22"/>
          <w:szCs w:val="22"/>
        </w:rPr>
        <w:t>Wynagrodzenia;</w:t>
      </w:r>
    </w:p>
    <w:p w14:paraId="13CF8ACF" w14:textId="3CE72D34"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Dostarczenie Zamawiającemu, najpóźniej w 3</w:t>
      </w:r>
      <w:r w:rsidR="00133868" w:rsidRPr="00B21C38">
        <w:rPr>
          <w:rFonts w:asciiTheme="minorHAnsi" w:hAnsiTheme="minorHAnsi" w:cstheme="minorHAnsi"/>
          <w:sz w:val="22"/>
          <w:szCs w:val="22"/>
        </w:rPr>
        <w:t>.</w:t>
      </w:r>
      <w:r w:rsidRPr="00B21C38">
        <w:rPr>
          <w:rFonts w:asciiTheme="minorHAnsi" w:hAnsiTheme="minorHAnsi" w:cstheme="minorHAnsi"/>
          <w:sz w:val="22"/>
          <w:szCs w:val="22"/>
        </w:rPr>
        <w:t xml:space="preserve">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w:t>
      </w:r>
      <w:r w:rsidR="007A540B" w:rsidRPr="00B21C38">
        <w:rPr>
          <w:rFonts w:asciiTheme="minorHAnsi" w:hAnsiTheme="minorHAnsi" w:cstheme="minorHAnsi"/>
          <w:sz w:val="22"/>
          <w:szCs w:val="22"/>
        </w:rPr>
        <w:t>.</w:t>
      </w:r>
      <w:r w:rsidRPr="00B21C38">
        <w:rPr>
          <w:rFonts w:asciiTheme="minorHAnsi" w:hAnsiTheme="minorHAnsi" w:cstheme="minorHAnsi"/>
          <w:sz w:val="22"/>
          <w:szCs w:val="22"/>
        </w:rPr>
        <w:t xml:space="preserve">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w:t>
      </w:r>
      <w:r w:rsidR="00133868" w:rsidRPr="00B21C38">
        <w:rPr>
          <w:rFonts w:asciiTheme="minorHAnsi" w:hAnsiTheme="minorHAnsi" w:cstheme="minorHAnsi"/>
          <w:sz w:val="22"/>
          <w:szCs w:val="22"/>
        </w:rPr>
        <w:t xml:space="preserve"> w</w:t>
      </w:r>
      <w:r w:rsidR="00484335" w:rsidRPr="00B21C38">
        <w:rPr>
          <w:rFonts w:asciiTheme="minorHAnsi" w:hAnsiTheme="minorHAnsi" w:cstheme="minorHAnsi"/>
          <w:sz w:val="22"/>
          <w:szCs w:val="22"/>
        </w:rPr>
        <w:t> </w:t>
      </w:r>
      <w:r w:rsidR="00133868" w:rsidRPr="00B21C38">
        <w:rPr>
          <w:rFonts w:asciiTheme="minorHAnsi" w:hAnsiTheme="minorHAnsi" w:cstheme="minorHAnsi"/>
          <w:sz w:val="22"/>
          <w:szCs w:val="22"/>
        </w:rPr>
        <w:t>terminie 30 dni od dnia upływu terminu na dostarczenie potwierdzenie ubezpieczenia, o</w:t>
      </w:r>
      <w:r w:rsidR="00484335" w:rsidRPr="00B21C38">
        <w:rPr>
          <w:rFonts w:asciiTheme="minorHAnsi" w:hAnsiTheme="minorHAnsi" w:cstheme="minorHAnsi"/>
          <w:sz w:val="22"/>
          <w:szCs w:val="22"/>
        </w:rPr>
        <w:t> </w:t>
      </w:r>
      <w:r w:rsidR="00133868" w:rsidRPr="00B21C38">
        <w:rPr>
          <w:rFonts w:asciiTheme="minorHAnsi" w:hAnsiTheme="minorHAnsi" w:cstheme="minorHAnsi"/>
          <w:sz w:val="22"/>
          <w:szCs w:val="22"/>
        </w:rPr>
        <w:t>którym mowa powyżej</w:t>
      </w:r>
      <w:r w:rsidR="00C87217" w:rsidRPr="00B21C38">
        <w:rPr>
          <w:rFonts w:asciiTheme="minorHAnsi" w:hAnsiTheme="minorHAnsi" w:cstheme="minorHAnsi"/>
          <w:sz w:val="22"/>
          <w:szCs w:val="22"/>
        </w:rPr>
        <w:t>;</w:t>
      </w:r>
    </w:p>
    <w:p w14:paraId="1C0CEAB6" w14:textId="3047258F"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Przekazanie</w:t>
      </w:r>
      <w:r w:rsidR="00C87217" w:rsidRPr="00B21C38">
        <w:rPr>
          <w:rFonts w:asciiTheme="minorHAnsi" w:hAnsiTheme="minorHAnsi" w:cstheme="minorHAnsi"/>
          <w:sz w:val="22"/>
          <w:szCs w:val="22"/>
        </w:rPr>
        <w:t xml:space="preserve"> Zamawiającemu</w:t>
      </w:r>
      <w:r w:rsidRPr="00B21C38">
        <w:rPr>
          <w:rFonts w:asciiTheme="minorHAnsi" w:hAnsiTheme="minorHAnsi" w:cstheme="minorHAnsi"/>
          <w:sz w:val="22"/>
          <w:szCs w:val="22"/>
        </w:rPr>
        <w:t xml:space="preserve"> wolnego od wad Obiektu</w:t>
      </w:r>
      <w:r w:rsidR="00C87217" w:rsidRPr="00B21C38">
        <w:rPr>
          <w:rFonts w:asciiTheme="minorHAnsi" w:hAnsiTheme="minorHAnsi" w:cstheme="minorHAnsi"/>
          <w:sz w:val="22"/>
          <w:szCs w:val="22"/>
        </w:rPr>
        <w:t>, stanowiącego Przedm</w:t>
      </w:r>
      <w:r w:rsidR="007A540B" w:rsidRPr="00B21C38">
        <w:rPr>
          <w:rFonts w:asciiTheme="minorHAnsi" w:hAnsiTheme="minorHAnsi" w:cstheme="minorHAnsi"/>
          <w:sz w:val="22"/>
          <w:szCs w:val="22"/>
        </w:rPr>
        <w:t>i</w:t>
      </w:r>
      <w:r w:rsidR="00C87217" w:rsidRPr="00B21C38">
        <w:rPr>
          <w:rFonts w:asciiTheme="minorHAnsi" w:hAnsiTheme="minorHAnsi" w:cstheme="minorHAnsi"/>
          <w:sz w:val="22"/>
          <w:szCs w:val="22"/>
        </w:rPr>
        <w:t>ot umowy;</w:t>
      </w:r>
    </w:p>
    <w:p w14:paraId="07A6B460" w14:textId="77777777"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Wykonawca zobowiązuje się do zawarcia umów ubezpieczeniowych, m.in. w zakresie:</w:t>
      </w:r>
    </w:p>
    <w:p w14:paraId="216279E7" w14:textId="17023424"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odpowiedzialności cywilnej za szkody i następstwa nieszczęśliwych wypadków wszystkich osób uprawnionych do przebywania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budowy</w:t>
      </w:r>
      <w:r w:rsidR="00C87217" w:rsidRPr="00B21C38">
        <w:rPr>
          <w:rFonts w:asciiTheme="minorHAnsi" w:hAnsiTheme="minorHAnsi" w:cstheme="minorHAnsi"/>
          <w:sz w:val="22"/>
          <w:szCs w:val="22"/>
        </w:rPr>
        <w:t>;</w:t>
      </w:r>
    </w:p>
    <w:p w14:paraId="59EB6124" w14:textId="7360847C"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kradzieży materiałów i sprzętu znajdującego się na </w:t>
      </w:r>
      <w:r w:rsidR="00C87217" w:rsidRPr="00B21C38">
        <w:rPr>
          <w:rFonts w:asciiTheme="minorHAnsi" w:hAnsiTheme="minorHAnsi" w:cstheme="minorHAnsi"/>
          <w:sz w:val="22"/>
          <w:szCs w:val="22"/>
        </w:rPr>
        <w:t xml:space="preserve">Terenie </w:t>
      </w:r>
      <w:r w:rsidRPr="00B21C38">
        <w:rPr>
          <w:rFonts w:asciiTheme="minorHAnsi" w:hAnsiTheme="minorHAnsi" w:cstheme="minorHAnsi"/>
          <w:sz w:val="22"/>
          <w:szCs w:val="22"/>
        </w:rPr>
        <w:t xml:space="preserve">budowy, od ognia, powodzi </w:t>
      </w:r>
      <w:r w:rsidR="004B542D" w:rsidRPr="00B21C38">
        <w:rPr>
          <w:rFonts w:asciiTheme="minorHAnsi" w:hAnsiTheme="minorHAnsi" w:cstheme="minorHAnsi"/>
          <w:sz w:val="22"/>
          <w:szCs w:val="22"/>
        </w:rPr>
        <w:t>i</w:t>
      </w:r>
      <w:r w:rsidR="00230810" w:rsidRPr="00B21C38">
        <w:rPr>
          <w:rFonts w:asciiTheme="minorHAnsi" w:hAnsiTheme="minorHAnsi" w:cstheme="minorHAnsi"/>
          <w:sz w:val="22"/>
          <w:szCs w:val="22"/>
        </w:rPr>
        <w:t> </w:t>
      </w:r>
      <w:r w:rsidRPr="00B21C38">
        <w:rPr>
          <w:rFonts w:asciiTheme="minorHAnsi" w:hAnsiTheme="minorHAnsi" w:cstheme="minorHAnsi"/>
          <w:sz w:val="22"/>
          <w:szCs w:val="22"/>
        </w:rPr>
        <w:t xml:space="preserve">innych zdarzeń losowych, w odniesieniu do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obiektów, materiałów i sprzętu związanych z przeprowadzaniem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obót</w:t>
      </w:r>
      <w:r w:rsidR="00C87217" w:rsidRPr="00B21C38">
        <w:rPr>
          <w:rFonts w:asciiTheme="minorHAnsi" w:hAnsiTheme="minorHAnsi" w:cstheme="minorHAnsi"/>
          <w:sz w:val="22"/>
          <w:szCs w:val="22"/>
        </w:rPr>
        <w:t>;</w:t>
      </w:r>
    </w:p>
    <w:p w14:paraId="35FA9432" w14:textId="58C78F04" w:rsidR="00084F37" w:rsidRPr="00B21C38" w:rsidRDefault="00084F37" w:rsidP="00B422A0">
      <w:pPr>
        <w:pStyle w:val="Tekstpodstawowywcity21"/>
        <w:numPr>
          <w:ilvl w:val="2"/>
          <w:numId w:val="42"/>
        </w:numPr>
        <w:tabs>
          <w:tab w:val="left" w:pos="794"/>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zniszczeń własności prywatnej, spowodowanej działaniem lub niedopatrzeniem Wykonawcy</w:t>
      </w:r>
      <w:r w:rsidR="00C87217" w:rsidRPr="00B21C38">
        <w:rPr>
          <w:rFonts w:asciiTheme="minorHAnsi" w:hAnsiTheme="minorHAnsi" w:cstheme="minorHAnsi"/>
          <w:sz w:val="22"/>
          <w:szCs w:val="22"/>
        </w:rPr>
        <w:t>;</w:t>
      </w:r>
    </w:p>
    <w:p w14:paraId="69140E24" w14:textId="1AECEECE"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Wykonawca – pod rygorem wstrzymania wypłaty Wynagrodzenia – zobowiązuje się do niezwłocznego przekazywania każdego etapu zakończonych Robót oraz innych elementów Przedmiotu Umowy, uporządkowania </w:t>
      </w:r>
      <w:r w:rsidR="008B248E" w:rsidRPr="00B21C38">
        <w:rPr>
          <w:rFonts w:asciiTheme="minorHAnsi" w:hAnsiTheme="minorHAnsi" w:cstheme="minorHAnsi"/>
          <w:sz w:val="22"/>
          <w:szCs w:val="22"/>
        </w:rPr>
        <w:t>t</w:t>
      </w:r>
      <w:r w:rsidRPr="00B21C38">
        <w:rPr>
          <w:rFonts w:asciiTheme="minorHAnsi" w:hAnsiTheme="minorHAnsi" w:cstheme="minorHAnsi"/>
          <w:sz w:val="22"/>
          <w:szCs w:val="22"/>
        </w:rPr>
        <w:t>erenu budowy w ciągu 7 dni od zakończenia Robót.</w:t>
      </w:r>
    </w:p>
    <w:p w14:paraId="581F9A1B" w14:textId="6B9FF6BC" w:rsidR="00084F37" w:rsidRPr="00B21C38" w:rsidRDefault="00084F37" w:rsidP="00B422A0">
      <w:pPr>
        <w:pStyle w:val="Tekstpodstawowywcity21"/>
        <w:numPr>
          <w:ilvl w:val="1"/>
          <w:numId w:val="42"/>
        </w:numPr>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Ubezpieczenie </w:t>
      </w:r>
      <w:r w:rsidR="008B248E" w:rsidRPr="00B21C38">
        <w:rPr>
          <w:rFonts w:asciiTheme="minorHAnsi" w:hAnsiTheme="minorHAnsi" w:cstheme="minorHAnsi"/>
          <w:sz w:val="22"/>
          <w:szCs w:val="22"/>
        </w:rPr>
        <w:t>t</w:t>
      </w:r>
      <w:r w:rsidRPr="00B21C38">
        <w:rPr>
          <w:rFonts w:asciiTheme="minorHAnsi" w:hAnsiTheme="minorHAnsi" w:cstheme="minorHAnsi"/>
          <w:sz w:val="22"/>
          <w:szCs w:val="22"/>
        </w:rPr>
        <w:t>erenu budowy.</w:t>
      </w:r>
    </w:p>
    <w:p w14:paraId="72C98D6B" w14:textId="7B509006" w:rsidR="001A0C83" w:rsidRPr="00B21C38" w:rsidRDefault="001A0C83" w:rsidP="00B422A0">
      <w:pPr>
        <w:pStyle w:val="Tekstpodstawowywcity21"/>
        <w:suppressAutoHyphens w:val="0"/>
        <w:spacing w:line="276" w:lineRule="auto"/>
        <w:rPr>
          <w:rFonts w:asciiTheme="minorHAnsi" w:hAnsiTheme="minorHAnsi" w:cstheme="minorHAnsi"/>
          <w:sz w:val="22"/>
          <w:szCs w:val="22"/>
        </w:rPr>
      </w:pPr>
    </w:p>
    <w:p w14:paraId="5029CACD" w14:textId="4AF87AB0" w:rsidR="001A0C83" w:rsidRPr="00B21C38" w:rsidRDefault="001A0C83" w:rsidP="00B422A0">
      <w:pPr>
        <w:pStyle w:val="Akapitzlist"/>
        <w:numPr>
          <w:ilvl w:val="0"/>
          <w:numId w:val="46"/>
        </w:numPr>
        <w:spacing w:line="276" w:lineRule="auto"/>
        <w:jc w:val="both"/>
        <w:rPr>
          <w:rFonts w:asciiTheme="minorHAnsi" w:eastAsia="Times New Roman" w:hAnsiTheme="minorHAnsi" w:cstheme="minorHAnsi"/>
          <w:sz w:val="22"/>
          <w:szCs w:val="22"/>
          <w:lang w:eastAsia="ar-SA"/>
        </w:rPr>
      </w:pPr>
      <w:r w:rsidRPr="00B21C38">
        <w:rPr>
          <w:rFonts w:asciiTheme="minorHAnsi" w:eastAsia="Times New Roman" w:hAnsiTheme="minorHAnsi" w:cstheme="minorHAnsi"/>
          <w:sz w:val="22"/>
          <w:szCs w:val="22"/>
          <w:lang w:eastAsia="ar-SA"/>
        </w:rPr>
        <w:t>W przypadku, gdy Wykonawca nie wykona któregokolwiek ze swoich zobowiązań wynikających z</w:t>
      </w:r>
      <w:r w:rsidR="00BA1E01" w:rsidRPr="00B21C38">
        <w:rPr>
          <w:rFonts w:asciiTheme="minorHAnsi" w:eastAsia="Times New Roman" w:hAnsiTheme="minorHAnsi" w:cstheme="minorHAnsi"/>
          <w:sz w:val="22"/>
          <w:szCs w:val="22"/>
          <w:lang w:eastAsia="ar-SA"/>
        </w:rPr>
        <w:t> </w:t>
      </w:r>
      <w:r w:rsidRPr="00B21C38">
        <w:rPr>
          <w:rFonts w:asciiTheme="minorHAnsi" w:eastAsia="Times New Roman" w:hAnsiTheme="minorHAnsi" w:cstheme="minorHAnsi"/>
          <w:sz w:val="22"/>
          <w:szCs w:val="22"/>
          <w:lang w:eastAsia="ar-SA"/>
        </w:rPr>
        <w:t xml:space="preserve">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6152443D" w14:textId="416BBB47" w:rsidR="00084F37" w:rsidRPr="00B21C38" w:rsidRDefault="00084F37" w:rsidP="00B422A0">
      <w:pPr>
        <w:keepNext/>
        <w:widowControl w:val="0"/>
        <w:tabs>
          <w:tab w:val="left" w:pos="4560"/>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5</w:t>
      </w:r>
    </w:p>
    <w:p w14:paraId="2C10B7C5" w14:textId="03D2F6E0" w:rsidR="00084F37" w:rsidRPr="00B21C38" w:rsidRDefault="00084F37" w:rsidP="00B422A0">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sidRPr="00B21C38">
        <w:rPr>
          <w:rFonts w:asciiTheme="minorHAnsi" w:hAnsiTheme="minorHAnsi" w:cstheme="minorHAnsi"/>
          <w:sz w:val="22"/>
          <w:szCs w:val="22"/>
          <w:u w:val="none"/>
        </w:rPr>
        <w:t>Harmonogram rzeczowo-finansowy realizacji Inwestycji</w:t>
      </w:r>
    </w:p>
    <w:p w14:paraId="1866D1B7" w14:textId="77777777" w:rsidR="00084F37" w:rsidRPr="00B21C38" w:rsidRDefault="00084F37" w:rsidP="00B422A0">
      <w:pPr>
        <w:spacing w:line="276" w:lineRule="auto"/>
        <w:rPr>
          <w:rFonts w:asciiTheme="minorHAnsi" w:hAnsiTheme="minorHAnsi" w:cstheme="minorHAnsi"/>
          <w:sz w:val="22"/>
          <w:szCs w:val="22"/>
        </w:rPr>
      </w:pPr>
    </w:p>
    <w:p w14:paraId="3B882875" w14:textId="27539AFC"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00AB6EEA" w:rsidRPr="00B21C38">
        <w:rPr>
          <w:rFonts w:asciiTheme="minorHAnsi" w:hAnsiTheme="minorHAnsi" w:cstheme="minorHAnsi"/>
          <w:sz w:val="22"/>
          <w:szCs w:val="22"/>
        </w:rPr>
        <w:t xml:space="preserve">przed zawarciem niniejszej umowy </w:t>
      </w:r>
      <w:r w:rsidRPr="00B21C38">
        <w:rPr>
          <w:rFonts w:asciiTheme="minorHAnsi" w:hAnsiTheme="minorHAnsi" w:cstheme="minorHAnsi"/>
          <w:sz w:val="22"/>
          <w:szCs w:val="22"/>
        </w:rPr>
        <w:t xml:space="preserve">sporządził Harmonogram </w:t>
      </w:r>
      <w:r w:rsidR="007A540B" w:rsidRPr="00B21C38">
        <w:rPr>
          <w:rFonts w:asciiTheme="minorHAnsi" w:hAnsiTheme="minorHAnsi" w:cstheme="minorHAnsi"/>
          <w:sz w:val="22"/>
          <w:szCs w:val="22"/>
        </w:rPr>
        <w:t xml:space="preserve">rzeczowo – finansowy </w:t>
      </w:r>
      <w:r w:rsidRPr="00B21C38">
        <w:rPr>
          <w:rFonts w:asciiTheme="minorHAnsi" w:hAnsiTheme="minorHAnsi" w:cstheme="minorHAnsi"/>
          <w:sz w:val="22"/>
          <w:szCs w:val="22"/>
        </w:rPr>
        <w:t>w formie i zakresie określonym przez Zamawiającego.</w:t>
      </w:r>
    </w:p>
    <w:p w14:paraId="7184D536" w14:textId="0BBDFB30"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opóźnienia w wykonaniu Przedmiotu Umowy i/lub jakiegokolwiek elementu Przedmiotu Umowy i/lub jakiegokolwiek zakresu </w:t>
      </w:r>
      <w:r w:rsidR="007A540B"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Harmonogram powinien być aktualizowany przez Wykonawcę, a także na każde żądanie Zamawiającego. W uaktualnionym Harmonogramie należy uwzględnić również zmiany kolejności wykonywania </w:t>
      </w:r>
      <w:r w:rsidR="008B248E"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W przypadku żądania Zamawiającego Harmonogram powinien być zaktualizowany w ciągu 7 dni od daty przekazania przedmiotowego żądania, co nie wyklucza nałożenia na Wykonawcę kar umownych zgodnie z § </w:t>
      </w:r>
      <w:r w:rsidR="008B248E" w:rsidRPr="00B21C38">
        <w:rPr>
          <w:rFonts w:asciiTheme="minorHAnsi" w:hAnsiTheme="minorHAnsi" w:cstheme="minorHAnsi"/>
          <w:sz w:val="22"/>
          <w:szCs w:val="22"/>
        </w:rPr>
        <w:t>12</w:t>
      </w:r>
      <w:r w:rsidRPr="00B21C38">
        <w:rPr>
          <w:rFonts w:asciiTheme="minorHAnsi" w:hAnsiTheme="minorHAnsi" w:cstheme="minorHAnsi"/>
          <w:sz w:val="22"/>
          <w:szCs w:val="22"/>
        </w:rPr>
        <w:t xml:space="preserve"> Umowy.</w:t>
      </w:r>
    </w:p>
    <w:p w14:paraId="0FF4681D" w14:textId="0E127C20"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Brak uaktualnionego i zaakceptowanego Harmonogramu będzie skutkował wstrzymaniem wypłaty Wynagrodzenia</w:t>
      </w:r>
      <w:r w:rsidR="00A13ADD" w:rsidRPr="00B21C38">
        <w:rPr>
          <w:rFonts w:asciiTheme="minorHAnsi" w:hAnsiTheme="minorHAnsi" w:cstheme="minorHAnsi"/>
          <w:sz w:val="22"/>
          <w:szCs w:val="22"/>
        </w:rPr>
        <w:t>, bez prawa żądania odsetek przez Wykonawcę za opóźnienie w płatności, do czasu</w:t>
      </w:r>
      <w:r w:rsidR="00891658" w:rsidRPr="00B21C38">
        <w:rPr>
          <w:rFonts w:asciiTheme="minorHAnsi" w:hAnsiTheme="minorHAnsi" w:cstheme="minorHAnsi"/>
          <w:sz w:val="22"/>
          <w:szCs w:val="22"/>
        </w:rPr>
        <w:t xml:space="preserve"> zaktualizowania i zaakceptowania</w:t>
      </w:r>
      <w:r w:rsidR="00603E73" w:rsidRPr="00B21C38">
        <w:rPr>
          <w:rFonts w:asciiTheme="minorHAnsi" w:hAnsiTheme="minorHAnsi" w:cstheme="minorHAnsi"/>
          <w:sz w:val="22"/>
          <w:szCs w:val="22"/>
        </w:rPr>
        <w:t xml:space="preserve"> zaktualizowanego</w:t>
      </w:r>
      <w:r w:rsidR="00891658" w:rsidRPr="00B21C38">
        <w:rPr>
          <w:rFonts w:asciiTheme="minorHAnsi" w:hAnsiTheme="minorHAnsi" w:cstheme="minorHAnsi"/>
          <w:sz w:val="22"/>
          <w:szCs w:val="22"/>
        </w:rPr>
        <w:t xml:space="preserve"> Harmonogramu przez Zamawiającego</w:t>
      </w:r>
      <w:r w:rsidRPr="00B21C38">
        <w:rPr>
          <w:rFonts w:asciiTheme="minorHAnsi" w:hAnsiTheme="minorHAnsi" w:cstheme="minorHAnsi"/>
          <w:sz w:val="22"/>
          <w:szCs w:val="22"/>
        </w:rPr>
        <w:t>.</w:t>
      </w:r>
    </w:p>
    <w:p w14:paraId="2E4ADECD" w14:textId="2CC169B5" w:rsidR="00084F37" w:rsidRPr="00B21C38" w:rsidRDefault="00084F37" w:rsidP="00B422A0">
      <w:pPr>
        <w:pStyle w:val="Tekstpodstawowywcity31"/>
        <w:numPr>
          <w:ilvl w:val="0"/>
          <w:numId w:val="41"/>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Zamawiający może polecić Wykonawcy podjęcie kroków dla przyspieszenia tempa</w:t>
      </w:r>
      <w:r w:rsidR="008B248E" w:rsidRPr="00B21C38">
        <w:rPr>
          <w:rFonts w:asciiTheme="minorHAnsi" w:hAnsiTheme="minorHAnsi" w:cstheme="minorHAnsi"/>
          <w:sz w:val="22"/>
          <w:szCs w:val="22"/>
        </w:rPr>
        <w:t xml:space="preserve"> prowadzenia</w:t>
      </w:r>
      <w:r w:rsidRPr="00B21C38">
        <w:rPr>
          <w:rFonts w:asciiTheme="minorHAnsi" w:hAnsiTheme="minorHAnsi" w:cstheme="minorHAnsi"/>
          <w:sz w:val="22"/>
          <w:szCs w:val="22"/>
        </w:rPr>
        <w:t xml:space="preserve"> </w:t>
      </w:r>
      <w:r w:rsidR="00C87217" w:rsidRPr="00B21C38">
        <w:rPr>
          <w:rFonts w:asciiTheme="minorHAnsi" w:hAnsiTheme="minorHAnsi" w:cstheme="minorHAnsi"/>
          <w:sz w:val="22"/>
          <w:szCs w:val="22"/>
        </w:rPr>
        <w:t>Robót</w:t>
      </w:r>
      <w:r w:rsidRPr="00B21C38">
        <w:rPr>
          <w:rFonts w:asciiTheme="minorHAnsi" w:hAnsiTheme="minorHAnsi" w:cstheme="minorHAnsi"/>
          <w:sz w:val="22"/>
          <w:szCs w:val="22"/>
        </w:rPr>
        <w:t>, aby Przedmiot Umowy został wykonany w terminie umownym. Wszystkie koszty związane z podjętymi działaniami obciążają Wykonawcę.</w:t>
      </w:r>
    </w:p>
    <w:p w14:paraId="4467FA5E" w14:textId="4F55A091" w:rsidR="00084F37" w:rsidRPr="00B21C38" w:rsidRDefault="00084F37" w:rsidP="00596CBF">
      <w:pPr>
        <w:pStyle w:val="Akapitzlist"/>
        <w:numPr>
          <w:ilvl w:val="0"/>
          <w:numId w:val="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Harmonogram, o którym mowa w ust. 1 i 2 stanowi Załącznik nr </w:t>
      </w:r>
      <w:r w:rsidR="00F64B58" w:rsidRPr="00B21C38">
        <w:rPr>
          <w:rFonts w:asciiTheme="minorHAnsi" w:hAnsiTheme="minorHAnsi" w:cstheme="minorHAnsi"/>
          <w:sz w:val="22"/>
          <w:szCs w:val="22"/>
        </w:rPr>
        <w:t>4</w:t>
      </w:r>
      <w:r w:rsidR="008D7A73" w:rsidRPr="00B21C38">
        <w:rPr>
          <w:rFonts w:asciiTheme="minorHAnsi" w:hAnsiTheme="minorHAnsi" w:cstheme="minorHAnsi"/>
          <w:sz w:val="22"/>
          <w:szCs w:val="22"/>
        </w:rPr>
        <w:t xml:space="preserve"> do Umowy</w:t>
      </w:r>
      <w:r w:rsidRPr="00B21C38">
        <w:rPr>
          <w:rFonts w:asciiTheme="minorHAnsi" w:hAnsiTheme="minorHAnsi" w:cstheme="minorHAnsi"/>
          <w:sz w:val="22"/>
          <w:szCs w:val="22"/>
        </w:rPr>
        <w:t>.</w:t>
      </w:r>
    </w:p>
    <w:p w14:paraId="50EA29F6" w14:textId="42589E61" w:rsidR="0020633B" w:rsidRPr="00B21C38" w:rsidRDefault="0020633B" w:rsidP="00596CBF">
      <w:pPr>
        <w:autoSpaceDE w:val="0"/>
        <w:autoSpaceDN w:val="0"/>
        <w:adjustRightInd w:val="0"/>
        <w:spacing w:after="0" w:line="276" w:lineRule="auto"/>
        <w:rPr>
          <w:rFonts w:asciiTheme="minorHAnsi" w:hAnsiTheme="minorHAnsi" w:cstheme="minorHAnsi"/>
          <w:b/>
          <w:bCs/>
          <w:sz w:val="22"/>
          <w:szCs w:val="22"/>
        </w:rPr>
      </w:pPr>
    </w:p>
    <w:p w14:paraId="6B3F5250" w14:textId="08AECF72" w:rsidR="0020633B" w:rsidRPr="00B21C38" w:rsidRDefault="0020633B" w:rsidP="00B422A0">
      <w:pPr>
        <w:keepNext/>
        <w:widowControl w:val="0"/>
        <w:tabs>
          <w:tab w:val="left" w:pos="4485"/>
          <w:tab w:val="left" w:pos="4545"/>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6</w:t>
      </w:r>
    </w:p>
    <w:p w14:paraId="7745C683" w14:textId="22FDAAD0" w:rsidR="0020633B" w:rsidRPr="00B21C38" w:rsidRDefault="0020633B" w:rsidP="00B422A0">
      <w:pPr>
        <w:keepNext/>
        <w:widowControl w:val="0"/>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Czas pracy</w:t>
      </w:r>
    </w:p>
    <w:p w14:paraId="30B9F24E" w14:textId="17CD0D09" w:rsidR="0020633B" w:rsidRPr="00B21C38" w:rsidRDefault="0020633B" w:rsidP="00B422A0">
      <w:pPr>
        <w:pStyle w:val="tekstost"/>
        <w:suppressAutoHyphens w:val="0"/>
        <w:overflowPunct/>
        <w:autoSpaceDE/>
        <w:spacing w:line="276" w:lineRule="auto"/>
        <w:textAlignment w:val="auto"/>
        <w:rPr>
          <w:rFonts w:asciiTheme="minorHAnsi" w:hAnsiTheme="minorHAnsi" w:cstheme="minorHAnsi"/>
          <w:sz w:val="22"/>
          <w:szCs w:val="22"/>
        </w:rPr>
      </w:pPr>
      <w:r w:rsidRPr="00B21C38">
        <w:rPr>
          <w:rFonts w:asciiTheme="minorHAnsi" w:hAnsiTheme="minorHAnsi" w:cstheme="minorHAnsi"/>
          <w:sz w:val="22"/>
          <w:szCs w:val="22"/>
        </w:rPr>
        <w:t>Jeżeli ze względów technologicznych lub organizacyjnych, nieuwzględnionych w Harmonogramie</w:t>
      </w:r>
      <w:r w:rsidR="00E2111E" w:rsidRPr="00B21C38">
        <w:rPr>
          <w:rFonts w:asciiTheme="minorHAnsi" w:hAnsiTheme="minorHAnsi" w:cstheme="minorHAnsi"/>
          <w:sz w:val="22"/>
          <w:szCs w:val="22"/>
        </w:rPr>
        <w:t>, o</w:t>
      </w:r>
      <w:r w:rsidR="00191E52" w:rsidRPr="00B21C38">
        <w:rPr>
          <w:rFonts w:asciiTheme="minorHAnsi" w:hAnsiTheme="minorHAnsi" w:cstheme="minorHAnsi"/>
          <w:sz w:val="22"/>
          <w:szCs w:val="22"/>
        </w:rPr>
        <w:t> </w:t>
      </w:r>
      <w:r w:rsidR="00E2111E" w:rsidRPr="00B21C38">
        <w:rPr>
          <w:rFonts w:asciiTheme="minorHAnsi" w:hAnsiTheme="minorHAnsi" w:cstheme="minorHAnsi"/>
          <w:sz w:val="22"/>
          <w:szCs w:val="22"/>
        </w:rPr>
        <w:t xml:space="preserve">którym mowa w § 5 </w:t>
      </w:r>
      <w:r w:rsidR="00CB5EFF" w:rsidRPr="00B21C38">
        <w:rPr>
          <w:rFonts w:asciiTheme="minorHAnsi" w:hAnsiTheme="minorHAnsi" w:cstheme="minorHAnsi"/>
          <w:sz w:val="22"/>
          <w:szCs w:val="22"/>
        </w:rPr>
        <w:t xml:space="preserve">ust. 1 </w:t>
      </w:r>
      <w:r w:rsidR="00E2111E" w:rsidRPr="00B21C38">
        <w:rPr>
          <w:rFonts w:asciiTheme="minorHAnsi" w:hAnsiTheme="minorHAnsi" w:cstheme="minorHAnsi"/>
          <w:sz w:val="22"/>
          <w:szCs w:val="22"/>
        </w:rPr>
        <w:t>Umowy</w:t>
      </w:r>
      <w:r w:rsidR="00075564" w:rsidRPr="00B21C38">
        <w:rPr>
          <w:rFonts w:asciiTheme="minorHAnsi" w:hAnsiTheme="minorHAnsi" w:cstheme="minorHAnsi"/>
          <w:sz w:val="22"/>
          <w:szCs w:val="22"/>
        </w:rPr>
        <w:t>,</w:t>
      </w:r>
      <w:r w:rsidR="00E2111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do wykonania Przedmiotu Umowy niezbędne </w:t>
      </w:r>
      <w:r w:rsidR="00075564" w:rsidRPr="00B21C38">
        <w:rPr>
          <w:rFonts w:asciiTheme="minorHAnsi" w:hAnsiTheme="minorHAnsi" w:cstheme="minorHAnsi"/>
          <w:sz w:val="22"/>
          <w:szCs w:val="22"/>
        </w:rPr>
        <w:t xml:space="preserve">będzie </w:t>
      </w:r>
      <w:r w:rsidRPr="00B21C38">
        <w:rPr>
          <w:rFonts w:asciiTheme="minorHAnsi" w:hAnsiTheme="minorHAnsi" w:cstheme="minorHAnsi"/>
          <w:sz w:val="22"/>
          <w:szCs w:val="22"/>
        </w:rPr>
        <w:t xml:space="preserve">wydłużenie czasu pracy w dni robocze lub wykonywanie Robót w dni wolne od pracy, </w:t>
      </w:r>
      <w:r w:rsidR="006A1230" w:rsidRPr="00B21C38">
        <w:rPr>
          <w:rFonts w:asciiTheme="minorHAnsi" w:hAnsiTheme="minorHAnsi" w:cstheme="minorHAnsi"/>
          <w:sz w:val="22"/>
          <w:szCs w:val="22"/>
        </w:rPr>
        <w:t>to zostanie to uprzednio</w:t>
      </w:r>
      <w:r w:rsidRPr="00B21C38">
        <w:rPr>
          <w:rFonts w:asciiTheme="minorHAnsi" w:hAnsiTheme="minorHAnsi" w:cstheme="minorHAnsi"/>
          <w:sz w:val="22"/>
          <w:szCs w:val="22"/>
        </w:rPr>
        <w:t xml:space="preserve"> uzgodnione z </w:t>
      </w:r>
      <w:r w:rsidR="0021120D" w:rsidRPr="00B21C38">
        <w:rPr>
          <w:rFonts w:asciiTheme="minorHAnsi" w:hAnsiTheme="minorHAnsi" w:cstheme="minorHAnsi"/>
          <w:sz w:val="22"/>
          <w:szCs w:val="22"/>
        </w:rPr>
        <w:t>Zamawiającym</w:t>
      </w:r>
      <w:r w:rsidR="00F31DBA" w:rsidRPr="00B21C38">
        <w:rPr>
          <w:rFonts w:asciiTheme="minorHAnsi" w:hAnsiTheme="minorHAnsi" w:cstheme="minorHAnsi"/>
          <w:sz w:val="22"/>
          <w:szCs w:val="22"/>
        </w:rPr>
        <w:t xml:space="preserve"> pod rygorem naliczenia kary umownej, o której mowa w § </w:t>
      </w:r>
      <w:r w:rsidR="00951B3E" w:rsidRPr="00B21C38">
        <w:rPr>
          <w:rFonts w:asciiTheme="minorHAnsi" w:hAnsiTheme="minorHAnsi" w:cstheme="minorHAnsi"/>
          <w:sz w:val="22"/>
          <w:szCs w:val="22"/>
        </w:rPr>
        <w:t xml:space="preserve">12 ust. 1 pkt 14 </w:t>
      </w:r>
      <w:r w:rsidR="00947654" w:rsidRPr="00B21C38">
        <w:rPr>
          <w:rFonts w:asciiTheme="minorHAnsi" w:hAnsiTheme="minorHAnsi" w:cstheme="minorHAnsi"/>
          <w:sz w:val="22"/>
          <w:szCs w:val="22"/>
        </w:rPr>
        <w:t>Umowy</w:t>
      </w:r>
      <w:r w:rsidRPr="00B21C38">
        <w:rPr>
          <w:rFonts w:asciiTheme="minorHAnsi" w:hAnsiTheme="minorHAnsi" w:cstheme="minorHAnsi"/>
          <w:sz w:val="22"/>
          <w:szCs w:val="22"/>
        </w:rPr>
        <w:t>. Powyższa okoliczność nie wpływa na wysokość Wynagrodzenia należnego Wykonawcy z tytułu wykonania Umowy.</w:t>
      </w:r>
    </w:p>
    <w:p w14:paraId="585A1696" w14:textId="77777777" w:rsidR="006C02C4" w:rsidRPr="00B21C38" w:rsidRDefault="006C02C4" w:rsidP="00B422A0">
      <w:pPr>
        <w:autoSpaceDE w:val="0"/>
        <w:autoSpaceDN w:val="0"/>
        <w:adjustRightInd w:val="0"/>
        <w:spacing w:after="0" w:line="276" w:lineRule="auto"/>
        <w:rPr>
          <w:rFonts w:asciiTheme="minorHAnsi" w:hAnsiTheme="minorHAnsi" w:cstheme="minorHAnsi"/>
          <w:b/>
          <w:bCs/>
          <w:sz w:val="22"/>
          <w:szCs w:val="22"/>
        </w:rPr>
      </w:pPr>
    </w:p>
    <w:p w14:paraId="71A66712" w14:textId="77777777" w:rsidR="0021120D" w:rsidRPr="00B21C38" w:rsidRDefault="0021120D" w:rsidP="00B422A0">
      <w:pPr>
        <w:autoSpaceDE w:val="0"/>
        <w:autoSpaceDN w:val="0"/>
        <w:adjustRightInd w:val="0"/>
        <w:spacing w:after="0" w:line="276" w:lineRule="auto"/>
        <w:rPr>
          <w:rFonts w:asciiTheme="minorHAnsi" w:hAnsiTheme="minorHAnsi" w:cstheme="minorHAnsi"/>
          <w:b/>
          <w:bCs/>
          <w:sz w:val="22"/>
          <w:szCs w:val="22"/>
        </w:rPr>
      </w:pPr>
    </w:p>
    <w:p w14:paraId="2F0705EE" w14:textId="30263E2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lastRenderedPageBreak/>
        <w:t xml:space="preserve">§ </w:t>
      </w:r>
      <w:r w:rsidR="0020633B" w:rsidRPr="00B21C38">
        <w:rPr>
          <w:rFonts w:asciiTheme="minorHAnsi" w:hAnsiTheme="minorHAnsi" w:cstheme="minorHAnsi"/>
          <w:b/>
          <w:bCs/>
          <w:sz w:val="22"/>
          <w:szCs w:val="22"/>
        </w:rPr>
        <w:t>7</w:t>
      </w:r>
    </w:p>
    <w:p w14:paraId="3B7B5201" w14:textId="74F35AD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Polisa OC</w:t>
      </w:r>
    </w:p>
    <w:p w14:paraId="341F333F" w14:textId="098D1CA6" w:rsidR="006C02C4" w:rsidRPr="00B21C38" w:rsidRDefault="006C02C4" w:rsidP="00596CBF">
      <w:pPr>
        <w:pStyle w:val="Listapoziom2"/>
        <w:numPr>
          <w:ilvl w:val="0"/>
          <w:numId w:val="33"/>
        </w:numPr>
        <w:tabs>
          <w:tab w:val="left" w:pos="284"/>
        </w:tabs>
        <w:spacing w:line="276" w:lineRule="auto"/>
        <w:ind w:left="284" w:hanging="284"/>
        <w:rPr>
          <w:rFonts w:asciiTheme="minorHAnsi" w:hAnsiTheme="minorHAnsi" w:cstheme="minorHAnsi"/>
        </w:rPr>
      </w:pPr>
      <w:r w:rsidRPr="00B21C38">
        <w:rPr>
          <w:rFonts w:asciiTheme="minorHAnsi" w:hAnsiTheme="minorHAnsi" w:cstheme="minorHAnsi"/>
        </w:rPr>
        <w:t xml:space="preserve">Wykonawca zobowiązuje się do ubezpieczenia od odpowiedzialności cywilnej w zakresie prowadzonej działalności związanej z przedmiotem zamówienia na kwotę </w:t>
      </w:r>
      <w:r w:rsidR="000B4FE5" w:rsidRPr="00B21C38">
        <w:rPr>
          <w:rFonts w:asciiTheme="minorHAnsi" w:hAnsiTheme="minorHAnsi" w:cstheme="minorHAnsi"/>
        </w:rPr>
        <w:t>opiewającą</w:t>
      </w:r>
      <w:r w:rsidRPr="00B21C38">
        <w:rPr>
          <w:rFonts w:asciiTheme="minorHAnsi" w:hAnsiTheme="minorHAnsi" w:cstheme="minorHAnsi"/>
        </w:rPr>
        <w:t xml:space="preserve"> co najmniej </w:t>
      </w:r>
      <w:r w:rsidR="000B4FE5" w:rsidRPr="00B21C38">
        <w:rPr>
          <w:rFonts w:asciiTheme="minorHAnsi" w:hAnsiTheme="minorHAnsi" w:cstheme="minorHAnsi"/>
        </w:rPr>
        <w:t>na kwotę wynagrodzenia</w:t>
      </w:r>
      <w:r w:rsidRPr="00B21C38">
        <w:rPr>
          <w:rFonts w:asciiTheme="minorHAnsi" w:hAnsiTheme="minorHAnsi" w:cstheme="minorHAnsi"/>
        </w:rPr>
        <w:t xml:space="preserve"> brutto, o której mowa w § </w:t>
      </w:r>
      <w:r w:rsidR="00296D74">
        <w:rPr>
          <w:rFonts w:asciiTheme="minorHAnsi" w:hAnsiTheme="minorHAnsi" w:cstheme="minorHAnsi"/>
        </w:rPr>
        <w:t>8</w:t>
      </w:r>
      <w:r w:rsidRPr="00B21C38">
        <w:rPr>
          <w:rFonts w:asciiTheme="minorHAnsi" w:hAnsiTheme="minorHAnsi" w:cstheme="minorHAnsi"/>
        </w:rPr>
        <w:t xml:space="preserve"> ust. 1 </w:t>
      </w:r>
      <w:r w:rsidR="00784DE1" w:rsidRPr="00B21C38">
        <w:rPr>
          <w:rFonts w:asciiTheme="minorHAnsi" w:hAnsiTheme="minorHAnsi" w:cstheme="minorHAnsi"/>
        </w:rPr>
        <w:t>Umow</w:t>
      </w:r>
      <w:r w:rsidRPr="00B21C38">
        <w:rPr>
          <w:rFonts w:asciiTheme="minorHAnsi" w:hAnsiTheme="minorHAnsi" w:cstheme="minorHAnsi"/>
        </w:rPr>
        <w:t>y.</w:t>
      </w:r>
    </w:p>
    <w:p w14:paraId="2BFDBE9F" w14:textId="77777777" w:rsidR="006C02C4" w:rsidRPr="00B21C38" w:rsidRDefault="006C02C4" w:rsidP="00596CBF">
      <w:pPr>
        <w:pStyle w:val="Listapoziom2"/>
        <w:numPr>
          <w:ilvl w:val="0"/>
          <w:numId w:val="33"/>
        </w:numPr>
        <w:spacing w:before="0" w:line="276" w:lineRule="auto"/>
        <w:ind w:left="284" w:hanging="284"/>
        <w:rPr>
          <w:rFonts w:asciiTheme="minorHAnsi" w:hAnsiTheme="minorHAnsi" w:cstheme="minorHAnsi"/>
        </w:rPr>
      </w:pPr>
      <w:r w:rsidRPr="00B21C38">
        <w:rPr>
          <w:rFonts w:asciiTheme="minorHAnsi" w:hAnsiTheme="minorHAnsi" w:cstheme="minorHAnsi"/>
        </w:rPr>
        <w:t>Ubezpieczeniu podlegają w szczególności:</w:t>
      </w:r>
    </w:p>
    <w:p w14:paraId="40869F38" w14:textId="77777777" w:rsidR="006C02C4" w:rsidRPr="00B21C38"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B21C38">
        <w:rPr>
          <w:rFonts w:asciiTheme="minorHAnsi" w:hAnsiTheme="minorHAnsi"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07970FCC" w14:textId="7FE1DE3D" w:rsidR="006C02C4" w:rsidRPr="00B21C38" w:rsidRDefault="006C02C4" w:rsidP="00596CBF">
      <w:pPr>
        <w:pStyle w:val="Listapoziom2"/>
        <w:numPr>
          <w:ilvl w:val="0"/>
          <w:numId w:val="34"/>
        </w:numPr>
        <w:tabs>
          <w:tab w:val="left" w:pos="567"/>
        </w:tabs>
        <w:spacing w:before="0" w:line="276" w:lineRule="auto"/>
        <w:ind w:left="567" w:hanging="284"/>
        <w:rPr>
          <w:rFonts w:asciiTheme="minorHAnsi" w:hAnsiTheme="minorHAnsi" w:cstheme="minorHAnsi"/>
        </w:rPr>
      </w:pPr>
      <w:r w:rsidRPr="00B21C38">
        <w:rPr>
          <w:rFonts w:asciiTheme="minorHAnsi" w:hAnsiTheme="minorHAnsi" w:cstheme="minorHAnsi"/>
        </w:rPr>
        <w:t>odpowiedzialność cywilna za szkody oraz następstwa nieszczęśliwych wypadków pracowników i przedstawicieli Wykonawcy oraz osób trzecich, a powstałych w związku z prowadzonymi robotami budowlanymi,</w:t>
      </w:r>
    </w:p>
    <w:p w14:paraId="0D03491C" w14:textId="5B958FF2" w:rsidR="006C02C4" w:rsidRPr="00B21C38" w:rsidRDefault="006C02C4" w:rsidP="00596CBF">
      <w:pPr>
        <w:pStyle w:val="Akapitzlist"/>
        <w:numPr>
          <w:ilvl w:val="0"/>
          <w:numId w:val="3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odszkodowanie finansowe za ewentualne szkody powstałe w wyniku realizacji </w:t>
      </w:r>
      <w:r w:rsidR="009768AD" w:rsidRPr="00B21C38">
        <w:rPr>
          <w:rFonts w:asciiTheme="minorHAnsi" w:hAnsiTheme="minorHAnsi" w:cstheme="minorHAnsi"/>
          <w:sz w:val="22"/>
          <w:szCs w:val="22"/>
        </w:rPr>
        <w:t>I</w:t>
      </w:r>
      <w:r w:rsidRPr="00B21C38">
        <w:rPr>
          <w:rFonts w:asciiTheme="minorHAnsi" w:hAnsiTheme="minorHAnsi" w:cstheme="minorHAnsi"/>
          <w:sz w:val="22"/>
          <w:szCs w:val="22"/>
        </w:rPr>
        <w:t>nwestycji.</w:t>
      </w:r>
    </w:p>
    <w:p w14:paraId="48FD2C24" w14:textId="58280E24" w:rsidR="0003597A" w:rsidRPr="00B21C38" w:rsidRDefault="0003597A" w:rsidP="00596CBF">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Zamawiający zastrzega sobie prawo wglądu do zawartej umowy z zakładem ubezpieczeniowym i</w:t>
      </w:r>
      <w:r w:rsidR="004679F0" w:rsidRPr="00B21C38">
        <w:rPr>
          <w:rFonts w:asciiTheme="minorHAnsi" w:hAnsiTheme="minorHAnsi" w:cstheme="minorHAnsi"/>
          <w:sz w:val="22"/>
          <w:szCs w:val="22"/>
        </w:rPr>
        <w:t> </w:t>
      </w:r>
      <w:r w:rsidRPr="00B21C38">
        <w:rPr>
          <w:rFonts w:asciiTheme="minorHAnsi" w:hAnsiTheme="minorHAnsi" w:cstheme="minorHAnsi"/>
          <w:sz w:val="22"/>
          <w:szCs w:val="22"/>
        </w:rPr>
        <w:t>kontroli spełnienia warunków określonych w ust. 1</w:t>
      </w:r>
      <w:r w:rsidR="00DA1AA5" w:rsidRPr="00B21C38">
        <w:rPr>
          <w:rFonts w:asciiTheme="minorHAnsi" w:hAnsiTheme="minorHAnsi" w:cstheme="minorHAnsi"/>
          <w:sz w:val="22"/>
          <w:szCs w:val="22"/>
        </w:rPr>
        <w:t xml:space="preserve"> i 2 powyżej</w:t>
      </w:r>
      <w:r w:rsidRPr="00B21C38">
        <w:rPr>
          <w:rFonts w:asciiTheme="minorHAnsi" w:hAnsiTheme="minorHAnsi" w:cstheme="minorHAnsi"/>
          <w:sz w:val="22"/>
          <w:szCs w:val="22"/>
        </w:rPr>
        <w:t xml:space="preserve">. </w:t>
      </w:r>
    </w:p>
    <w:p w14:paraId="33D1E954" w14:textId="13C02908" w:rsidR="0003597A" w:rsidRPr="00B21C38" w:rsidRDefault="0003597A" w:rsidP="00B422A0">
      <w:pPr>
        <w:pStyle w:val="Akapitzlist"/>
        <w:numPr>
          <w:ilvl w:val="0"/>
          <w:numId w:val="3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niespełnienia warunków Zamawiający wezwie Wykonawcę do zmiany zawartej umowy ubezpieczenia</w:t>
      </w:r>
      <w:r w:rsidR="002A30DB" w:rsidRPr="00B21C38">
        <w:rPr>
          <w:rFonts w:asciiTheme="minorHAnsi" w:hAnsiTheme="minorHAnsi" w:cstheme="minorHAnsi"/>
          <w:sz w:val="22"/>
          <w:szCs w:val="22"/>
        </w:rPr>
        <w:t xml:space="preserve"> w terminie 14 dni od dnia doręczenia wezwania</w:t>
      </w:r>
      <w:r w:rsidR="00E352E8" w:rsidRPr="00B21C38">
        <w:rPr>
          <w:rFonts w:asciiTheme="minorHAnsi" w:hAnsiTheme="minorHAnsi" w:cstheme="minorHAnsi"/>
          <w:sz w:val="22"/>
          <w:szCs w:val="22"/>
        </w:rPr>
        <w:t xml:space="preserve"> pod rygorem odstąpienia od Umowy w terminie 30 dni od dnia upływu terminu na zmianę zawartej umowy zgodnie z żądaniem Zamawiającego</w:t>
      </w:r>
      <w:r w:rsidR="002A30DB" w:rsidRPr="00B21C38">
        <w:rPr>
          <w:rFonts w:asciiTheme="minorHAnsi" w:hAnsiTheme="minorHAnsi" w:cstheme="minorHAnsi"/>
          <w:sz w:val="22"/>
          <w:szCs w:val="22"/>
        </w:rPr>
        <w:t>.</w:t>
      </w:r>
    </w:p>
    <w:p w14:paraId="615EEAE5" w14:textId="77777777" w:rsidR="007B20FB" w:rsidRPr="00B21C38" w:rsidRDefault="007B20FB" w:rsidP="007B20FB">
      <w:pPr>
        <w:autoSpaceDE w:val="0"/>
        <w:autoSpaceDN w:val="0"/>
        <w:adjustRightInd w:val="0"/>
        <w:spacing w:after="0" w:line="276" w:lineRule="auto"/>
        <w:jc w:val="both"/>
        <w:rPr>
          <w:rFonts w:asciiTheme="minorHAnsi" w:hAnsiTheme="minorHAnsi" w:cstheme="minorHAnsi"/>
          <w:sz w:val="22"/>
          <w:szCs w:val="22"/>
        </w:rPr>
      </w:pPr>
    </w:p>
    <w:p w14:paraId="16F0F969" w14:textId="792AF48D"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8</w:t>
      </w:r>
    </w:p>
    <w:p w14:paraId="0E439478" w14:textId="1676992F" w:rsidR="0003597A" w:rsidRPr="00B21C38"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Wynagrodzenie</w:t>
      </w:r>
    </w:p>
    <w:p w14:paraId="51A38247" w14:textId="59D37032"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Za wykonanie </w:t>
      </w:r>
      <w:r w:rsidR="00CA66DB"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określonego w §</w:t>
      </w:r>
      <w:r w:rsidR="00CB4D42"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1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Strony ustalają wynagrodzenie</w:t>
      </w:r>
      <w:r w:rsidR="00344BC5" w:rsidRPr="00B21C38">
        <w:rPr>
          <w:rFonts w:asciiTheme="minorHAnsi" w:hAnsiTheme="minorHAnsi" w:cstheme="minorHAnsi"/>
          <w:sz w:val="22"/>
          <w:szCs w:val="22"/>
        </w:rPr>
        <w:t xml:space="preserve"> ryczałtowe</w:t>
      </w:r>
      <w:r w:rsidRPr="00B21C38">
        <w:rPr>
          <w:rFonts w:asciiTheme="minorHAnsi" w:hAnsiTheme="minorHAnsi" w:cstheme="minorHAnsi"/>
          <w:sz w:val="22"/>
          <w:szCs w:val="22"/>
        </w:rPr>
        <w:t xml:space="preserve"> brutto w wysokości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w:t>
      </w:r>
      <w:r w:rsidR="00840C09"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złotych (słownie złotych: ……………………………………………………………………………………………………………………………………………………) w tym wynagrodzenie netto w wysokości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 xml:space="preserve">.……………………………….. złotych (słownie złotych: ……………………………………………………………………………………………………………………………………………………) + należny podatek VAT w kwocie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.………………………………..złotych (słownie złotych: …………………………………………………………………………………………………………………………………………………)</w:t>
      </w:r>
      <w:r w:rsidR="00220AEF"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r w:rsidR="00FC5D1E" w:rsidRPr="00B21C38">
        <w:rPr>
          <w:rFonts w:asciiTheme="minorHAnsi" w:hAnsiTheme="minorHAnsi" w:cstheme="minorHAnsi"/>
          <w:sz w:val="22"/>
          <w:szCs w:val="22"/>
        </w:rPr>
        <w:t xml:space="preserve">Rozliczenie wynagrodzenia nastąpi w sposób wskazany w ust.10. </w:t>
      </w:r>
    </w:p>
    <w:p w14:paraId="0FC2B2C2" w14:textId="271A0133" w:rsidR="006E4EE9"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proofErr w:type="gramStart"/>
      <w:r w:rsidRPr="00B21C38">
        <w:rPr>
          <w:rFonts w:asciiTheme="minorHAnsi" w:hAnsiTheme="minorHAnsi" w:cstheme="minorHAnsi"/>
          <w:sz w:val="22"/>
          <w:szCs w:val="22"/>
        </w:rPr>
        <w:t>Wynagrodzenie</w:t>
      </w:r>
      <w:proofErr w:type="gramEnd"/>
      <w:r w:rsidRPr="00B21C38">
        <w:rPr>
          <w:rFonts w:asciiTheme="minorHAnsi" w:hAnsiTheme="minorHAnsi" w:cstheme="minorHAnsi"/>
          <w:sz w:val="22"/>
          <w:szCs w:val="22"/>
        </w:rPr>
        <w:t xml:space="preserve"> o którym mowa w</w:t>
      </w:r>
      <w:r w:rsidR="00B87E03" w:rsidRPr="00B21C38">
        <w:rPr>
          <w:rFonts w:asciiTheme="minorHAnsi" w:hAnsiTheme="minorHAnsi" w:cstheme="minorHAnsi"/>
          <w:sz w:val="22"/>
          <w:szCs w:val="22"/>
        </w:rPr>
        <w:t xml:space="preserve"> § </w:t>
      </w:r>
      <w:r w:rsidR="00FC5D1E"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B87E03"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obejmuje wszystkie koszty </w:t>
      </w:r>
      <w:r w:rsidR="002D7061" w:rsidRPr="00B21C38">
        <w:rPr>
          <w:rFonts w:asciiTheme="minorHAnsi" w:hAnsiTheme="minorHAnsi" w:cstheme="minorHAnsi"/>
          <w:sz w:val="22"/>
          <w:szCs w:val="22"/>
        </w:rPr>
        <w:t>niezbędne do realizacji Przedmiotu zamówienia</w:t>
      </w:r>
      <w:r w:rsidR="000F7A68" w:rsidRPr="00B21C38">
        <w:rPr>
          <w:rFonts w:asciiTheme="minorHAnsi" w:hAnsiTheme="minorHAnsi" w:cstheme="minorHAnsi"/>
          <w:sz w:val="22"/>
          <w:szCs w:val="22"/>
        </w:rPr>
        <w:t xml:space="preserve"> w tym koszty zakup materiałów budowlanych</w:t>
      </w:r>
      <w:r w:rsidR="002D7061" w:rsidRPr="00B21C38">
        <w:rPr>
          <w:rFonts w:asciiTheme="minorHAnsi" w:hAnsiTheme="minorHAnsi" w:cstheme="minorHAnsi"/>
          <w:sz w:val="22"/>
          <w:szCs w:val="22"/>
        </w:rPr>
        <w:t xml:space="preserve">. </w:t>
      </w:r>
    </w:p>
    <w:p w14:paraId="08C9D0F6" w14:textId="27AB8FF6"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Wykonawc</w:t>
      </w:r>
      <w:r w:rsidR="006E4EE9" w:rsidRPr="00B21C38">
        <w:rPr>
          <w:rFonts w:asciiTheme="minorHAnsi" w:hAnsiTheme="minorHAnsi" w:cstheme="minorHAnsi"/>
          <w:sz w:val="22"/>
          <w:szCs w:val="22"/>
        </w:rPr>
        <w:t>ę obciążają wszelkie ryzyka</w:t>
      </w:r>
      <w:r w:rsidRPr="00B21C38">
        <w:rPr>
          <w:rFonts w:asciiTheme="minorHAnsi" w:hAnsiTheme="minorHAnsi" w:cstheme="minorHAnsi"/>
          <w:sz w:val="22"/>
          <w:szCs w:val="22"/>
        </w:rPr>
        <w:t xml:space="preserve"> </w:t>
      </w:r>
      <w:r w:rsidR="004679F0" w:rsidRPr="00B21C38">
        <w:rPr>
          <w:rFonts w:asciiTheme="minorHAnsi" w:hAnsiTheme="minorHAnsi" w:cstheme="minorHAnsi"/>
          <w:sz w:val="22"/>
          <w:szCs w:val="22"/>
        </w:rPr>
        <w:t xml:space="preserve">związane </w:t>
      </w:r>
      <w:r w:rsidRPr="00B21C38">
        <w:rPr>
          <w:rFonts w:asciiTheme="minorHAnsi" w:hAnsiTheme="minorHAnsi" w:cstheme="minorHAnsi"/>
          <w:sz w:val="22"/>
          <w:szCs w:val="22"/>
        </w:rPr>
        <w:t xml:space="preserve">z </w:t>
      </w:r>
      <w:r w:rsidR="006B76FA" w:rsidRPr="00B21C38">
        <w:rPr>
          <w:rFonts w:asciiTheme="minorHAnsi" w:hAnsiTheme="minorHAnsi" w:cstheme="minorHAnsi"/>
          <w:sz w:val="22"/>
          <w:szCs w:val="22"/>
        </w:rPr>
        <w:t>o</w:t>
      </w:r>
      <w:r w:rsidRPr="00B21C38">
        <w:rPr>
          <w:rFonts w:asciiTheme="minorHAnsi" w:hAnsiTheme="minorHAnsi" w:cstheme="minorHAnsi"/>
          <w:sz w:val="22"/>
          <w:szCs w:val="22"/>
        </w:rPr>
        <w:t>szacowani</w:t>
      </w:r>
      <w:r w:rsidR="004679F0" w:rsidRPr="00B21C38">
        <w:rPr>
          <w:rFonts w:asciiTheme="minorHAnsi" w:hAnsiTheme="minorHAnsi" w:cstheme="minorHAnsi"/>
          <w:sz w:val="22"/>
          <w:szCs w:val="22"/>
        </w:rPr>
        <w:t>em</w:t>
      </w:r>
      <w:r w:rsidRPr="00B21C38">
        <w:rPr>
          <w:rFonts w:asciiTheme="minorHAnsi" w:hAnsiTheme="minorHAnsi" w:cstheme="minorHAnsi"/>
          <w:sz w:val="22"/>
          <w:szCs w:val="22"/>
        </w:rPr>
        <w:t xml:space="preserve"> kosztów związanych z</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 xml:space="preserve">realizacją </w:t>
      </w:r>
      <w:r w:rsidR="00F6439A"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a także oddziaływania innych czynników mających lub mogących mieć wpływ na</w:t>
      </w:r>
      <w:r w:rsidR="00AE2036" w:rsidRPr="00B21C38">
        <w:rPr>
          <w:rFonts w:asciiTheme="minorHAnsi" w:hAnsiTheme="minorHAnsi" w:cstheme="minorHAnsi"/>
          <w:sz w:val="22"/>
          <w:szCs w:val="22"/>
        </w:rPr>
        <w:t xml:space="preserve"> te</w:t>
      </w:r>
      <w:r w:rsidRPr="00B21C38">
        <w:rPr>
          <w:rFonts w:asciiTheme="minorHAnsi" w:hAnsiTheme="minorHAnsi" w:cstheme="minorHAnsi"/>
          <w:sz w:val="22"/>
          <w:szCs w:val="22"/>
        </w:rPr>
        <w:t xml:space="preserve"> koszty. </w:t>
      </w:r>
    </w:p>
    <w:p w14:paraId="6A60DFB5" w14:textId="60E3DFA6" w:rsidR="006B76FA" w:rsidRPr="00B21C38" w:rsidRDefault="006B76F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Niedoszacowanie, pominięcie oraz brak rozpoznania zakresu </w:t>
      </w:r>
      <w:r w:rsidR="003F191E"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nie może być podstawą do żądania zmiany wynagrodzenia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nego określonego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2B81C2D4" w14:textId="1301099E"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urzędowej zmiany stawki podatku VAT w trakcie realizacji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 podatek VAT będzie naliczany w wartościach wynikających z przepisów obowiązujących w dniu wystawienia faktury z jednoczesnym dokonaniem przez </w:t>
      </w:r>
      <w:r w:rsidR="00C3705D" w:rsidRPr="00B21C38">
        <w:rPr>
          <w:rFonts w:asciiTheme="minorHAnsi" w:hAnsiTheme="minorHAnsi" w:cstheme="minorHAnsi"/>
          <w:sz w:val="22"/>
          <w:szCs w:val="22"/>
        </w:rPr>
        <w:t xml:space="preserve">Strony </w:t>
      </w:r>
      <w:r w:rsidRPr="00B21C38">
        <w:rPr>
          <w:rFonts w:asciiTheme="minorHAnsi" w:hAnsiTheme="minorHAnsi" w:cstheme="minorHAnsi"/>
          <w:sz w:val="22"/>
          <w:szCs w:val="22"/>
        </w:rPr>
        <w:t xml:space="preserve">inwentaryzacji realizacji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według stanu na dzień poprzedzający wystawienie faktury po wejściu w życie zmienionych przepisów. </w:t>
      </w:r>
    </w:p>
    <w:p w14:paraId="49D61F0E" w14:textId="78282BD0"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Wykonawca oświadcza, że jest płatnikiem podatku VAT, uprawnionym do wystawienia faktury VAT. Numer NIP Wykonawcy …………………………………... </w:t>
      </w:r>
    </w:p>
    <w:p w14:paraId="17754371" w14:textId="307C8DAA" w:rsidR="00B87E03" w:rsidRPr="00B21C38" w:rsidRDefault="00B87E03"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Wynagrodzenia określone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xml:space="preserve"> </w:t>
      </w:r>
      <w:proofErr w:type="gramStart"/>
      <w:r w:rsidRPr="00B21C38">
        <w:rPr>
          <w:rFonts w:asciiTheme="minorHAnsi" w:hAnsiTheme="minorHAnsi" w:cstheme="minorHAnsi"/>
          <w:sz w:val="22"/>
          <w:szCs w:val="22"/>
        </w:rPr>
        <w:t>ust .</w:t>
      </w:r>
      <w:proofErr w:type="gramEnd"/>
      <w:r w:rsidRPr="00B21C38">
        <w:rPr>
          <w:rFonts w:asciiTheme="minorHAnsi" w:hAnsiTheme="minorHAnsi" w:cstheme="minorHAnsi"/>
          <w:sz w:val="22"/>
          <w:szCs w:val="22"/>
        </w:rPr>
        <w:t xml:space="preserve"> 1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będzie płatne w oparciu o </w:t>
      </w:r>
      <w:r w:rsidR="00D01F02" w:rsidRPr="00B21C38">
        <w:rPr>
          <w:rFonts w:asciiTheme="minorHAnsi" w:hAnsiTheme="minorHAnsi" w:cstheme="minorHAnsi"/>
          <w:sz w:val="22"/>
          <w:szCs w:val="22"/>
        </w:rPr>
        <w:t xml:space="preserve">prawidłowo </w:t>
      </w:r>
      <w:r w:rsidRPr="00B21C38">
        <w:rPr>
          <w:rFonts w:asciiTheme="minorHAnsi" w:hAnsiTheme="minorHAnsi" w:cstheme="minorHAnsi"/>
          <w:sz w:val="22"/>
          <w:szCs w:val="22"/>
        </w:rPr>
        <w:t>wystawion</w:t>
      </w:r>
      <w:r w:rsidR="0054395E" w:rsidRPr="00B21C38">
        <w:rPr>
          <w:rFonts w:asciiTheme="minorHAnsi" w:hAnsiTheme="minorHAnsi" w:cstheme="minorHAnsi"/>
          <w:sz w:val="22"/>
          <w:szCs w:val="22"/>
        </w:rPr>
        <w:t>e</w:t>
      </w:r>
      <w:r w:rsidRPr="00B21C38">
        <w:rPr>
          <w:rFonts w:asciiTheme="minorHAnsi" w:hAnsiTheme="minorHAnsi" w:cstheme="minorHAnsi"/>
          <w:sz w:val="22"/>
          <w:szCs w:val="22"/>
        </w:rPr>
        <w:t xml:space="preserve"> faktur</w:t>
      </w:r>
      <w:r w:rsidR="0054395E" w:rsidRPr="00B21C38">
        <w:rPr>
          <w:rFonts w:asciiTheme="minorHAnsi" w:hAnsiTheme="minorHAnsi" w:cstheme="minorHAnsi"/>
          <w:sz w:val="22"/>
          <w:szCs w:val="22"/>
        </w:rPr>
        <w:t>y</w:t>
      </w:r>
      <w:r w:rsidR="00D01F02" w:rsidRPr="00B21C38">
        <w:rPr>
          <w:rFonts w:asciiTheme="minorHAnsi" w:hAnsiTheme="minorHAnsi" w:cstheme="minorHAnsi"/>
          <w:sz w:val="22"/>
          <w:szCs w:val="22"/>
        </w:rPr>
        <w:t xml:space="preserve"> VAT.</w:t>
      </w:r>
      <w:r w:rsidRPr="00B21C38">
        <w:rPr>
          <w:rFonts w:asciiTheme="minorHAnsi" w:hAnsiTheme="minorHAnsi" w:cstheme="minorHAnsi"/>
          <w:sz w:val="22"/>
          <w:szCs w:val="22"/>
        </w:rPr>
        <w:t xml:space="preserve"> </w:t>
      </w:r>
    </w:p>
    <w:p w14:paraId="36722C1C" w14:textId="7FA27BD3"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Podstawą do wystawienia faktury końcowej będzie podpisany bez zastrzeżeń i zatwierdzony przez Zamawiającego protokół odbioru końcowego. </w:t>
      </w:r>
    </w:p>
    <w:p w14:paraId="551307B6" w14:textId="793C63CF"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podwykonawcom lub dalszym podwykonawcom. </w:t>
      </w:r>
    </w:p>
    <w:p w14:paraId="4B8E9D6C" w14:textId="3F9311BE" w:rsidR="00D53E59" w:rsidRPr="00B21C38" w:rsidRDefault="00084F37" w:rsidP="00E81393">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Rozliczenie Wynagrodzenia nastąpi </w:t>
      </w:r>
      <w:r w:rsidR="00276B0F" w:rsidRPr="00B21C38">
        <w:rPr>
          <w:rFonts w:asciiTheme="minorHAnsi" w:hAnsiTheme="minorHAnsi" w:cstheme="minorHAnsi"/>
          <w:sz w:val="22"/>
          <w:szCs w:val="22"/>
        </w:rPr>
        <w:t xml:space="preserve">w dwóch częściach, pierwsza – zaliczka w wysokość </w:t>
      </w:r>
      <w:r w:rsidR="003C410B">
        <w:rPr>
          <w:rFonts w:asciiTheme="minorHAnsi" w:hAnsiTheme="minorHAnsi" w:cstheme="minorHAnsi"/>
          <w:sz w:val="22"/>
          <w:szCs w:val="22"/>
        </w:rPr>
        <w:t>5</w:t>
      </w:r>
      <w:r w:rsidR="00276B0F" w:rsidRPr="00B21C38">
        <w:rPr>
          <w:rFonts w:asciiTheme="minorHAnsi" w:hAnsiTheme="minorHAnsi" w:cstheme="minorHAnsi"/>
          <w:sz w:val="22"/>
          <w:szCs w:val="22"/>
        </w:rPr>
        <w:t>% wartości umowy zostanie wypłacona w terminie 30 dni od dnia złożenia przez Wykonawcę faktury zaliczkowej. Druga stanowiąca różnicę wartości umowy i zaliczki,</w:t>
      </w:r>
      <w:r w:rsidR="00D53E59" w:rsidRPr="00B21C38">
        <w:rPr>
          <w:rFonts w:asciiTheme="minorHAnsi" w:hAnsiTheme="minorHAnsi" w:cstheme="minorHAnsi"/>
          <w:sz w:val="22"/>
          <w:szCs w:val="22"/>
        </w:rPr>
        <w:t xml:space="preserve"> na podstawie protokołu odbioru końcowego robót stanowiących przedmiot niniejszej Umowy.</w:t>
      </w:r>
    </w:p>
    <w:p w14:paraId="3D5F1681" w14:textId="4099FCAF" w:rsidR="00BC658C" w:rsidRPr="00B21C38" w:rsidRDefault="003C56FD"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Wykonawca wystawi faktur</w:t>
      </w:r>
      <w:r w:rsidR="00D53E59" w:rsidRPr="00B21C38">
        <w:rPr>
          <w:rFonts w:asciiTheme="minorHAnsi" w:hAnsiTheme="minorHAnsi" w:cstheme="minorHAnsi"/>
          <w:sz w:val="22"/>
          <w:szCs w:val="22"/>
        </w:rPr>
        <w:t xml:space="preserve">ę </w:t>
      </w:r>
      <w:r w:rsidRPr="00B21C38">
        <w:rPr>
          <w:rFonts w:asciiTheme="minorHAnsi" w:hAnsiTheme="minorHAnsi" w:cstheme="minorHAnsi"/>
          <w:sz w:val="22"/>
          <w:szCs w:val="22"/>
        </w:rPr>
        <w:t xml:space="preserve">końcową </w:t>
      </w:r>
      <w:r w:rsidR="00276B0F" w:rsidRPr="00B21C38">
        <w:rPr>
          <w:rFonts w:asciiTheme="minorHAnsi" w:hAnsiTheme="minorHAnsi" w:cstheme="minorHAnsi"/>
          <w:sz w:val="22"/>
          <w:szCs w:val="22"/>
        </w:rPr>
        <w:t xml:space="preserve">pomniejszoną o wartość zaliczki, </w:t>
      </w:r>
      <w:r w:rsidRPr="00B21C38">
        <w:rPr>
          <w:rFonts w:asciiTheme="minorHAnsi" w:hAnsiTheme="minorHAnsi" w:cstheme="minorHAnsi"/>
          <w:sz w:val="22"/>
          <w:szCs w:val="22"/>
        </w:rPr>
        <w:t>w oparciu o protok</w:t>
      </w:r>
      <w:r w:rsidR="00D53E59" w:rsidRPr="00B21C38">
        <w:rPr>
          <w:rFonts w:asciiTheme="minorHAnsi" w:hAnsiTheme="minorHAnsi" w:cstheme="minorHAnsi"/>
          <w:sz w:val="22"/>
          <w:szCs w:val="22"/>
        </w:rPr>
        <w:t xml:space="preserve">ół </w:t>
      </w:r>
      <w:r w:rsidRPr="00B21C38">
        <w:rPr>
          <w:rFonts w:asciiTheme="minorHAnsi" w:hAnsiTheme="minorHAnsi" w:cstheme="minorHAnsi"/>
          <w:sz w:val="22"/>
          <w:szCs w:val="22"/>
        </w:rPr>
        <w:t>odbioru końcowego robót</w:t>
      </w:r>
      <w:r w:rsidR="00D53E59" w:rsidRPr="00B21C38">
        <w:rPr>
          <w:rFonts w:asciiTheme="minorHAnsi" w:hAnsiTheme="minorHAnsi" w:cstheme="minorHAnsi"/>
          <w:sz w:val="22"/>
          <w:szCs w:val="22"/>
        </w:rPr>
        <w:t xml:space="preserve"> stanowiących przedmiot niniejszej Umowy</w:t>
      </w:r>
      <w:r w:rsidRPr="00B21C38">
        <w:rPr>
          <w:rFonts w:asciiTheme="minorHAnsi" w:hAnsiTheme="minorHAnsi" w:cstheme="minorHAnsi"/>
          <w:sz w:val="22"/>
          <w:szCs w:val="22"/>
        </w:rPr>
        <w:t>.</w:t>
      </w:r>
    </w:p>
    <w:p w14:paraId="322C129D" w14:textId="4CF0954E" w:rsidR="00084F37" w:rsidRPr="00B21C38" w:rsidRDefault="00084F37"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Wraz z faktur</w:t>
      </w:r>
      <w:r w:rsidR="00D53E59" w:rsidRPr="00B21C38">
        <w:rPr>
          <w:rFonts w:asciiTheme="minorHAnsi" w:hAnsiTheme="minorHAnsi" w:cstheme="minorHAnsi"/>
          <w:sz w:val="22"/>
          <w:szCs w:val="22"/>
        </w:rPr>
        <w:t>ą</w:t>
      </w:r>
      <w:r w:rsidRPr="00B21C38">
        <w:rPr>
          <w:rFonts w:asciiTheme="minorHAnsi" w:hAnsiTheme="minorHAnsi" w:cstheme="minorHAnsi"/>
          <w:sz w:val="22"/>
          <w:szCs w:val="22"/>
        </w:rPr>
        <w:t>, o któr</w:t>
      </w:r>
      <w:r w:rsidR="00D53E59" w:rsidRPr="00B21C38">
        <w:rPr>
          <w:rFonts w:asciiTheme="minorHAnsi" w:hAnsiTheme="minorHAnsi" w:cstheme="minorHAnsi"/>
          <w:sz w:val="22"/>
          <w:szCs w:val="22"/>
        </w:rPr>
        <w:t>ej</w:t>
      </w:r>
      <w:r w:rsidRPr="00B21C38">
        <w:rPr>
          <w:rFonts w:asciiTheme="minorHAnsi" w:hAnsiTheme="minorHAnsi" w:cstheme="minorHAnsi"/>
          <w:sz w:val="22"/>
          <w:szCs w:val="22"/>
        </w:rPr>
        <w:t xml:space="preserve"> mowa w ust. </w:t>
      </w:r>
      <w:r w:rsidR="00D01F02" w:rsidRPr="00B21C38">
        <w:rPr>
          <w:rFonts w:asciiTheme="minorHAnsi" w:hAnsiTheme="minorHAnsi" w:cstheme="minorHAnsi"/>
          <w:sz w:val="22"/>
          <w:szCs w:val="22"/>
        </w:rPr>
        <w:t>1</w:t>
      </w:r>
      <w:r w:rsidR="0044682F" w:rsidRPr="00B21C38">
        <w:rPr>
          <w:rFonts w:asciiTheme="minorHAnsi" w:hAnsiTheme="minorHAnsi" w:cstheme="minorHAnsi"/>
          <w:sz w:val="22"/>
          <w:szCs w:val="22"/>
        </w:rPr>
        <w:t>1</w:t>
      </w:r>
      <w:r w:rsidRPr="00B21C38">
        <w:rPr>
          <w:rFonts w:asciiTheme="minorHAnsi" w:hAnsiTheme="minorHAnsi" w:cstheme="minorHAnsi"/>
          <w:sz w:val="22"/>
          <w:szCs w:val="22"/>
        </w:rPr>
        <w:t>, Wykonawca przedłoży:</w:t>
      </w:r>
    </w:p>
    <w:p w14:paraId="5FD2DDFC" w14:textId="11C78019" w:rsidR="00084F37" w:rsidRPr="00B21C38"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protokoły odbioru zakończonyc</w:t>
      </w:r>
      <w:r w:rsidR="00D53E59" w:rsidRPr="00B21C38">
        <w:rPr>
          <w:rFonts w:asciiTheme="minorHAnsi" w:hAnsiTheme="minorHAnsi" w:cstheme="minorHAnsi"/>
          <w:sz w:val="22"/>
          <w:szCs w:val="22"/>
        </w:rPr>
        <w:t>h</w:t>
      </w:r>
      <w:r w:rsidR="00663D34"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etapów </w:t>
      </w:r>
      <w:r w:rsidR="00D879EE" w:rsidRPr="00B21C38">
        <w:rPr>
          <w:rFonts w:asciiTheme="minorHAnsi" w:hAnsiTheme="minorHAnsi" w:cstheme="minorHAnsi"/>
          <w:sz w:val="22"/>
          <w:szCs w:val="22"/>
        </w:rPr>
        <w:t>r</w:t>
      </w:r>
      <w:r w:rsidRPr="00B21C38">
        <w:rPr>
          <w:rFonts w:asciiTheme="minorHAnsi" w:hAnsiTheme="minorHAnsi" w:cstheme="minorHAnsi"/>
          <w:sz w:val="22"/>
          <w:szCs w:val="22"/>
        </w:rPr>
        <w:t>obót,</w:t>
      </w:r>
    </w:p>
    <w:p w14:paraId="04C2EF18" w14:textId="277CE225" w:rsidR="00084F37" w:rsidRPr="00B21C38" w:rsidRDefault="00084F37" w:rsidP="00B422A0">
      <w:pPr>
        <w:pStyle w:val="Akapitzlist"/>
        <w:widowControl w:val="0"/>
        <w:numPr>
          <w:ilvl w:val="0"/>
          <w:numId w:val="38"/>
        </w:numPr>
        <w:suppressAutoHyphens/>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oświadczenia podwykonawców Wykonawcy o zaspokojeniu przez Wykonawcę wszelkich ich wymagalnych roszczeń.</w:t>
      </w:r>
    </w:p>
    <w:p w14:paraId="5C24EF19" w14:textId="2CAECC25" w:rsidR="00084F37" w:rsidRPr="00B21C38" w:rsidRDefault="00084F37" w:rsidP="00B422A0">
      <w:pPr>
        <w:widowControl w:val="0"/>
        <w:numPr>
          <w:ilvl w:val="0"/>
          <w:numId w:val="6"/>
        </w:numPr>
        <w:autoSpaceDE w:val="0"/>
        <w:autoSpaceDN w:val="0"/>
        <w:adjustRightInd w:val="0"/>
        <w:spacing w:after="0" w:line="276" w:lineRule="auto"/>
        <w:ind w:left="425" w:hanging="426"/>
        <w:jc w:val="both"/>
        <w:rPr>
          <w:rFonts w:asciiTheme="minorHAnsi" w:hAnsiTheme="minorHAnsi" w:cstheme="minorHAnsi"/>
          <w:sz w:val="22"/>
          <w:szCs w:val="22"/>
        </w:rPr>
      </w:pPr>
      <w:r w:rsidRPr="00B21C38">
        <w:rPr>
          <w:rFonts w:asciiTheme="minorHAnsi" w:hAnsiTheme="minorHAnsi" w:cstheme="minorHAnsi"/>
          <w:sz w:val="22"/>
          <w:szCs w:val="22"/>
        </w:rPr>
        <w:t>Wynagrodzeni</w:t>
      </w:r>
      <w:r w:rsidR="00D53E59" w:rsidRPr="00B21C38">
        <w:rPr>
          <w:rFonts w:asciiTheme="minorHAnsi" w:hAnsiTheme="minorHAnsi" w:cstheme="minorHAnsi"/>
          <w:sz w:val="22"/>
          <w:szCs w:val="22"/>
        </w:rPr>
        <w:t>e</w:t>
      </w:r>
      <w:r w:rsidRPr="00B21C38">
        <w:rPr>
          <w:rFonts w:asciiTheme="minorHAnsi" w:hAnsiTheme="minorHAnsi" w:cstheme="minorHAnsi"/>
          <w:sz w:val="22"/>
          <w:szCs w:val="22"/>
        </w:rPr>
        <w:t xml:space="preserve">, o którym mowa w ust. </w:t>
      </w:r>
      <w:r w:rsidR="00D01F02" w:rsidRPr="00B21C38">
        <w:rPr>
          <w:rFonts w:asciiTheme="minorHAnsi" w:hAnsiTheme="minorHAnsi" w:cstheme="minorHAnsi"/>
          <w:sz w:val="22"/>
          <w:szCs w:val="22"/>
        </w:rPr>
        <w:t>1</w:t>
      </w:r>
      <w:r w:rsidR="00A20D36" w:rsidRPr="00B21C38">
        <w:rPr>
          <w:rFonts w:asciiTheme="minorHAnsi" w:hAnsiTheme="minorHAnsi" w:cstheme="minorHAnsi"/>
          <w:sz w:val="22"/>
          <w:szCs w:val="22"/>
        </w:rPr>
        <w:t>1</w:t>
      </w:r>
      <w:r w:rsidRPr="00B21C38">
        <w:rPr>
          <w:rFonts w:asciiTheme="minorHAnsi" w:hAnsiTheme="minorHAnsi" w:cstheme="minorHAnsi"/>
          <w:sz w:val="22"/>
          <w:szCs w:val="22"/>
        </w:rPr>
        <w:t>, płatne będ</w:t>
      </w:r>
      <w:r w:rsidR="00D53E59" w:rsidRPr="00B21C38">
        <w:rPr>
          <w:rFonts w:asciiTheme="minorHAnsi" w:hAnsiTheme="minorHAnsi" w:cstheme="minorHAnsi"/>
          <w:sz w:val="22"/>
          <w:szCs w:val="22"/>
        </w:rPr>
        <w:t>zie</w:t>
      </w:r>
      <w:r w:rsidRPr="00B21C38">
        <w:rPr>
          <w:rFonts w:asciiTheme="minorHAnsi" w:hAnsiTheme="minorHAnsi" w:cstheme="minorHAnsi"/>
          <w:sz w:val="22"/>
          <w:szCs w:val="22"/>
        </w:rPr>
        <w:t xml:space="preserve"> w terminie 30 dni od otrzymania przez Zamawiającego </w:t>
      </w:r>
      <w:r w:rsidR="00F13A60" w:rsidRPr="00B21C38">
        <w:rPr>
          <w:rFonts w:asciiTheme="minorHAnsi" w:hAnsiTheme="minorHAnsi" w:cstheme="minorHAnsi"/>
          <w:sz w:val="22"/>
          <w:szCs w:val="22"/>
        </w:rPr>
        <w:t>prawidłowo wystawio</w:t>
      </w:r>
      <w:r w:rsidR="00D53E59" w:rsidRPr="00B21C38">
        <w:rPr>
          <w:rFonts w:asciiTheme="minorHAnsi" w:hAnsiTheme="minorHAnsi" w:cstheme="minorHAnsi"/>
          <w:sz w:val="22"/>
          <w:szCs w:val="22"/>
        </w:rPr>
        <w:t>nej</w:t>
      </w:r>
      <w:r w:rsidR="00F13A60" w:rsidRPr="00B21C38">
        <w:rPr>
          <w:rFonts w:asciiTheme="minorHAnsi" w:hAnsiTheme="minorHAnsi" w:cstheme="minorHAnsi"/>
          <w:sz w:val="22"/>
          <w:szCs w:val="22"/>
        </w:rPr>
        <w:t xml:space="preserve"> </w:t>
      </w:r>
      <w:r w:rsidRPr="00B21C38">
        <w:rPr>
          <w:rFonts w:asciiTheme="minorHAnsi" w:hAnsiTheme="minorHAnsi" w:cstheme="minorHAnsi"/>
          <w:sz w:val="22"/>
          <w:szCs w:val="22"/>
        </w:rPr>
        <w:t>faktur</w:t>
      </w:r>
      <w:r w:rsidR="00D53E59" w:rsidRPr="00B21C38">
        <w:rPr>
          <w:rFonts w:asciiTheme="minorHAnsi" w:hAnsiTheme="minorHAnsi" w:cstheme="minorHAnsi"/>
          <w:sz w:val="22"/>
          <w:szCs w:val="22"/>
        </w:rPr>
        <w:t>y</w:t>
      </w:r>
      <w:r w:rsidRPr="00B21C38">
        <w:rPr>
          <w:rFonts w:asciiTheme="minorHAnsi" w:hAnsiTheme="minorHAnsi" w:cstheme="minorHAnsi"/>
          <w:sz w:val="22"/>
          <w:szCs w:val="22"/>
        </w:rPr>
        <w:t xml:space="preserve"> wraz z dokumentami wskazanymi w ust. </w:t>
      </w:r>
      <w:r w:rsidR="00D01F02" w:rsidRPr="00B21C38">
        <w:rPr>
          <w:rFonts w:asciiTheme="minorHAnsi" w:hAnsiTheme="minorHAnsi" w:cstheme="minorHAnsi"/>
          <w:sz w:val="22"/>
          <w:szCs w:val="22"/>
        </w:rPr>
        <w:t>12</w:t>
      </w:r>
      <w:r w:rsidRPr="00B21C38">
        <w:rPr>
          <w:rFonts w:asciiTheme="minorHAnsi" w:hAnsiTheme="minorHAnsi" w:cstheme="minorHAnsi"/>
          <w:sz w:val="22"/>
          <w:szCs w:val="22"/>
        </w:rPr>
        <w:t>, na rachunek bankowy Wykonawcy: […] Za datę dokonania płatności uznaje się datę</w:t>
      </w:r>
      <w:r w:rsidR="00D01F02" w:rsidRPr="00B21C38">
        <w:rPr>
          <w:rFonts w:asciiTheme="minorHAnsi" w:hAnsiTheme="minorHAnsi" w:cstheme="minorHAnsi"/>
          <w:sz w:val="22"/>
          <w:szCs w:val="22"/>
        </w:rPr>
        <w:t xml:space="preserve"> zaksięgowania obciążenia na rachunku bankowym Zamawiającego</w:t>
      </w:r>
      <w:r w:rsidRPr="00B21C38">
        <w:rPr>
          <w:rFonts w:asciiTheme="minorHAnsi" w:hAnsiTheme="minorHAnsi" w:cstheme="minorHAnsi"/>
          <w:sz w:val="22"/>
          <w:szCs w:val="22"/>
        </w:rPr>
        <w:t>.</w:t>
      </w:r>
    </w:p>
    <w:p w14:paraId="57A6F279" w14:textId="4532429A" w:rsidR="00084F37" w:rsidRPr="00B21C38"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Zamawiający nie dopuszcza możliwości prowadzenia robót dodatkowych</w:t>
      </w:r>
      <w:r w:rsidR="00D01F02" w:rsidRPr="00B21C38">
        <w:rPr>
          <w:rFonts w:asciiTheme="minorHAnsi" w:hAnsiTheme="minorHAnsi" w:cstheme="minorHAnsi"/>
          <w:sz w:val="22"/>
          <w:szCs w:val="22"/>
        </w:rPr>
        <w:t xml:space="preserve"> bez pisemnej zgody Zamawiającego</w:t>
      </w:r>
      <w:r w:rsidRPr="00B21C38">
        <w:rPr>
          <w:rFonts w:asciiTheme="minorHAnsi" w:hAnsiTheme="minorHAnsi" w:cstheme="minorHAnsi"/>
          <w:sz w:val="22"/>
          <w:szCs w:val="22"/>
        </w:rPr>
        <w:t>. Za przeprowadzone przez Wykonawcę samowolnie lub bez wiedzy Zamawiającego roboty dodatkowe Wykonawcy nie przysługuje wynagrodzenie, zaś Zamawiający nie ponosi żadnej odpowiedzialności za takie roboty.</w:t>
      </w:r>
    </w:p>
    <w:p w14:paraId="11531613" w14:textId="18AC7423" w:rsidR="00084F37" w:rsidRPr="00B21C38" w:rsidRDefault="00084F37" w:rsidP="00B422A0">
      <w:pPr>
        <w:widowControl w:val="0"/>
        <w:numPr>
          <w:ilvl w:val="0"/>
          <w:numId w:val="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Zasadność wystawienia faktur i potwierdzenia kwot do wypłaty dokonuje Zamawiający</w:t>
      </w:r>
      <w:r w:rsidR="002C0FB4" w:rsidRPr="00B21C38">
        <w:rPr>
          <w:rFonts w:asciiTheme="minorHAnsi" w:hAnsiTheme="minorHAnsi" w:cstheme="minorHAnsi"/>
          <w:sz w:val="22"/>
          <w:szCs w:val="22"/>
        </w:rPr>
        <w:t>.</w:t>
      </w:r>
    </w:p>
    <w:p w14:paraId="7ED366AA" w14:textId="6031980C"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Wykonawca oświadcza, że wskazany w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ie numer rachunku bankowego znajduje się na tzw. „białej liście podatników”</w:t>
      </w:r>
      <w:r w:rsidR="006B76FA" w:rsidRPr="00B21C38">
        <w:rPr>
          <w:rFonts w:asciiTheme="minorHAnsi" w:hAnsiTheme="minorHAnsi" w:cstheme="minorHAnsi"/>
          <w:sz w:val="22"/>
          <w:szCs w:val="22"/>
        </w:rPr>
        <w:t>,</w:t>
      </w:r>
      <w:r w:rsidRPr="00B21C38">
        <w:rPr>
          <w:rFonts w:asciiTheme="minorHAnsi" w:hAnsiTheme="minorHAnsi" w:cstheme="minorHAnsi"/>
          <w:sz w:val="22"/>
          <w:szCs w:val="22"/>
        </w:rPr>
        <w:t xml:space="preserve"> tj. wykazie podmiotów zarejestrowanych jako podatnicy VAT, niezarejestrowanych oraz wykreślonych i przywróconych do rejestru VAT, prowadzonej przez Ministra Finansów. </w:t>
      </w:r>
    </w:p>
    <w:p w14:paraId="0F167ADA" w14:textId="02EF4C98" w:rsidR="0003597A" w:rsidRPr="00B21C38" w:rsidRDefault="0003597A" w:rsidP="00596CBF">
      <w:pPr>
        <w:pStyle w:val="Akapitzlist"/>
        <w:numPr>
          <w:ilvl w:val="0"/>
          <w:numId w:val="6"/>
        </w:numPr>
        <w:spacing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641BA618" w14:textId="1D5F0C11" w:rsidR="00BF52DC" w:rsidRPr="00B21C38"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Wykonawca oświadcza, że wystawi Zamawiającemu fakturę w formie papierowej</w:t>
      </w:r>
      <w:r w:rsidR="0005160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lub ustrukturyzowaną fakturę, o której mowa w Ustawie z dnia 9 listopada 2018 r.  o elektronicznym fakturowaniu w zamówieniach publicznych, koncesjach na roboty budowlane lub usługi oraz partnerstwie publiczno-prywatnym (Dz. U. z 2020 r. poz. 1666 z </w:t>
      </w:r>
      <w:proofErr w:type="spellStart"/>
      <w:r w:rsidRPr="00B21C38">
        <w:rPr>
          <w:rFonts w:asciiTheme="minorHAnsi" w:hAnsiTheme="minorHAnsi" w:cstheme="minorHAnsi"/>
          <w:sz w:val="22"/>
          <w:szCs w:val="22"/>
        </w:rPr>
        <w:t>późn</w:t>
      </w:r>
      <w:proofErr w:type="spellEnd"/>
      <w:r w:rsidRPr="00B21C38">
        <w:rPr>
          <w:rFonts w:asciiTheme="minorHAnsi" w:hAnsiTheme="minorHAnsi" w:cstheme="minorHAnsi"/>
          <w:sz w:val="22"/>
          <w:szCs w:val="22"/>
        </w:rPr>
        <w:t xml:space="preserve">. </w:t>
      </w:r>
      <w:proofErr w:type="spellStart"/>
      <w:r w:rsidRPr="00B21C38">
        <w:rPr>
          <w:rFonts w:asciiTheme="minorHAnsi" w:hAnsiTheme="minorHAnsi" w:cstheme="minorHAnsi"/>
          <w:sz w:val="22"/>
          <w:szCs w:val="22"/>
        </w:rPr>
        <w:t>zm</w:t>
      </w:r>
      <w:proofErr w:type="spellEnd"/>
      <w:r w:rsidRPr="00B21C38">
        <w:rPr>
          <w:rFonts w:asciiTheme="minorHAnsi" w:hAnsiTheme="minorHAnsi" w:cstheme="minorHAnsi"/>
          <w:sz w:val="22"/>
          <w:szCs w:val="22"/>
        </w:rPr>
        <w:t>). Faktury ustrukturyzowane należy przesyłać na Platformę Elektronicznego Fakturowania na adres skrzynki……………….</w:t>
      </w:r>
    </w:p>
    <w:p w14:paraId="13BFDAF0" w14:textId="77777777" w:rsidR="00BF52DC" w:rsidRPr="00B21C38"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423ED219" w14:textId="13BB3ABD" w:rsidR="00BF52DC" w:rsidRPr="00B21C38" w:rsidRDefault="00BF52DC" w:rsidP="000F49E7">
      <w:pPr>
        <w:pStyle w:val="Akapitzlist"/>
        <w:numPr>
          <w:ilvl w:val="0"/>
          <w:numId w:val="6"/>
        </w:numPr>
        <w:spacing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sidRPr="00B21C38">
        <w:rPr>
          <w:rFonts w:asciiTheme="minorHAnsi" w:hAnsiTheme="minorHAnsi" w:cstheme="minorHAnsi"/>
          <w:sz w:val="22"/>
          <w:szCs w:val="22"/>
        </w:rPr>
        <w:t>późn</w:t>
      </w:r>
      <w:proofErr w:type="spellEnd"/>
      <w:r w:rsidRPr="00B21C38">
        <w:rPr>
          <w:rFonts w:asciiTheme="minorHAnsi" w:hAnsiTheme="minorHAnsi" w:cstheme="minorHAnsi"/>
          <w:sz w:val="22"/>
          <w:szCs w:val="22"/>
        </w:rPr>
        <w:t xml:space="preserve">. </w:t>
      </w:r>
      <w:proofErr w:type="spellStart"/>
      <w:r w:rsidRPr="00B21C38">
        <w:rPr>
          <w:rFonts w:asciiTheme="minorHAnsi" w:hAnsiTheme="minorHAnsi" w:cstheme="minorHAnsi"/>
          <w:sz w:val="22"/>
          <w:szCs w:val="22"/>
        </w:rPr>
        <w:t>zm</w:t>
      </w:r>
      <w:proofErr w:type="spellEnd"/>
      <w:r w:rsidRPr="00B21C38">
        <w:rPr>
          <w:rFonts w:asciiTheme="minorHAnsi" w:hAnsiTheme="minorHAnsi" w:cstheme="minorHAnsi"/>
          <w:sz w:val="22"/>
          <w:szCs w:val="22"/>
        </w:rPr>
        <w:t>).</w:t>
      </w:r>
    </w:p>
    <w:p w14:paraId="315A236F" w14:textId="77777777" w:rsidR="00BF52DC" w:rsidRPr="00B21C38" w:rsidRDefault="00BF52DC" w:rsidP="000F49E7">
      <w:pPr>
        <w:pStyle w:val="Akapitzlist"/>
        <w:spacing w:line="276" w:lineRule="auto"/>
        <w:ind w:left="0"/>
        <w:jc w:val="both"/>
        <w:rPr>
          <w:rFonts w:asciiTheme="minorHAnsi" w:hAnsiTheme="minorHAnsi" w:cstheme="minorHAnsi"/>
          <w:sz w:val="22"/>
          <w:szCs w:val="22"/>
        </w:rPr>
      </w:pPr>
    </w:p>
    <w:p w14:paraId="126D4013" w14:textId="741D6814"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 </w:t>
      </w:r>
      <w:r w:rsidR="0021120D" w:rsidRPr="00B21C38">
        <w:rPr>
          <w:rFonts w:asciiTheme="minorHAnsi" w:hAnsiTheme="minorHAnsi" w:cstheme="minorHAnsi"/>
          <w:b/>
          <w:bCs/>
          <w:sz w:val="22"/>
          <w:szCs w:val="22"/>
        </w:rPr>
        <w:t>9</w:t>
      </w:r>
    </w:p>
    <w:p w14:paraId="043FCEB4" w14:textId="30457FD7" w:rsidR="0003597A" w:rsidRPr="00B21C38" w:rsidRDefault="0003597A"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Odbiory</w:t>
      </w:r>
    </w:p>
    <w:p w14:paraId="1EE992E7" w14:textId="0E2C6EA3"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Strony zgodnie postanawiają, że będą stosowane następujące rodzaje odbiorów </w:t>
      </w:r>
      <w:r w:rsidR="00BC1B60" w:rsidRPr="00B21C38">
        <w:rPr>
          <w:rFonts w:asciiTheme="minorHAnsi" w:hAnsiTheme="minorHAnsi" w:cstheme="minorHAnsi"/>
          <w:sz w:val="22"/>
          <w:szCs w:val="22"/>
        </w:rPr>
        <w:t>Robót</w:t>
      </w:r>
      <w:r w:rsidRPr="00B21C38">
        <w:rPr>
          <w:rFonts w:asciiTheme="minorHAnsi" w:hAnsiTheme="minorHAnsi" w:cstheme="minorHAnsi"/>
          <w:sz w:val="22"/>
          <w:szCs w:val="22"/>
        </w:rPr>
        <w:t xml:space="preserve">: </w:t>
      </w:r>
    </w:p>
    <w:p w14:paraId="766540A6" w14:textId="6C88B15E" w:rsidR="00AA299D" w:rsidRPr="00B21C38" w:rsidRDefault="00AA299D"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odbiory częściowe, </w:t>
      </w:r>
    </w:p>
    <w:p w14:paraId="5309672C" w14:textId="1B875473" w:rsidR="00FB5704" w:rsidRPr="00B21C38" w:rsidRDefault="00FB5704"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odbiory robót zanikających i ulegających zakryciu,</w:t>
      </w:r>
    </w:p>
    <w:p w14:paraId="2948B7C8" w14:textId="43D53AE9" w:rsidR="0003597A" w:rsidRPr="00B21C38"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odbiór końcowy po wykonaniu </w:t>
      </w:r>
      <w:r w:rsidR="008B7CC7"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o którym mowa w § 1</w:t>
      </w:r>
      <w:r w:rsidR="000D3674" w:rsidRPr="00B21C38">
        <w:rPr>
          <w:rFonts w:asciiTheme="minorHAnsi" w:hAnsiTheme="minorHAnsi" w:cstheme="minorHAnsi"/>
          <w:sz w:val="22"/>
          <w:szCs w:val="22"/>
        </w:rPr>
        <w:t xml:space="preserve"> Umowy</w:t>
      </w:r>
      <w:r w:rsidRPr="00B21C38">
        <w:rPr>
          <w:rFonts w:asciiTheme="minorHAnsi" w:hAnsiTheme="minorHAnsi" w:cstheme="minorHAnsi"/>
          <w:b/>
          <w:bCs/>
          <w:sz w:val="22"/>
          <w:szCs w:val="22"/>
        </w:rPr>
        <w:t xml:space="preserve">, </w:t>
      </w:r>
    </w:p>
    <w:p w14:paraId="65BF4554" w14:textId="068ACCEE" w:rsidR="0003597A" w:rsidRPr="00B21C38" w:rsidRDefault="0003597A" w:rsidP="00596CBF">
      <w:pPr>
        <w:pStyle w:val="Akapitzlist"/>
        <w:numPr>
          <w:ilvl w:val="0"/>
          <w:numId w:val="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przegląd gwarancyjny przed upływem okresu gwarancji. </w:t>
      </w:r>
    </w:p>
    <w:p w14:paraId="7CB6B305" w14:textId="52084995" w:rsidR="00610169"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Zgłoszenia robót zanikających i ulegających zakryciu, dokonywane będą </w:t>
      </w:r>
      <w:r w:rsidR="002C0FB4" w:rsidRPr="00B21C38">
        <w:rPr>
          <w:rFonts w:asciiTheme="minorHAnsi" w:hAnsiTheme="minorHAnsi" w:cstheme="minorHAnsi"/>
          <w:sz w:val="22"/>
          <w:szCs w:val="22"/>
        </w:rPr>
        <w:t xml:space="preserve">przedstawicielowi Zamawiającego </w:t>
      </w:r>
      <w:r w:rsidR="004679F0" w:rsidRPr="00B21C38">
        <w:rPr>
          <w:rFonts w:asciiTheme="minorHAnsi" w:hAnsiTheme="minorHAnsi" w:cstheme="minorHAnsi"/>
          <w:sz w:val="22"/>
          <w:szCs w:val="22"/>
        </w:rPr>
        <w:t xml:space="preserve">przez </w:t>
      </w:r>
      <w:r w:rsidR="002C0FB4" w:rsidRPr="00B21C38">
        <w:rPr>
          <w:rFonts w:asciiTheme="minorHAnsi" w:hAnsiTheme="minorHAnsi" w:cstheme="minorHAnsi"/>
          <w:sz w:val="22"/>
          <w:szCs w:val="22"/>
        </w:rPr>
        <w:t xml:space="preserve">Wykonawcę </w:t>
      </w:r>
      <w:r w:rsidR="0035106E" w:rsidRPr="00B21C38">
        <w:rPr>
          <w:rFonts w:asciiTheme="minorHAnsi" w:hAnsiTheme="minorHAnsi" w:cstheme="minorHAnsi"/>
          <w:sz w:val="22"/>
          <w:szCs w:val="22"/>
        </w:rPr>
        <w:t>w terminie nie dłuższym niż 3 dni od dnia wykonania robót zanikających lub ulegających zakryciu</w:t>
      </w:r>
      <w:r w:rsidRPr="00B21C38">
        <w:rPr>
          <w:rFonts w:asciiTheme="minorHAnsi" w:hAnsiTheme="minorHAnsi" w:cstheme="minorHAnsi"/>
          <w:sz w:val="22"/>
          <w:szCs w:val="22"/>
        </w:rPr>
        <w:t xml:space="preserve">. </w:t>
      </w:r>
      <w:r w:rsidR="00861D52" w:rsidRPr="00B21C38">
        <w:rPr>
          <w:rFonts w:asciiTheme="minorHAnsi" w:hAnsiTheme="minorHAnsi" w:cstheme="minorHAnsi"/>
          <w:sz w:val="22"/>
          <w:szCs w:val="22"/>
        </w:rPr>
        <w:t xml:space="preserve">Jeżeli Wykonawca nie poinformuje o tych faktach </w:t>
      </w:r>
      <w:r w:rsidR="002C0FB4" w:rsidRPr="00B21C38">
        <w:rPr>
          <w:rFonts w:asciiTheme="minorHAnsi" w:hAnsiTheme="minorHAnsi" w:cstheme="minorHAnsi"/>
          <w:sz w:val="22"/>
          <w:szCs w:val="22"/>
        </w:rPr>
        <w:t>Zamawiającego</w:t>
      </w:r>
      <w:r w:rsidR="00861D52" w:rsidRPr="00B21C38">
        <w:rPr>
          <w:rFonts w:asciiTheme="minorHAnsi" w:hAnsiTheme="minorHAnsi" w:cstheme="minorHAnsi"/>
          <w:sz w:val="22"/>
          <w:szCs w:val="22"/>
        </w:rPr>
        <w:t>, zobowiązany będzie do odkrycia robót oraz wykonania otworów niezbędnych do zbadania robót, a następnie przywrócenia robót do stanu poprzedniego</w:t>
      </w:r>
      <w:r w:rsidR="00895335" w:rsidRPr="00B21C38">
        <w:rPr>
          <w:rFonts w:asciiTheme="minorHAnsi" w:hAnsiTheme="minorHAnsi" w:cstheme="minorHAnsi"/>
          <w:sz w:val="22"/>
          <w:szCs w:val="22"/>
        </w:rPr>
        <w:t>.</w:t>
      </w:r>
      <w:r w:rsidR="00BF52DC" w:rsidRPr="00B21C38">
        <w:rPr>
          <w:rFonts w:asciiTheme="minorHAnsi" w:hAnsiTheme="minorHAnsi" w:cstheme="minorHAnsi"/>
          <w:sz w:val="22"/>
          <w:szCs w:val="22"/>
        </w:rPr>
        <w:t xml:space="preserve"> Wykonawca jest obowiązany zgłosić </w:t>
      </w:r>
      <w:r w:rsidR="002C0FB4" w:rsidRPr="00B21C38">
        <w:rPr>
          <w:rFonts w:asciiTheme="minorHAnsi" w:hAnsiTheme="minorHAnsi" w:cstheme="minorHAnsi"/>
          <w:sz w:val="22"/>
          <w:szCs w:val="22"/>
        </w:rPr>
        <w:t xml:space="preserve">Zamawiającemu </w:t>
      </w:r>
      <w:r w:rsidR="00BF52DC" w:rsidRPr="00B21C38">
        <w:rPr>
          <w:rFonts w:asciiTheme="minorHAnsi" w:hAnsiTheme="minorHAnsi" w:cstheme="minorHAnsi"/>
          <w:sz w:val="22"/>
          <w:szCs w:val="22"/>
        </w:rPr>
        <w:t>gotowość do odbioru częściowego z 7 dniowym</w:t>
      </w:r>
      <w:r w:rsidR="009D479E" w:rsidRPr="00B21C38">
        <w:rPr>
          <w:rFonts w:asciiTheme="minorHAnsi" w:hAnsiTheme="minorHAnsi" w:cstheme="minorHAnsi"/>
          <w:sz w:val="22"/>
          <w:szCs w:val="22"/>
        </w:rPr>
        <w:t>.</w:t>
      </w:r>
      <w:r w:rsidR="002C0FB4" w:rsidRPr="00B21C38">
        <w:rPr>
          <w:rFonts w:asciiTheme="minorHAnsi" w:hAnsiTheme="minorHAnsi" w:cstheme="minorHAnsi"/>
          <w:sz w:val="22"/>
          <w:szCs w:val="22"/>
        </w:rPr>
        <w:br/>
      </w:r>
      <w:r w:rsidR="009D479E" w:rsidRPr="00B21C38">
        <w:rPr>
          <w:rFonts w:asciiTheme="minorHAnsi" w:hAnsiTheme="minorHAnsi" w:cstheme="minorHAnsi"/>
          <w:sz w:val="22"/>
          <w:szCs w:val="22"/>
        </w:rPr>
        <w:t>Z czynności odbioru częściowego sporządza się protokół odbioru robót częściowych. Stanowi on podstawę do</w:t>
      </w:r>
      <w:r w:rsidR="00EE37E9" w:rsidRPr="00B21C38">
        <w:rPr>
          <w:rFonts w:asciiTheme="minorHAnsi" w:hAnsiTheme="minorHAnsi" w:cstheme="minorHAnsi"/>
          <w:sz w:val="22"/>
          <w:szCs w:val="22"/>
        </w:rPr>
        <w:t> </w:t>
      </w:r>
      <w:r w:rsidR="009D479E" w:rsidRPr="00B21C38">
        <w:rPr>
          <w:rFonts w:asciiTheme="minorHAnsi" w:hAnsiTheme="minorHAnsi" w:cstheme="minorHAnsi"/>
          <w:sz w:val="22"/>
          <w:szCs w:val="22"/>
        </w:rPr>
        <w:t>realizacji kolejnych etapów robót budowlanych oraz wypłaty wynagrodzenia częściowego.</w:t>
      </w:r>
    </w:p>
    <w:p w14:paraId="231C0748" w14:textId="7D028340" w:rsidR="0003597A" w:rsidRPr="00B21C38" w:rsidRDefault="009D479E"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Zgłoszenie gotowości odbioru robót zanikających i ulegających zakryciu i odbiorów częściowych Wykonawca dokonuje </w:t>
      </w:r>
      <w:r w:rsidR="00E40F86">
        <w:rPr>
          <w:rFonts w:asciiTheme="minorHAnsi" w:hAnsiTheme="minorHAnsi" w:cstheme="minorHAnsi"/>
          <w:sz w:val="22"/>
          <w:szCs w:val="22"/>
        </w:rPr>
        <w:t>Zamawiającemu</w:t>
      </w:r>
      <w:r w:rsidR="002C0FB4" w:rsidRPr="00B21C38">
        <w:rPr>
          <w:rFonts w:asciiTheme="minorHAnsi" w:hAnsiTheme="minorHAnsi" w:cstheme="minorHAnsi"/>
          <w:sz w:val="22"/>
          <w:szCs w:val="22"/>
        </w:rPr>
        <w:t>.</w:t>
      </w:r>
    </w:p>
    <w:p w14:paraId="05502B1A" w14:textId="64721DE4"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zgłosi Zamawiającemu gotowość do odbioru końcowego, bezpośrednio w</w:t>
      </w:r>
      <w:r w:rsidR="00610169" w:rsidRPr="00B21C38">
        <w:rPr>
          <w:rFonts w:asciiTheme="minorHAnsi" w:hAnsiTheme="minorHAnsi" w:cstheme="minorHAnsi"/>
          <w:sz w:val="22"/>
          <w:szCs w:val="22"/>
        </w:rPr>
        <w:t> </w:t>
      </w:r>
      <w:r w:rsidRPr="00B21C38">
        <w:rPr>
          <w:rFonts w:asciiTheme="minorHAnsi" w:hAnsiTheme="minorHAnsi" w:cstheme="minorHAnsi"/>
          <w:sz w:val="22"/>
          <w:szCs w:val="22"/>
        </w:rPr>
        <w:t xml:space="preserve">siedzibie Zamawiającego. </w:t>
      </w:r>
    </w:p>
    <w:p w14:paraId="596F33C6" w14:textId="2AD3B7A5"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Wraz ze zgłoszeniem do odbioru końcowego Wykonawca przekaże Zamawiającemu: </w:t>
      </w:r>
    </w:p>
    <w:p w14:paraId="14ED8DD6" w14:textId="6E9D0CFC" w:rsidR="0003597A" w:rsidRPr="00B21C38" w:rsidRDefault="0003597A" w:rsidP="00596CBF">
      <w:pPr>
        <w:pStyle w:val="Akapitzlist"/>
        <w:numPr>
          <w:ilvl w:val="0"/>
          <w:numId w:val="9"/>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wymagane dokumenty, protokoły i zaświadczenia z przeprowadzonych prób, badań, sprawdzeń i odbiorów, inne dokumenty wymagane stosownymi przepisami, warunkujące odbiór końcowy; </w:t>
      </w:r>
    </w:p>
    <w:p w14:paraId="78671751" w14:textId="1A08108B" w:rsidR="0003597A" w:rsidRPr="00B21C38" w:rsidRDefault="0003597A" w:rsidP="00596CBF">
      <w:pPr>
        <w:pStyle w:val="Akapitzlist"/>
        <w:numPr>
          <w:ilvl w:val="0"/>
          <w:numId w:val="9"/>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oświadczenie o zgodności wykonania robót z dokumentacją projektową, obowiązującymi przepisami i normami oraz o doprowadzeniu do należytego stanu i porządku terenu budowy oraz terenów sąsiadujących; </w:t>
      </w:r>
    </w:p>
    <w:p w14:paraId="25F670B1" w14:textId="758BB43C" w:rsidR="0003597A" w:rsidRPr="00B21C38" w:rsidRDefault="0003597A" w:rsidP="00596CBF">
      <w:pPr>
        <w:pStyle w:val="Akapitzlist"/>
        <w:numPr>
          <w:ilvl w:val="0"/>
          <w:numId w:val="9"/>
        </w:numPr>
        <w:spacing w:line="276" w:lineRule="auto"/>
        <w:jc w:val="both"/>
        <w:rPr>
          <w:rFonts w:asciiTheme="minorHAnsi" w:hAnsiTheme="minorHAnsi" w:cstheme="minorHAnsi"/>
        </w:rPr>
      </w:pPr>
      <w:r w:rsidRPr="00B21C38">
        <w:rPr>
          <w:rFonts w:asciiTheme="minorHAnsi" w:hAnsiTheme="minorHAnsi" w:cstheme="minorHAnsi"/>
          <w:sz w:val="22"/>
          <w:szCs w:val="22"/>
        </w:rPr>
        <w:t>dokumenty (</w:t>
      </w:r>
      <w:r w:rsidR="00125A3B" w:rsidRPr="00B21C38">
        <w:rPr>
          <w:rFonts w:asciiTheme="minorHAnsi" w:hAnsiTheme="minorHAnsi" w:cstheme="minorHAnsi"/>
          <w:sz w:val="22"/>
          <w:szCs w:val="22"/>
        </w:rPr>
        <w:t xml:space="preserve">w tym </w:t>
      </w:r>
      <w:r w:rsidRPr="00B21C38">
        <w:rPr>
          <w:rFonts w:asciiTheme="minorHAnsi" w:hAnsiTheme="minorHAnsi" w:cstheme="minorHAnsi"/>
          <w:sz w:val="22"/>
          <w:szCs w:val="22"/>
        </w:rPr>
        <w:t>atesty, certyfikaty) potwierdzające, że wbudowane wyroby budowlane są</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zgodne z art. 10 ustawy Prawo budowlane (opisane i ostemplowane przez </w:t>
      </w:r>
      <w:r w:rsidR="002C0FB4" w:rsidRPr="00B21C38">
        <w:rPr>
          <w:rFonts w:asciiTheme="minorHAnsi" w:hAnsiTheme="minorHAnsi" w:cstheme="minorHAnsi"/>
          <w:sz w:val="22"/>
          <w:szCs w:val="22"/>
        </w:rPr>
        <w:t>Wykonawcę</w:t>
      </w:r>
      <w:r w:rsidR="008B4FC0" w:rsidRPr="00B21C38">
        <w:rPr>
          <w:rFonts w:asciiTheme="minorHAnsi" w:hAnsiTheme="minorHAnsi" w:cstheme="minorHAnsi"/>
          <w:sz w:val="22"/>
          <w:szCs w:val="22"/>
        </w:rPr>
        <w:t>)</w:t>
      </w:r>
      <w:r w:rsidR="004C227E" w:rsidRPr="00B21C38">
        <w:rPr>
          <w:rFonts w:asciiTheme="minorHAnsi" w:hAnsiTheme="minorHAnsi" w:cstheme="minorHAnsi"/>
          <w:sz w:val="22"/>
          <w:szCs w:val="22"/>
        </w:rPr>
        <w:t>.</w:t>
      </w:r>
    </w:p>
    <w:p w14:paraId="7A4E1049" w14:textId="08F1A666"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wyznaczy i rozpocznie czynności odbioru końcowego w terminie </w:t>
      </w:r>
      <w:r w:rsidR="008B4FC0" w:rsidRPr="00B21C38">
        <w:rPr>
          <w:rFonts w:asciiTheme="minorHAnsi" w:hAnsiTheme="minorHAnsi" w:cstheme="minorHAnsi"/>
          <w:sz w:val="22"/>
          <w:szCs w:val="22"/>
        </w:rPr>
        <w:t>7</w:t>
      </w:r>
      <w:r w:rsidRPr="00B21C38">
        <w:rPr>
          <w:rFonts w:asciiTheme="minorHAnsi" w:hAnsiTheme="minorHAnsi" w:cstheme="minorHAnsi"/>
          <w:sz w:val="22"/>
          <w:szCs w:val="22"/>
        </w:rPr>
        <w:t xml:space="preserve"> dni roboczych od</w:t>
      </w:r>
      <w:r w:rsidR="009D479E" w:rsidRPr="00B21C38">
        <w:rPr>
          <w:rFonts w:asciiTheme="minorHAnsi" w:hAnsiTheme="minorHAnsi" w:cstheme="minorHAnsi"/>
          <w:sz w:val="22"/>
          <w:szCs w:val="22"/>
        </w:rPr>
        <w:t> </w:t>
      </w:r>
      <w:r w:rsidRPr="00B21C38">
        <w:rPr>
          <w:rFonts w:asciiTheme="minorHAnsi" w:hAnsiTheme="minorHAnsi" w:cstheme="minorHAnsi"/>
          <w:sz w:val="22"/>
          <w:szCs w:val="22"/>
        </w:rPr>
        <w:t xml:space="preserve">daty zawiadomienia go o osiągnięciu gotowości do odbioru końcowego. </w:t>
      </w:r>
    </w:p>
    <w:p w14:paraId="3CDC15AA" w14:textId="32090AB5"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3DDB1ABE" w14:textId="31E2858E"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czynnościach odbiorowych powinni uczestniczyć:</w:t>
      </w:r>
    </w:p>
    <w:p w14:paraId="5A2A7858" w14:textId="7497C8ED"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Przedstawiciele Zamawiającego;</w:t>
      </w:r>
    </w:p>
    <w:p w14:paraId="7E042B8C" w14:textId="027B2185"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Wykonawca;</w:t>
      </w:r>
    </w:p>
    <w:p w14:paraId="6DCD9C7A" w14:textId="1F5FC656" w:rsidR="00A5517B" w:rsidRPr="00B21C38" w:rsidRDefault="00A5517B" w:rsidP="00B422A0">
      <w:pPr>
        <w:pStyle w:val="Akapitzlist"/>
        <w:numPr>
          <w:ilvl w:val="3"/>
          <w:numId w:val="7"/>
        </w:numPr>
        <w:autoSpaceDE w:val="0"/>
        <w:autoSpaceDN w:val="0"/>
        <w:adjustRightInd w:val="0"/>
        <w:spacing w:after="0" w:line="276" w:lineRule="auto"/>
        <w:ind w:left="1134"/>
        <w:jc w:val="both"/>
        <w:rPr>
          <w:rFonts w:asciiTheme="minorHAnsi" w:hAnsiTheme="minorHAnsi" w:cstheme="minorHAnsi"/>
          <w:sz w:val="22"/>
          <w:szCs w:val="22"/>
        </w:rPr>
      </w:pPr>
      <w:r w:rsidRPr="00B21C38">
        <w:rPr>
          <w:rFonts w:asciiTheme="minorHAnsi" w:hAnsiTheme="minorHAnsi" w:cstheme="minorHAnsi"/>
          <w:sz w:val="22"/>
          <w:szCs w:val="22"/>
        </w:rPr>
        <w:t xml:space="preserve">Przedstawiciele jednostek, których udział nakazują odrębne przepisy. </w:t>
      </w:r>
    </w:p>
    <w:p w14:paraId="2892F567" w14:textId="10ADDA27" w:rsidR="00A5517B" w:rsidRPr="00B21C38" w:rsidRDefault="00A5517B"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Nieobecność powołanych do komisji odbiorowej uczestników w czynnościach odbioru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wstrzymuje czynności odbioru. Nieusprawiedliwione lub nieuzasadnione niestawiennictwo Wykonawcy w dniu umówionego terminu odbioru bądź nieuzasadniona odmowa sporządzenia lub </w:t>
      </w:r>
      <w:r w:rsidRPr="00B21C38">
        <w:rPr>
          <w:rFonts w:asciiTheme="minorHAnsi" w:hAnsiTheme="minorHAnsi" w:cstheme="minorHAnsi"/>
          <w:sz w:val="22"/>
          <w:szCs w:val="22"/>
        </w:rPr>
        <w:lastRenderedPageBreak/>
        <w:t>podpisania protokołu odbioru, upoważniać będą Zamawiającego do jednostronnego sporządzenia protokołu odbioru, którego treść będzie dla Wykonawcy wiążąca.</w:t>
      </w:r>
    </w:p>
    <w:p w14:paraId="359E4643" w14:textId="7896C5F5" w:rsidR="00C1345D"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datę wykonania </w:t>
      </w:r>
      <w:r w:rsidR="001A0C83" w:rsidRPr="00B21C38">
        <w:rPr>
          <w:rFonts w:asciiTheme="minorHAnsi" w:hAnsiTheme="minorHAnsi" w:cstheme="minorHAnsi"/>
          <w:sz w:val="22"/>
          <w:szCs w:val="22"/>
        </w:rPr>
        <w:t>P</w:t>
      </w:r>
      <w:r w:rsidR="00610169"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00610169" w:rsidRPr="00B21C38">
        <w:rPr>
          <w:rFonts w:asciiTheme="minorHAnsi" w:hAnsiTheme="minorHAnsi" w:cstheme="minorHAnsi"/>
          <w:sz w:val="22"/>
          <w:szCs w:val="22"/>
        </w:rPr>
        <w:t xml:space="preserve">y </w:t>
      </w:r>
      <w:r w:rsidRPr="00B21C38">
        <w:rPr>
          <w:rFonts w:asciiTheme="minorHAnsi" w:hAnsiTheme="minorHAnsi" w:cstheme="minorHAnsi"/>
          <w:sz w:val="22"/>
          <w:szCs w:val="22"/>
        </w:rPr>
        <w:t xml:space="preserve">uznaje się datę podpisania protokołu końcowego odbioru. </w:t>
      </w:r>
    </w:p>
    <w:p w14:paraId="5862BFAE" w14:textId="2DF32297" w:rsidR="00C1345D" w:rsidRPr="00B21C38" w:rsidRDefault="00C1345D"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w toku odbioru zostanie stwierdzone, że przedmiot odbioru nie osiągnął gotowości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odbioru z powodu niezakończenia robót lub nieprzeprowadzenia wszystkich prób i badań, Zamawiający może odmówić odbioru. Stwierdzone przy odbiorze braki wpisane zostaną w</w:t>
      </w:r>
      <w:r w:rsidR="001637BC" w:rsidRPr="00B21C38">
        <w:rPr>
          <w:rFonts w:asciiTheme="minorHAnsi" w:hAnsiTheme="minorHAnsi" w:cstheme="minorHAnsi"/>
          <w:sz w:val="22"/>
          <w:szCs w:val="22"/>
        </w:rPr>
        <w:t> </w:t>
      </w:r>
      <w:r w:rsidRPr="00B21C38">
        <w:rPr>
          <w:rFonts w:asciiTheme="minorHAnsi" w:hAnsiTheme="minorHAnsi" w:cstheme="minorHAnsi"/>
          <w:sz w:val="22"/>
          <w:szCs w:val="22"/>
        </w:rPr>
        <w:t xml:space="preserve">protokole odmowy odbioru z podaniem terminu ich wykonania. Po wykonaniu braków Wykonawca jest zobowiązany ponownie zgłosić osiągnięcie gotowości do odbioru i uzyskać potwierdzenie jej osiągnięcia przez </w:t>
      </w:r>
      <w:r w:rsidR="0021120D" w:rsidRPr="00B21C38">
        <w:rPr>
          <w:rFonts w:asciiTheme="minorHAnsi" w:hAnsiTheme="minorHAnsi" w:cstheme="minorHAnsi"/>
          <w:sz w:val="22"/>
          <w:szCs w:val="22"/>
        </w:rPr>
        <w:t>Zamawiającego</w:t>
      </w:r>
      <w:r w:rsidRPr="00B21C38">
        <w:rPr>
          <w:rFonts w:asciiTheme="minorHAnsi" w:hAnsiTheme="minorHAnsi" w:cstheme="minorHAnsi"/>
          <w:sz w:val="22"/>
          <w:szCs w:val="22"/>
        </w:rPr>
        <w:t>. Po potwierdzeniu gotowości do odbioru</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Zamawiający wyznacza nową datę odbioru, który zostanie przeprowadzony w trybie ustalonym </w:t>
      </w:r>
      <w:r w:rsidR="0021120D" w:rsidRPr="00B21C38">
        <w:rPr>
          <w:rFonts w:asciiTheme="minorHAnsi" w:hAnsiTheme="minorHAnsi" w:cstheme="minorHAnsi"/>
          <w:sz w:val="22"/>
          <w:szCs w:val="22"/>
        </w:rPr>
        <w:br/>
      </w:r>
      <w:r w:rsidRPr="00B21C38">
        <w:rPr>
          <w:rFonts w:asciiTheme="minorHAnsi" w:hAnsiTheme="minorHAnsi" w:cstheme="minorHAnsi"/>
          <w:sz w:val="22"/>
          <w:szCs w:val="22"/>
        </w:rPr>
        <w:t xml:space="preserve">w </w:t>
      </w:r>
      <w:r w:rsidR="00C16338" w:rsidRPr="00B21C38">
        <w:rPr>
          <w:rFonts w:asciiTheme="minorHAnsi" w:hAnsiTheme="minorHAnsi" w:cstheme="minorHAnsi"/>
          <w:sz w:val="22"/>
          <w:szCs w:val="22"/>
        </w:rPr>
        <w:t>niniejszym paragrafie</w:t>
      </w:r>
      <w:r w:rsidRPr="00B21C38">
        <w:rPr>
          <w:rFonts w:asciiTheme="minorHAnsi" w:hAnsiTheme="minorHAnsi" w:cstheme="minorHAnsi"/>
          <w:sz w:val="22"/>
          <w:szCs w:val="22"/>
        </w:rPr>
        <w:t>.</w:t>
      </w:r>
    </w:p>
    <w:p w14:paraId="3732971A" w14:textId="034DBD45" w:rsidR="00297345" w:rsidRPr="00B21C38" w:rsidRDefault="00297345"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1A72A0EC" w14:textId="51C2A526"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stwierdzenia w trakcie odbioru</w:t>
      </w:r>
      <w:r w:rsidR="00610169" w:rsidRPr="00B21C38">
        <w:rPr>
          <w:rFonts w:asciiTheme="minorHAnsi" w:hAnsiTheme="minorHAnsi" w:cstheme="minorHAnsi"/>
          <w:sz w:val="22"/>
          <w:szCs w:val="22"/>
        </w:rPr>
        <w:t xml:space="preserve"> </w:t>
      </w:r>
      <w:r w:rsidR="00297345" w:rsidRPr="00B21C38">
        <w:rPr>
          <w:rFonts w:asciiTheme="minorHAnsi" w:hAnsiTheme="minorHAnsi" w:cstheme="minorHAnsi"/>
          <w:sz w:val="22"/>
          <w:szCs w:val="22"/>
        </w:rPr>
        <w:t xml:space="preserve">innych </w:t>
      </w:r>
      <w:r w:rsidRPr="00B21C38">
        <w:rPr>
          <w:rFonts w:asciiTheme="minorHAnsi" w:hAnsiTheme="minorHAnsi" w:cstheme="minorHAnsi"/>
          <w:sz w:val="22"/>
          <w:szCs w:val="22"/>
        </w:rPr>
        <w:t>wad lub usterek,</w:t>
      </w:r>
      <w:r w:rsidR="00297345" w:rsidRPr="00B21C38">
        <w:rPr>
          <w:rFonts w:asciiTheme="minorHAnsi" w:hAnsiTheme="minorHAnsi" w:cstheme="minorHAnsi"/>
          <w:sz w:val="22"/>
          <w:szCs w:val="22"/>
        </w:rPr>
        <w:t xml:space="preserve"> niż wskazane § </w:t>
      </w:r>
      <w:r w:rsidR="0021120D" w:rsidRPr="00B21C38">
        <w:rPr>
          <w:rFonts w:asciiTheme="minorHAnsi" w:hAnsiTheme="minorHAnsi" w:cstheme="minorHAnsi"/>
          <w:sz w:val="22"/>
          <w:szCs w:val="22"/>
        </w:rPr>
        <w:t>9</w:t>
      </w:r>
      <w:r w:rsidR="00297345" w:rsidRPr="00B21C38">
        <w:rPr>
          <w:rFonts w:asciiTheme="minorHAnsi" w:hAnsiTheme="minorHAnsi" w:cstheme="minorHAnsi"/>
          <w:sz w:val="22"/>
          <w:szCs w:val="22"/>
        </w:rPr>
        <w:t xml:space="preserve"> ust.</w:t>
      </w:r>
      <w:r w:rsidR="009D479E" w:rsidRPr="00B21C38">
        <w:rPr>
          <w:rFonts w:asciiTheme="minorHAnsi" w:hAnsiTheme="minorHAnsi" w:cstheme="minorHAnsi"/>
          <w:sz w:val="22"/>
          <w:szCs w:val="22"/>
        </w:rPr>
        <w:t xml:space="preserve"> 1</w:t>
      </w:r>
      <w:r w:rsidR="0021120D" w:rsidRPr="00B21C38">
        <w:rPr>
          <w:rFonts w:asciiTheme="minorHAnsi" w:hAnsiTheme="minorHAnsi" w:cstheme="minorHAnsi"/>
          <w:sz w:val="22"/>
          <w:szCs w:val="22"/>
        </w:rPr>
        <w:t>2</w:t>
      </w:r>
      <w:r w:rsidR="00297345"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wady te spisuje się. Zamawiający wyznacza Wykonawcy, w formie pisemnej, termin do ich usunięcia. </w:t>
      </w:r>
    </w:p>
    <w:p w14:paraId="7CEC1900" w14:textId="03D217D7" w:rsidR="00297345"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razie nieusunięcia</w:t>
      </w:r>
      <w:r w:rsidR="00481057"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w ustalonym terminie przez Wykonawcę wad i usterek stwierdzonych przy odbiorze końcowym, w okresie gwarancji oraz przy przeglądzie gwarancyjnym, Zamawiający jest upoważniony do ich usunięcia na koszt </w:t>
      </w:r>
      <w:r w:rsidR="00011620" w:rsidRPr="00B21C38">
        <w:rPr>
          <w:rFonts w:asciiTheme="minorHAnsi" w:hAnsiTheme="minorHAnsi" w:cstheme="minorHAnsi"/>
          <w:sz w:val="22"/>
          <w:szCs w:val="22"/>
        </w:rPr>
        <w:t xml:space="preserve">i ryzyko </w:t>
      </w:r>
      <w:r w:rsidRPr="00B21C38">
        <w:rPr>
          <w:rFonts w:asciiTheme="minorHAnsi" w:hAnsiTheme="minorHAnsi" w:cstheme="minorHAnsi"/>
          <w:sz w:val="22"/>
          <w:szCs w:val="22"/>
        </w:rPr>
        <w:t>Wykonawcy</w:t>
      </w:r>
      <w:r w:rsidR="00297345" w:rsidRPr="00B21C38">
        <w:rPr>
          <w:rFonts w:asciiTheme="minorHAnsi" w:hAnsiTheme="minorHAnsi" w:cstheme="minorHAnsi"/>
          <w:sz w:val="22"/>
          <w:szCs w:val="22"/>
        </w:rPr>
        <w:t>.</w:t>
      </w:r>
    </w:p>
    <w:p w14:paraId="447E84B1" w14:textId="77A13852" w:rsidR="009E10A3" w:rsidRPr="00B21C38" w:rsidRDefault="009E10A3" w:rsidP="009E10A3">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Skorzystanie z wykonania zastępczego, wskazanego w § </w:t>
      </w:r>
      <w:r w:rsidR="0021120D" w:rsidRPr="00B21C38">
        <w:rPr>
          <w:rFonts w:asciiTheme="minorHAnsi" w:hAnsiTheme="minorHAnsi" w:cstheme="minorHAnsi"/>
          <w:sz w:val="22"/>
          <w:szCs w:val="22"/>
        </w:rPr>
        <w:t>9</w:t>
      </w:r>
      <w:r w:rsidRPr="00B21C38">
        <w:rPr>
          <w:rFonts w:asciiTheme="minorHAnsi" w:hAnsiTheme="minorHAnsi" w:cstheme="minorHAnsi"/>
          <w:sz w:val="22"/>
          <w:szCs w:val="22"/>
        </w:rPr>
        <w:t xml:space="preserve"> ust. 1</w:t>
      </w:r>
      <w:r w:rsidR="0021120D"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wymaga uprzedniego powiadomienia Wykonawcy przez Zamawiającego o woli skorzystania z tego uprawnienia, z wyznaczeniem Wykonawcy odpowiedniego terminu, nie krótszego niż 5 dni, na usunięcie naruszeń.</w:t>
      </w:r>
    </w:p>
    <w:p w14:paraId="664FA6D3" w14:textId="6CAE98B1" w:rsidR="0003597A" w:rsidRPr="00B21C38" w:rsidRDefault="0003597A"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Dokonanie przeglądu przed upływem okresu rękojmi i gwarancji polega na ocenie wykonanych robót związanych z usunięciem wad, które ujawnią się w okresie rękojmi i gwarancji udzielonych na nie przez Wykonawcę</w:t>
      </w:r>
      <w:r w:rsidR="00A86CED" w:rsidRPr="00B21C38">
        <w:rPr>
          <w:rFonts w:asciiTheme="minorHAnsi" w:hAnsiTheme="minorHAnsi" w:cstheme="minorHAnsi"/>
          <w:sz w:val="22"/>
          <w:szCs w:val="22"/>
        </w:rPr>
        <w:t xml:space="preserve"> oraz końcowy przegląd gwarancyjny, obejmujący usunięcie stwierdzonych w jego ramach wad i usterek</w:t>
      </w:r>
      <w:r w:rsidRPr="00B21C38">
        <w:rPr>
          <w:rFonts w:asciiTheme="minorHAnsi" w:hAnsiTheme="minorHAnsi" w:cstheme="minorHAnsi"/>
          <w:sz w:val="22"/>
          <w:szCs w:val="22"/>
        </w:rPr>
        <w:t xml:space="preserve">. </w:t>
      </w:r>
    </w:p>
    <w:p w14:paraId="4671D076" w14:textId="53FDA5BE" w:rsidR="001D2769" w:rsidRPr="00B21C38" w:rsidRDefault="001D2769" w:rsidP="00596CBF">
      <w:pPr>
        <w:pStyle w:val="Akapitzlist"/>
        <w:numPr>
          <w:ilvl w:val="0"/>
          <w:numId w:val="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wyznaczy datę przeglądu przed upływem okresu rękojmi i gwarancji w ostatnim </w:t>
      </w:r>
      <w:r w:rsidR="00985D9C" w:rsidRPr="00B21C38">
        <w:rPr>
          <w:rFonts w:asciiTheme="minorHAnsi" w:hAnsiTheme="minorHAnsi" w:cstheme="minorHAnsi"/>
          <w:sz w:val="22"/>
          <w:szCs w:val="22"/>
        </w:rPr>
        <w:t xml:space="preserve">tygodniu </w:t>
      </w:r>
      <w:r w:rsidR="00A64E04" w:rsidRPr="00B21C38">
        <w:rPr>
          <w:rFonts w:asciiTheme="minorHAnsi" w:hAnsiTheme="minorHAnsi" w:cstheme="minorHAnsi"/>
          <w:sz w:val="22"/>
          <w:szCs w:val="22"/>
        </w:rPr>
        <w:t>udzielonej gwarancji. Zamawiający powiadomi o tym terminie Wykonawcę w</w:t>
      </w:r>
      <w:r w:rsidR="00985D9C" w:rsidRPr="00B21C38">
        <w:rPr>
          <w:rFonts w:asciiTheme="minorHAnsi" w:hAnsiTheme="minorHAnsi" w:cstheme="minorHAnsi"/>
          <w:sz w:val="22"/>
          <w:szCs w:val="22"/>
        </w:rPr>
        <w:t> </w:t>
      </w:r>
      <w:r w:rsidR="00A64E04" w:rsidRPr="00B21C38">
        <w:rPr>
          <w:rFonts w:asciiTheme="minorHAnsi" w:hAnsiTheme="minorHAnsi" w:cstheme="minorHAnsi"/>
          <w:sz w:val="22"/>
          <w:szCs w:val="22"/>
        </w:rPr>
        <w:t>formie pisemnej</w:t>
      </w:r>
      <w:r w:rsidR="005F02B7" w:rsidRPr="00B21C38">
        <w:rPr>
          <w:rFonts w:asciiTheme="minorHAnsi" w:hAnsiTheme="minorHAnsi" w:cstheme="minorHAnsi"/>
          <w:sz w:val="22"/>
          <w:szCs w:val="22"/>
        </w:rPr>
        <w:t xml:space="preserve"> nie później niż na 7 dni przed wyznaczonym terminem</w:t>
      </w:r>
      <w:r w:rsidR="00A64E04" w:rsidRPr="00B21C38">
        <w:rPr>
          <w:rFonts w:asciiTheme="minorHAnsi" w:hAnsiTheme="minorHAnsi" w:cstheme="minorHAnsi"/>
          <w:sz w:val="22"/>
          <w:szCs w:val="22"/>
        </w:rPr>
        <w:t>.</w:t>
      </w:r>
    </w:p>
    <w:p w14:paraId="136D5C13" w14:textId="7D648A7C" w:rsidR="0003597A" w:rsidRPr="00B21C38" w:rsidRDefault="0003597A" w:rsidP="00596CBF">
      <w:pPr>
        <w:autoSpaceDE w:val="0"/>
        <w:autoSpaceDN w:val="0"/>
        <w:adjustRightInd w:val="0"/>
        <w:spacing w:after="0" w:line="276" w:lineRule="auto"/>
        <w:jc w:val="both"/>
        <w:rPr>
          <w:rFonts w:asciiTheme="minorHAnsi" w:hAnsiTheme="minorHAnsi" w:cstheme="minorHAnsi"/>
        </w:rPr>
      </w:pPr>
    </w:p>
    <w:p w14:paraId="65B03446" w14:textId="77777777" w:rsidR="007B20FB" w:rsidRPr="00B21C38" w:rsidRDefault="007B20FB" w:rsidP="00596CBF">
      <w:pPr>
        <w:autoSpaceDE w:val="0"/>
        <w:autoSpaceDN w:val="0"/>
        <w:adjustRightInd w:val="0"/>
        <w:spacing w:after="0" w:line="276" w:lineRule="auto"/>
        <w:jc w:val="both"/>
        <w:rPr>
          <w:rFonts w:asciiTheme="minorHAnsi" w:hAnsiTheme="minorHAnsi" w:cstheme="minorHAnsi"/>
        </w:rPr>
      </w:pPr>
    </w:p>
    <w:p w14:paraId="6571F634" w14:textId="4B69D66A" w:rsidR="0003597A" w:rsidRPr="00B21C38" w:rsidRDefault="0003597A"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084F37" w:rsidRPr="00B21C38">
        <w:rPr>
          <w:rFonts w:asciiTheme="minorHAnsi" w:hAnsiTheme="minorHAnsi" w:cstheme="minorHAnsi"/>
          <w:b/>
          <w:bCs/>
          <w:sz w:val="22"/>
          <w:szCs w:val="22"/>
        </w:rPr>
        <w:t>1</w:t>
      </w:r>
      <w:r w:rsidR="0020633B" w:rsidRPr="00B21C38">
        <w:rPr>
          <w:rFonts w:asciiTheme="minorHAnsi" w:hAnsiTheme="minorHAnsi" w:cstheme="minorHAnsi"/>
          <w:b/>
          <w:bCs/>
          <w:sz w:val="22"/>
          <w:szCs w:val="22"/>
        </w:rPr>
        <w:t>1</w:t>
      </w:r>
    </w:p>
    <w:p w14:paraId="26338948" w14:textId="3CDBB712" w:rsidR="000056D7" w:rsidRPr="00B21C38" w:rsidRDefault="000056D7" w:rsidP="00B422A0">
      <w:pPr>
        <w:keepNext/>
        <w:widowControl w:val="0"/>
        <w:tabs>
          <w:tab w:val="left" w:pos="4395"/>
        </w:tabs>
        <w:spacing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Odpowiedzialność</w:t>
      </w:r>
    </w:p>
    <w:p w14:paraId="35382016" w14:textId="77777777" w:rsidR="000056D7" w:rsidRPr="00B21C38" w:rsidRDefault="000056D7" w:rsidP="00B422A0">
      <w:pPr>
        <w:numPr>
          <w:ilvl w:val="0"/>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4533C96E" w14:textId="75B14EC8"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odpowiednie wykonanie </w:t>
      </w:r>
      <w:r w:rsidR="00AA299D" w:rsidRPr="00B21C38">
        <w:rPr>
          <w:rFonts w:asciiTheme="minorHAnsi" w:hAnsiTheme="minorHAnsi" w:cstheme="minorHAnsi"/>
          <w:sz w:val="22"/>
          <w:szCs w:val="22"/>
        </w:rPr>
        <w:t>r</w:t>
      </w:r>
      <w:r w:rsidRPr="00B21C38">
        <w:rPr>
          <w:rFonts w:asciiTheme="minorHAnsi" w:hAnsiTheme="minorHAnsi" w:cstheme="minorHAnsi"/>
          <w:sz w:val="22"/>
          <w:szCs w:val="22"/>
        </w:rPr>
        <w:t xml:space="preserve">obót, wykorzystane materiały, przyjęte technologie, metody realizacji Inwestycji i bezpieczeństwo wszelkich czynności wykonywanych na Terenie budowy, </w:t>
      </w:r>
    </w:p>
    <w:p w14:paraId="6EC347D7" w14:textId="77777777"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uszkodzenia bądź zniszczenia istniejących sieci lub urządzeń, </w:t>
      </w:r>
    </w:p>
    <w:p w14:paraId="54A7FCDD" w14:textId="6382C4F5"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wypadki przy pracy spowodowane nieprzestrzeganiem zaleceń urzędowych, przepisów prawa, standardów i norm, jak również zasad sztuki budowlanej i zaleceń Zamawiającego, </w:t>
      </w:r>
    </w:p>
    <w:p w14:paraId="4B9C8A91" w14:textId="2E28456B"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za wszelkie związane z wykonaniem </w:t>
      </w:r>
      <w:r w:rsidR="00AA299D" w:rsidRPr="00B21C38">
        <w:rPr>
          <w:rFonts w:asciiTheme="minorHAnsi" w:hAnsiTheme="minorHAnsi" w:cstheme="minorHAnsi"/>
          <w:sz w:val="22"/>
          <w:szCs w:val="22"/>
        </w:rPr>
        <w:t>r</w:t>
      </w:r>
      <w:r w:rsidRPr="00B21C38">
        <w:rPr>
          <w:rFonts w:asciiTheme="minorHAnsi" w:hAnsiTheme="minorHAnsi" w:cstheme="minorHAnsi"/>
          <w:sz w:val="22"/>
          <w:szCs w:val="22"/>
        </w:rPr>
        <w:t>obót naruszenia praw ochronnych, a w szczególności praw patentowych i innych praw własności przemysłowej, praw autorskich i autorskich praw pokrewnych oraz za wszelkie szkody powstałe z tego tytułu,</w:t>
      </w:r>
    </w:p>
    <w:p w14:paraId="4F7CC62D" w14:textId="59FBEFF6"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wszelkie szkody powstałe na skutek użytkowania przez Wykonawcę </w:t>
      </w:r>
      <w:r w:rsidR="00AA299D" w:rsidRPr="00B21C38">
        <w:rPr>
          <w:rFonts w:asciiTheme="minorHAnsi" w:hAnsiTheme="minorHAnsi" w:cstheme="minorHAnsi"/>
          <w:sz w:val="22"/>
          <w:szCs w:val="22"/>
        </w:rPr>
        <w:t>t</w:t>
      </w:r>
      <w:r w:rsidRPr="00B21C38">
        <w:rPr>
          <w:rFonts w:asciiTheme="minorHAnsi" w:hAnsiTheme="minorHAnsi" w:cstheme="minorHAnsi"/>
          <w:sz w:val="22"/>
          <w:szCs w:val="22"/>
        </w:rPr>
        <w:t>erenu budowy, materiałów, maszyn i urządzeń,</w:t>
      </w:r>
    </w:p>
    <w:p w14:paraId="00CB7C9A" w14:textId="77777777" w:rsidR="000056D7" w:rsidRPr="00B21C38" w:rsidRDefault="000056D7" w:rsidP="00B422A0">
      <w:pPr>
        <w:numPr>
          <w:ilvl w:val="1"/>
          <w:numId w:val="45"/>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 wszelkie szkody wyrządzone osobom trzecim.</w:t>
      </w:r>
    </w:p>
    <w:p w14:paraId="1977C1AA" w14:textId="77777777" w:rsidR="000056D7" w:rsidRPr="00B21C38"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B21C38">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224D668F" w14:textId="77777777" w:rsidR="000056D7" w:rsidRPr="00B21C38" w:rsidRDefault="000056D7" w:rsidP="00B422A0">
      <w:pPr>
        <w:pStyle w:val="Tekstblokowy1"/>
        <w:widowControl/>
        <w:numPr>
          <w:ilvl w:val="0"/>
          <w:numId w:val="45"/>
        </w:numPr>
        <w:tabs>
          <w:tab w:val="left" w:pos="397"/>
        </w:tabs>
        <w:suppressAutoHyphens w:val="0"/>
        <w:spacing w:line="276" w:lineRule="auto"/>
        <w:ind w:right="0"/>
        <w:rPr>
          <w:rFonts w:asciiTheme="minorHAnsi" w:hAnsiTheme="minorHAnsi" w:cstheme="minorHAnsi"/>
          <w:sz w:val="22"/>
          <w:szCs w:val="22"/>
        </w:rPr>
      </w:pPr>
      <w:r w:rsidRPr="00B21C38">
        <w:rPr>
          <w:rFonts w:asciiTheme="minorHAnsi" w:hAnsiTheme="minorHAnsi" w:cstheme="minorHAnsi"/>
          <w:sz w:val="22"/>
          <w:szCs w:val="22"/>
        </w:rPr>
        <w:t>Wykonawca usuwa na własny koszt wszelkie wyrządzone szkody.</w:t>
      </w:r>
    </w:p>
    <w:p w14:paraId="7DEDF5C4" w14:textId="557972F9" w:rsidR="000056D7" w:rsidRPr="00B21C38" w:rsidRDefault="000056D7" w:rsidP="00596CBF">
      <w:pPr>
        <w:autoSpaceDE w:val="0"/>
        <w:autoSpaceDN w:val="0"/>
        <w:adjustRightInd w:val="0"/>
        <w:spacing w:after="120" w:line="276" w:lineRule="auto"/>
        <w:rPr>
          <w:rFonts w:asciiTheme="minorHAnsi" w:hAnsiTheme="minorHAnsi" w:cstheme="minorHAnsi"/>
          <w:b/>
          <w:bCs/>
          <w:sz w:val="22"/>
          <w:szCs w:val="22"/>
        </w:rPr>
      </w:pPr>
    </w:p>
    <w:p w14:paraId="4261049E" w14:textId="1B79FC5F" w:rsidR="000056D7" w:rsidRPr="00B21C38" w:rsidRDefault="000056D7" w:rsidP="00596CBF">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12</w:t>
      </w:r>
    </w:p>
    <w:p w14:paraId="5FFF16A9" w14:textId="2CFA6966" w:rsidR="0003597A" w:rsidRPr="00B21C38"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Kary umowne</w:t>
      </w:r>
    </w:p>
    <w:p w14:paraId="58152F34" w14:textId="6183A30C"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zapłaci Zamawiającemu kary umowne: </w:t>
      </w:r>
    </w:p>
    <w:p w14:paraId="3FC0C79D" w14:textId="6CB2E6A5"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 zwłokę w zakończeniu wykonywania </w:t>
      </w:r>
      <w:r w:rsidR="00F011AF" w:rsidRPr="00B21C38">
        <w:rPr>
          <w:rFonts w:asciiTheme="minorHAnsi" w:hAnsiTheme="minorHAnsi" w:cstheme="minorHAnsi"/>
          <w:sz w:val="22"/>
          <w:szCs w:val="22"/>
        </w:rPr>
        <w:t>P</w:t>
      </w:r>
      <w:r w:rsidR="0003597A"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 w wysokości </w:t>
      </w:r>
      <w:r w:rsidR="0003597A" w:rsidRPr="00B21C38">
        <w:rPr>
          <w:rFonts w:asciiTheme="minorHAnsi" w:hAnsiTheme="minorHAnsi" w:cstheme="minorHAnsi"/>
          <w:b/>
          <w:bCs/>
          <w:sz w:val="22"/>
          <w:szCs w:val="22"/>
        </w:rPr>
        <w:t xml:space="preserve">0,1%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t xml:space="preserve">za każdy dzień zwłoki (termin zakończenia przedmiotu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y określono w §</w:t>
      </w:r>
      <w:r w:rsidRPr="00B21C38">
        <w:rPr>
          <w:rFonts w:asciiTheme="minorHAnsi" w:hAnsiTheme="minorHAnsi" w:cstheme="minorHAnsi"/>
          <w:sz w:val="22"/>
          <w:szCs w:val="22"/>
        </w:rPr>
        <w:t xml:space="preserve"> </w:t>
      </w:r>
      <w:r w:rsidR="0003597A" w:rsidRPr="00B21C38">
        <w:rPr>
          <w:rFonts w:asciiTheme="minorHAnsi" w:hAnsiTheme="minorHAnsi" w:cstheme="minorHAnsi"/>
          <w:sz w:val="22"/>
          <w:szCs w:val="22"/>
        </w:rPr>
        <w:t xml:space="preserve">2 niniejszej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y)</w:t>
      </w:r>
      <w:r w:rsidR="00F011AF" w:rsidRPr="00B21C38">
        <w:rPr>
          <w:rFonts w:asciiTheme="minorHAnsi" w:hAnsiTheme="minorHAnsi" w:cstheme="minorHAnsi"/>
          <w:sz w:val="22"/>
          <w:szCs w:val="22"/>
        </w:rPr>
        <w:t xml:space="preserve"> liczony od dnia upływu terminu wyznaczonego na zakończenie wykonania Przedmiotu Umowy, o którym mowa w</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2</w:t>
      </w:r>
      <w:r w:rsidR="00EE37E9" w:rsidRPr="00B21C38">
        <w:rPr>
          <w:rFonts w:asciiTheme="minorHAnsi" w:hAnsiTheme="minorHAnsi" w:cstheme="minorHAnsi"/>
          <w:sz w:val="22"/>
          <w:szCs w:val="22"/>
        </w:rPr>
        <w:t> </w:t>
      </w:r>
      <w:r w:rsidR="00F011AF" w:rsidRPr="00B21C38">
        <w:rPr>
          <w:rFonts w:asciiTheme="minorHAnsi" w:hAnsiTheme="minorHAnsi" w:cstheme="minorHAnsi"/>
          <w:sz w:val="22"/>
          <w:szCs w:val="22"/>
        </w:rPr>
        <w:t>Umowy</w:t>
      </w:r>
      <w:r w:rsidR="00320294" w:rsidRPr="00B21C38">
        <w:rPr>
          <w:rFonts w:asciiTheme="minorHAnsi" w:hAnsiTheme="minorHAnsi" w:cstheme="minorHAnsi"/>
          <w:sz w:val="22"/>
          <w:szCs w:val="22"/>
        </w:rPr>
        <w:t xml:space="preserve"> do dnia protokolarnego odbioru wykonanego Przedmiotu Umowy</w:t>
      </w:r>
      <w:r w:rsidR="0003597A" w:rsidRPr="00B21C38">
        <w:rPr>
          <w:rFonts w:asciiTheme="minorHAnsi" w:hAnsiTheme="minorHAnsi" w:cstheme="minorHAnsi"/>
          <w:sz w:val="22"/>
          <w:szCs w:val="22"/>
        </w:rPr>
        <w:t xml:space="preserve">; </w:t>
      </w:r>
    </w:p>
    <w:p w14:paraId="61B6B730" w14:textId="31EEF2F8"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a zwłokę w usunięciu wad stwierdzonych w</w:t>
      </w:r>
      <w:r w:rsidR="00E2136A" w:rsidRPr="00B21C38">
        <w:rPr>
          <w:rFonts w:asciiTheme="minorHAnsi" w:hAnsiTheme="minorHAnsi" w:cstheme="minorHAnsi"/>
          <w:sz w:val="22"/>
          <w:szCs w:val="22"/>
        </w:rPr>
        <w:t xml:space="preserve"> czasie któregokolwiek z odbiorów oraz w</w:t>
      </w:r>
      <w:r w:rsidR="0003597A" w:rsidRPr="00B21C38">
        <w:rPr>
          <w:rFonts w:asciiTheme="minorHAnsi" w:hAnsiTheme="minorHAnsi" w:cstheme="minorHAnsi"/>
          <w:sz w:val="22"/>
          <w:szCs w:val="22"/>
        </w:rPr>
        <w:t xml:space="preserve"> okresie gwarancji i rękojmi – w wysokości </w:t>
      </w:r>
      <w:r w:rsidR="0003597A" w:rsidRPr="00B21C38">
        <w:rPr>
          <w:rFonts w:asciiTheme="minorHAnsi" w:hAnsiTheme="minorHAnsi" w:cstheme="minorHAnsi"/>
          <w:b/>
          <w:bCs/>
          <w:sz w:val="22"/>
          <w:szCs w:val="22"/>
        </w:rPr>
        <w:t xml:space="preserve">0,1%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t>za każdy dzień zwłoki liczonej od dnia wyznaczonego na usunięcie wad</w:t>
      </w:r>
      <w:r w:rsidR="008349DF" w:rsidRPr="00B21C38">
        <w:rPr>
          <w:rFonts w:asciiTheme="minorHAnsi" w:hAnsiTheme="minorHAnsi" w:cstheme="minorHAnsi"/>
          <w:sz w:val="22"/>
          <w:szCs w:val="22"/>
        </w:rPr>
        <w:t xml:space="preserve"> do dnia protokolarnego potwierdzenia ich usunięcia</w:t>
      </w:r>
      <w:r w:rsidR="0003597A" w:rsidRPr="00B21C38">
        <w:rPr>
          <w:rFonts w:asciiTheme="minorHAnsi" w:hAnsiTheme="minorHAnsi" w:cstheme="minorHAnsi"/>
          <w:sz w:val="22"/>
          <w:szCs w:val="22"/>
        </w:rPr>
        <w:t xml:space="preserve">; </w:t>
      </w:r>
    </w:p>
    <w:p w14:paraId="399E8E85" w14:textId="17798743"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 odstąpienie od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z przyczyn zależnych od Wykonawcy – w wysokości </w:t>
      </w:r>
      <w:r w:rsidR="0003597A" w:rsidRPr="00B21C38">
        <w:rPr>
          <w:rFonts w:asciiTheme="minorHAnsi" w:hAnsiTheme="minorHAnsi" w:cstheme="minorHAnsi"/>
          <w:b/>
          <w:bCs/>
          <w:sz w:val="22"/>
          <w:szCs w:val="22"/>
        </w:rPr>
        <w:t xml:space="preserve">10% </w:t>
      </w:r>
      <w:r w:rsidR="0003597A" w:rsidRPr="00B21C38">
        <w:rPr>
          <w:rFonts w:asciiTheme="minorHAnsi" w:hAnsiTheme="minorHAnsi" w:cstheme="minorHAnsi"/>
          <w:sz w:val="22"/>
          <w:szCs w:val="22"/>
        </w:rPr>
        <w:t>wynagrodzenia brutto 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p>
    <w:p w14:paraId="12CE553E" w14:textId="14B79421" w:rsidR="0003597A" w:rsidRPr="00B21C38" w:rsidRDefault="00C768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 </w:t>
      </w:r>
      <w:r w:rsidR="0003597A" w:rsidRPr="00B21C38">
        <w:rPr>
          <w:rFonts w:asciiTheme="minorHAnsi" w:hAnsiTheme="minorHAnsi" w:cstheme="minorHAnsi"/>
          <w:sz w:val="22"/>
          <w:szCs w:val="22"/>
        </w:rPr>
        <w:t>każdy rozpoczęty dzień zwłoki w przypadku braku zapłaty lub nieterminowej zapłaty wynagrodzenia należnego podwykonawcom lub dalszym podwykonawcom – w</w:t>
      </w:r>
      <w:r w:rsidR="00722181"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 §</w:t>
      </w:r>
      <w:r w:rsidR="00722181"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r w:rsidR="00C60712" w:rsidRPr="00B21C38">
        <w:rPr>
          <w:rFonts w:asciiTheme="minorHAnsi" w:hAnsiTheme="minorHAnsi" w:cstheme="minorHAnsi"/>
          <w:sz w:val="22"/>
          <w:szCs w:val="22"/>
        </w:rPr>
        <w:t xml:space="preserve"> liczonej od bezskutecznego upływu </w:t>
      </w:r>
      <w:r w:rsidR="00C526AE" w:rsidRPr="00B21C38">
        <w:rPr>
          <w:rFonts w:asciiTheme="minorHAnsi" w:hAnsiTheme="minorHAnsi" w:cstheme="minorHAnsi"/>
          <w:sz w:val="22"/>
          <w:szCs w:val="22"/>
        </w:rPr>
        <w:t>określonego w umowie z podwykonawc</w:t>
      </w:r>
      <w:r w:rsidR="003A3A40" w:rsidRPr="00B21C38">
        <w:rPr>
          <w:rFonts w:asciiTheme="minorHAnsi" w:hAnsiTheme="minorHAnsi" w:cstheme="minorHAnsi"/>
          <w:sz w:val="22"/>
          <w:szCs w:val="22"/>
        </w:rPr>
        <w:t>ą</w:t>
      </w:r>
      <w:r w:rsidR="00C526AE" w:rsidRPr="00B21C38">
        <w:rPr>
          <w:rFonts w:asciiTheme="minorHAnsi" w:hAnsiTheme="minorHAnsi" w:cstheme="minorHAnsi"/>
          <w:sz w:val="22"/>
          <w:szCs w:val="22"/>
        </w:rPr>
        <w:t xml:space="preserve"> lub dalszym podwykonawcę </w:t>
      </w:r>
      <w:r w:rsidR="00C60712" w:rsidRPr="00B21C38">
        <w:rPr>
          <w:rFonts w:asciiTheme="minorHAnsi" w:hAnsiTheme="minorHAnsi" w:cstheme="minorHAnsi"/>
          <w:sz w:val="22"/>
          <w:szCs w:val="22"/>
        </w:rPr>
        <w:t>terminu na</w:t>
      </w:r>
      <w:r w:rsidR="00EE37E9" w:rsidRPr="00B21C38">
        <w:rPr>
          <w:rFonts w:asciiTheme="minorHAnsi" w:hAnsiTheme="minorHAnsi" w:cstheme="minorHAnsi"/>
          <w:sz w:val="22"/>
          <w:szCs w:val="22"/>
        </w:rPr>
        <w:t> </w:t>
      </w:r>
      <w:r w:rsidR="00C60712" w:rsidRPr="00B21C38">
        <w:rPr>
          <w:rFonts w:asciiTheme="minorHAnsi" w:hAnsiTheme="minorHAnsi" w:cstheme="minorHAnsi"/>
          <w:sz w:val="22"/>
          <w:szCs w:val="22"/>
        </w:rPr>
        <w:t>zapłatę wynagrodzenia do dnia przedłożenia potwierdzenia zapłaty</w:t>
      </w:r>
      <w:r w:rsidR="009E0039"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10A8E599" w14:textId="46A674D3" w:rsidR="0003597A" w:rsidRPr="00B21C38" w:rsidRDefault="00722181"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nieprzedłożenia do zaakceptowania projektu umowy o podwykonawstwo lub</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jej</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zmiany – w wysokości </w:t>
      </w:r>
      <w:r w:rsidR="0003597A" w:rsidRPr="00B21C38">
        <w:rPr>
          <w:rFonts w:asciiTheme="minorHAnsi" w:hAnsiTheme="minorHAnsi" w:cstheme="minorHAnsi"/>
          <w:b/>
          <w:bCs/>
          <w:sz w:val="22"/>
          <w:szCs w:val="22"/>
        </w:rPr>
        <w:t xml:space="preserve">0,15 % </w:t>
      </w:r>
      <w:r w:rsidR="0003597A" w:rsidRPr="00B21C38">
        <w:rPr>
          <w:rFonts w:asciiTheme="minorHAnsi" w:hAnsiTheme="minorHAnsi" w:cstheme="minorHAnsi"/>
          <w:sz w:val="22"/>
          <w:szCs w:val="22"/>
        </w:rPr>
        <w:t xml:space="preserve">wynagrodzenia brutto </w:t>
      </w:r>
      <w:bookmarkStart w:id="1" w:name="_Hlk68685709"/>
      <w:r w:rsidR="0003597A" w:rsidRPr="00B21C38">
        <w:rPr>
          <w:rFonts w:asciiTheme="minorHAnsi" w:hAnsiTheme="minorHAnsi" w:cstheme="minorHAnsi"/>
          <w:sz w:val="22"/>
          <w:szCs w:val="22"/>
        </w:rPr>
        <w:t>określonego 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0003597A" w:rsidRPr="00B21C38">
        <w:rPr>
          <w:rFonts w:asciiTheme="minorHAnsi" w:hAnsiTheme="minorHAnsi" w:cstheme="minorHAnsi"/>
          <w:sz w:val="22"/>
          <w:szCs w:val="22"/>
        </w:rPr>
        <w:t xml:space="preserve"> ust. 1</w:t>
      </w:r>
      <w:r w:rsidR="009E0039"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9E0039" w:rsidRPr="00B21C38">
        <w:rPr>
          <w:rFonts w:asciiTheme="minorHAnsi" w:hAnsiTheme="minorHAnsi" w:cstheme="minorHAnsi"/>
          <w:sz w:val="22"/>
          <w:szCs w:val="22"/>
        </w:rPr>
        <w:t>y</w:t>
      </w:r>
      <w:bookmarkEnd w:id="1"/>
      <w:r w:rsidR="009E0039"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3A7CC94B" w14:textId="7EB9A4EE"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w:t>
      </w:r>
      <w:r w:rsidR="002A2612" w:rsidRPr="00B21C38">
        <w:rPr>
          <w:rFonts w:asciiTheme="minorHAnsi" w:hAnsiTheme="minorHAnsi" w:cstheme="minorHAnsi"/>
          <w:sz w:val="22"/>
          <w:szCs w:val="22"/>
        </w:rPr>
        <w:t xml:space="preserve"> zwłoki w</w:t>
      </w:r>
      <w:r w:rsidR="0003597A" w:rsidRPr="00B21C38">
        <w:rPr>
          <w:rFonts w:asciiTheme="minorHAnsi" w:hAnsiTheme="minorHAnsi" w:cstheme="minorHAnsi"/>
          <w:sz w:val="22"/>
          <w:szCs w:val="22"/>
        </w:rPr>
        <w:t xml:space="preserve"> przedłożeni</w:t>
      </w:r>
      <w:r w:rsidR="002A2612" w:rsidRPr="00B21C38">
        <w:rPr>
          <w:rFonts w:asciiTheme="minorHAnsi" w:hAnsiTheme="minorHAnsi" w:cstheme="minorHAnsi"/>
          <w:sz w:val="22"/>
          <w:szCs w:val="22"/>
        </w:rPr>
        <w:t>u</w:t>
      </w:r>
      <w:r w:rsidR="0003597A" w:rsidRPr="00B21C38">
        <w:rPr>
          <w:rFonts w:asciiTheme="minorHAnsi" w:hAnsiTheme="minorHAnsi" w:cstheme="minorHAnsi"/>
          <w:sz w:val="22"/>
          <w:szCs w:val="22"/>
        </w:rPr>
        <w:t xml:space="preserve"> do zaakceptowania projektu umowy o podwykonawstwo lub jej zmiany – w wysokości </w:t>
      </w:r>
      <w:r w:rsidR="0003597A" w:rsidRPr="00B21C38">
        <w:rPr>
          <w:rFonts w:asciiTheme="minorHAnsi" w:hAnsiTheme="minorHAnsi" w:cstheme="minorHAnsi"/>
          <w:b/>
          <w:bCs/>
          <w:sz w:val="22"/>
          <w:szCs w:val="22"/>
        </w:rPr>
        <w:t xml:space="preserve">0,15 % </w:t>
      </w:r>
      <w:r w:rsidR="0003597A" w:rsidRPr="00B21C38">
        <w:rPr>
          <w:rFonts w:asciiTheme="minorHAnsi" w:hAnsiTheme="minorHAnsi" w:cstheme="minorHAnsi"/>
          <w:sz w:val="22"/>
          <w:szCs w:val="22"/>
        </w:rPr>
        <w:t>wynagrodzenia brutto</w:t>
      </w:r>
      <w:r w:rsidRPr="00B21C38">
        <w:rPr>
          <w:rFonts w:asciiTheme="minorHAnsi" w:hAnsiTheme="minorHAnsi" w:cstheme="minorHAnsi"/>
          <w:sz w:val="22"/>
          <w:szCs w:val="22"/>
        </w:rPr>
        <w:t xml:space="preserve"> określonego w §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3597A" w:rsidRPr="00B21C38">
        <w:rPr>
          <w:rFonts w:asciiTheme="minorHAnsi" w:hAnsiTheme="minorHAnsi" w:cstheme="minorHAnsi"/>
          <w:sz w:val="22"/>
          <w:szCs w:val="22"/>
        </w:rPr>
        <w:t>, za każdy rozpoczęty dzień zwłoki w dostarczeniu projektu, w przypadku stwierdzenia obecności podwykonawcy na placu budowy</w:t>
      </w:r>
      <w:r w:rsidR="005D1E8C" w:rsidRPr="00B21C38">
        <w:rPr>
          <w:rFonts w:asciiTheme="minorHAnsi" w:hAnsiTheme="minorHAnsi" w:cstheme="minorHAnsi"/>
          <w:sz w:val="22"/>
          <w:szCs w:val="22"/>
        </w:rPr>
        <w:t xml:space="preserve"> liczony od </w:t>
      </w:r>
      <w:r w:rsidR="000B4477" w:rsidRPr="00B21C38">
        <w:rPr>
          <w:rFonts w:asciiTheme="minorHAnsi" w:hAnsiTheme="minorHAnsi" w:cstheme="minorHAnsi"/>
          <w:sz w:val="22"/>
          <w:szCs w:val="22"/>
        </w:rPr>
        <w:t>bezskutecznego upływu terminu wskazanego</w:t>
      </w:r>
      <w:r w:rsidR="005D1E8C" w:rsidRPr="00B21C38">
        <w:rPr>
          <w:rFonts w:asciiTheme="minorHAnsi" w:hAnsiTheme="minorHAnsi" w:cstheme="minorHAnsi"/>
          <w:sz w:val="22"/>
          <w:szCs w:val="22"/>
        </w:rPr>
        <w:t xml:space="preserve"> w § </w:t>
      </w:r>
      <w:r w:rsidR="008830A6" w:rsidRPr="00B21C38">
        <w:rPr>
          <w:rFonts w:asciiTheme="minorHAnsi" w:hAnsiTheme="minorHAnsi" w:cstheme="minorHAnsi"/>
          <w:sz w:val="22"/>
          <w:szCs w:val="22"/>
        </w:rPr>
        <w:t xml:space="preserve">14 ust. 10 </w:t>
      </w:r>
      <w:r w:rsidR="005D1E8C" w:rsidRPr="00B21C38">
        <w:rPr>
          <w:rFonts w:asciiTheme="minorHAnsi" w:hAnsiTheme="minorHAnsi" w:cstheme="minorHAnsi"/>
          <w:sz w:val="22"/>
          <w:szCs w:val="22"/>
        </w:rPr>
        <w:t>Umowy do dnia przedłożenia projektu umowy</w:t>
      </w:r>
      <w:r w:rsidRPr="00B21C38">
        <w:rPr>
          <w:rFonts w:asciiTheme="minorHAnsi" w:hAnsiTheme="minorHAnsi" w:cstheme="minorHAnsi"/>
          <w:sz w:val="22"/>
          <w:szCs w:val="22"/>
        </w:rPr>
        <w:t>;</w:t>
      </w:r>
    </w:p>
    <w:p w14:paraId="06ED2873" w14:textId="1EB7D393"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nieprzedłożenia poświadczonej za zgodność z oryginałem kopii umowy o</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 xml:space="preserve">podwykonawstwo lub jej zmiany –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w:t>
      </w:r>
      <w:r w:rsidRPr="00B21C38">
        <w:rPr>
          <w:rFonts w:asciiTheme="minorHAnsi" w:hAnsiTheme="minorHAnsi" w:cstheme="minorHAnsi"/>
          <w:sz w:val="22"/>
          <w:szCs w:val="22"/>
        </w:rPr>
        <w:t xml:space="preserve"> określonego </w:t>
      </w:r>
      <w:r w:rsidR="000B4477" w:rsidRPr="00B21C38">
        <w:rPr>
          <w:rFonts w:asciiTheme="minorHAnsi" w:hAnsiTheme="minorHAnsi" w:cstheme="minorHAnsi"/>
          <w:sz w:val="22"/>
          <w:szCs w:val="22"/>
        </w:rPr>
        <w:t>w </w:t>
      </w:r>
      <w:r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3597A" w:rsidRPr="00B21C38">
        <w:rPr>
          <w:rFonts w:asciiTheme="minorHAnsi" w:hAnsiTheme="minorHAnsi" w:cstheme="minorHAnsi"/>
          <w:sz w:val="22"/>
          <w:szCs w:val="22"/>
        </w:rPr>
        <w:t xml:space="preserve">, za każdy rozpoczęty dzień zwłoki w dostarczeniu kopii umowy, </w:t>
      </w:r>
      <w:r w:rsidR="000B4477" w:rsidRPr="00B21C38">
        <w:rPr>
          <w:rFonts w:asciiTheme="minorHAnsi" w:hAnsiTheme="minorHAnsi" w:cstheme="minorHAnsi"/>
          <w:sz w:val="22"/>
          <w:szCs w:val="22"/>
        </w:rPr>
        <w:t>w </w:t>
      </w:r>
      <w:r w:rsidR="0003597A" w:rsidRPr="00B21C38">
        <w:rPr>
          <w:rFonts w:asciiTheme="minorHAnsi" w:hAnsiTheme="minorHAnsi" w:cstheme="minorHAnsi"/>
          <w:sz w:val="22"/>
          <w:szCs w:val="22"/>
        </w:rPr>
        <w:t>przypadku stwierdzenia obecności podwykonawcy na placu budowy</w:t>
      </w:r>
      <w:r w:rsidR="000B4477" w:rsidRPr="00B21C38">
        <w:rPr>
          <w:rFonts w:asciiTheme="minorHAnsi" w:hAnsiTheme="minorHAnsi" w:cstheme="minorHAnsi"/>
          <w:sz w:val="22"/>
          <w:szCs w:val="22"/>
        </w:rPr>
        <w:t xml:space="preserve"> liczonej od dnia bezskutecznego upływu terminu </w:t>
      </w:r>
      <w:r w:rsidR="007B7A3B" w:rsidRPr="00B21C38">
        <w:rPr>
          <w:rFonts w:asciiTheme="minorHAnsi" w:hAnsiTheme="minorHAnsi" w:cstheme="minorHAnsi"/>
          <w:sz w:val="22"/>
          <w:szCs w:val="22"/>
        </w:rPr>
        <w:t xml:space="preserve">wskazanego w § </w:t>
      </w:r>
      <w:r w:rsidR="00265D85" w:rsidRPr="00B21C38">
        <w:rPr>
          <w:rFonts w:asciiTheme="minorHAnsi" w:hAnsiTheme="minorHAnsi" w:cstheme="minorHAnsi"/>
          <w:sz w:val="22"/>
          <w:szCs w:val="22"/>
        </w:rPr>
        <w:t>14 ust</w:t>
      </w:r>
      <w:r w:rsidR="00B63818" w:rsidRPr="00B21C38">
        <w:rPr>
          <w:rFonts w:asciiTheme="minorHAnsi" w:hAnsiTheme="minorHAnsi" w:cstheme="minorHAnsi"/>
          <w:sz w:val="22"/>
          <w:szCs w:val="22"/>
        </w:rPr>
        <w:t>. 14</w:t>
      </w:r>
      <w:r w:rsidR="007B7A3B" w:rsidRPr="00B21C38">
        <w:rPr>
          <w:rFonts w:asciiTheme="minorHAnsi" w:hAnsiTheme="minorHAnsi" w:cstheme="minorHAnsi"/>
          <w:sz w:val="22"/>
          <w:szCs w:val="22"/>
        </w:rPr>
        <w:t xml:space="preserve"> Umowy</w:t>
      </w:r>
      <w:r w:rsidRPr="00B21C38">
        <w:rPr>
          <w:rFonts w:asciiTheme="minorHAnsi" w:hAnsiTheme="minorHAnsi" w:cstheme="minorHAnsi"/>
          <w:sz w:val="22"/>
          <w:szCs w:val="22"/>
        </w:rPr>
        <w:t>;</w:t>
      </w:r>
    </w:p>
    <w:p w14:paraId="5335662B" w14:textId="659FAB91"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 przypadku braku </w:t>
      </w:r>
      <w:r w:rsidR="00642C1F" w:rsidRPr="00B21C38">
        <w:rPr>
          <w:rFonts w:asciiTheme="minorHAnsi" w:hAnsiTheme="minorHAnsi" w:cstheme="minorHAnsi"/>
          <w:sz w:val="22"/>
          <w:szCs w:val="22"/>
        </w:rPr>
        <w:t xml:space="preserve">poinformowania Zamawiającego o </w:t>
      </w:r>
      <w:r w:rsidR="0003597A" w:rsidRPr="00B21C38">
        <w:rPr>
          <w:rFonts w:asciiTheme="minorHAnsi" w:hAnsiTheme="minorHAnsi" w:cstheme="minorHAnsi"/>
          <w:sz w:val="22"/>
          <w:szCs w:val="22"/>
        </w:rPr>
        <w:t>zmian</w:t>
      </w:r>
      <w:r w:rsidR="00642C1F" w:rsidRPr="00B21C38">
        <w:rPr>
          <w:rFonts w:asciiTheme="minorHAnsi" w:hAnsiTheme="minorHAnsi" w:cstheme="minorHAnsi"/>
          <w:sz w:val="22"/>
          <w:szCs w:val="22"/>
        </w:rPr>
        <w:t>ie</w:t>
      </w:r>
      <w:r w:rsidR="0003597A" w:rsidRPr="00B21C38">
        <w:rPr>
          <w:rFonts w:asciiTheme="minorHAnsi" w:hAnsiTheme="minorHAnsi" w:cstheme="minorHAnsi"/>
          <w:sz w:val="22"/>
          <w:szCs w:val="22"/>
        </w:rPr>
        <w:t xml:space="preserve"> umowy o podwykonawstwo </w:t>
      </w:r>
      <w:r w:rsidR="0032679F" w:rsidRPr="00B21C38">
        <w:rPr>
          <w:rFonts w:asciiTheme="minorHAnsi" w:hAnsiTheme="minorHAnsi" w:cstheme="minorHAnsi"/>
          <w:sz w:val="22"/>
          <w:szCs w:val="22"/>
        </w:rPr>
        <w:t>w </w:t>
      </w:r>
      <w:r w:rsidR="0003597A" w:rsidRPr="00B21C38">
        <w:rPr>
          <w:rFonts w:asciiTheme="minorHAnsi" w:hAnsiTheme="minorHAnsi" w:cstheme="minorHAnsi"/>
          <w:sz w:val="22"/>
          <w:szCs w:val="22"/>
        </w:rPr>
        <w:t xml:space="preserve">zakresie terminu zapłaty–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21120D" w:rsidRPr="00B21C38">
        <w:rPr>
          <w:rFonts w:asciiTheme="minorHAnsi" w:hAnsiTheme="minorHAnsi" w:cstheme="minorHAnsi"/>
          <w:sz w:val="22"/>
          <w:szCs w:val="22"/>
        </w:rPr>
        <w:t>8</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ust.</w:t>
      </w:r>
      <w:r w:rsidR="00EE37E9" w:rsidRPr="00B21C38">
        <w:rPr>
          <w:rFonts w:asciiTheme="minorHAnsi" w:hAnsiTheme="minorHAnsi" w:cstheme="minorHAnsi"/>
          <w:sz w:val="22"/>
          <w:szCs w:val="22"/>
        </w:rPr>
        <w:t> </w:t>
      </w:r>
      <w:r w:rsidR="0003597A" w:rsidRPr="00B21C38">
        <w:rPr>
          <w:rFonts w:asciiTheme="minorHAnsi" w:hAnsiTheme="minorHAnsi" w:cstheme="minorHAnsi"/>
          <w:sz w:val="22"/>
          <w:szCs w:val="22"/>
        </w:rPr>
        <w:t>1</w:t>
      </w:r>
      <w:r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FA1C15" w:rsidRPr="00B21C38">
        <w:rPr>
          <w:rFonts w:asciiTheme="minorHAnsi" w:hAnsiTheme="minorHAnsi" w:cstheme="minorHAnsi"/>
          <w:sz w:val="22"/>
          <w:szCs w:val="22"/>
        </w:rPr>
        <w:t xml:space="preserve"> za każdy stwierdzony przypadek</w:t>
      </w:r>
      <w:r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w:t>
      </w:r>
    </w:p>
    <w:p w14:paraId="429D67C6" w14:textId="59E87941" w:rsidR="0003597A" w:rsidRPr="00B21C38" w:rsidRDefault="009E0039" w:rsidP="00596CBF">
      <w:pPr>
        <w:pStyle w:val="Akapitzlist"/>
        <w:numPr>
          <w:ilvl w:val="0"/>
          <w:numId w:val="1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w</w:t>
      </w:r>
      <w:r w:rsidR="0003597A" w:rsidRPr="00B21C38">
        <w:rPr>
          <w:rFonts w:asciiTheme="minorHAnsi" w:hAnsiTheme="minorHAnsi" w:cstheme="minorHAnsi"/>
          <w:sz w:val="22"/>
          <w:szCs w:val="22"/>
        </w:rPr>
        <w:t xml:space="preserve"> przypadku braku przedstawienia </w:t>
      </w:r>
      <w:r w:rsidR="00BF0108" w:rsidRPr="00B21C38">
        <w:rPr>
          <w:rFonts w:asciiTheme="minorHAnsi" w:hAnsiTheme="minorHAnsi" w:cstheme="minorHAnsi"/>
          <w:sz w:val="22"/>
          <w:szCs w:val="22"/>
        </w:rPr>
        <w:t>Z</w:t>
      </w:r>
      <w:r w:rsidR="0003597A" w:rsidRPr="00B21C38">
        <w:rPr>
          <w:rFonts w:asciiTheme="minorHAnsi" w:hAnsiTheme="minorHAnsi" w:cstheme="minorHAnsi"/>
          <w:sz w:val="22"/>
          <w:szCs w:val="22"/>
        </w:rPr>
        <w:t xml:space="preserve">amawiającemu w określonym terminie, nie krótszym niż 5 dni od dnia każdorazowego wezwania </w:t>
      </w:r>
      <w:r w:rsidRPr="00B21C38">
        <w:rPr>
          <w:rFonts w:asciiTheme="minorHAnsi" w:hAnsiTheme="minorHAnsi" w:cstheme="minorHAnsi"/>
          <w:sz w:val="22"/>
          <w:szCs w:val="22"/>
        </w:rPr>
        <w:t>W</w:t>
      </w:r>
      <w:r w:rsidR="0003597A" w:rsidRPr="00B21C38">
        <w:rPr>
          <w:rFonts w:asciiTheme="minorHAnsi" w:hAnsiTheme="minorHAnsi" w:cstheme="minorHAnsi"/>
          <w:sz w:val="22"/>
          <w:szCs w:val="22"/>
        </w:rPr>
        <w:t>ykonawcy</w:t>
      </w:r>
      <w:r w:rsidRPr="00B21C38">
        <w:rPr>
          <w:rFonts w:asciiTheme="minorHAnsi" w:hAnsiTheme="minorHAnsi" w:cstheme="minorHAnsi"/>
          <w:sz w:val="22"/>
          <w:szCs w:val="22"/>
        </w:rPr>
        <w:t>,</w:t>
      </w:r>
      <w:r w:rsidR="0003597A" w:rsidRPr="00B21C38">
        <w:rPr>
          <w:rFonts w:asciiTheme="minorHAnsi" w:hAnsiTheme="minorHAnsi" w:cstheme="minorHAnsi"/>
          <w:sz w:val="22"/>
          <w:szCs w:val="22"/>
        </w:rPr>
        <w:t xml:space="preserve"> dokumentów dotyczących zatrudnienia osób, o których mowa w SWZ – w wysokości </w:t>
      </w:r>
      <w:r w:rsidR="0003597A" w:rsidRPr="00B21C38">
        <w:rPr>
          <w:rFonts w:asciiTheme="minorHAnsi" w:hAnsiTheme="minorHAnsi" w:cstheme="minorHAnsi"/>
          <w:b/>
          <w:bCs/>
          <w:sz w:val="22"/>
          <w:szCs w:val="22"/>
        </w:rPr>
        <w:t xml:space="preserve">0,15% </w:t>
      </w:r>
      <w:r w:rsidR="0003597A" w:rsidRPr="00B21C38">
        <w:rPr>
          <w:rFonts w:asciiTheme="minorHAnsi" w:hAnsiTheme="minorHAnsi" w:cstheme="minorHAnsi"/>
          <w:sz w:val="22"/>
          <w:szCs w:val="22"/>
        </w:rPr>
        <w:t>wynagrodzenia brutto określonego w</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w:t>
      </w:r>
      <w:r w:rsidRPr="00B21C38">
        <w:rPr>
          <w:rFonts w:asciiTheme="minorHAnsi" w:hAnsiTheme="minorHAnsi" w:cstheme="minorHAnsi"/>
          <w:sz w:val="22"/>
          <w:szCs w:val="22"/>
        </w:rPr>
        <w:t>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w:t>
      </w:r>
      <w:r w:rsidR="0003597A" w:rsidRPr="00B21C38">
        <w:rPr>
          <w:rFonts w:asciiTheme="minorHAnsi" w:hAnsiTheme="minorHAnsi" w:cstheme="minorHAnsi"/>
          <w:sz w:val="22"/>
          <w:szCs w:val="22"/>
        </w:rPr>
        <w:t>ust. 1</w:t>
      </w:r>
      <w:r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za każdy dzień zwłoki w przekazaniu dowodów zatrudnienia na umowę </w:t>
      </w:r>
      <w:r w:rsidR="00BF0108" w:rsidRPr="00B21C38">
        <w:rPr>
          <w:rFonts w:asciiTheme="minorHAnsi" w:hAnsiTheme="minorHAnsi" w:cstheme="minorHAnsi"/>
          <w:sz w:val="22"/>
          <w:szCs w:val="22"/>
        </w:rPr>
        <w:t>o </w:t>
      </w:r>
      <w:r w:rsidRPr="00B21C38">
        <w:rPr>
          <w:rFonts w:asciiTheme="minorHAnsi" w:hAnsiTheme="minorHAnsi" w:cstheme="minorHAnsi"/>
          <w:sz w:val="22"/>
          <w:szCs w:val="22"/>
        </w:rPr>
        <w:t>pracę</w:t>
      </w:r>
      <w:r w:rsidR="00BF0108" w:rsidRPr="00B21C38">
        <w:rPr>
          <w:rFonts w:asciiTheme="minorHAnsi" w:hAnsiTheme="minorHAnsi" w:cstheme="minorHAnsi"/>
          <w:sz w:val="22"/>
          <w:szCs w:val="22"/>
        </w:rPr>
        <w:t xml:space="preserve"> liczony od dnia bezskutecznego upływu wyznaczonego terminu do dnia przedstawienia Zamawiającemu żądanych dokumentów</w:t>
      </w:r>
      <w:r w:rsidRPr="00B21C38">
        <w:rPr>
          <w:rFonts w:asciiTheme="minorHAnsi" w:hAnsiTheme="minorHAnsi" w:cstheme="minorHAnsi"/>
          <w:sz w:val="22"/>
          <w:szCs w:val="22"/>
        </w:rPr>
        <w:t>;</w:t>
      </w:r>
    </w:p>
    <w:p w14:paraId="0E3ACE0E" w14:textId="4BD2B8BC" w:rsidR="009E0039" w:rsidRPr="00B21C38" w:rsidRDefault="009E0039" w:rsidP="00596CBF">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sidRPr="00B21C38">
        <w:rPr>
          <w:rFonts w:asciiTheme="minorHAnsi" w:hAnsiTheme="minorHAnsi" w:cstheme="minorHAnsi"/>
        </w:rPr>
        <w:t xml:space="preserve">za dopuszczenie do wykonywania prac wskazanych w § </w:t>
      </w:r>
      <w:r w:rsidR="00A02CEA" w:rsidRPr="00B21C38">
        <w:rPr>
          <w:rFonts w:asciiTheme="minorHAnsi" w:hAnsiTheme="minorHAnsi" w:cstheme="minorHAnsi"/>
        </w:rPr>
        <w:t>1</w:t>
      </w:r>
      <w:r w:rsidR="0021120D" w:rsidRPr="00B21C38">
        <w:rPr>
          <w:rFonts w:asciiTheme="minorHAnsi" w:hAnsiTheme="minorHAnsi" w:cstheme="minorHAnsi"/>
        </w:rPr>
        <w:t>4</w:t>
      </w:r>
      <w:r w:rsidR="00A86CED" w:rsidRPr="00B21C38">
        <w:rPr>
          <w:rFonts w:asciiTheme="minorHAnsi" w:hAnsiTheme="minorHAnsi" w:cstheme="minorHAnsi"/>
        </w:rPr>
        <w:t xml:space="preserve"> ust. 1 i 2 Umowy</w:t>
      </w:r>
      <w:r w:rsidRPr="00B21C38">
        <w:rPr>
          <w:rFonts w:asciiTheme="minorHAnsi" w:hAnsiTheme="minorHAnsi" w:cstheme="minorHAnsi"/>
        </w:rPr>
        <w:t xml:space="preserve"> osób niezatrudnionych na podstawie </w:t>
      </w:r>
      <w:r w:rsidR="008F4528" w:rsidRPr="00B21C38">
        <w:rPr>
          <w:rFonts w:asciiTheme="minorHAnsi" w:hAnsiTheme="minorHAnsi" w:cstheme="minorHAnsi"/>
        </w:rPr>
        <w:t>u</w:t>
      </w:r>
      <w:r w:rsidR="00784DE1" w:rsidRPr="00B21C38">
        <w:rPr>
          <w:rFonts w:asciiTheme="minorHAnsi" w:hAnsiTheme="minorHAnsi" w:cstheme="minorHAnsi"/>
        </w:rPr>
        <w:t>mow</w:t>
      </w:r>
      <w:r w:rsidRPr="00B21C38">
        <w:rPr>
          <w:rFonts w:asciiTheme="minorHAnsi" w:hAnsiTheme="minorHAnsi" w:cstheme="minorHAnsi"/>
        </w:rPr>
        <w:t>y o pracę, w wysokości 500,00 zł, za każdą osobę, za</w:t>
      </w:r>
      <w:r w:rsidR="00EE37E9" w:rsidRPr="00B21C38">
        <w:rPr>
          <w:rFonts w:asciiTheme="minorHAnsi" w:hAnsiTheme="minorHAnsi" w:cstheme="minorHAnsi"/>
        </w:rPr>
        <w:t> </w:t>
      </w:r>
      <w:r w:rsidRPr="00B21C38">
        <w:rPr>
          <w:rFonts w:asciiTheme="minorHAnsi" w:hAnsiTheme="minorHAnsi" w:cstheme="minorHAnsi"/>
        </w:rPr>
        <w:t>każdy stwierdzony przypadek (dzień pracy) naruszenia obowiązku, jednak nie więcej niż łącznie 5 000 zł, za każdą osobę;</w:t>
      </w:r>
    </w:p>
    <w:p w14:paraId="26B6A0A4" w14:textId="7474FBDF" w:rsidR="009E0039" w:rsidRPr="00B21C38" w:rsidRDefault="009E0039"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sidRPr="00B21C38">
        <w:rPr>
          <w:rFonts w:asciiTheme="minorHAnsi" w:hAnsiTheme="minorHAnsi" w:cstheme="minorHAnsi"/>
        </w:rPr>
        <w:t xml:space="preserve">za brak zawarcia w </w:t>
      </w:r>
      <w:r w:rsidR="00784DE1" w:rsidRPr="00B21C38">
        <w:rPr>
          <w:rFonts w:asciiTheme="minorHAnsi" w:hAnsiTheme="minorHAnsi" w:cstheme="minorHAnsi"/>
        </w:rPr>
        <w:t>Umow</w:t>
      </w:r>
      <w:r w:rsidRPr="00B21C38">
        <w:rPr>
          <w:rFonts w:asciiTheme="minorHAnsi" w:hAnsiTheme="minorHAnsi" w:cstheme="minorHAnsi"/>
        </w:rPr>
        <w:t xml:space="preserve">ie o podwykonawstwo stosownych zapisów zobowiązujących podwykonawców do zatrudnienia na </w:t>
      </w:r>
      <w:r w:rsidR="00835C4C" w:rsidRPr="00B21C38">
        <w:rPr>
          <w:rFonts w:asciiTheme="minorHAnsi" w:hAnsiTheme="minorHAnsi" w:cstheme="minorHAnsi"/>
        </w:rPr>
        <w:t>u</w:t>
      </w:r>
      <w:r w:rsidR="00784DE1" w:rsidRPr="00B21C38">
        <w:rPr>
          <w:rFonts w:asciiTheme="minorHAnsi" w:hAnsiTheme="minorHAnsi" w:cstheme="minorHAnsi"/>
        </w:rPr>
        <w:t>mow</w:t>
      </w:r>
      <w:r w:rsidRPr="00B21C38">
        <w:rPr>
          <w:rFonts w:asciiTheme="minorHAnsi" w:hAnsiTheme="minorHAnsi" w:cstheme="minorHAnsi"/>
        </w:rPr>
        <w:t xml:space="preserve">ę o pracę </w:t>
      </w:r>
      <w:r w:rsidR="001A1D19" w:rsidRPr="00B21C38">
        <w:rPr>
          <w:rFonts w:asciiTheme="minorHAnsi" w:hAnsiTheme="minorHAnsi" w:cstheme="minorHAnsi"/>
        </w:rPr>
        <w:t>osób wykonujących czynności, o których mowa w</w:t>
      </w:r>
      <w:r w:rsidR="008E100E" w:rsidRPr="00B21C38">
        <w:rPr>
          <w:rFonts w:asciiTheme="minorHAnsi" w:hAnsiTheme="minorHAnsi" w:cstheme="minorHAnsi"/>
        </w:rPr>
        <w:t xml:space="preserve"> sytuacjach określonych w</w:t>
      </w:r>
      <w:r w:rsidR="001A1D19" w:rsidRPr="00B21C38">
        <w:rPr>
          <w:rFonts w:asciiTheme="minorHAnsi" w:hAnsiTheme="minorHAnsi" w:cstheme="minorHAnsi"/>
        </w:rPr>
        <w:t xml:space="preserve"> § 1</w:t>
      </w:r>
      <w:r w:rsidR="0021120D" w:rsidRPr="00B21C38">
        <w:rPr>
          <w:rFonts w:asciiTheme="minorHAnsi" w:hAnsiTheme="minorHAnsi" w:cstheme="minorHAnsi"/>
        </w:rPr>
        <w:t>4</w:t>
      </w:r>
      <w:r w:rsidR="001A1D19" w:rsidRPr="00B21C38">
        <w:rPr>
          <w:rFonts w:asciiTheme="minorHAnsi" w:hAnsiTheme="minorHAnsi" w:cstheme="minorHAnsi"/>
        </w:rPr>
        <w:t xml:space="preserve"> ust. 1 i 2 Umowy -</w:t>
      </w:r>
      <w:r w:rsidRPr="00B21C38">
        <w:rPr>
          <w:rFonts w:asciiTheme="minorHAnsi" w:hAnsiTheme="minorHAnsi" w:cstheme="minorHAnsi"/>
          <w:sz w:val="18"/>
          <w:szCs w:val="18"/>
        </w:rPr>
        <w:t xml:space="preserve"> </w:t>
      </w:r>
      <w:r w:rsidRPr="00B21C38">
        <w:rPr>
          <w:rFonts w:asciiTheme="minorHAnsi" w:hAnsiTheme="minorHAnsi" w:cstheme="minorHAnsi"/>
        </w:rPr>
        <w:t>w wysokości 500,00 zł, za każdy stwierdzony przypadek naruszenia obowiązku</w:t>
      </w:r>
      <w:r w:rsidR="000B4FE5" w:rsidRPr="00B21C38">
        <w:rPr>
          <w:rFonts w:asciiTheme="minorHAnsi" w:hAnsiTheme="minorHAnsi" w:cstheme="minorHAnsi"/>
        </w:rPr>
        <w:t>;</w:t>
      </w:r>
    </w:p>
    <w:p w14:paraId="3D584100" w14:textId="70CE03CB" w:rsidR="000B4FE5" w:rsidRPr="00B21C38" w:rsidRDefault="000B4FE5"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 xml:space="preserve">w </w:t>
      </w:r>
      <w:r w:rsidR="002A30DB" w:rsidRPr="00B21C38">
        <w:rPr>
          <w:rFonts w:asciiTheme="minorHAnsi" w:hAnsiTheme="minorHAnsi" w:cstheme="minorHAnsi"/>
        </w:rPr>
        <w:t xml:space="preserve">przypadku, gdy posiadane przez Wykonawcę ubezpieczenie nie spełnia warunków określonych w § </w:t>
      </w:r>
      <w:r w:rsidR="008E100E" w:rsidRPr="00B21C38">
        <w:rPr>
          <w:rFonts w:asciiTheme="minorHAnsi" w:hAnsiTheme="minorHAnsi" w:cstheme="minorHAnsi"/>
        </w:rPr>
        <w:t>7</w:t>
      </w:r>
      <w:r w:rsidR="002A30DB" w:rsidRPr="00B21C38">
        <w:rPr>
          <w:rFonts w:asciiTheme="minorHAnsi" w:hAnsiTheme="minorHAnsi" w:cstheme="minorHAnsi"/>
        </w:rPr>
        <w:t xml:space="preserve"> ust. 1 i 2 niniejszej </w:t>
      </w:r>
      <w:r w:rsidR="00784DE1" w:rsidRPr="00B21C38">
        <w:rPr>
          <w:rFonts w:asciiTheme="minorHAnsi" w:hAnsiTheme="minorHAnsi" w:cstheme="minorHAnsi"/>
        </w:rPr>
        <w:t>Umow</w:t>
      </w:r>
      <w:r w:rsidR="002A30DB" w:rsidRPr="00B21C38">
        <w:rPr>
          <w:rFonts w:asciiTheme="minorHAnsi" w:hAnsiTheme="minorHAnsi" w:cstheme="minorHAnsi"/>
        </w:rPr>
        <w:t>y</w:t>
      </w:r>
      <w:r w:rsidR="002A30DB" w:rsidRPr="00B21C38">
        <w:rPr>
          <w:rFonts w:asciiTheme="minorHAnsi" w:hAnsiTheme="minorHAnsi" w:cstheme="minorHAnsi"/>
          <w:sz w:val="18"/>
          <w:szCs w:val="18"/>
        </w:rPr>
        <w:t xml:space="preserve"> - </w:t>
      </w:r>
      <w:r w:rsidR="002A30DB" w:rsidRPr="00B21C38">
        <w:rPr>
          <w:rFonts w:asciiTheme="minorHAnsi" w:hAnsiTheme="minorHAnsi" w:cstheme="minorHAnsi"/>
        </w:rPr>
        <w:t xml:space="preserve">w wysokości </w:t>
      </w:r>
      <w:r w:rsidR="002A30DB" w:rsidRPr="00B21C38">
        <w:rPr>
          <w:rFonts w:asciiTheme="minorHAnsi" w:hAnsiTheme="minorHAnsi" w:cstheme="minorHAnsi"/>
          <w:b/>
          <w:bCs/>
        </w:rPr>
        <w:t xml:space="preserve">0,15% </w:t>
      </w:r>
      <w:r w:rsidR="002A30DB"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002A30DB" w:rsidRPr="00B21C38">
        <w:rPr>
          <w:rFonts w:asciiTheme="minorHAnsi" w:hAnsiTheme="minorHAnsi" w:cstheme="minorHAnsi"/>
        </w:rPr>
        <w:t xml:space="preserve"> ust. 1 </w:t>
      </w:r>
      <w:r w:rsidR="00784DE1" w:rsidRPr="00B21C38">
        <w:rPr>
          <w:rFonts w:asciiTheme="minorHAnsi" w:hAnsiTheme="minorHAnsi" w:cstheme="minorHAnsi"/>
        </w:rPr>
        <w:t>Umow</w:t>
      </w:r>
      <w:r w:rsidR="002A30DB" w:rsidRPr="00B21C38">
        <w:rPr>
          <w:rFonts w:asciiTheme="minorHAnsi" w:hAnsiTheme="minorHAnsi" w:cstheme="minorHAnsi"/>
        </w:rPr>
        <w:t xml:space="preserve">y, za każdy rozpoczęty dzień zwłoki w zawarciu </w:t>
      </w:r>
      <w:r w:rsidR="00784DE1" w:rsidRPr="00B21C38">
        <w:rPr>
          <w:rFonts w:asciiTheme="minorHAnsi" w:hAnsiTheme="minorHAnsi" w:cstheme="minorHAnsi"/>
        </w:rPr>
        <w:t>Umow</w:t>
      </w:r>
      <w:r w:rsidR="002A30DB" w:rsidRPr="00B21C38">
        <w:rPr>
          <w:rFonts w:asciiTheme="minorHAnsi" w:hAnsiTheme="minorHAnsi" w:cstheme="minorHAnsi"/>
        </w:rPr>
        <w:t>y ubezpieczenia spełniającego te warunki</w:t>
      </w:r>
      <w:r w:rsidR="000F3F4B" w:rsidRPr="00B21C38">
        <w:rPr>
          <w:rFonts w:asciiTheme="minorHAnsi" w:hAnsiTheme="minorHAnsi" w:cstheme="minorHAnsi"/>
        </w:rPr>
        <w:t xml:space="preserve"> liczony od dnia bezskutecznego upływu terminu na zawarcie umowy spełniającej te warunki do dnia jej zawarcia i przedłożenia Zamawiającemu</w:t>
      </w:r>
      <w:r w:rsidR="002A30DB" w:rsidRPr="00B21C38">
        <w:rPr>
          <w:rFonts w:asciiTheme="minorHAnsi" w:hAnsiTheme="minorHAnsi" w:cstheme="minorHAnsi"/>
        </w:rPr>
        <w:t>;</w:t>
      </w:r>
    </w:p>
    <w:p w14:paraId="21FEFB93" w14:textId="522C9D52" w:rsidR="002A30DB" w:rsidRPr="00B21C38" w:rsidRDefault="002A30DB"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w:t>
      </w:r>
      <w:r w:rsidR="00C532FA" w:rsidRPr="00B21C38">
        <w:rPr>
          <w:rFonts w:asciiTheme="minorHAnsi" w:hAnsiTheme="minorHAnsi" w:cstheme="minorHAnsi"/>
        </w:rPr>
        <w:t>7</w:t>
      </w:r>
      <w:r w:rsidRPr="00B21C38">
        <w:rPr>
          <w:rFonts w:asciiTheme="minorHAnsi" w:hAnsiTheme="minorHAnsi" w:cstheme="minorHAnsi"/>
        </w:rPr>
        <w:t xml:space="preserve"> ust. 1 i 2 </w:t>
      </w:r>
      <w:r w:rsidR="00784DE1" w:rsidRPr="00B21C38">
        <w:rPr>
          <w:rFonts w:asciiTheme="minorHAnsi" w:hAnsiTheme="minorHAnsi" w:cstheme="minorHAnsi"/>
        </w:rPr>
        <w:t>Umow</w:t>
      </w:r>
      <w:r w:rsidRPr="00B21C38">
        <w:rPr>
          <w:rFonts w:asciiTheme="minorHAnsi" w:hAnsiTheme="minorHAnsi" w:cstheme="minorHAnsi"/>
        </w:rPr>
        <w:t xml:space="preserve">y – w wysokości </w:t>
      </w:r>
      <w:bookmarkStart w:id="2" w:name="_Hlk74175720"/>
      <w:r w:rsidRPr="00B21C38">
        <w:rPr>
          <w:rFonts w:asciiTheme="minorHAnsi" w:hAnsiTheme="minorHAnsi" w:cstheme="minorHAnsi"/>
          <w:b/>
          <w:bCs/>
        </w:rPr>
        <w:t xml:space="preserve">0,15% </w:t>
      </w:r>
      <w:r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Pr="00B21C38">
        <w:rPr>
          <w:rFonts w:asciiTheme="minorHAnsi" w:hAnsiTheme="minorHAnsi" w:cstheme="minorHAnsi"/>
        </w:rPr>
        <w:t xml:space="preserve"> ust. 1 </w:t>
      </w:r>
      <w:r w:rsidR="00784DE1" w:rsidRPr="00B21C38">
        <w:rPr>
          <w:rFonts w:asciiTheme="minorHAnsi" w:hAnsiTheme="minorHAnsi" w:cstheme="minorHAnsi"/>
        </w:rPr>
        <w:t>Umow</w:t>
      </w:r>
      <w:r w:rsidRPr="00B21C38">
        <w:rPr>
          <w:rFonts w:asciiTheme="minorHAnsi" w:hAnsiTheme="minorHAnsi" w:cstheme="minorHAnsi"/>
        </w:rPr>
        <w:t>y</w:t>
      </w:r>
      <w:bookmarkEnd w:id="2"/>
      <w:r w:rsidRPr="00B21C38">
        <w:rPr>
          <w:rFonts w:asciiTheme="minorHAnsi" w:hAnsiTheme="minorHAnsi" w:cstheme="minorHAnsi"/>
        </w:rPr>
        <w:t>, za każdy rozpoczęty dzień zwłoki w zawarciu umowy ubezpieczenia spełniającego te warunki</w:t>
      </w:r>
      <w:r w:rsidR="009D0D2F" w:rsidRPr="00B21C38">
        <w:rPr>
          <w:rFonts w:asciiTheme="minorHAnsi" w:hAnsiTheme="minorHAnsi" w:cstheme="minorHAnsi"/>
        </w:rPr>
        <w:t xml:space="preserve"> liczony od</w:t>
      </w:r>
      <w:r w:rsidR="00EE37E9" w:rsidRPr="00B21C38">
        <w:rPr>
          <w:rFonts w:asciiTheme="minorHAnsi" w:hAnsiTheme="minorHAnsi" w:cstheme="minorHAnsi"/>
        </w:rPr>
        <w:t> </w:t>
      </w:r>
      <w:r w:rsidR="009D0D2F" w:rsidRPr="00B21C38">
        <w:rPr>
          <w:rFonts w:asciiTheme="minorHAnsi" w:hAnsiTheme="minorHAnsi" w:cstheme="minorHAnsi"/>
        </w:rPr>
        <w:t>dnia bezskutecznego upływu terminu na zawarcie umowy ubezpieczenia do dnia jej zawarcia i przedłożenia Zamawiającemu</w:t>
      </w:r>
      <w:r w:rsidR="00951B3E" w:rsidRPr="00B21C38">
        <w:rPr>
          <w:rFonts w:asciiTheme="minorHAnsi" w:hAnsiTheme="minorHAnsi" w:cstheme="minorHAnsi"/>
        </w:rPr>
        <w:t>;</w:t>
      </w:r>
    </w:p>
    <w:p w14:paraId="38B0EBBE" w14:textId="470CC6CA" w:rsidR="00951B3E" w:rsidRPr="00B21C38" w:rsidRDefault="00951B3E"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w przypadku wydłużenia czasu pracy w dni robocze lub wykonywanie Robót w dni wolne od</w:t>
      </w:r>
      <w:r w:rsidR="00EE37E9" w:rsidRPr="00B21C38">
        <w:rPr>
          <w:rFonts w:asciiTheme="minorHAnsi" w:hAnsiTheme="minorHAnsi" w:cstheme="minorHAnsi"/>
        </w:rPr>
        <w:t> </w:t>
      </w:r>
      <w:r w:rsidRPr="00B21C38">
        <w:rPr>
          <w:rFonts w:asciiTheme="minorHAnsi" w:hAnsiTheme="minorHAnsi" w:cstheme="minorHAnsi"/>
        </w:rPr>
        <w:t xml:space="preserve">pracy bez uprzedniego uzgodnienia z </w:t>
      </w:r>
      <w:r w:rsidR="0021120D" w:rsidRPr="00B21C38">
        <w:rPr>
          <w:rFonts w:asciiTheme="minorHAnsi" w:hAnsiTheme="minorHAnsi" w:cstheme="minorHAnsi"/>
        </w:rPr>
        <w:t>Zamawiającym</w:t>
      </w:r>
      <w:r w:rsidRPr="00B21C38">
        <w:rPr>
          <w:rFonts w:asciiTheme="minorHAnsi" w:hAnsiTheme="minorHAnsi" w:cstheme="minorHAnsi"/>
        </w:rPr>
        <w:t xml:space="preserve"> – w wysokości </w:t>
      </w:r>
      <w:r w:rsidRPr="00B21C38">
        <w:rPr>
          <w:rFonts w:asciiTheme="minorHAnsi" w:hAnsiTheme="minorHAnsi" w:cstheme="minorHAnsi"/>
          <w:b/>
          <w:bCs/>
        </w:rPr>
        <w:t xml:space="preserve">0,15% </w:t>
      </w:r>
      <w:r w:rsidRPr="00B21C38">
        <w:rPr>
          <w:rFonts w:asciiTheme="minorHAnsi" w:hAnsiTheme="minorHAnsi" w:cstheme="minorHAnsi"/>
        </w:rPr>
        <w:t xml:space="preserve">wynagrodzenia brutto określonego w § </w:t>
      </w:r>
      <w:r w:rsidR="0021120D" w:rsidRPr="00B21C38">
        <w:rPr>
          <w:rFonts w:asciiTheme="minorHAnsi" w:hAnsiTheme="minorHAnsi" w:cstheme="minorHAnsi"/>
        </w:rPr>
        <w:t>8</w:t>
      </w:r>
      <w:r w:rsidRPr="00B21C38">
        <w:rPr>
          <w:rFonts w:asciiTheme="minorHAnsi" w:hAnsiTheme="minorHAnsi" w:cstheme="minorHAnsi"/>
        </w:rPr>
        <w:t xml:space="preserve"> ust. 1 Umowy za każdy</w:t>
      </w:r>
      <w:r w:rsidR="00B14614" w:rsidRPr="00B21C38">
        <w:rPr>
          <w:rFonts w:asciiTheme="minorHAnsi" w:hAnsiTheme="minorHAnsi" w:cstheme="minorHAnsi"/>
        </w:rPr>
        <w:t xml:space="preserve"> rozpoczęty</w:t>
      </w:r>
      <w:r w:rsidRPr="00B21C38">
        <w:rPr>
          <w:rFonts w:asciiTheme="minorHAnsi" w:hAnsiTheme="minorHAnsi" w:cstheme="minorHAnsi"/>
        </w:rPr>
        <w:t xml:space="preserve"> dzień wydłużonego czasu pracy lub pracy w dni wolne liczony od dnia wydłuże</w:t>
      </w:r>
      <w:r w:rsidR="002440AE" w:rsidRPr="00B21C38">
        <w:rPr>
          <w:rFonts w:asciiTheme="minorHAnsi" w:hAnsiTheme="minorHAnsi" w:cstheme="minorHAnsi"/>
        </w:rPr>
        <w:t xml:space="preserve">nia czasu pracy w dni robocze lub wykonywania robót w dni wolne do czasu uzgodnienia z </w:t>
      </w:r>
      <w:r w:rsidR="0021120D" w:rsidRPr="00B21C38">
        <w:rPr>
          <w:rFonts w:asciiTheme="minorHAnsi" w:hAnsiTheme="minorHAnsi" w:cstheme="minorHAnsi"/>
        </w:rPr>
        <w:t>Zamawiającym</w:t>
      </w:r>
      <w:r w:rsidR="002440AE" w:rsidRPr="00B21C38">
        <w:rPr>
          <w:rFonts w:asciiTheme="minorHAnsi" w:hAnsiTheme="minorHAnsi" w:cstheme="minorHAnsi"/>
        </w:rPr>
        <w:t xml:space="preserve"> lub czasu zaprzestania </w:t>
      </w:r>
      <w:r w:rsidR="000C5237" w:rsidRPr="00B21C38">
        <w:rPr>
          <w:rFonts w:asciiTheme="minorHAnsi" w:hAnsiTheme="minorHAnsi" w:cstheme="minorHAnsi"/>
        </w:rPr>
        <w:t xml:space="preserve">naruszenia </w:t>
      </w:r>
      <w:r w:rsidR="002440AE" w:rsidRPr="00B21C38">
        <w:rPr>
          <w:rFonts w:asciiTheme="minorHAnsi" w:hAnsiTheme="minorHAnsi" w:cstheme="minorHAnsi"/>
        </w:rPr>
        <w:t xml:space="preserve">bez uzyskania aprobaty </w:t>
      </w:r>
      <w:r w:rsidR="0021120D" w:rsidRPr="00B21C38">
        <w:rPr>
          <w:rFonts w:asciiTheme="minorHAnsi" w:hAnsiTheme="minorHAnsi" w:cstheme="minorHAnsi"/>
        </w:rPr>
        <w:t>Zamawiającego</w:t>
      </w:r>
      <w:r w:rsidR="006362DC" w:rsidRPr="00B21C38">
        <w:rPr>
          <w:rFonts w:asciiTheme="minorHAnsi" w:hAnsiTheme="minorHAnsi" w:cstheme="minorHAnsi"/>
        </w:rPr>
        <w:t>;</w:t>
      </w:r>
    </w:p>
    <w:p w14:paraId="5CD795CA" w14:textId="271C5016" w:rsidR="006362DC" w:rsidRPr="00B21C38" w:rsidRDefault="006362DC" w:rsidP="00596CBF">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sidRPr="00B21C38">
        <w:rPr>
          <w:rFonts w:asciiTheme="minorHAnsi" w:hAnsiTheme="minorHAnsi" w:cstheme="minorHAnsi"/>
        </w:rPr>
        <w:t>za przeniesienie wierzytelności wynikających z niniejszej Umowy bez pisemnej zgody Zamawiającego – w wysokości 500</w:t>
      </w:r>
      <w:r w:rsidR="00C532FA" w:rsidRPr="00B21C38">
        <w:rPr>
          <w:rFonts w:asciiTheme="minorHAnsi" w:hAnsiTheme="minorHAnsi" w:cstheme="minorHAnsi"/>
        </w:rPr>
        <w:t>0</w:t>
      </w:r>
      <w:r w:rsidRPr="00B21C38">
        <w:rPr>
          <w:rFonts w:asciiTheme="minorHAnsi" w:hAnsiTheme="minorHAnsi" w:cstheme="minorHAnsi"/>
        </w:rPr>
        <w:t>,00 zł za każdy stwierdzony przypadek.</w:t>
      </w:r>
    </w:p>
    <w:p w14:paraId="61ACF430" w14:textId="50C8BE4D" w:rsidR="00852E55"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Łączna maksymalna wysokość kar umownych, których mogą dochodzić Strony nie może być wyższa niż </w:t>
      </w:r>
      <w:r w:rsidRPr="00B21C38">
        <w:rPr>
          <w:rFonts w:asciiTheme="minorHAnsi" w:hAnsiTheme="minorHAnsi" w:cstheme="minorHAnsi"/>
          <w:b/>
          <w:bCs/>
          <w:sz w:val="22"/>
          <w:szCs w:val="22"/>
        </w:rPr>
        <w:t xml:space="preserve">20% </w:t>
      </w:r>
      <w:r w:rsidRPr="00B21C38">
        <w:rPr>
          <w:rFonts w:asciiTheme="minorHAnsi" w:hAnsiTheme="minorHAnsi" w:cstheme="minorHAnsi"/>
          <w:sz w:val="22"/>
          <w:szCs w:val="22"/>
        </w:rPr>
        <w:t>wynagrodzenia brutto określonego w §</w:t>
      </w:r>
      <w:r w:rsidR="006521AA"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6521AA"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6521AA"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p>
    <w:p w14:paraId="5CAA0245" w14:textId="77EA67B8"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zapłaci Wykonawcy karę umowną za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z przyczyn zależnych od</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Zamawiającego – w wysokości </w:t>
      </w:r>
      <w:r w:rsidRPr="00B21C38">
        <w:rPr>
          <w:rFonts w:asciiTheme="minorHAnsi" w:hAnsiTheme="minorHAnsi" w:cstheme="minorHAnsi"/>
          <w:b/>
          <w:bCs/>
          <w:sz w:val="22"/>
          <w:szCs w:val="22"/>
        </w:rPr>
        <w:t xml:space="preserve">10% </w:t>
      </w:r>
      <w:r w:rsidRPr="00B21C38">
        <w:rPr>
          <w:rFonts w:asciiTheme="minorHAnsi" w:hAnsiTheme="minorHAnsi" w:cstheme="minorHAnsi"/>
          <w:sz w:val="22"/>
          <w:szCs w:val="22"/>
        </w:rPr>
        <w:t>wynagrodzenia brutto określonego w §</w:t>
      </w:r>
      <w:r w:rsidR="006521AA" w:rsidRPr="00B21C38">
        <w:rPr>
          <w:rFonts w:asciiTheme="minorHAnsi" w:hAnsiTheme="minorHAnsi" w:cstheme="minorHAnsi"/>
          <w:sz w:val="22"/>
          <w:szCs w:val="22"/>
        </w:rPr>
        <w:t xml:space="preserve"> </w:t>
      </w:r>
      <w:r w:rsidR="0021120D"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1</w:t>
      </w:r>
      <w:r w:rsidR="006521AA"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6521AA"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p>
    <w:p w14:paraId="0125F267" w14:textId="762B1178"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zastrzega sobie prawo potrącenia kar umownych z </w:t>
      </w:r>
      <w:r w:rsidR="00C532FA" w:rsidRPr="00B21C38">
        <w:rPr>
          <w:rFonts w:asciiTheme="minorHAnsi" w:hAnsiTheme="minorHAnsi" w:cstheme="minorHAnsi"/>
          <w:sz w:val="22"/>
          <w:szCs w:val="22"/>
        </w:rPr>
        <w:t>wynagrodzenia Wykonawcy</w:t>
      </w:r>
      <w:r w:rsidR="00481057" w:rsidRPr="00B21C38">
        <w:rPr>
          <w:rFonts w:asciiTheme="minorHAnsi" w:hAnsiTheme="minorHAnsi" w:cstheme="minorHAnsi"/>
          <w:sz w:val="22"/>
          <w:szCs w:val="22"/>
        </w:rPr>
        <w:t>,</w:t>
      </w:r>
      <w:r w:rsidRPr="00B21C38">
        <w:rPr>
          <w:rFonts w:asciiTheme="minorHAnsi" w:hAnsiTheme="minorHAnsi" w:cstheme="minorHAnsi"/>
          <w:sz w:val="22"/>
          <w:szCs w:val="22"/>
        </w:rPr>
        <w:t xml:space="preserve"> na co Wykonawca wyraża zgodę. </w:t>
      </w:r>
    </w:p>
    <w:p w14:paraId="19A0A21A" w14:textId="7A0B9AB0"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427771E9" w14:textId="522B5EEC" w:rsidR="0003597A" w:rsidRPr="00B21C38" w:rsidRDefault="0003597A" w:rsidP="00596CBF">
      <w:pPr>
        <w:pStyle w:val="Akapitzlist"/>
        <w:numPr>
          <w:ilvl w:val="0"/>
          <w:numId w:val="1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zastrzega sobie możliwość dochodzenia odszkodowania, przewyższającego </w:t>
      </w:r>
      <w:r w:rsidR="00C532FA" w:rsidRPr="00B21C38">
        <w:rPr>
          <w:rFonts w:asciiTheme="minorHAnsi" w:hAnsiTheme="minorHAnsi" w:cstheme="minorHAnsi"/>
          <w:sz w:val="22"/>
          <w:szCs w:val="22"/>
        </w:rPr>
        <w:t xml:space="preserve">wartość naliczonych kar umownych </w:t>
      </w:r>
      <w:r w:rsidR="008E100E" w:rsidRPr="00B21C38">
        <w:rPr>
          <w:rFonts w:asciiTheme="minorHAnsi" w:hAnsiTheme="minorHAnsi" w:cstheme="minorHAnsi"/>
          <w:sz w:val="22"/>
          <w:szCs w:val="22"/>
        </w:rPr>
        <w:t>na zasadach ogólnych</w:t>
      </w:r>
      <w:r w:rsidR="00C532FA" w:rsidRPr="00B21C38">
        <w:rPr>
          <w:rFonts w:asciiTheme="minorHAnsi" w:hAnsiTheme="minorHAnsi" w:cstheme="minorHAnsi"/>
          <w:sz w:val="22"/>
          <w:szCs w:val="22"/>
        </w:rPr>
        <w:t>, określonych w kodeksie cywilnym.</w:t>
      </w:r>
    </w:p>
    <w:p w14:paraId="52ACD9A0" w14:textId="77777777" w:rsidR="0020633B" w:rsidRPr="00B21C38" w:rsidRDefault="0020633B" w:rsidP="00596CBF">
      <w:pPr>
        <w:autoSpaceDE w:val="0"/>
        <w:autoSpaceDN w:val="0"/>
        <w:adjustRightInd w:val="0"/>
        <w:spacing w:after="0" w:line="276" w:lineRule="auto"/>
        <w:jc w:val="both"/>
        <w:rPr>
          <w:rFonts w:asciiTheme="minorHAnsi" w:hAnsiTheme="minorHAnsi" w:cstheme="minorHAnsi"/>
          <w:sz w:val="22"/>
          <w:szCs w:val="22"/>
        </w:rPr>
      </w:pPr>
    </w:p>
    <w:p w14:paraId="7B59CB26" w14:textId="1C61C6E4"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lastRenderedPageBreak/>
        <w:t xml:space="preserve">§ </w:t>
      </w:r>
      <w:r w:rsidR="00084F37" w:rsidRPr="00B21C38">
        <w:rPr>
          <w:rFonts w:asciiTheme="minorHAnsi" w:hAnsiTheme="minorHAnsi" w:cstheme="minorHAnsi"/>
          <w:b/>
          <w:bCs/>
          <w:sz w:val="22"/>
          <w:szCs w:val="22"/>
        </w:rPr>
        <w:t>1</w:t>
      </w:r>
      <w:r w:rsidR="000056D7" w:rsidRPr="00B21C38">
        <w:rPr>
          <w:rFonts w:asciiTheme="minorHAnsi" w:hAnsiTheme="minorHAnsi" w:cstheme="minorHAnsi"/>
          <w:b/>
          <w:bCs/>
          <w:sz w:val="22"/>
          <w:szCs w:val="22"/>
        </w:rPr>
        <w:t>3</w:t>
      </w:r>
    </w:p>
    <w:p w14:paraId="3ED36EAF" w14:textId="1616F79F" w:rsidR="0003597A" w:rsidRPr="00B21C38"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 xml:space="preserve">ne prawo odstąpienia od </w:t>
      </w: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y</w:t>
      </w:r>
    </w:p>
    <w:p w14:paraId="504A0F68" w14:textId="0A264397"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odstąpić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443DEED5" w14:textId="1C50D285" w:rsidR="0003597A" w:rsidRPr="00B21C38"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terminie 30 dni od dnia powzięcia wiadomości o zaistnieniu istotnej zmiany okoliczności powodującej, że wykonanie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nie leży w interesie publicznym, czego nie można było przewidzieć w chwili zawarcia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lub dalsze wykonywanie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może zagrozić podstawowemu interesowi bezpieczeństwa państwa lub bezpieczeństwu publicznemu; </w:t>
      </w:r>
    </w:p>
    <w:p w14:paraId="17004A5B" w14:textId="5230190E" w:rsidR="0003597A" w:rsidRPr="00B21C38" w:rsidRDefault="0003597A" w:rsidP="00596CBF">
      <w:pPr>
        <w:pStyle w:val="Akapitzlist"/>
        <w:numPr>
          <w:ilvl w:val="0"/>
          <w:numId w:val="1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zachodzi co najmniej jedna z następujących okoliczności: </w:t>
      </w:r>
    </w:p>
    <w:p w14:paraId="01314AE5" w14:textId="1B17CCA4" w:rsidR="0003597A" w:rsidRPr="00B21C38" w:rsidRDefault="0003597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dokonano zmiany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z naruszeniem art. 454 i art. 455 </w:t>
      </w:r>
      <w:r w:rsidR="00481057" w:rsidRPr="00B21C38">
        <w:rPr>
          <w:rFonts w:asciiTheme="minorHAnsi" w:hAnsiTheme="minorHAnsi" w:cstheme="minorHAnsi"/>
          <w:color w:val="000000"/>
          <w:sz w:val="22"/>
          <w:szCs w:val="22"/>
        </w:rPr>
        <w:t>ustawy z dnia 11 września 2019</w:t>
      </w:r>
      <w:r w:rsidR="00C1546D" w:rsidRPr="00B21C38">
        <w:rPr>
          <w:rFonts w:asciiTheme="minorHAnsi" w:hAnsiTheme="minorHAnsi" w:cstheme="minorHAnsi"/>
          <w:color w:val="000000"/>
          <w:sz w:val="22"/>
          <w:szCs w:val="22"/>
        </w:rPr>
        <w:t> </w:t>
      </w:r>
      <w:r w:rsidR="00481057" w:rsidRPr="00B21C38">
        <w:rPr>
          <w:rFonts w:asciiTheme="minorHAnsi" w:hAnsiTheme="minorHAnsi" w:cstheme="minorHAnsi"/>
          <w:color w:val="000000"/>
          <w:sz w:val="22"/>
          <w:szCs w:val="22"/>
        </w:rPr>
        <w:t>r. Prawo zamówień publicznych</w:t>
      </w:r>
      <w:r w:rsidR="00B473AA" w:rsidRPr="00B21C38">
        <w:rPr>
          <w:rFonts w:asciiTheme="minorHAnsi" w:hAnsiTheme="minorHAnsi" w:cstheme="minorHAnsi"/>
          <w:color w:val="000000"/>
          <w:sz w:val="22"/>
          <w:szCs w:val="22"/>
        </w:rPr>
        <w:t>;</w:t>
      </w:r>
      <w:r w:rsidR="00481057" w:rsidRPr="00B21C38">
        <w:rPr>
          <w:rFonts w:asciiTheme="minorHAnsi" w:hAnsiTheme="minorHAnsi" w:cstheme="minorHAnsi"/>
          <w:color w:val="000000"/>
          <w:sz w:val="22"/>
          <w:szCs w:val="22"/>
        </w:rPr>
        <w:t xml:space="preserve"> </w:t>
      </w:r>
      <w:r w:rsidRPr="00B21C38">
        <w:rPr>
          <w:rFonts w:asciiTheme="minorHAnsi" w:hAnsiTheme="minorHAnsi" w:cstheme="minorHAnsi"/>
          <w:sz w:val="22"/>
          <w:szCs w:val="22"/>
        </w:rPr>
        <w:t xml:space="preserve"> </w:t>
      </w:r>
    </w:p>
    <w:p w14:paraId="5B12F1C1" w14:textId="50BC059F" w:rsidR="0003597A" w:rsidRPr="00B21C38" w:rsidRDefault="00B473AA" w:rsidP="00596CBF">
      <w:pPr>
        <w:pStyle w:val="Akapitzlist"/>
        <w:numPr>
          <w:ilvl w:val="0"/>
          <w:numId w:val="1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w:t>
      </w:r>
      <w:r w:rsidR="0003597A" w:rsidRPr="00B21C38">
        <w:rPr>
          <w:rFonts w:asciiTheme="minorHAnsi" w:hAnsiTheme="minorHAnsi" w:cstheme="minorHAnsi"/>
          <w:sz w:val="22"/>
          <w:szCs w:val="22"/>
        </w:rPr>
        <w:t xml:space="preserve">ykonawca w chwili zawarcia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podlegał wykluczeniu na podstawie art. 108 </w:t>
      </w:r>
      <w:r w:rsidR="00481057" w:rsidRPr="00B21C38">
        <w:rPr>
          <w:rFonts w:asciiTheme="minorHAnsi" w:hAnsiTheme="minorHAnsi" w:cstheme="minorHAnsi"/>
          <w:color w:val="000000"/>
          <w:sz w:val="22"/>
          <w:szCs w:val="22"/>
        </w:rPr>
        <w:t xml:space="preserve">ustawy z dnia 11 września 2019 r. Prawo zamówień publicznych (Dz. U. </w:t>
      </w:r>
      <w:r w:rsidR="00A52FBA" w:rsidRPr="00B21C38">
        <w:rPr>
          <w:rFonts w:asciiTheme="minorHAnsi" w:hAnsiTheme="minorHAnsi" w:cstheme="minorHAnsi"/>
          <w:color w:val="000000"/>
          <w:sz w:val="22"/>
          <w:szCs w:val="22"/>
        </w:rPr>
        <w:t>20</w:t>
      </w:r>
      <w:r w:rsidR="00CD41EF" w:rsidRPr="00B21C38">
        <w:rPr>
          <w:rFonts w:asciiTheme="minorHAnsi" w:hAnsiTheme="minorHAnsi" w:cstheme="minorHAnsi"/>
          <w:color w:val="000000"/>
          <w:sz w:val="22"/>
          <w:szCs w:val="22"/>
        </w:rPr>
        <w:t>22</w:t>
      </w:r>
      <w:r w:rsidR="00481057" w:rsidRPr="00B21C38">
        <w:rPr>
          <w:rFonts w:asciiTheme="minorHAnsi" w:hAnsiTheme="minorHAnsi" w:cstheme="minorHAnsi"/>
          <w:color w:val="000000"/>
          <w:sz w:val="22"/>
          <w:szCs w:val="22"/>
        </w:rPr>
        <w:t xml:space="preserve"> </w:t>
      </w:r>
      <w:r w:rsidR="00CD41EF" w:rsidRPr="00B21C38">
        <w:rPr>
          <w:rFonts w:asciiTheme="minorHAnsi" w:hAnsiTheme="minorHAnsi" w:cstheme="minorHAnsi"/>
          <w:color w:val="000000"/>
          <w:sz w:val="22"/>
          <w:szCs w:val="22"/>
        </w:rPr>
        <w:t xml:space="preserve">poz. 1710 </w:t>
      </w:r>
      <w:r w:rsidR="00481057" w:rsidRPr="00B21C38">
        <w:rPr>
          <w:rFonts w:asciiTheme="minorHAnsi" w:hAnsiTheme="minorHAnsi" w:cstheme="minorHAnsi"/>
          <w:color w:val="000000"/>
          <w:sz w:val="22"/>
          <w:szCs w:val="22"/>
        </w:rPr>
        <w:t xml:space="preserve">z </w:t>
      </w:r>
      <w:proofErr w:type="spellStart"/>
      <w:r w:rsidR="00481057" w:rsidRPr="00B21C38">
        <w:rPr>
          <w:rFonts w:asciiTheme="minorHAnsi" w:hAnsiTheme="minorHAnsi" w:cstheme="minorHAnsi"/>
          <w:color w:val="000000"/>
          <w:sz w:val="22"/>
          <w:szCs w:val="22"/>
        </w:rPr>
        <w:t>późn</w:t>
      </w:r>
      <w:proofErr w:type="spellEnd"/>
      <w:r w:rsidR="00481057" w:rsidRPr="00B21C38">
        <w:rPr>
          <w:rFonts w:asciiTheme="minorHAnsi" w:hAnsiTheme="minorHAnsi" w:cstheme="minorHAnsi"/>
          <w:color w:val="000000"/>
          <w:sz w:val="22"/>
          <w:szCs w:val="22"/>
        </w:rPr>
        <w:t>. zm.)</w:t>
      </w:r>
      <w:r w:rsidR="0003597A" w:rsidRPr="00B21C38">
        <w:rPr>
          <w:rFonts w:asciiTheme="minorHAnsi" w:hAnsiTheme="minorHAnsi" w:cstheme="minorHAnsi"/>
          <w:sz w:val="22"/>
          <w:szCs w:val="22"/>
        </w:rPr>
        <w:t xml:space="preserve">, </w:t>
      </w:r>
    </w:p>
    <w:p w14:paraId="00D16CA8" w14:textId="4D2C89CE"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o którym mowa w ust. 1 pkt 2 lit. a</w:t>
      </w:r>
      <w:r w:rsidR="00DD1B22"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t>
      </w:r>
      <w:r w:rsidR="00481057"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odstępuje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r w:rsidR="00DD7FB6" w:rsidRPr="00B21C38">
        <w:rPr>
          <w:rFonts w:asciiTheme="minorHAnsi" w:hAnsiTheme="minorHAnsi" w:cstheme="minorHAnsi"/>
          <w:sz w:val="22"/>
          <w:szCs w:val="22"/>
        </w:rPr>
        <w:t>w </w:t>
      </w:r>
      <w:r w:rsidRPr="00B21C38">
        <w:rPr>
          <w:rFonts w:asciiTheme="minorHAnsi" w:hAnsiTheme="minorHAnsi" w:cstheme="minorHAnsi"/>
          <w:sz w:val="22"/>
          <w:szCs w:val="22"/>
        </w:rPr>
        <w:t xml:space="preserve">części, której zmiana dotyczy. </w:t>
      </w:r>
    </w:p>
    <w:p w14:paraId="7D422B6A" w14:textId="2EBF6F65"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przypadkach, o których mowa w ust. 1, </w:t>
      </w:r>
      <w:r w:rsidR="000B4FE5"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może żądać wyłącznie wynagrodzenia należnego z tytułu wykonania części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26214DA1" w14:textId="50350911" w:rsidR="006E4EE9" w:rsidRPr="00B21C38"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również odstąpić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0B4FE5" w:rsidRPr="00B21C38">
        <w:rPr>
          <w:rFonts w:asciiTheme="minorHAnsi" w:hAnsiTheme="minorHAnsi" w:cstheme="minorHAnsi"/>
          <w:sz w:val="22"/>
          <w:szCs w:val="22"/>
        </w:rPr>
        <w:t xml:space="preserve">, </w:t>
      </w:r>
      <w:r w:rsidR="000B670F" w:rsidRPr="00B21C38">
        <w:rPr>
          <w:rFonts w:asciiTheme="minorHAnsi" w:hAnsiTheme="minorHAnsi" w:cstheme="minorHAnsi"/>
          <w:sz w:val="22"/>
          <w:szCs w:val="22"/>
        </w:rPr>
        <w:t>poza przypadkami wskazanymi wcześniej</w:t>
      </w:r>
      <w:r w:rsidR="00AE0A73" w:rsidRPr="00B21C38">
        <w:rPr>
          <w:rFonts w:asciiTheme="minorHAnsi" w:hAnsiTheme="minorHAnsi" w:cstheme="minorHAnsi"/>
          <w:sz w:val="22"/>
          <w:szCs w:val="22"/>
        </w:rPr>
        <w:t xml:space="preserve"> w</w:t>
      </w:r>
      <w:r w:rsidR="008A3257" w:rsidRPr="00B21C38">
        <w:rPr>
          <w:rFonts w:asciiTheme="minorHAnsi" w:hAnsiTheme="minorHAnsi" w:cstheme="minorHAnsi"/>
          <w:sz w:val="22"/>
          <w:szCs w:val="22"/>
        </w:rPr>
        <w:t> </w:t>
      </w:r>
      <w:r w:rsidR="00AE0A73" w:rsidRPr="00B21C38">
        <w:rPr>
          <w:rFonts w:asciiTheme="minorHAnsi" w:hAnsiTheme="minorHAnsi" w:cstheme="minorHAnsi"/>
          <w:sz w:val="22"/>
          <w:szCs w:val="22"/>
        </w:rPr>
        <w:t>Umowie</w:t>
      </w:r>
      <w:r w:rsidR="000B670F" w:rsidRPr="00B21C38">
        <w:rPr>
          <w:rFonts w:asciiTheme="minorHAnsi" w:hAnsiTheme="minorHAnsi" w:cstheme="minorHAnsi"/>
          <w:sz w:val="22"/>
          <w:szCs w:val="22"/>
        </w:rPr>
        <w:t xml:space="preserve">, </w:t>
      </w:r>
      <w:r w:rsidR="000B4FE5" w:rsidRPr="00B21C38">
        <w:rPr>
          <w:rFonts w:asciiTheme="minorHAnsi" w:hAnsiTheme="minorHAnsi" w:cstheme="minorHAnsi"/>
          <w:sz w:val="22"/>
          <w:szCs w:val="22"/>
        </w:rPr>
        <w:t>według uznania Zamawiającego w całości lub w części,</w:t>
      </w:r>
      <w:r w:rsidRPr="00B21C38">
        <w:rPr>
          <w:rFonts w:asciiTheme="minorHAnsi" w:hAnsiTheme="minorHAnsi" w:cstheme="minorHAnsi"/>
          <w:sz w:val="22"/>
          <w:szCs w:val="22"/>
        </w:rPr>
        <w:t xml:space="preserve"> w </w:t>
      </w:r>
      <w:proofErr w:type="gramStart"/>
      <w:r w:rsidRPr="00B21C38">
        <w:rPr>
          <w:rFonts w:asciiTheme="minorHAnsi" w:hAnsiTheme="minorHAnsi" w:cstheme="minorHAnsi"/>
          <w:sz w:val="22"/>
          <w:szCs w:val="22"/>
        </w:rPr>
        <w:t>sytuacji</w:t>
      </w:r>
      <w:proofErr w:type="gramEnd"/>
      <w:r w:rsidRPr="00B21C38">
        <w:rPr>
          <w:rFonts w:asciiTheme="minorHAnsi" w:hAnsiTheme="minorHAnsi" w:cstheme="minorHAnsi"/>
          <w:sz w:val="22"/>
          <w:szCs w:val="22"/>
        </w:rPr>
        <w:t xml:space="preserve"> gdy: </w:t>
      </w:r>
    </w:p>
    <w:p w14:paraId="413E99F4" w14:textId="1F917AFB" w:rsidR="00AD0546" w:rsidRPr="00B21C38" w:rsidRDefault="00AD0546" w:rsidP="00596CBF">
      <w:pPr>
        <w:pStyle w:val="WW-Tekstpodstawowywcity2"/>
        <w:numPr>
          <w:ilvl w:val="0"/>
          <w:numId w:val="29"/>
        </w:numPr>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Wykonawca bez uzasadnionych przyczyn nie rozpoczął robót w terminie do 30 dni od dnia zawarcia niniejszej Umowy, </w:t>
      </w:r>
    </w:p>
    <w:p w14:paraId="6E887F29" w14:textId="40AF8219"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przerwał, od chwili protokolarnego przejęcia placu budowy, z przyczyn leżących po stronie Wykonawcy</w:t>
      </w:r>
      <w:r w:rsidR="000B4FE5" w:rsidRPr="00B21C38">
        <w:rPr>
          <w:rFonts w:asciiTheme="minorHAnsi" w:hAnsiTheme="minorHAnsi" w:cstheme="minorHAnsi"/>
          <w:sz w:val="22"/>
          <w:szCs w:val="22"/>
        </w:rPr>
        <w:t>,</w:t>
      </w:r>
      <w:r w:rsidRPr="00B21C38">
        <w:rPr>
          <w:rFonts w:asciiTheme="minorHAnsi" w:hAnsiTheme="minorHAnsi" w:cstheme="minorHAnsi"/>
          <w:sz w:val="22"/>
          <w:szCs w:val="22"/>
        </w:rPr>
        <w:t xml:space="preserve"> realizację </w:t>
      </w:r>
      <w:r w:rsidR="000D4AB1"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i przerwa ta trwa dłużej niż 14 dni; </w:t>
      </w:r>
    </w:p>
    <w:p w14:paraId="69B24A2F" w14:textId="6234DD31"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realizuje roboty w sposób niezgodny z niniejszą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ą, dokumentacją projektową lub wskazaniami Zamawiającego –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 tym przypadku może nastąpić po uprzednim wezwaniu Wykonawcy do zmiany sposobu wykonywania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i</w:t>
      </w:r>
      <w:r w:rsidR="00481057" w:rsidRPr="00B21C38">
        <w:rPr>
          <w:rFonts w:asciiTheme="minorHAnsi" w:hAnsiTheme="minorHAnsi" w:cstheme="minorHAnsi"/>
          <w:sz w:val="22"/>
          <w:szCs w:val="22"/>
        </w:rPr>
        <w:t> </w:t>
      </w:r>
      <w:r w:rsidRPr="00B21C38">
        <w:rPr>
          <w:rFonts w:asciiTheme="minorHAnsi" w:hAnsiTheme="minorHAnsi" w:cstheme="minorHAnsi"/>
          <w:sz w:val="22"/>
          <w:szCs w:val="22"/>
        </w:rPr>
        <w:t xml:space="preserve">wyznaczenia mu w tym celu terminu 3 dni na realizację zadania zgodnie z niniejszą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ą i</w:t>
      </w:r>
      <w:r w:rsidR="00481057" w:rsidRPr="00B21C38">
        <w:rPr>
          <w:rFonts w:asciiTheme="minorHAnsi" w:hAnsiTheme="minorHAnsi" w:cstheme="minorHAnsi"/>
          <w:sz w:val="22"/>
          <w:szCs w:val="22"/>
        </w:rPr>
        <w:t> </w:t>
      </w:r>
      <w:r w:rsidRPr="00B21C38">
        <w:rPr>
          <w:rFonts w:asciiTheme="minorHAnsi" w:hAnsiTheme="minorHAnsi" w:cstheme="minorHAnsi"/>
          <w:sz w:val="22"/>
          <w:szCs w:val="22"/>
        </w:rPr>
        <w:t xml:space="preserve">SWZ; </w:t>
      </w:r>
    </w:p>
    <w:p w14:paraId="77D4CD0E" w14:textId="180A5BAB"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nie dysponuje aktualną i opłaconą polisą lub innym dokumentem potwierdzającym ubezpieczenie od odpowiedzialności cywilnej w zakresie prowadzonej działalności gospodarczej</w:t>
      </w:r>
      <w:r w:rsidR="00B512DD" w:rsidRPr="00B21C38">
        <w:rPr>
          <w:rFonts w:asciiTheme="minorHAnsi" w:hAnsiTheme="minorHAnsi" w:cstheme="minorHAnsi"/>
          <w:sz w:val="22"/>
          <w:szCs w:val="22"/>
        </w:rPr>
        <w:t xml:space="preserve"> – spełniającymi wymogi określone w § 7 ust. 1 i 2</w:t>
      </w:r>
      <w:r w:rsidRPr="00B21C38">
        <w:rPr>
          <w:rFonts w:asciiTheme="minorHAnsi" w:hAnsiTheme="minorHAnsi" w:cstheme="minorHAnsi"/>
          <w:sz w:val="22"/>
          <w:szCs w:val="22"/>
        </w:rPr>
        <w:t xml:space="preserve">; </w:t>
      </w:r>
    </w:p>
    <w:p w14:paraId="39CB8613" w14:textId="3C3ED643"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utracił status prawny przedsiębiorcy lub zaprzestał faktycznie prowadzenia działalności gospodarczej; </w:t>
      </w:r>
    </w:p>
    <w:p w14:paraId="4FE367A2" w14:textId="73698938"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przystąpił do likwidacji, o czym Wykonawca zobowiązuje się poinformować Zamawiającego w terminie 3 dni</w:t>
      </w:r>
      <w:r w:rsidR="003522DE" w:rsidRPr="00B21C38">
        <w:rPr>
          <w:rFonts w:asciiTheme="minorHAnsi" w:hAnsiTheme="minorHAnsi" w:cstheme="minorHAnsi"/>
          <w:sz w:val="22"/>
          <w:szCs w:val="22"/>
        </w:rPr>
        <w:t xml:space="preserve"> od dnia złożenia stosownego wniosku</w:t>
      </w:r>
      <w:r w:rsidRPr="00B21C38">
        <w:rPr>
          <w:rFonts w:asciiTheme="minorHAnsi" w:hAnsiTheme="minorHAnsi" w:cstheme="minorHAnsi"/>
          <w:sz w:val="22"/>
          <w:szCs w:val="22"/>
        </w:rPr>
        <w:t xml:space="preserve">; </w:t>
      </w:r>
    </w:p>
    <w:p w14:paraId="620B9ECC" w14:textId="281EBFE4" w:rsidR="0003597A" w:rsidRPr="00B21C38" w:rsidRDefault="0003597A"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złożył w toku postępowania o udzielenie zamówienia stanowiącego </w:t>
      </w:r>
      <w:r w:rsidR="009340B7"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rzedmiot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dokumenty lub oświadczenia, które zawierały informacje nieprawdziwe; </w:t>
      </w:r>
    </w:p>
    <w:p w14:paraId="1C58FAC5" w14:textId="3E54EDE4" w:rsidR="00A86CED" w:rsidRPr="00B21C38" w:rsidRDefault="0075058C" w:rsidP="00596CBF">
      <w:pPr>
        <w:pStyle w:val="Akapitzlist"/>
        <w:numPr>
          <w:ilvl w:val="0"/>
          <w:numId w:val="2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korzysta z materiał</w:t>
      </w:r>
      <w:r w:rsidR="00233B47" w:rsidRPr="00B21C38">
        <w:rPr>
          <w:rFonts w:asciiTheme="minorHAnsi" w:hAnsiTheme="minorHAnsi" w:cstheme="minorHAnsi"/>
          <w:sz w:val="22"/>
          <w:szCs w:val="22"/>
        </w:rPr>
        <w:t>ów</w:t>
      </w:r>
      <w:r w:rsidRPr="00B21C38">
        <w:rPr>
          <w:rFonts w:asciiTheme="minorHAnsi" w:hAnsiTheme="minorHAnsi" w:cstheme="minorHAnsi"/>
          <w:sz w:val="22"/>
          <w:szCs w:val="22"/>
        </w:rPr>
        <w:t xml:space="preserve">, wyposażenia i urządzeń niezbędnych do wykonania Przedmiotu Umowy zakupionych przez Wykonawcę, które nie odpowiadają wymogom określonym w art. 10 Prawa budowlanego, ustawy z dnia 16 kwietnia 2004 roku o wyrobach budowlanych, </w:t>
      </w:r>
      <w:r w:rsidR="00C375C1" w:rsidRPr="00B21C38">
        <w:rPr>
          <w:rFonts w:asciiTheme="minorHAnsi" w:hAnsiTheme="minorHAnsi" w:cstheme="minorHAnsi"/>
          <w:sz w:val="22"/>
          <w:szCs w:val="22"/>
        </w:rPr>
        <w:t>p</w:t>
      </w:r>
      <w:r w:rsidRPr="00B21C38">
        <w:rPr>
          <w:rFonts w:asciiTheme="minorHAnsi" w:hAnsiTheme="minorHAnsi" w:cstheme="minorHAnsi"/>
          <w:sz w:val="22"/>
          <w:szCs w:val="22"/>
        </w:rPr>
        <w:t xml:space="preserve">ozwoleniu na budowę oraz </w:t>
      </w:r>
      <w:r w:rsidR="0023670C" w:rsidRPr="00B21C38">
        <w:rPr>
          <w:rFonts w:asciiTheme="minorHAnsi" w:hAnsiTheme="minorHAnsi" w:cstheme="minorHAnsi"/>
          <w:sz w:val="22"/>
          <w:szCs w:val="22"/>
        </w:rPr>
        <w:t>dokumentacji projektowej, o której mowa w</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3</w:t>
      </w:r>
      <w:r w:rsidR="00EE37E9" w:rsidRPr="00B21C38">
        <w:rPr>
          <w:rFonts w:asciiTheme="minorHAnsi" w:hAnsiTheme="minorHAnsi" w:cstheme="minorHAnsi"/>
          <w:sz w:val="22"/>
          <w:szCs w:val="22"/>
        </w:rPr>
        <w:t> </w:t>
      </w:r>
      <w:r w:rsidR="0023670C" w:rsidRPr="00B21C38">
        <w:rPr>
          <w:rFonts w:asciiTheme="minorHAnsi" w:hAnsiTheme="minorHAnsi" w:cstheme="minorHAnsi"/>
          <w:sz w:val="22"/>
          <w:szCs w:val="22"/>
        </w:rPr>
        <w:t>ust. 1 pkt 1 Umowy</w:t>
      </w:r>
      <w:r w:rsidR="00F21722" w:rsidRPr="00B21C38">
        <w:rPr>
          <w:rFonts w:asciiTheme="minorHAnsi" w:hAnsiTheme="minorHAnsi" w:cstheme="minorHAnsi"/>
          <w:sz w:val="22"/>
          <w:szCs w:val="22"/>
        </w:rPr>
        <w:t>.</w:t>
      </w:r>
    </w:p>
    <w:p w14:paraId="5D3961F7" w14:textId="17BC2741" w:rsidR="0003597A" w:rsidRPr="00B21C38" w:rsidRDefault="006E4EE9"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może nastąpić w terminie do 30 dni od</w:t>
      </w:r>
      <w:r w:rsidR="00790CDE" w:rsidRPr="00B21C38">
        <w:rPr>
          <w:rFonts w:asciiTheme="minorHAnsi" w:hAnsiTheme="minorHAnsi" w:cstheme="minorHAnsi"/>
          <w:sz w:val="22"/>
          <w:szCs w:val="22"/>
        </w:rPr>
        <w:t xml:space="preserve"> dnia</w:t>
      </w:r>
      <w:r w:rsidRPr="00B21C38">
        <w:rPr>
          <w:rFonts w:asciiTheme="minorHAnsi" w:hAnsiTheme="minorHAnsi" w:cstheme="minorHAnsi"/>
          <w:sz w:val="22"/>
          <w:szCs w:val="22"/>
        </w:rPr>
        <w:t xml:space="preserve"> powzięcia </w:t>
      </w:r>
      <w:r w:rsidR="0075058C" w:rsidRPr="00B21C38">
        <w:rPr>
          <w:rFonts w:asciiTheme="minorHAnsi" w:hAnsiTheme="minorHAnsi" w:cstheme="minorHAnsi"/>
          <w:sz w:val="22"/>
          <w:szCs w:val="22"/>
        </w:rPr>
        <w:t xml:space="preserve">przez Stronę </w:t>
      </w:r>
      <w:r w:rsidRPr="00B21C38">
        <w:rPr>
          <w:rFonts w:asciiTheme="minorHAnsi" w:hAnsiTheme="minorHAnsi" w:cstheme="minorHAnsi"/>
          <w:sz w:val="22"/>
          <w:szCs w:val="22"/>
        </w:rPr>
        <w:t xml:space="preserve">wiadomości </w:t>
      </w:r>
      <w:r w:rsidR="0075058C" w:rsidRPr="00B21C38">
        <w:rPr>
          <w:rFonts w:asciiTheme="minorHAnsi" w:hAnsiTheme="minorHAnsi" w:cstheme="minorHAnsi"/>
          <w:sz w:val="22"/>
          <w:szCs w:val="22"/>
        </w:rPr>
        <w:t xml:space="preserve">o okolicznościach uzasadniających odstąpienie od </w:t>
      </w:r>
      <w:r w:rsidR="00F81D43" w:rsidRPr="00B21C38">
        <w:rPr>
          <w:rFonts w:asciiTheme="minorHAnsi" w:hAnsiTheme="minorHAnsi" w:cstheme="minorHAnsi"/>
          <w:sz w:val="22"/>
          <w:szCs w:val="22"/>
        </w:rPr>
        <w:t>U</w:t>
      </w:r>
      <w:r w:rsidR="0075058C" w:rsidRPr="00B21C38">
        <w:rPr>
          <w:rFonts w:asciiTheme="minorHAnsi" w:hAnsiTheme="minorHAnsi" w:cstheme="minorHAnsi"/>
          <w:sz w:val="22"/>
          <w:szCs w:val="22"/>
        </w:rPr>
        <w:t xml:space="preserve">mowy. </w:t>
      </w:r>
      <w:r w:rsidR="0003597A" w:rsidRPr="00B21C38">
        <w:rPr>
          <w:rFonts w:asciiTheme="minorHAnsi" w:hAnsiTheme="minorHAnsi" w:cstheme="minorHAnsi"/>
          <w:sz w:val="22"/>
          <w:szCs w:val="22"/>
        </w:rPr>
        <w:t xml:space="preserve">Odstąpienie od </w:t>
      </w:r>
      <w:r w:rsidR="00784DE1"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y </w:t>
      </w:r>
      <w:r w:rsidR="0003597A" w:rsidRPr="00B21C38">
        <w:rPr>
          <w:rFonts w:asciiTheme="minorHAnsi" w:hAnsiTheme="minorHAnsi" w:cstheme="minorHAnsi"/>
          <w:sz w:val="22"/>
          <w:szCs w:val="22"/>
        </w:rPr>
        <w:lastRenderedPageBreak/>
        <w:t xml:space="preserve">powinno nastąpić w formie pisemnej pod rygorem nieważności takiego oświadczenia i powinno zawierać uzasadnienie. </w:t>
      </w:r>
    </w:p>
    <w:p w14:paraId="7D7021C2" w14:textId="30F87728" w:rsidR="0003597A" w:rsidRPr="00B21C38" w:rsidRDefault="0003597A" w:rsidP="00596CBF">
      <w:pPr>
        <w:pStyle w:val="Akapitzlist"/>
        <w:numPr>
          <w:ilvl w:val="0"/>
          <w:numId w:val="1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wypadku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Wykonawcę oraz Zamawiającego obciążają następujące obowiązki: </w:t>
      </w:r>
    </w:p>
    <w:p w14:paraId="51CC184B" w14:textId="75AE4F05"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zabezpieczy przerwane roboty w zakresie obustronnie uzgodnionym na koszt tej strony, z </w:t>
      </w:r>
      <w:proofErr w:type="gramStart"/>
      <w:r w:rsidRPr="00B21C38">
        <w:rPr>
          <w:rFonts w:asciiTheme="minorHAnsi" w:hAnsiTheme="minorHAnsi" w:cstheme="minorHAnsi"/>
          <w:sz w:val="22"/>
          <w:szCs w:val="22"/>
        </w:rPr>
        <w:t>której  winy</w:t>
      </w:r>
      <w:proofErr w:type="gramEnd"/>
      <w:r w:rsidRPr="00B21C38">
        <w:rPr>
          <w:rFonts w:asciiTheme="minorHAnsi" w:hAnsiTheme="minorHAnsi" w:cstheme="minorHAnsi"/>
          <w:sz w:val="22"/>
          <w:szCs w:val="22"/>
        </w:rPr>
        <w:t xml:space="preserve"> nastąpiło odstąpienie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1DCCE92A" w14:textId="0C0B535A"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zgłosi do dokonania przez Zamawiającego odbiór robót przerwanych; </w:t>
      </w:r>
    </w:p>
    <w:p w14:paraId="5919A3A8" w14:textId="7000BC4B"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terminie 10 dni od daty zgłoszenia</w:t>
      </w:r>
      <w:r w:rsidR="00A86CED" w:rsidRPr="00B21C38">
        <w:rPr>
          <w:rFonts w:asciiTheme="minorHAnsi" w:hAnsiTheme="minorHAnsi" w:cstheme="minorHAnsi"/>
          <w:sz w:val="22"/>
          <w:szCs w:val="22"/>
        </w:rPr>
        <w:t xml:space="preserve"> do odbioru robót przerwanych</w:t>
      </w:r>
      <w:r w:rsidRPr="00B21C38">
        <w:rPr>
          <w:rFonts w:asciiTheme="minorHAnsi" w:hAnsiTheme="minorHAnsi" w:cstheme="minorHAnsi"/>
          <w:sz w:val="22"/>
          <w:szCs w:val="22"/>
        </w:rPr>
        <w:t xml:space="preserve">, Wykonawca przy udziale Zamawiającego sporządzi szczegółowy protokół inwentaryzacji robót w toku wraz </w:t>
      </w:r>
      <w:r w:rsidR="00F81D43" w:rsidRPr="00B21C38">
        <w:rPr>
          <w:rFonts w:asciiTheme="minorHAnsi" w:hAnsiTheme="minorHAnsi" w:cstheme="minorHAnsi"/>
          <w:sz w:val="22"/>
          <w:szCs w:val="22"/>
        </w:rPr>
        <w:t>z </w:t>
      </w:r>
      <w:r w:rsidRPr="00B21C38">
        <w:rPr>
          <w:rFonts w:asciiTheme="minorHAnsi" w:hAnsiTheme="minorHAnsi" w:cstheme="minorHAnsi"/>
          <w:sz w:val="22"/>
          <w:szCs w:val="22"/>
        </w:rPr>
        <w:t xml:space="preserve">zestawieniem wartości wykonanych robót według stanu na dzień odstąpienia; </w:t>
      </w:r>
      <w:r w:rsidR="00F81D43" w:rsidRPr="00B21C38">
        <w:rPr>
          <w:rFonts w:asciiTheme="minorHAnsi" w:hAnsiTheme="minorHAnsi" w:cstheme="minorHAnsi"/>
          <w:sz w:val="22"/>
          <w:szCs w:val="22"/>
        </w:rPr>
        <w:t>protokół </w:t>
      </w:r>
      <w:r w:rsidRPr="00B21C38">
        <w:rPr>
          <w:rFonts w:asciiTheme="minorHAnsi" w:hAnsiTheme="minorHAnsi" w:cstheme="minorHAnsi"/>
          <w:sz w:val="22"/>
          <w:szCs w:val="22"/>
        </w:rPr>
        <w:t xml:space="preserve">inwentaryzacji robót w toku stanowić będzie podstawę do wystawienia faktury VAT przez Wykonawcę; </w:t>
      </w:r>
    </w:p>
    <w:p w14:paraId="47A85519" w14:textId="7D05F8BE" w:rsidR="0003597A" w:rsidRPr="00B21C38" w:rsidRDefault="0003597A" w:rsidP="00596CBF">
      <w:pPr>
        <w:pStyle w:val="Akapitzlist"/>
        <w:numPr>
          <w:ilvl w:val="0"/>
          <w:numId w:val="1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 razie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obowiązany jest do dokonania odbioru robót przerwanych oraz przejęcia od Wykonawcy </w:t>
      </w:r>
      <w:r w:rsidR="00BC1B60" w:rsidRPr="00B21C38">
        <w:rPr>
          <w:rFonts w:asciiTheme="minorHAnsi" w:hAnsiTheme="minorHAnsi" w:cstheme="minorHAnsi"/>
          <w:sz w:val="22"/>
          <w:szCs w:val="22"/>
        </w:rPr>
        <w:t xml:space="preserve">Terenu budowy </w:t>
      </w:r>
      <w:r w:rsidRPr="00B21C38">
        <w:rPr>
          <w:rFonts w:asciiTheme="minorHAnsi" w:hAnsiTheme="minorHAnsi" w:cstheme="minorHAnsi"/>
          <w:sz w:val="22"/>
          <w:szCs w:val="22"/>
        </w:rPr>
        <w:t xml:space="preserve">w terminie 14 dni od daty odstąpienia oraz do zapłaty wynagrodzenia za roboty, które zostały wykonane do dnia odstąpienia. </w:t>
      </w:r>
    </w:p>
    <w:p w14:paraId="29059D58" w14:textId="3E81E73E" w:rsidR="001930D6" w:rsidRPr="00B21C38" w:rsidRDefault="001930D6" w:rsidP="00596CBF">
      <w:pPr>
        <w:autoSpaceDE w:val="0"/>
        <w:autoSpaceDN w:val="0"/>
        <w:adjustRightInd w:val="0"/>
        <w:spacing w:after="0" w:line="276" w:lineRule="auto"/>
        <w:jc w:val="both"/>
        <w:rPr>
          <w:rFonts w:asciiTheme="minorHAnsi" w:hAnsiTheme="minorHAnsi" w:cstheme="minorHAnsi"/>
          <w:b/>
          <w:bCs/>
          <w:sz w:val="22"/>
          <w:szCs w:val="22"/>
        </w:rPr>
      </w:pPr>
    </w:p>
    <w:p w14:paraId="0D33C9FE" w14:textId="77777777" w:rsidR="00B422A0" w:rsidRPr="00B21C38" w:rsidRDefault="00B422A0" w:rsidP="00596CBF">
      <w:pPr>
        <w:autoSpaceDE w:val="0"/>
        <w:autoSpaceDN w:val="0"/>
        <w:adjustRightInd w:val="0"/>
        <w:spacing w:after="0" w:line="276" w:lineRule="auto"/>
        <w:jc w:val="both"/>
        <w:rPr>
          <w:rFonts w:asciiTheme="minorHAnsi" w:hAnsiTheme="minorHAnsi" w:cstheme="minorHAnsi"/>
          <w:b/>
          <w:bCs/>
          <w:sz w:val="22"/>
          <w:szCs w:val="22"/>
        </w:rPr>
      </w:pPr>
    </w:p>
    <w:p w14:paraId="1FD57D98" w14:textId="23F9C782"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4</w:t>
      </w:r>
    </w:p>
    <w:p w14:paraId="5C3FFE11" w14:textId="6944A04E" w:rsidR="0003597A" w:rsidRPr="00B21C38" w:rsidRDefault="00784DE1"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Umow</w:t>
      </w:r>
      <w:r w:rsidR="0003597A" w:rsidRPr="00B21C38">
        <w:rPr>
          <w:rFonts w:asciiTheme="minorHAnsi" w:hAnsiTheme="minorHAnsi" w:cstheme="minorHAnsi"/>
          <w:b/>
          <w:bCs/>
          <w:sz w:val="22"/>
          <w:szCs w:val="22"/>
        </w:rPr>
        <w:t>y o podwykonawstwo</w:t>
      </w:r>
    </w:p>
    <w:p w14:paraId="001C5ADB" w14:textId="3CF1A7D1" w:rsidR="00FB5DFF"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może powierzyć wykonanie części </w:t>
      </w:r>
      <w:r w:rsidR="00BC1B60" w:rsidRPr="00B21C38">
        <w:rPr>
          <w:rFonts w:asciiTheme="minorHAnsi" w:hAnsiTheme="minorHAnsi" w:cstheme="minorHAnsi"/>
          <w:sz w:val="22"/>
          <w:szCs w:val="22"/>
        </w:rPr>
        <w:t xml:space="preserve">Przedmiotu </w:t>
      </w:r>
      <w:r w:rsidRPr="00B21C38">
        <w:rPr>
          <w:rFonts w:asciiTheme="minorHAnsi" w:hAnsiTheme="minorHAnsi" w:cstheme="minorHAnsi"/>
          <w:sz w:val="22"/>
          <w:szCs w:val="22"/>
        </w:rPr>
        <w:t xml:space="preserve">zamówienia podwykonawcy. </w:t>
      </w:r>
    </w:p>
    <w:p w14:paraId="0CD6D1E9" w14:textId="7349F98C" w:rsidR="00FB5DFF" w:rsidRPr="00B21C38" w:rsidRDefault="00FB5DFF"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sidRPr="00B21C38">
        <w:rPr>
          <w:rFonts w:asciiTheme="minorHAnsi" w:hAnsiTheme="minorHAnsi" w:cstheme="minorHAnsi"/>
          <w:sz w:val="22"/>
          <w:szCs w:val="22"/>
          <w:vertAlign w:val="superscript"/>
        </w:rPr>
        <w:t xml:space="preserve">1 </w:t>
      </w:r>
      <w:r w:rsidRPr="00B21C38">
        <w:rPr>
          <w:rFonts w:asciiTheme="minorHAnsi" w:hAnsiTheme="minorHAnsi" w:cstheme="minorHAnsi"/>
          <w:sz w:val="22"/>
          <w:szCs w:val="22"/>
        </w:rPr>
        <w:t>k.c.</w:t>
      </w:r>
    </w:p>
    <w:p w14:paraId="4181F2E8" w14:textId="1526A901"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zamówień na roboty budowlane oraz usługi, które mają być wykonane w miejscu podlegającym bezpośredniemu nadzorowi </w:t>
      </w:r>
      <w:r w:rsidR="003E7F8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3E7F8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żąda, aby przed przystąpieniem do wykonania zamówienia </w:t>
      </w:r>
      <w:r w:rsidR="00830EA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podał nazwy, dane kontaktowe </w:t>
      </w:r>
      <w:r w:rsidR="00830EAB" w:rsidRPr="00B21C38">
        <w:rPr>
          <w:rFonts w:asciiTheme="minorHAnsi" w:hAnsiTheme="minorHAnsi" w:cstheme="minorHAnsi"/>
          <w:sz w:val="22"/>
          <w:szCs w:val="22"/>
        </w:rPr>
        <w:t>oraz </w:t>
      </w:r>
      <w:r w:rsidRPr="00B21C38">
        <w:rPr>
          <w:rFonts w:asciiTheme="minorHAnsi" w:hAnsiTheme="minorHAnsi" w:cstheme="minorHAnsi"/>
          <w:sz w:val="22"/>
          <w:szCs w:val="22"/>
        </w:rPr>
        <w:t xml:space="preserve">przedstawicieli, podwykonawców zaangażowanych w takie roboty budowlane lub usługi, jeżeli są już znani. Wykonawca zawiadamia </w:t>
      </w:r>
      <w:r w:rsidR="00DD1B22"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15077DD" w14:textId="17490D2F"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w:t>
      </w:r>
      <w:r w:rsidR="00830A60" w:rsidRPr="00B21C38">
        <w:rPr>
          <w:rFonts w:asciiTheme="minorHAnsi" w:hAnsiTheme="minorHAnsi" w:cstheme="minorHAnsi"/>
          <w:sz w:val="22"/>
          <w:szCs w:val="22"/>
        </w:rPr>
        <w:t xml:space="preserve">również </w:t>
      </w:r>
      <w:r w:rsidRPr="00B21C38">
        <w:rPr>
          <w:rFonts w:asciiTheme="minorHAnsi" w:hAnsiTheme="minorHAnsi" w:cstheme="minorHAnsi"/>
          <w:sz w:val="22"/>
          <w:szCs w:val="22"/>
        </w:rPr>
        <w:t>żądać informacji, o których mowa w ust. 3</w:t>
      </w:r>
      <w:r w:rsidR="00DD1B22" w:rsidRPr="00B21C38">
        <w:rPr>
          <w:rFonts w:asciiTheme="minorHAnsi" w:hAnsiTheme="minorHAnsi" w:cstheme="minorHAnsi"/>
          <w:sz w:val="22"/>
          <w:szCs w:val="22"/>
        </w:rPr>
        <w:t xml:space="preserve"> powyżej</w:t>
      </w:r>
      <w:r w:rsidRPr="00B21C38">
        <w:rPr>
          <w:rFonts w:asciiTheme="minorHAnsi" w:hAnsiTheme="minorHAnsi" w:cstheme="minorHAnsi"/>
          <w:sz w:val="22"/>
          <w:szCs w:val="22"/>
        </w:rPr>
        <w:t xml:space="preserve">: </w:t>
      </w:r>
    </w:p>
    <w:p w14:paraId="77131AFF" w14:textId="072E5219"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zamówień na dostawy oraz zamówień na usługi inne niż dotyczące usług, </w:t>
      </w:r>
      <w:r w:rsidR="00FD080E" w:rsidRPr="00B21C38">
        <w:rPr>
          <w:rFonts w:asciiTheme="minorHAnsi" w:hAnsiTheme="minorHAnsi" w:cstheme="minorHAnsi"/>
          <w:sz w:val="22"/>
          <w:szCs w:val="22"/>
        </w:rPr>
        <w:t>które </w:t>
      </w:r>
      <w:r w:rsidRPr="00B21C38">
        <w:rPr>
          <w:rFonts w:asciiTheme="minorHAnsi" w:hAnsiTheme="minorHAnsi" w:cstheme="minorHAnsi"/>
          <w:sz w:val="22"/>
          <w:szCs w:val="22"/>
        </w:rPr>
        <w:t>mają być wykonane w miejscu podlegającym bezpośredniemu nadzorowi zamawiającego lub</w:t>
      </w:r>
      <w:r w:rsidR="00111985"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32FF8DF1" w14:textId="14BBB240"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dotyczących dalszych </w:t>
      </w:r>
      <w:proofErr w:type="gramStart"/>
      <w:r w:rsidRPr="00B21C38">
        <w:rPr>
          <w:rFonts w:asciiTheme="minorHAnsi" w:hAnsiTheme="minorHAnsi" w:cstheme="minorHAnsi"/>
          <w:sz w:val="22"/>
          <w:szCs w:val="22"/>
        </w:rPr>
        <w:t>podwykonawców,</w:t>
      </w:r>
      <w:proofErr w:type="gramEnd"/>
      <w:r w:rsidRPr="00B21C38">
        <w:rPr>
          <w:rFonts w:asciiTheme="minorHAnsi" w:hAnsiTheme="minorHAnsi" w:cstheme="minorHAnsi"/>
          <w:sz w:val="22"/>
          <w:szCs w:val="22"/>
        </w:rPr>
        <w:t xml:space="preserve"> lub</w:t>
      </w:r>
      <w:r w:rsidR="00111985"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10F52035" w14:textId="53EC4624" w:rsidR="0003597A" w:rsidRPr="00B21C38" w:rsidRDefault="0003597A" w:rsidP="00596CBF">
      <w:pPr>
        <w:pStyle w:val="Akapitzlist"/>
        <w:numPr>
          <w:ilvl w:val="0"/>
          <w:numId w:val="17"/>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dotyczących dostawców uczestniczących w wykonaniu zamówienia na roboty budowlane lub usługi. </w:t>
      </w:r>
    </w:p>
    <w:p w14:paraId="26E159F0" w14:textId="692D8E6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przypadkach, o których mowa w </w:t>
      </w:r>
      <w:r w:rsidR="00A52FBA" w:rsidRPr="00B21C38">
        <w:rPr>
          <w:rFonts w:asciiTheme="minorHAnsi" w:hAnsiTheme="minorHAnsi" w:cstheme="minorHAnsi"/>
          <w:sz w:val="22"/>
          <w:szCs w:val="22"/>
        </w:rPr>
        <w:t>§ 1</w:t>
      </w:r>
      <w:r w:rsidR="00DD1B22" w:rsidRPr="00B21C38">
        <w:rPr>
          <w:rFonts w:asciiTheme="minorHAnsi" w:hAnsiTheme="minorHAnsi" w:cstheme="minorHAnsi"/>
          <w:sz w:val="22"/>
          <w:szCs w:val="22"/>
        </w:rPr>
        <w:t>4</w:t>
      </w:r>
      <w:r w:rsidR="00A52FB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296D74">
        <w:rPr>
          <w:rFonts w:asciiTheme="minorHAnsi" w:hAnsiTheme="minorHAnsi" w:cstheme="minorHAnsi"/>
          <w:sz w:val="22"/>
          <w:szCs w:val="22"/>
        </w:rPr>
        <w:t>2</w:t>
      </w:r>
      <w:r w:rsidR="000327C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i </w:t>
      </w:r>
      <w:r w:rsidR="00296D74">
        <w:rPr>
          <w:rFonts w:asciiTheme="minorHAnsi" w:hAnsiTheme="minorHAnsi" w:cstheme="minorHAnsi"/>
          <w:sz w:val="22"/>
          <w:szCs w:val="22"/>
        </w:rPr>
        <w:t>3</w:t>
      </w:r>
      <w:r w:rsidR="000327C0" w:rsidRPr="00B21C38">
        <w:rPr>
          <w:rFonts w:asciiTheme="minorHAnsi" w:hAnsiTheme="minorHAnsi" w:cstheme="minorHAnsi"/>
          <w:sz w:val="22"/>
          <w:szCs w:val="22"/>
        </w:rPr>
        <w:t xml:space="preserve"> </w:t>
      </w:r>
      <w:r w:rsidRPr="00B21C38">
        <w:rPr>
          <w:rFonts w:asciiTheme="minorHAnsi" w:hAnsiTheme="minorHAnsi" w:cstheme="minorHAnsi"/>
          <w:sz w:val="22"/>
          <w:szCs w:val="22"/>
        </w:rPr>
        <w:t>oraz ust.</w:t>
      </w:r>
      <w:r w:rsidR="00296D74">
        <w:rPr>
          <w:rFonts w:asciiTheme="minorHAnsi" w:hAnsiTheme="minorHAnsi" w:cstheme="minorHAnsi"/>
          <w:sz w:val="22"/>
          <w:szCs w:val="22"/>
        </w:rPr>
        <w:t xml:space="preserve"> 4</w:t>
      </w:r>
      <w:r w:rsidR="000327C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pkt 1, </w:t>
      </w:r>
      <w:r w:rsidR="0069794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może badać, </w:t>
      </w:r>
      <w:r w:rsidR="00F87782" w:rsidRPr="00B21C38">
        <w:rPr>
          <w:rFonts w:asciiTheme="minorHAnsi" w:hAnsiTheme="minorHAnsi" w:cstheme="minorHAnsi"/>
          <w:sz w:val="22"/>
          <w:szCs w:val="22"/>
        </w:rPr>
        <w:t>czy </w:t>
      </w:r>
      <w:r w:rsidRPr="00B21C38">
        <w:rPr>
          <w:rFonts w:asciiTheme="minorHAnsi" w:hAnsiTheme="minorHAnsi" w:cstheme="minorHAnsi"/>
          <w:sz w:val="22"/>
          <w:szCs w:val="22"/>
        </w:rPr>
        <w:t>nie zachodzą wobec podwykonawcy niebędącego podmiotem udostępniającym zasoby podstawy wykluczenia, o których mowa w art. 108 i art. 109</w:t>
      </w:r>
      <w:r w:rsidR="00481057" w:rsidRPr="00B21C38">
        <w:rPr>
          <w:rFonts w:asciiTheme="minorHAnsi" w:hAnsiTheme="minorHAnsi" w:cstheme="minorHAnsi"/>
          <w:sz w:val="22"/>
          <w:szCs w:val="22"/>
        </w:rPr>
        <w:t xml:space="preserve"> </w:t>
      </w:r>
      <w:r w:rsidR="00481057" w:rsidRPr="00B21C38">
        <w:rPr>
          <w:rFonts w:asciiTheme="minorHAnsi" w:hAnsiTheme="minorHAnsi" w:cstheme="minorHAnsi"/>
          <w:color w:val="000000"/>
          <w:sz w:val="22"/>
          <w:szCs w:val="22"/>
        </w:rPr>
        <w:t>ustawy z dnia 11 września 2019 r. Prawo zamówień publicznych</w:t>
      </w:r>
      <w:r w:rsidRPr="00B21C38">
        <w:rPr>
          <w:rFonts w:asciiTheme="minorHAnsi" w:hAnsiTheme="minorHAnsi" w:cstheme="minorHAnsi"/>
          <w:sz w:val="22"/>
          <w:szCs w:val="22"/>
        </w:rPr>
        <w:t xml:space="preserve">, o ile przewidział to w dokumentach zamówienia. Wykonawca na żądanie </w:t>
      </w:r>
      <w:r w:rsidR="00F66A00" w:rsidRPr="00B21C38">
        <w:rPr>
          <w:rFonts w:asciiTheme="minorHAnsi" w:hAnsiTheme="minorHAnsi" w:cstheme="minorHAnsi"/>
          <w:sz w:val="22"/>
          <w:szCs w:val="22"/>
        </w:rPr>
        <w:t>Z</w:t>
      </w:r>
      <w:r w:rsidRPr="00B21C38">
        <w:rPr>
          <w:rFonts w:asciiTheme="minorHAnsi" w:hAnsiTheme="minorHAnsi" w:cstheme="minorHAnsi"/>
          <w:sz w:val="22"/>
          <w:szCs w:val="22"/>
        </w:rPr>
        <w:t>amawiającego przedstawia oświadczenie, o którym mowa w art. 125 ust. 1</w:t>
      </w:r>
      <w:r w:rsidR="00481057" w:rsidRPr="00B21C38">
        <w:rPr>
          <w:rFonts w:asciiTheme="minorHAnsi" w:hAnsiTheme="minorHAnsi" w:cstheme="minorHAnsi"/>
          <w:sz w:val="22"/>
          <w:szCs w:val="22"/>
        </w:rPr>
        <w:t xml:space="preserve"> </w:t>
      </w:r>
      <w:r w:rsidR="00481057" w:rsidRPr="00B21C38">
        <w:rPr>
          <w:rFonts w:asciiTheme="minorHAnsi" w:hAnsiTheme="minorHAnsi" w:cstheme="minorHAnsi"/>
          <w:color w:val="000000"/>
          <w:sz w:val="22"/>
          <w:szCs w:val="22"/>
        </w:rPr>
        <w:t xml:space="preserve">ustawy z dnia </w:t>
      </w:r>
      <w:r w:rsidR="00481057" w:rsidRPr="00B21C38">
        <w:rPr>
          <w:rFonts w:asciiTheme="minorHAnsi" w:hAnsiTheme="minorHAnsi" w:cstheme="minorHAnsi"/>
          <w:color w:val="000000"/>
          <w:sz w:val="22"/>
          <w:szCs w:val="22"/>
        </w:rPr>
        <w:lastRenderedPageBreak/>
        <w:t>11</w:t>
      </w:r>
      <w:r w:rsidR="00EE37E9" w:rsidRPr="00B21C38">
        <w:rPr>
          <w:rFonts w:asciiTheme="minorHAnsi" w:hAnsiTheme="minorHAnsi" w:cstheme="minorHAnsi"/>
          <w:color w:val="000000"/>
          <w:sz w:val="22"/>
          <w:szCs w:val="22"/>
        </w:rPr>
        <w:t> </w:t>
      </w:r>
      <w:r w:rsidR="00481057" w:rsidRPr="00B21C38">
        <w:rPr>
          <w:rFonts w:asciiTheme="minorHAnsi" w:hAnsiTheme="minorHAnsi" w:cstheme="minorHAnsi"/>
          <w:color w:val="000000"/>
          <w:sz w:val="22"/>
          <w:szCs w:val="22"/>
        </w:rPr>
        <w:t xml:space="preserve">września 2019 r. Prawo zamówień </w:t>
      </w:r>
      <w:proofErr w:type="gramStart"/>
      <w:r w:rsidR="00481057" w:rsidRPr="00B21C38">
        <w:rPr>
          <w:rFonts w:asciiTheme="minorHAnsi" w:hAnsiTheme="minorHAnsi" w:cstheme="minorHAnsi"/>
          <w:color w:val="000000"/>
          <w:sz w:val="22"/>
          <w:szCs w:val="22"/>
        </w:rPr>
        <w:t>publicznych</w:t>
      </w:r>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 xml:space="preserve"> lub podmiotowe środki dowodowe dotyczące tego podwykonawcy. </w:t>
      </w:r>
    </w:p>
    <w:p w14:paraId="2E440702" w14:textId="700A655A"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o którym mowa w </w:t>
      </w:r>
      <w:r w:rsidR="003522DE" w:rsidRPr="00B21C38">
        <w:rPr>
          <w:rFonts w:asciiTheme="minorHAnsi" w:hAnsiTheme="minorHAnsi" w:cstheme="minorHAnsi"/>
          <w:sz w:val="22"/>
          <w:szCs w:val="22"/>
        </w:rPr>
        <w:t>§ 1</w:t>
      </w:r>
      <w:r w:rsidR="00DD1B22" w:rsidRPr="00B21C38">
        <w:rPr>
          <w:rFonts w:asciiTheme="minorHAnsi" w:hAnsiTheme="minorHAnsi" w:cstheme="minorHAnsi"/>
          <w:sz w:val="22"/>
          <w:szCs w:val="22"/>
        </w:rPr>
        <w:t>4</w:t>
      </w:r>
      <w:r w:rsidR="003522D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296D74">
        <w:rPr>
          <w:rFonts w:asciiTheme="minorHAnsi" w:hAnsiTheme="minorHAnsi" w:cstheme="minorHAnsi"/>
          <w:sz w:val="22"/>
          <w:szCs w:val="22"/>
        </w:rPr>
        <w:t>5</w:t>
      </w:r>
      <w:r w:rsidR="00292F30" w:rsidRPr="00B21C38">
        <w:rPr>
          <w:rFonts w:asciiTheme="minorHAnsi" w:hAnsiTheme="minorHAnsi" w:cstheme="minorHAnsi"/>
          <w:sz w:val="22"/>
          <w:szCs w:val="22"/>
        </w:rPr>
        <w:t xml:space="preserve"> </w:t>
      </w:r>
      <w:r w:rsidR="003522DE" w:rsidRPr="00B21C38">
        <w:rPr>
          <w:rFonts w:asciiTheme="minorHAnsi" w:hAnsiTheme="minorHAnsi" w:cstheme="minorHAnsi"/>
          <w:sz w:val="22"/>
          <w:szCs w:val="22"/>
        </w:rPr>
        <w:t>powyżej</w:t>
      </w:r>
      <w:r w:rsidRPr="00B21C38">
        <w:rPr>
          <w:rFonts w:asciiTheme="minorHAnsi" w:hAnsiTheme="minorHAnsi" w:cstheme="minorHAnsi"/>
          <w:sz w:val="22"/>
          <w:szCs w:val="22"/>
        </w:rPr>
        <w:t xml:space="preserve">, jeżeli wobec podwykonawcy zachodzą podstawy wykluczenia, </w:t>
      </w:r>
      <w:r w:rsidR="003522DE"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w:t>
      </w:r>
      <w:proofErr w:type="gramStart"/>
      <w:r w:rsidRPr="00B21C38">
        <w:rPr>
          <w:rFonts w:asciiTheme="minorHAnsi" w:hAnsiTheme="minorHAnsi" w:cstheme="minorHAnsi"/>
          <w:sz w:val="22"/>
          <w:szCs w:val="22"/>
        </w:rPr>
        <w:t>żąda</w:t>
      </w:r>
      <w:proofErr w:type="gramEnd"/>
      <w:r w:rsidRPr="00B21C38">
        <w:rPr>
          <w:rFonts w:asciiTheme="minorHAnsi" w:hAnsiTheme="minorHAnsi" w:cstheme="minorHAnsi"/>
          <w:sz w:val="22"/>
          <w:szCs w:val="22"/>
        </w:rPr>
        <w:t xml:space="preserve"> aby </w:t>
      </w:r>
      <w:r w:rsidR="00453266"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w terminie określonym przez </w:t>
      </w:r>
      <w:r w:rsidR="008A3365" w:rsidRPr="00B21C38">
        <w:rPr>
          <w:rFonts w:asciiTheme="minorHAnsi" w:hAnsiTheme="minorHAnsi" w:cstheme="minorHAnsi"/>
          <w:sz w:val="22"/>
          <w:szCs w:val="22"/>
        </w:rPr>
        <w:t>Z</w:t>
      </w:r>
      <w:r w:rsidRPr="00B21C38">
        <w:rPr>
          <w:rFonts w:asciiTheme="minorHAnsi" w:hAnsiTheme="minorHAnsi" w:cstheme="minorHAnsi"/>
          <w:sz w:val="22"/>
          <w:szCs w:val="22"/>
        </w:rPr>
        <w:t>amawiającego zastąpił tego podwykonawcę pod rygorem niedopuszczenia podwykonawcy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realizacji części zamówienia </w:t>
      </w:r>
    </w:p>
    <w:p w14:paraId="02CDA1C3" w14:textId="2E2F2166"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zmiana albo rezygnacja z podwykonawcy dotyczy podmiotu, na którego zasoby wykonawca powoływał się, na zasadach określonych w art. 118 ust. 1</w:t>
      </w:r>
      <w:r w:rsidR="00A52FBA" w:rsidRPr="00B21C38">
        <w:rPr>
          <w:rFonts w:asciiTheme="minorHAnsi" w:hAnsiTheme="minorHAnsi" w:cstheme="minorHAnsi"/>
          <w:sz w:val="22"/>
          <w:szCs w:val="22"/>
        </w:rPr>
        <w:t xml:space="preserve"> </w:t>
      </w:r>
      <w:r w:rsidR="00A52FBA" w:rsidRPr="00B21C38">
        <w:rPr>
          <w:rFonts w:asciiTheme="minorHAnsi" w:hAnsiTheme="minorHAnsi" w:cstheme="minorHAnsi"/>
          <w:color w:val="000000"/>
          <w:sz w:val="22"/>
          <w:szCs w:val="22"/>
        </w:rPr>
        <w:t>ustawy z dnia 11 września 2019 r. Prawo zamówień publicznych</w:t>
      </w:r>
      <w:r w:rsidRPr="00B21C38">
        <w:rPr>
          <w:rFonts w:asciiTheme="minorHAnsi" w:hAnsiTheme="minorHAnsi" w:cstheme="minorHAnsi"/>
          <w:sz w:val="22"/>
          <w:szCs w:val="22"/>
        </w:rPr>
        <w:t xml:space="preserve"> w celu wykazania spełniania warunków udziału w postępowaniu, </w:t>
      </w:r>
      <w:r w:rsidR="00DD1B22"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jest obowiązany wykazać </w:t>
      </w:r>
      <w:r w:rsidR="000C0121"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amawiającemu, że proponowany inny podwykonawca </w:t>
      </w:r>
      <w:r w:rsidR="002C0217" w:rsidRPr="00B21C38">
        <w:rPr>
          <w:rFonts w:asciiTheme="minorHAnsi" w:hAnsiTheme="minorHAnsi" w:cstheme="minorHAnsi"/>
          <w:sz w:val="22"/>
          <w:szCs w:val="22"/>
        </w:rPr>
        <w:t>lub </w:t>
      </w:r>
      <w:r w:rsidR="00DD1B22"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ykonawca samodzielnie spełnia je w stopniu nie mniejszym niż podwykonawca, na którego zasoby </w:t>
      </w:r>
      <w:r w:rsidR="00FB5DFF" w:rsidRPr="00B21C38">
        <w:rPr>
          <w:rFonts w:asciiTheme="minorHAnsi" w:hAnsiTheme="minorHAnsi" w:cstheme="minorHAnsi"/>
          <w:sz w:val="22"/>
          <w:szCs w:val="22"/>
        </w:rPr>
        <w:t>W</w:t>
      </w:r>
      <w:r w:rsidRPr="00B21C38">
        <w:rPr>
          <w:rFonts w:asciiTheme="minorHAnsi" w:hAnsiTheme="minorHAnsi" w:cstheme="minorHAnsi"/>
          <w:sz w:val="22"/>
          <w:szCs w:val="22"/>
        </w:rPr>
        <w:t>ykonawca powoływał się w trakcie postępowania o</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udzielenie zamówienia. Przepis</w:t>
      </w:r>
      <w:r w:rsidR="00EE37E9" w:rsidRPr="00B21C38">
        <w:rPr>
          <w:rFonts w:asciiTheme="minorHAnsi" w:hAnsiTheme="minorHAnsi" w:cstheme="minorHAnsi"/>
          <w:sz w:val="22"/>
          <w:szCs w:val="22"/>
        </w:rPr>
        <w:t> </w:t>
      </w:r>
      <w:r w:rsidR="00080414" w:rsidRPr="00B21C38">
        <w:rPr>
          <w:rFonts w:asciiTheme="minorHAnsi" w:hAnsiTheme="minorHAnsi" w:cstheme="minorHAnsi"/>
          <w:sz w:val="22"/>
          <w:szCs w:val="22"/>
        </w:rPr>
        <w:t>a</w:t>
      </w:r>
      <w:r w:rsidR="00FB5DFF" w:rsidRPr="00B21C38">
        <w:rPr>
          <w:rFonts w:asciiTheme="minorHAnsi" w:hAnsiTheme="minorHAnsi" w:cstheme="minorHAnsi"/>
          <w:sz w:val="22"/>
          <w:szCs w:val="22"/>
        </w:rPr>
        <w:t>rt.</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122 </w:t>
      </w:r>
      <w:r w:rsidR="00A52FBA" w:rsidRPr="00B21C38">
        <w:rPr>
          <w:rFonts w:asciiTheme="minorHAnsi" w:hAnsiTheme="minorHAnsi" w:cstheme="minorHAnsi"/>
          <w:color w:val="000000"/>
          <w:sz w:val="22"/>
          <w:szCs w:val="22"/>
        </w:rPr>
        <w:t xml:space="preserve">ustawy z dnia 11 września 2019 r. Prawo zamówień </w:t>
      </w:r>
      <w:proofErr w:type="gramStart"/>
      <w:r w:rsidR="00A52FBA" w:rsidRPr="00B21C38">
        <w:rPr>
          <w:rFonts w:asciiTheme="minorHAnsi" w:hAnsiTheme="minorHAnsi" w:cstheme="minorHAnsi"/>
          <w:color w:val="000000"/>
          <w:sz w:val="22"/>
          <w:szCs w:val="22"/>
        </w:rPr>
        <w:t xml:space="preserve">publicznych  </w:t>
      </w:r>
      <w:r w:rsidRPr="00B21C38">
        <w:rPr>
          <w:rFonts w:asciiTheme="minorHAnsi" w:hAnsiTheme="minorHAnsi" w:cstheme="minorHAnsi"/>
          <w:sz w:val="22"/>
          <w:szCs w:val="22"/>
        </w:rPr>
        <w:t>stosuje</w:t>
      </w:r>
      <w:proofErr w:type="gramEnd"/>
      <w:r w:rsidRPr="00B21C38">
        <w:rPr>
          <w:rFonts w:asciiTheme="minorHAnsi" w:hAnsiTheme="minorHAnsi" w:cstheme="minorHAnsi"/>
          <w:sz w:val="22"/>
          <w:szCs w:val="22"/>
        </w:rPr>
        <w:t xml:space="preserve"> się odpowiednio. </w:t>
      </w:r>
    </w:p>
    <w:p w14:paraId="25C354A3" w14:textId="486CDF5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Powierzenie wykonania części zamówienia podwykonawcom nie zwalnia </w:t>
      </w:r>
      <w:r w:rsidR="00D0344A" w:rsidRPr="00B21C38">
        <w:rPr>
          <w:rFonts w:asciiTheme="minorHAnsi" w:hAnsiTheme="minorHAnsi" w:cstheme="minorHAnsi"/>
          <w:sz w:val="22"/>
          <w:szCs w:val="22"/>
        </w:rPr>
        <w:t>W</w:t>
      </w:r>
      <w:r w:rsidRPr="00B21C38">
        <w:rPr>
          <w:rFonts w:asciiTheme="minorHAnsi" w:hAnsiTheme="minorHAnsi" w:cstheme="minorHAnsi"/>
          <w:sz w:val="22"/>
          <w:szCs w:val="22"/>
        </w:rPr>
        <w:t>ykonawcy z</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 xml:space="preserve">odpowiedzialności za należyte wykonanie tego zamówienia. </w:t>
      </w:r>
    </w:p>
    <w:p w14:paraId="4C349284" w14:textId="7699FCC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t>
      </w:r>
      <w:r w:rsidR="00D0344A" w:rsidRPr="00B21C38">
        <w:rPr>
          <w:rFonts w:asciiTheme="minorHAnsi" w:hAnsiTheme="minorHAnsi" w:cstheme="minorHAnsi"/>
          <w:sz w:val="22"/>
          <w:szCs w:val="22"/>
        </w:rPr>
        <w:t>W</w:t>
      </w:r>
      <w:r w:rsidR="003522DE" w:rsidRPr="00B21C38">
        <w:rPr>
          <w:rFonts w:asciiTheme="minorHAnsi" w:hAnsiTheme="minorHAnsi" w:cstheme="minorHAnsi"/>
          <w:sz w:val="22"/>
          <w:szCs w:val="22"/>
        </w:rPr>
        <w:t xml:space="preserve">ykonawcy </w:t>
      </w:r>
      <w:r w:rsidRPr="00B21C38">
        <w:rPr>
          <w:rFonts w:asciiTheme="minorHAnsi" w:hAnsiTheme="minorHAnsi" w:cstheme="minorHAnsi"/>
          <w:sz w:val="22"/>
          <w:szCs w:val="22"/>
        </w:rPr>
        <w:t>na zawarcie umowy o</w:t>
      </w:r>
      <w:r w:rsidR="006E4EE9" w:rsidRPr="00B21C38">
        <w:rPr>
          <w:rFonts w:asciiTheme="minorHAnsi" w:hAnsiTheme="minorHAnsi" w:cstheme="minorHAnsi"/>
          <w:sz w:val="22"/>
          <w:szCs w:val="22"/>
        </w:rPr>
        <w:t> </w:t>
      </w:r>
      <w:r w:rsidRPr="00B21C38">
        <w:rPr>
          <w:rFonts w:asciiTheme="minorHAnsi" w:hAnsiTheme="minorHAnsi" w:cstheme="minorHAnsi"/>
          <w:sz w:val="22"/>
          <w:szCs w:val="22"/>
        </w:rPr>
        <w:t>podwykonawstwo o treści zgodnej z projektem umowy</w:t>
      </w:r>
      <w:r w:rsidR="007117A5" w:rsidRPr="00B21C38">
        <w:rPr>
          <w:rFonts w:asciiTheme="minorHAnsi" w:hAnsiTheme="minorHAnsi" w:cstheme="minorHAnsi"/>
          <w:sz w:val="22"/>
          <w:szCs w:val="22"/>
        </w:rPr>
        <w:t xml:space="preserve">, </w:t>
      </w:r>
      <w:r w:rsidR="00516F1A" w:rsidRPr="00B21C38">
        <w:rPr>
          <w:rFonts w:asciiTheme="minorHAnsi" w:hAnsiTheme="minorHAnsi" w:cstheme="minorHAnsi"/>
          <w:sz w:val="22"/>
          <w:szCs w:val="22"/>
        </w:rPr>
        <w:t>w terminie 14 dni od dnia sporządzenia projektu umowy o podwykonawstwo lub dalsze podwykonawstwo</w:t>
      </w:r>
      <w:r w:rsidRPr="00B21C38">
        <w:rPr>
          <w:rFonts w:asciiTheme="minorHAnsi" w:hAnsiTheme="minorHAnsi" w:cstheme="minorHAnsi"/>
          <w:sz w:val="22"/>
          <w:szCs w:val="22"/>
        </w:rPr>
        <w:t xml:space="preserve">. </w:t>
      </w:r>
    </w:p>
    <w:p w14:paraId="17E5AB6C" w14:textId="5BE7BB45"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Termin zapłaty wynagrodzenia podwykonawcy lub dalszemu podwykonawcy, przewidziany w</w:t>
      </w:r>
      <w:r w:rsidR="003522DE" w:rsidRPr="00B21C38">
        <w:rPr>
          <w:rFonts w:asciiTheme="minorHAnsi" w:hAnsiTheme="minorHAnsi" w:cstheme="minorHAnsi"/>
          <w:sz w:val="22"/>
          <w:szCs w:val="22"/>
        </w:rPr>
        <w:t> </w:t>
      </w:r>
      <w:r w:rsidRPr="00B21C38">
        <w:rPr>
          <w:rFonts w:asciiTheme="minorHAnsi" w:hAnsiTheme="minorHAnsi" w:cstheme="minorHAnsi"/>
          <w:sz w:val="22"/>
          <w:szCs w:val="22"/>
        </w:rPr>
        <w:t xml:space="preserve">umowie o podwykonawstwo, nie może być dłuższy niż 30 dni od dnia doręczenia </w:t>
      </w:r>
      <w:r w:rsidR="00D0344A"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podwykonawcy lub dalszemu podwykonawcy faktury lub rachunku. </w:t>
      </w:r>
    </w:p>
    <w:p w14:paraId="60EDFD10" w14:textId="0C83063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 xml:space="preserve">w terminie 30 dni </w:t>
      </w:r>
      <w:r w:rsidRPr="00B21C38">
        <w:rPr>
          <w:rFonts w:asciiTheme="minorHAnsi" w:hAnsiTheme="minorHAnsi" w:cstheme="minorHAnsi"/>
          <w:sz w:val="22"/>
          <w:szCs w:val="22"/>
        </w:rPr>
        <w:t xml:space="preserve">od </w:t>
      </w:r>
      <w:r w:rsidR="00A52FBA" w:rsidRPr="00B21C38">
        <w:rPr>
          <w:rFonts w:asciiTheme="minorHAnsi" w:hAnsiTheme="minorHAnsi" w:cstheme="minorHAnsi"/>
          <w:sz w:val="22"/>
          <w:szCs w:val="22"/>
        </w:rPr>
        <w:t xml:space="preserve">dnia </w:t>
      </w:r>
      <w:r w:rsidRPr="00B21C38">
        <w:rPr>
          <w:rFonts w:asciiTheme="minorHAnsi" w:hAnsiTheme="minorHAnsi" w:cstheme="minorHAnsi"/>
          <w:sz w:val="22"/>
          <w:szCs w:val="22"/>
        </w:rPr>
        <w:t xml:space="preserve">przedłożenia projektu umowy, zgłasza w formie pisemnej, pod rygorem nieważności, zastrzeżenia do projektu umowy o podwykonawstwo, której przedmiotem są roboty budowlane w </w:t>
      </w:r>
      <w:proofErr w:type="gramStart"/>
      <w:r w:rsidRPr="00B21C38">
        <w:rPr>
          <w:rFonts w:asciiTheme="minorHAnsi" w:hAnsiTheme="minorHAnsi" w:cstheme="minorHAnsi"/>
          <w:sz w:val="22"/>
          <w:szCs w:val="22"/>
        </w:rPr>
        <w:t>przypadku</w:t>
      </w:r>
      <w:proofErr w:type="gramEnd"/>
      <w:r w:rsidRPr="00B21C38">
        <w:rPr>
          <w:rFonts w:asciiTheme="minorHAnsi" w:hAnsiTheme="minorHAnsi" w:cstheme="minorHAnsi"/>
          <w:sz w:val="22"/>
          <w:szCs w:val="22"/>
        </w:rPr>
        <w:t xml:space="preserve"> gdy: </w:t>
      </w:r>
    </w:p>
    <w:p w14:paraId="25123CCF" w14:textId="2AAD2998"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 spełnia ona wymagań określonych w dokumentach zamówienia; </w:t>
      </w:r>
    </w:p>
    <w:p w14:paraId="47B39D8D" w14:textId="4E6FC8CF"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przewiduje ona termin zapłaty wynagrodzenia dłuższy niż określony w </w:t>
      </w:r>
      <w:r w:rsidR="008C607E"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8C607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ED58E3" w:rsidRPr="00B21C38">
        <w:rPr>
          <w:rFonts w:asciiTheme="minorHAnsi" w:hAnsiTheme="minorHAnsi" w:cstheme="minorHAnsi"/>
          <w:sz w:val="22"/>
          <w:szCs w:val="22"/>
        </w:rPr>
        <w:t>1</w:t>
      </w:r>
      <w:r w:rsidR="00135A8E">
        <w:rPr>
          <w:rFonts w:asciiTheme="minorHAnsi" w:hAnsiTheme="minorHAnsi" w:cstheme="minorHAnsi"/>
          <w:sz w:val="22"/>
          <w:szCs w:val="22"/>
        </w:rPr>
        <w:t>0</w:t>
      </w:r>
      <w:r w:rsidR="00ED58E3" w:rsidRPr="00B21C38">
        <w:rPr>
          <w:rFonts w:asciiTheme="minorHAnsi" w:hAnsiTheme="minorHAnsi" w:cstheme="minorHAnsi"/>
          <w:sz w:val="22"/>
          <w:szCs w:val="22"/>
        </w:rPr>
        <w:t xml:space="preserve"> </w:t>
      </w:r>
      <w:r w:rsidR="008C607E" w:rsidRPr="00B21C38">
        <w:rPr>
          <w:rFonts w:asciiTheme="minorHAnsi" w:hAnsiTheme="minorHAnsi" w:cstheme="minorHAnsi"/>
          <w:sz w:val="22"/>
          <w:szCs w:val="22"/>
        </w:rPr>
        <w:t>powyżej</w:t>
      </w:r>
      <w:r w:rsidRPr="00B21C38">
        <w:rPr>
          <w:rFonts w:asciiTheme="minorHAnsi" w:hAnsiTheme="minorHAnsi" w:cstheme="minorHAnsi"/>
          <w:sz w:val="22"/>
          <w:szCs w:val="22"/>
        </w:rPr>
        <w:t xml:space="preserve">; </w:t>
      </w:r>
    </w:p>
    <w:p w14:paraId="50B00795" w14:textId="4F6F429C" w:rsidR="0003597A" w:rsidRPr="00B21C38" w:rsidRDefault="0003597A" w:rsidP="00596CBF">
      <w:pPr>
        <w:pStyle w:val="Akapitzlist"/>
        <w:numPr>
          <w:ilvl w:val="0"/>
          <w:numId w:val="1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zawiera ona postanowienia niezgodne z art. 463 ustawy </w:t>
      </w:r>
      <w:r w:rsidR="008C607E" w:rsidRPr="00B21C38">
        <w:rPr>
          <w:rFonts w:asciiTheme="minorHAnsi" w:hAnsiTheme="minorHAnsi" w:cstheme="minorHAnsi"/>
          <w:color w:val="000000"/>
          <w:sz w:val="22"/>
          <w:szCs w:val="22"/>
        </w:rPr>
        <w:t>z dnia 11 września 2019 r. Prawo zamówień publicznych</w:t>
      </w:r>
      <w:r w:rsidRPr="00B21C38">
        <w:rPr>
          <w:rFonts w:asciiTheme="minorHAnsi" w:hAnsiTheme="minorHAnsi" w:cstheme="minorHAnsi"/>
          <w:sz w:val="22"/>
          <w:szCs w:val="22"/>
        </w:rPr>
        <w:t xml:space="preserve">. </w:t>
      </w:r>
    </w:p>
    <w:p w14:paraId="0C1FC569" w14:textId="376399C4"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Niezgłoszenie zastrzeżeń, o których mowa w </w:t>
      </w:r>
      <w:r w:rsidR="008C607E"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8C607E"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B252CC" w:rsidRPr="00B21C38">
        <w:rPr>
          <w:rFonts w:asciiTheme="minorHAnsi" w:hAnsiTheme="minorHAnsi" w:cstheme="minorHAnsi"/>
          <w:sz w:val="22"/>
          <w:szCs w:val="22"/>
        </w:rPr>
        <w:t>1</w:t>
      </w:r>
      <w:r w:rsidR="00F800C4" w:rsidRPr="00B21C38">
        <w:rPr>
          <w:rFonts w:asciiTheme="minorHAnsi" w:hAnsiTheme="minorHAnsi" w:cstheme="minorHAnsi"/>
          <w:sz w:val="22"/>
          <w:szCs w:val="22"/>
        </w:rPr>
        <w:t>1</w:t>
      </w:r>
      <w:r w:rsidR="00B252CC" w:rsidRPr="00B21C38">
        <w:rPr>
          <w:rFonts w:asciiTheme="minorHAnsi" w:hAnsiTheme="minorHAnsi" w:cstheme="minorHAnsi"/>
          <w:sz w:val="22"/>
          <w:szCs w:val="22"/>
        </w:rPr>
        <w:t xml:space="preserve"> </w:t>
      </w:r>
      <w:r w:rsidR="008C607E" w:rsidRPr="00B21C38">
        <w:rPr>
          <w:rFonts w:asciiTheme="minorHAnsi" w:hAnsiTheme="minorHAnsi" w:cstheme="minorHAnsi"/>
          <w:sz w:val="22"/>
          <w:szCs w:val="22"/>
        </w:rPr>
        <w:t>powyżej</w:t>
      </w:r>
      <w:r w:rsidRPr="00B21C38">
        <w:rPr>
          <w:rFonts w:asciiTheme="minorHAnsi" w:hAnsiTheme="minorHAnsi" w:cstheme="minorHAnsi"/>
          <w:sz w:val="22"/>
          <w:szCs w:val="22"/>
        </w:rPr>
        <w:t>, do przedłożonego projektu umowy o</w:t>
      </w:r>
      <w:r w:rsidR="008C607E" w:rsidRPr="00B21C38">
        <w:rPr>
          <w:rFonts w:asciiTheme="minorHAnsi" w:hAnsiTheme="minorHAnsi" w:cstheme="minorHAnsi"/>
          <w:sz w:val="22"/>
          <w:szCs w:val="22"/>
        </w:rPr>
        <w:t> </w:t>
      </w:r>
      <w:r w:rsidRPr="00B21C38">
        <w:rPr>
          <w:rFonts w:asciiTheme="minorHAnsi" w:hAnsiTheme="minorHAnsi" w:cstheme="minorHAnsi"/>
          <w:sz w:val="22"/>
          <w:szCs w:val="22"/>
        </w:rPr>
        <w:t xml:space="preserve">podwykonawstwo, której przedmiotem są roboty budowlane, </w:t>
      </w:r>
      <w:r w:rsidRPr="00B21C38">
        <w:rPr>
          <w:rFonts w:asciiTheme="minorHAnsi" w:hAnsiTheme="minorHAnsi" w:cstheme="minorHAnsi"/>
          <w:b/>
          <w:bCs/>
          <w:sz w:val="22"/>
          <w:szCs w:val="22"/>
        </w:rPr>
        <w:t xml:space="preserve">w terminie 30 dni </w:t>
      </w:r>
      <w:r w:rsidRPr="00B21C38">
        <w:rPr>
          <w:rFonts w:asciiTheme="minorHAnsi" w:hAnsiTheme="minorHAnsi" w:cstheme="minorHAnsi"/>
          <w:sz w:val="22"/>
          <w:szCs w:val="22"/>
        </w:rPr>
        <w:t xml:space="preserve">od </w:t>
      </w:r>
      <w:r w:rsidR="00A52FBA" w:rsidRPr="00B21C38">
        <w:rPr>
          <w:rFonts w:asciiTheme="minorHAnsi" w:hAnsiTheme="minorHAnsi" w:cstheme="minorHAnsi"/>
          <w:sz w:val="22"/>
          <w:szCs w:val="22"/>
        </w:rPr>
        <w:t xml:space="preserve">dnia </w:t>
      </w:r>
      <w:r w:rsidRPr="00B21C38">
        <w:rPr>
          <w:rFonts w:asciiTheme="minorHAnsi" w:hAnsiTheme="minorHAnsi" w:cstheme="minorHAnsi"/>
          <w:sz w:val="22"/>
          <w:szCs w:val="22"/>
        </w:rPr>
        <w:t xml:space="preserve">przedłożenia projektu umowy, uważa się za akceptację projektu umowy przez </w:t>
      </w:r>
      <w:r w:rsidR="00D15053"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39E4FE4C" w14:textId="6121060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podwykonawca lub dalszy podwykonawca zamówienia na roboty budowlane przedkłada </w:t>
      </w:r>
      <w:r w:rsidR="0075058C"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amawiającemu poświadczoną za zgodność z oryginałem kopię zawartej umowy </w:t>
      </w:r>
      <w:r w:rsidR="00E32AAC" w:rsidRPr="00B21C38">
        <w:rPr>
          <w:rFonts w:asciiTheme="minorHAnsi" w:hAnsiTheme="minorHAnsi" w:cstheme="minorHAnsi"/>
          <w:sz w:val="22"/>
          <w:szCs w:val="22"/>
        </w:rPr>
        <w:t>o </w:t>
      </w:r>
      <w:r w:rsidRPr="00B21C38">
        <w:rPr>
          <w:rFonts w:asciiTheme="minorHAnsi" w:hAnsiTheme="minorHAnsi" w:cstheme="minorHAnsi"/>
          <w:sz w:val="22"/>
          <w:szCs w:val="22"/>
        </w:rPr>
        <w:t>podwykonawstwo, której przedmiotem są roboty budowlane, w terminie 7 dni od dnia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zawarcia. </w:t>
      </w:r>
    </w:p>
    <w:p w14:paraId="20FC8972" w14:textId="1992D83B"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w terminie 30 dni</w:t>
      </w:r>
      <w:r w:rsidR="00A52FBA" w:rsidRPr="00B21C38">
        <w:rPr>
          <w:rFonts w:asciiTheme="minorHAnsi" w:hAnsiTheme="minorHAnsi" w:cstheme="minorHAnsi"/>
          <w:b/>
          <w:bCs/>
          <w:sz w:val="22"/>
          <w:szCs w:val="22"/>
        </w:rPr>
        <w:t xml:space="preserve"> </w:t>
      </w:r>
      <w:r w:rsidR="00A52FBA" w:rsidRPr="00B21C38">
        <w:rPr>
          <w:rFonts w:asciiTheme="minorHAnsi" w:hAnsiTheme="minorHAnsi" w:cstheme="minorHAnsi"/>
          <w:sz w:val="22"/>
          <w:szCs w:val="22"/>
        </w:rPr>
        <w:t>od dnia przedłożenia mu poświadczonej za zgodność z oryginałem kopii zawartej umowy o podwykonawstwo</w:t>
      </w:r>
      <w:r w:rsidRPr="00B21C38">
        <w:rPr>
          <w:rFonts w:asciiTheme="minorHAnsi" w:hAnsiTheme="minorHAnsi" w:cstheme="minorHAnsi"/>
          <w:sz w:val="22"/>
          <w:szCs w:val="22"/>
        </w:rPr>
        <w:t xml:space="preserve">, </w:t>
      </w:r>
      <w:r w:rsidR="00A52FBA" w:rsidRPr="00B21C38">
        <w:rPr>
          <w:rFonts w:asciiTheme="minorHAnsi" w:hAnsiTheme="minorHAnsi" w:cstheme="minorHAnsi"/>
          <w:sz w:val="22"/>
          <w:szCs w:val="22"/>
        </w:rPr>
        <w:t xml:space="preserve">której przedmiotem są roboty budowlane, </w:t>
      </w:r>
      <w:r w:rsidR="00D0344A" w:rsidRPr="00B21C38">
        <w:rPr>
          <w:rFonts w:asciiTheme="minorHAnsi" w:hAnsiTheme="minorHAnsi" w:cstheme="minorHAnsi"/>
          <w:sz w:val="22"/>
          <w:szCs w:val="22"/>
        </w:rPr>
        <w:t xml:space="preserve">może zgłosić </w:t>
      </w:r>
      <w:r w:rsidRPr="00B21C38">
        <w:rPr>
          <w:rFonts w:asciiTheme="minorHAnsi" w:hAnsiTheme="minorHAnsi" w:cstheme="minorHAnsi"/>
          <w:sz w:val="22"/>
          <w:szCs w:val="22"/>
        </w:rPr>
        <w:t xml:space="preserve">w formie pisemnej pod rygorem nieważności sprzeciw do </w:t>
      </w:r>
      <w:r w:rsidR="00A52FBA" w:rsidRPr="00B21C38">
        <w:rPr>
          <w:rFonts w:asciiTheme="minorHAnsi" w:hAnsiTheme="minorHAnsi" w:cstheme="minorHAnsi"/>
          <w:sz w:val="22"/>
          <w:szCs w:val="22"/>
        </w:rPr>
        <w:t xml:space="preserve">tej </w:t>
      </w:r>
      <w:r w:rsidRPr="00B21C38">
        <w:rPr>
          <w:rFonts w:asciiTheme="minorHAnsi" w:hAnsiTheme="minorHAnsi" w:cstheme="minorHAnsi"/>
          <w:sz w:val="22"/>
          <w:szCs w:val="22"/>
        </w:rPr>
        <w:t xml:space="preserve">umowy </w:t>
      </w:r>
    </w:p>
    <w:p w14:paraId="13319A1B" w14:textId="5F869E08"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Niezgłoszenie sprzeciwu, o którym mowa w </w:t>
      </w:r>
      <w:r w:rsidR="00A52FBA" w:rsidRPr="00B21C38">
        <w:rPr>
          <w:rFonts w:asciiTheme="minorHAnsi" w:hAnsiTheme="minorHAnsi" w:cstheme="minorHAnsi"/>
          <w:sz w:val="22"/>
          <w:szCs w:val="22"/>
        </w:rPr>
        <w:t>§ 1</w:t>
      </w:r>
      <w:r w:rsidR="00D0344A" w:rsidRPr="00B21C38">
        <w:rPr>
          <w:rFonts w:asciiTheme="minorHAnsi" w:hAnsiTheme="minorHAnsi" w:cstheme="minorHAnsi"/>
          <w:sz w:val="22"/>
          <w:szCs w:val="22"/>
        </w:rPr>
        <w:t>4</w:t>
      </w:r>
      <w:r w:rsidR="00A52FBA"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E64565" w:rsidRPr="00B21C38">
        <w:rPr>
          <w:rFonts w:asciiTheme="minorHAnsi" w:hAnsiTheme="minorHAnsi" w:cstheme="minorHAnsi"/>
          <w:sz w:val="22"/>
          <w:szCs w:val="22"/>
        </w:rPr>
        <w:t>1</w:t>
      </w:r>
      <w:r w:rsidR="00296D74">
        <w:rPr>
          <w:rFonts w:asciiTheme="minorHAnsi" w:hAnsiTheme="minorHAnsi" w:cstheme="minorHAnsi"/>
          <w:sz w:val="22"/>
          <w:szCs w:val="22"/>
        </w:rPr>
        <w:t>4</w:t>
      </w:r>
      <w:r w:rsidR="00E64565"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A52FBA" w:rsidRPr="00B21C38">
        <w:rPr>
          <w:rFonts w:asciiTheme="minorHAnsi" w:hAnsiTheme="minorHAnsi" w:cstheme="minorHAnsi"/>
          <w:sz w:val="22"/>
          <w:szCs w:val="22"/>
        </w:rPr>
        <w:t>y</w:t>
      </w:r>
      <w:r w:rsidRPr="00B21C38">
        <w:rPr>
          <w:rFonts w:asciiTheme="minorHAnsi" w:hAnsiTheme="minorHAnsi" w:cstheme="minorHAnsi"/>
          <w:sz w:val="22"/>
          <w:szCs w:val="22"/>
        </w:rPr>
        <w:t>, do przedłożonej umowy o</w:t>
      </w:r>
      <w:r w:rsidR="00A52FBA" w:rsidRPr="00B21C38">
        <w:rPr>
          <w:rFonts w:asciiTheme="minorHAnsi" w:hAnsiTheme="minorHAnsi" w:cstheme="minorHAnsi"/>
          <w:sz w:val="22"/>
          <w:szCs w:val="22"/>
        </w:rPr>
        <w:t> </w:t>
      </w:r>
      <w:r w:rsidRPr="00B21C38">
        <w:rPr>
          <w:rFonts w:asciiTheme="minorHAnsi" w:hAnsiTheme="minorHAnsi" w:cstheme="minorHAnsi"/>
          <w:sz w:val="22"/>
          <w:szCs w:val="22"/>
        </w:rPr>
        <w:t xml:space="preserve">podwykonawstwo, której przedmiotem są roboty budowlane, </w:t>
      </w:r>
      <w:r w:rsidRPr="00B21C38">
        <w:rPr>
          <w:rFonts w:asciiTheme="minorHAnsi" w:hAnsiTheme="minorHAnsi" w:cstheme="minorHAnsi"/>
          <w:b/>
          <w:bCs/>
          <w:sz w:val="22"/>
          <w:szCs w:val="22"/>
        </w:rPr>
        <w:t>w terminie 30 dni</w:t>
      </w:r>
      <w:r w:rsidR="00A52FBA" w:rsidRPr="00B21C38">
        <w:rPr>
          <w:rFonts w:asciiTheme="minorHAnsi" w:hAnsiTheme="minorHAnsi" w:cstheme="minorHAnsi"/>
          <w:b/>
          <w:bCs/>
          <w:sz w:val="22"/>
          <w:szCs w:val="22"/>
        </w:rPr>
        <w:t xml:space="preserve"> </w:t>
      </w:r>
      <w:r w:rsidR="00A52FBA" w:rsidRPr="00B21C38">
        <w:rPr>
          <w:rFonts w:asciiTheme="minorHAnsi" w:hAnsiTheme="minorHAnsi" w:cstheme="minorHAnsi"/>
          <w:sz w:val="22"/>
          <w:szCs w:val="22"/>
        </w:rPr>
        <w:t>od dnia przedłożenia mu poświadczonej za zgodność z oryginałem kopii zawartej umowy</w:t>
      </w:r>
      <w:r w:rsidRPr="00B21C38">
        <w:rPr>
          <w:rFonts w:asciiTheme="minorHAnsi" w:hAnsiTheme="minorHAnsi" w:cstheme="minorHAnsi"/>
          <w:sz w:val="22"/>
          <w:szCs w:val="22"/>
        </w:rPr>
        <w:t>, uważa się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akceptację umowy przez </w:t>
      </w:r>
      <w:r w:rsidR="00B558DA"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02C902FD" w14:textId="545B9B96"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 xml:space="preserve">W przypadku, o którym mowa w ust. </w:t>
      </w:r>
      <w:r w:rsidR="008C38D9" w:rsidRPr="00B21C38">
        <w:rPr>
          <w:rFonts w:asciiTheme="minorHAnsi" w:hAnsiTheme="minorHAnsi" w:cstheme="minorHAnsi"/>
          <w:sz w:val="22"/>
          <w:szCs w:val="22"/>
        </w:rPr>
        <w:t>1</w:t>
      </w:r>
      <w:r w:rsidR="00135A8E">
        <w:rPr>
          <w:rFonts w:asciiTheme="minorHAnsi" w:hAnsiTheme="minorHAnsi" w:cstheme="minorHAnsi"/>
          <w:sz w:val="22"/>
          <w:szCs w:val="22"/>
        </w:rPr>
        <w:t>5</w:t>
      </w:r>
      <w:r w:rsidR="008C38D9" w:rsidRPr="00B21C38">
        <w:rPr>
          <w:rFonts w:asciiTheme="minorHAnsi" w:hAnsiTheme="minorHAnsi" w:cstheme="minorHAnsi"/>
          <w:sz w:val="22"/>
          <w:szCs w:val="22"/>
        </w:rPr>
        <w:t xml:space="preserve"> </w:t>
      </w:r>
      <w:r w:rsidR="0075058C" w:rsidRPr="00B21C38">
        <w:rPr>
          <w:rFonts w:asciiTheme="minorHAnsi" w:hAnsiTheme="minorHAnsi" w:cstheme="minorHAnsi"/>
          <w:sz w:val="22"/>
          <w:szCs w:val="22"/>
        </w:rPr>
        <w:t>powyżej</w:t>
      </w:r>
      <w:r w:rsidRPr="00B21C38">
        <w:rPr>
          <w:rFonts w:asciiTheme="minorHAnsi" w:hAnsiTheme="minorHAnsi" w:cstheme="minorHAnsi"/>
          <w:sz w:val="22"/>
          <w:szCs w:val="22"/>
        </w:rPr>
        <w:t>, jeżeli termin zapłaty wynagrodzenia jest dłuższy niż określony w</w:t>
      </w:r>
      <w:r w:rsidR="00483080" w:rsidRPr="00B21C38">
        <w:rPr>
          <w:rFonts w:asciiTheme="minorHAnsi" w:hAnsiTheme="minorHAnsi" w:cstheme="minorHAnsi"/>
          <w:sz w:val="22"/>
          <w:szCs w:val="22"/>
        </w:rPr>
        <w:t xml:space="preserve"> § 1</w:t>
      </w:r>
      <w:r w:rsidR="00D0344A" w:rsidRPr="00B21C38">
        <w:rPr>
          <w:rFonts w:asciiTheme="minorHAnsi" w:hAnsiTheme="minorHAnsi" w:cstheme="minorHAnsi"/>
          <w:sz w:val="22"/>
          <w:szCs w:val="22"/>
        </w:rPr>
        <w:t>4</w:t>
      </w:r>
      <w:r w:rsidRPr="00B21C38">
        <w:rPr>
          <w:rFonts w:asciiTheme="minorHAnsi" w:hAnsiTheme="minorHAnsi" w:cstheme="minorHAnsi"/>
          <w:sz w:val="22"/>
          <w:szCs w:val="22"/>
        </w:rPr>
        <w:t xml:space="preserve"> ust. </w:t>
      </w:r>
      <w:r w:rsidR="00951256" w:rsidRPr="00B21C38">
        <w:rPr>
          <w:rFonts w:asciiTheme="minorHAnsi" w:hAnsiTheme="minorHAnsi" w:cstheme="minorHAnsi"/>
          <w:sz w:val="22"/>
          <w:szCs w:val="22"/>
        </w:rPr>
        <w:t>1</w:t>
      </w:r>
      <w:r w:rsidR="00296D74">
        <w:rPr>
          <w:rFonts w:asciiTheme="minorHAnsi" w:hAnsiTheme="minorHAnsi" w:cstheme="minorHAnsi"/>
          <w:sz w:val="22"/>
          <w:szCs w:val="22"/>
        </w:rPr>
        <w:t>0</w:t>
      </w:r>
      <w:r w:rsidR="00951256"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w:t>
      </w:r>
      <w:r w:rsidR="00951256" w:rsidRPr="00B21C38">
        <w:rPr>
          <w:rFonts w:asciiTheme="minorHAnsi" w:hAnsiTheme="minorHAnsi" w:cstheme="minorHAnsi"/>
          <w:sz w:val="22"/>
          <w:szCs w:val="22"/>
        </w:rPr>
        <w:t>Za</w:t>
      </w:r>
      <w:r w:rsidRPr="00B21C38">
        <w:rPr>
          <w:rFonts w:asciiTheme="minorHAnsi" w:hAnsiTheme="minorHAnsi" w:cstheme="minorHAnsi"/>
          <w:sz w:val="22"/>
          <w:szCs w:val="22"/>
        </w:rPr>
        <w:t xml:space="preserve">mawiający informuje o tym </w:t>
      </w:r>
      <w:r w:rsidR="005D55E9"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ykonawcę i wzywa go do doprowadzenia do zmiany tej umowy, pod rygorem </w:t>
      </w:r>
      <w:r w:rsidR="00483080" w:rsidRPr="00B21C38">
        <w:rPr>
          <w:rFonts w:asciiTheme="minorHAnsi" w:hAnsiTheme="minorHAnsi" w:cstheme="minorHAnsi"/>
          <w:sz w:val="22"/>
          <w:szCs w:val="22"/>
        </w:rPr>
        <w:t>nałożenia</w:t>
      </w:r>
      <w:r w:rsidRPr="00B21C38">
        <w:rPr>
          <w:rFonts w:asciiTheme="minorHAnsi" w:hAnsiTheme="minorHAnsi" w:cstheme="minorHAnsi"/>
          <w:sz w:val="22"/>
          <w:szCs w:val="22"/>
        </w:rPr>
        <w:t xml:space="preserve"> kary umownej</w:t>
      </w:r>
      <w:r w:rsidR="0075058C" w:rsidRPr="00B21C38">
        <w:rPr>
          <w:rFonts w:asciiTheme="minorHAnsi" w:hAnsiTheme="minorHAnsi" w:cstheme="minorHAnsi"/>
          <w:sz w:val="22"/>
          <w:szCs w:val="22"/>
        </w:rPr>
        <w:t xml:space="preserve"> w wysokości 0,5% wynagrodzenia brutto określonego w § </w:t>
      </w:r>
      <w:r w:rsidR="0021120D" w:rsidRPr="00B21C38">
        <w:rPr>
          <w:rFonts w:asciiTheme="minorHAnsi" w:hAnsiTheme="minorHAnsi" w:cstheme="minorHAnsi"/>
          <w:sz w:val="22"/>
          <w:szCs w:val="22"/>
        </w:rPr>
        <w:t>8</w:t>
      </w:r>
      <w:r w:rsidR="0075058C" w:rsidRPr="00B21C38">
        <w:rPr>
          <w:rFonts w:asciiTheme="minorHAnsi" w:hAnsiTheme="minorHAnsi" w:cstheme="minorHAnsi"/>
          <w:sz w:val="22"/>
          <w:szCs w:val="22"/>
        </w:rPr>
        <w:t xml:space="preserve"> ust. 1 Umowy</w:t>
      </w:r>
      <w:r w:rsidRPr="00B21C38">
        <w:rPr>
          <w:rFonts w:asciiTheme="minorHAnsi" w:hAnsiTheme="minorHAnsi" w:cstheme="minorHAnsi"/>
          <w:sz w:val="22"/>
          <w:szCs w:val="22"/>
        </w:rPr>
        <w:t xml:space="preserve">. </w:t>
      </w:r>
    </w:p>
    <w:p w14:paraId="74845AD4" w14:textId="09581D6F"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Przepisy </w:t>
      </w:r>
      <w:r w:rsidR="00483080" w:rsidRPr="00B21C38">
        <w:rPr>
          <w:rFonts w:asciiTheme="minorHAnsi" w:hAnsiTheme="minorHAnsi" w:cstheme="minorHAnsi"/>
          <w:sz w:val="22"/>
          <w:szCs w:val="22"/>
        </w:rPr>
        <w:t>§ 1</w:t>
      </w:r>
      <w:r w:rsidR="005D55E9" w:rsidRPr="00B21C38">
        <w:rPr>
          <w:rFonts w:asciiTheme="minorHAnsi" w:hAnsiTheme="minorHAnsi" w:cstheme="minorHAnsi"/>
          <w:sz w:val="22"/>
          <w:szCs w:val="22"/>
        </w:rPr>
        <w:t>4</w:t>
      </w:r>
      <w:r w:rsidR="0048308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296D74">
        <w:rPr>
          <w:rFonts w:asciiTheme="minorHAnsi" w:hAnsiTheme="minorHAnsi" w:cstheme="minorHAnsi"/>
          <w:sz w:val="22"/>
          <w:szCs w:val="22"/>
        </w:rPr>
        <w:t>9</w:t>
      </w:r>
      <w:r w:rsidRPr="00B21C38">
        <w:rPr>
          <w:rFonts w:asciiTheme="minorHAnsi" w:hAnsiTheme="minorHAnsi" w:cstheme="minorHAnsi"/>
          <w:sz w:val="22"/>
          <w:szCs w:val="22"/>
        </w:rPr>
        <w:t>-</w:t>
      </w:r>
      <w:r w:rsidR="00B35A6D" w:rsidRPr="00B21C38">
        <w:rPr>
          <w:rFonts w:asciiTheme="minorHAnsi" w:hAnsiTheme="minorHAnsi" w:cstheme="minorHAnsi"/>
          <w:sz w:val="22"/>
          <w:szCs w:val="22"/>
        </w:rPr>
        <w:t>1</w:t>
      </w:r>
      <w:r w:rsidR="00296D74">
        <w:rPr>
          <w:rFonts w:asciiTheme="minorHAnsi" w:hAnsiTheme="minorHAnsi" w:cstheme="minorHAnsi"/>
          <w:sz w:val="22"/>
          <w:szCs w:val="22"/>
        </w:rPr>
        <w:t>6</w:t>
      </w:r>
      <w:r w:rsidR="00B35A6D"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stosuje się odpowiednio do zmian umowy o podwykonawstwo. </w:t>
      </w:r>
    </w:p>
    <w:p w14:paraId="149D7CB1" w14:textId="72E309FD"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umów, których przedmiotem są roboty budowlane, </w:t>
      </w:r>
      <w:r w:rsidR="003374B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dokonuje bezpośredniej zapłaty wymagalnego wynagrodzenia przysługującego podwykonawcy lub dalszemu podwykonawcy, który zawarł zaakceptowaną przez </w:t>
      </w:r>
      <w:r w:rsidR="000F5602" w:rsidRPr="00B21C38">
        <w:rPr>
          <w:rFonts w:asciiTheme="minorHAnsi" w:hAnsiTheme="minorHAnsi" w:cstheme="minorHAnsi"/>
          <w:sz w:val="22"/>
          <w:szCs w:val="22"/>
        </w:rPr>
        <w:t>Z</w:t>
      </w:r>
      <w:r w:rsidRPr="00B21C38">
        <w:rPr>
          <w:rFonts w:asciiTheme="minorHAnsi" w:hAnsiTheme="minorHAnsi" w:cstheme="minorHAnsi"/>
          <w:sz w:val="22"/>
          <w:szCs w:val="22"/>
        </w:rPr>
        <w:t>amawiającego umowę o</w:t>
      </w:r>
      <w:r w:rsidR="00483080" w:rsidRPr="00B21C38">
        <w:rPr>
          <w:rFonts w:asciiTheme="minorHAnsi" w:hAnsiTheme="minorHAnsi" w:cstheme="minorHAnsi"/>
          <w:sz w:val="22"/>
          <w:szCs w:val="22"/>
        </w:rPr>
        <w:t> </w:t>
      </w:r>
      <w:r w:rsidRPr="00B21C38">
        <w:rPr>
          <w:rFonts w:asciiTheme="minorHAnsi" w:hAnsiTheme="minorHAnsi" w:cstheme="minorHAnsi"/>
          <w:sz w:val="22"/>
          <w:szCs w:val="22"/>
        </w:rPr>
        <w:t>podwykonawstwo, której przedmiotem są roboty budowlane, lub który zawarł przedłożoną zamawiającemu umowę o podwykonawstwo, której przedmiotem są dostawy lub usługi, w</w:t>
      </w:r>
      <w:r w:rsidR="00483080" w:rsidRPr="00B21C38">
        <w:rPr>
          <w:rFonts w:asciiTheme="minorHAnsi" w:hAnsiTheme="minorHAnsi" w:cstheme="minorHAnsi"/>
          <w:sz w:val="22"/>
          <w:szCs w:val="22"/>
        </w:rPr>
        <w:t> </w:t>
      </w:r>
      <w:r w:rsidRPr="00B21C38">
        <w:rPr>
          <w:rFonts w:asciiTheme="minorHAnsi" w:hAnsiTheme="minorHAnsi" w:cstheme="minorHAnsi"/>
          <w:sz w:val="22"/>
          <w:szCs w:val="22"/>
        </w:rPr>
        <w:t xml:space="preserve">przypadku uchylenia się od obowiązku zapłaty odpowiednio przez </w:t>
      </w:r>
      <w:r w:rsidR="005D55E9"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ykonawcę, podwykonawcę lub dalszego podwykonawcę. </w:t>
      </w:r>
    </w:p>
    <w:p w14:paraId="78C55EA6" w14:textId="56CF8738"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Wynagrodzenie, o którym mowa w </w:t>
      </w:r>
      <w:r w:rsidR="00483080" w:rsidRPr="00B21C38">
        <w:rPr>
          <w:rFonts w:asciiTheme="minorHAnsi" w:hAnsiTheme="minorHAnsi" w:cstheme="minorHAnsi"/>
          <w:sz w:val="22"/>
          <w:szCs w:val="22"/>
        </w:rPr>
        <w:t>§ 1</w:t>
      </w:r>
      <w:r w:rsidR="005D55E9" w:rsidRPr="00B21C38">
        <w:rPr>
          <w:rFonts w:asciiTheme="minorHAnsi" w:hAnsiTheme="minorHAnsi" w:cstheme="minorHAnsi"/>
          <w:sz w:val="22"/>
          <w:szCs w:val="22"/>
        </w:rPr>
        <w:t>4</w:t>
      </w:r>
      <w:r w:rsidR="0048308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5D55E9" w:rsidRPr="00B21C38">
        <w:rPr>
          <w:rFonts w:asciiTheme="minorHAnsi" w:hAnsiTheme="minorHAnsi" w:cstheme="minorHAnsi"/>
          <w:sz w:val="22"/>
          <w:szCs w:val="22"/>
        </w:rPr>
        <w:t>1</w:t>
      </w:r>
      <w:r w:rsidR="00296D74">
        <w:rPr>
          <w:rFonts w:asciiTheme="minorHAnsi" w:hAnsiTheme="minorHAnsi" w:cstheme="minorHAnsi"/>
          <w:sz w:val="22"/>
          <w:szCs w:val="22"/>
        </w:rPr>
        <w:t>8</w:t>
      </w:r>
      <w:r w:rsidR="00483080" w:rsidRPr="00B21C38">
        <w:rPr>
          <w:rFonts w:asciiTheme="minorHAnsi" w:hAnsiTheme="minorHAnsi" w:cstheme="minorHAnsi"/>
          <w:sz w:val="22"/>
          <w:szCs w:val="22"/>
        </w:rPr>
        <w:t xml:space="preserve"> </w:t>
      </w:r>
      <w:r w:rsidR="00784DE1" w:rsidRPr="00B21C38">
        <w:rPr>
          <w:rFonts w:asciiTheme="minorHAnsi" w:hAnsiTheme="minorHAnsi" w:cstheme="minorHAnsi"/>
          <w:sz w:val="22"/>
          <w:szCs w:val="22"/>
        </w:rPr>
        <w:t>Umow</w:t>
      </w:r>
      <w:r w:rsidR="00483080" w:rsidRPr="00B21C38">
        <w:rPr>
          <w:rFonts w:asciiTheme="minorHAnsi" w:hAnsiTheme="minorHAnsi" w:cstheme="minorHAnsi"/>
          <w:sz w:val="22"/>
          <w:szCs w:val="22"/>
        </w:rPr>
        <w:t>y</w:t>
      </w:r>
      <w:r w:rsidRPr="00B21C38">
        <w:rPr>
          <w:rFonts w:asciiTheme="minorHAnsi" w:hAnsiTheme="minorHAnsi" w:cstheme="minorHAnsi"/>
          <w:sz w:val="22"/>
          <w:szCs w:val="22"/>
        </w:rPr>
        <w:t xml:space="preserve">, dotyczy wyłącznie należności powstałych po zaakceptowaniu przez </w:t>
      </w:r>
      <w:r w:rsidR="000F601B" w:rsidRPr="00B21C38">
        <w:rPr>
          <w:rFonts w:asciiTheme="minorHAnsi" w:hAnsiTheme="minorHAnsi" w:cstheme="minorHAnsi"/>
          <w:sz w:val="22"/>
          <w:szCs w:val="22"/>
        </w:rPr>
        <w:t>Z</w:t>
      </w:r>
      <w:r w:rsidRPr="00B21C38">
        <w:rPr>
          <w:rFonts w:asciiTheme="minorHAnsi" w:hAnsiTheme="minorHAnsi" w:cstheme="minorHAnsi"/>
          <w:sz w:val="22"/>
          <w:szCs w:val="22"/>
        </w:rPr>
        <w:t>amawiającego umowy o podwykonawstwo, której przedmiotem są</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roboty budowlane, lub po przedłożeniu </w:t>
      </w:r>
      <w:r w:rsidR="00E9601B" w:rsidRPr="00B21C38">
        <w:rPr>
          <w:rFonts w:asciiTheme="minorHAnsi" w:hAnsiTheme="minorHAnsi" w:cstheme="minorHAnsi"/>
          <w:sz w:val="22"/>
          <w:szCs w:val="22"/>
        </w:rPr>
        <w:t>Z</w:t>
      </w:r>
      <w:r w:rsidRPr="00B21C38">
        <w:rPr>
          <w:rFonts w:asciiTheme="minorHAnsi" w:hAnsiTheme="minorHAnsi" w:cstheme="minorHAnsi"/>
          <w:sz w:val="22"/>
          <w:szCs w:val="22"/>
        </w:rPr>
        <w:t>amawiającemu poświadczonej za zgodność z</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oryginałem kopii umowy o podwykonawstwo, której przedmiotem są dostawy lub usługi. </w:t>
      </w:r>
    </w:p>
    <w:p w14:paraId="4D3BEF68" w14:textId="77777777" w:rsidR="006C1036"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Bezpośrednia zapłata obejmuje wyłącznie należne wynagrodzenie, bez odsetek, należnych podwykonawcy lub dalszemu podwykonawcy. </w:t>
      </w:r>
    </w:p>
    <w:p w14:paraId="5451375E" w14:textId="54B9839A" w:rsidR="006C1036" w:rsidRPr="00B21C38" w:rsidRDefault="006C1036"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w:t>
      </w:r>
      <w:r w:rsidR="00E9601B" w:rsidRPr="00B21C38">
        <w:rPr>
          <w:rFonts w:asciiTheme="minorHAnsi" w:hAnsiTheme="minorHAnsi" w:cstheme="minorHAnsi"/>
          <w:sz w:val="22"/>
          <w:szCs w:val="22"/>
        </w:rPr>
        <w:t>o </w:t>
      </w:r>
      <w:r w:rsidRPr="00B21C38">
        <w:rPr>
          <w:rFonts w:asciiTheme="minorHAnsi" w:hAnsiTheme="minorHAnsi" w:cstheme="minorHAnsi"/>
          <w:sz w:val="22"/>
          <w:szCs w:val="22"/>
        </w:rPr>
        <w:t xml:space="preserve">podwykonawstwo. </w:t>
      </w:r>
    </w:p>
    <w:p w14:paraId="6E8DD38B" w14:textId="34EB5B99"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zgłoszenia uwag, o których mowa w ust. </w:t>
      </w:r>
      <w:r w:rsidR="006711F9" w:rsidRPr="00B21C38">
        <w:rPr>
          <w:rFonts w:asciiTheme="minorHAnsi" w:hAnsiTheme="minorHAnsi" w:cstheme="minorHAnsi"/>
          <w:sz w:val="22"/>
          <w:szCs w:val="22"/>
        </w:rPr>
        <w:t>2</w:t>
      </w:r>
      <w:r w:rsidR="00296D74">
        <w:rPr>
          <w:rFonts w:asciiTheme="minorHAnsi" w:hAnsiTheme="minorHAnsi" w:cstheme="minorHAnsi"/>
          <w:sz w:val="22"/>
          <w:szCs w:val="22"/>
        </w:rPr>
        <w:t>1</w:t>
      </w:r>
      <w:r w:rsidRPr="00B21C38">
        <w:rPr>
          <w:rFonts w:asciiTheme="minorHAnsi" w:hAnsiTheme="minorHAnsi" w:cstheme="minorHAnsi"/>
          <w:sz w:val="22"/>
          <w:szCs w:val="22"/>
        </w:rPr>
        <w:t xml:space="preserve">, w terminie wskazanym przez </w:t>
      </w:r>
      <w:r w:rsidR="00892129"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892129"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może: </w:t>
      </w:r>
    </w:p>
    <w:p w14:paraId="51F97973" w14:textId="33700F71"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nie dokonać bezpośredniej zapłaty wynagrodzenia podwykonawcy lub dalszemu podwykonawcy, jeżeli </w:t>
      </w:r>
      <w:r w:rsidR="00D03F9F" w:rsidRPr="00B21C38">
        <w:rPr>
          <w:rFonts w:asciiTheme="minorHAnsi" w:hAnsiTheme="minorHAnsi" w:cstheme="minorHAnsi"/>
          <w:sz w:val="22"/>
          <w:szCs w:val="22"/>
        </w:rPr>
        <w:t>W</w:t>
      </w:r>
      <w:r w:rsidRPr="00B21C38">
        <w:rPr>
          <w:rFonts w:asciiTheme="minorHAnsi" w:hAnsiTheme="minorHAnsi" w:cstheme="minorHAnsi"/>
          <w:sz w:val="22"/>
          <w:szCs w:val="22"/>
        </w:rPr>
        <w:t>ykonawca wykaże niezasadność takiej zapłaty albo</w:t>
      </w:r>
      <w:r w:rsidR="00D03F9F"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6AB517A7" w14:textId="6D0D3F42"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w:t>
      </w:r>
      <w:r w:rsidR="00D03F9F" w:rsidRPr="00B21C38">
        <w:rPr>
          <w:rFonts w:asciiTheme="minorHAnsi" w:hAnsiTheme="minorHAnsi" w:cstheme="minorHAnsi"/>
          <w:sz w:val="22"/>
          <w:szCs w:val="22"/>
        </w:rPr>
        <w:t>Z</w:t>
      </w:r>
      <w:r w:rsidRPr="00B21C38">
        <w:rPr>
          <w:rFonts w:asciiTheme="minorHAnsi" w:hAnsiTheme="minorHAnsi" w:cstheme="minorHAnsi"/>
          <w:sz w:val="22"/>
          <w:szCs w:val="22"/>
        </w:rPr>
        <w:t>amawiającego co do wysokości należnej zapłaty lub podmiotu, któremu płatność się należy, albo</w:t>
      </w:r>
      <w:r w:rsidR="004E7D9E" w:rsidRPr="00B21C38">
        <w:rPr>
          <w:rFonts w:asciiTheme="minorHAnsi" w:hAnsiTheme="minorHAnsi" w:cstheme="minorHAnsi"/>
          <w:sz w:val="22"/>
          <w:szCs w:val="22"/>
        </w:rPr>
        <w:t>;</w:t>
      </w:r>
      <w:r w:rsidRPr="00B21C38">
        <w:rPr>
          <w:rFonts w:asciiTheme="minorHAnsi" w:hAnsiTheme="minorHAnsi" w:cstheme="minorHAnsi"/>
          <w:sz w:val="22"/>
          <w:szCs w:val="22"/>
        </w:rPr>
        <w:t xml:space="preserve"> </w:t>
      </w:r>
    </w:p>
    <w:p w14:paraId="40594A91" w14:textId="035EFD47" w:rsidR="0003597A" w:rsidRPr="00B21C38" w:rsidRDefault="0003597A" w:rsidP="00596CBF">
      <w:pPr>
        <w:pStyle w:val="Akapitzlist"/>
        <w:numPr>
          <w:ilvl w:val="0"/>
          <w:numId w:val="19"/>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3C8E81E8" w14:textId="3040C5AE"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0"/>
          <w:szCs w:val="20"/>
        </w:rPr>
      </w:pPr>
      <w:r w:rsidRPr="00B21C38">
        <w:rPr>
          <w:rFonts w:asciiTheme="minorHAnsi" w:hAnsiTheme="minorHAnsi" w:cstheme="minorHAnsi"/>
          <w:sz w:val="22"/>
          <w:szCs w:val="22"/>
        </w:rPr>
        <w:t xml:space="preserve">W przypadku dokonania bezpośredniej zapłaty podwykonawcy lub dalszemu podwykonawcy </w:t>
      </w:r>
      <w:r w:rsidR="008D7FD2"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amawiający potrąca kwotę wypłaconego wynagrodzenia z wynagrodzenia należnego </w:t>
      </w:r>
      <w:r w:rsidR="002040B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w:t>
      </w:r>
      <w:r w:rsidR="007D1567" w:rsidRPr="00B21C38">
        <w:rPr>
          <w:rFonts w:asciiTheme="minorHAnsi" w:hAnsiTheme="minorHAnsi" w:cstheme="minorHAnsi"/>
          <w:b/>
          <w:bCs/>
          <w:sz w:val="20"/>
          <w:szCs w:val="20"/>
        </w:rPr>
        <w:t xml:space="preserve"> </w:t>
      </w:r>
    </w:p>
    <w:p w14:paraId="0979EDE6" w14:textId="3FEC840B" w:rsidR="0003597A" w:rsidRPr="00B21C38" w:rsidRDefault="0003597A" w:rsidP="00596CBF">
      <w:pPr>
        <w:pStyle w:val="Akapitzlist"/>
        <w:numPr>
          <w:ilvl w:val="0"/>
          <w:numId w:val="16"/>
        </w:numPr>
        <w:spacing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Konieczność wielokrotnego </w:t>
      </w:r>
      <w:r w:rsidR="008D7FD2" w:rsidRPr="00B21C38">
        <w:rPr>
          <w:rFonts w:asciiTheme="minorHAnsi" w:hAnsiTheme="minorHAnsi" w:cstheme="minorHAnsi"/>
          <w:sz w:val="22"/>
          <w:szCs w:val="22"/>
        </w:rPr>
        <w:t xml:space="preserve">(maksymalnie 3-krotnego) </w:t>
      </w:r>
      <w:r w:rsidRPr="00B21C38">
        <w:rPr>
          <w:rFonts w:asciiTheme="minorHAnsi" w:hAnsiTheme="minorHAnsi" w:cstheme="minorHAnsi"/>
          <w:sz w:val="22"/>
          <w:szCs w:val="22"/>
        </w:rPr>
        <w:t xml:space="preserve">dokonywania bezpośredniej zapłaty podwykonawcy lub dalszemu podwykonawcy lub konieczność dokonania bezpośrednich zapłat na sumę większą niż 5% wartości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może stanowić podstawę do odstąpienia od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w:t>
      </w:r>
      <w:r w:rsidR="002040BB" w:rsidRPr="00B21C38">
        <w:rPr>
          <w:rFonts w:asciiTheme="minorHAnsi" w:hAnsiTheme="minorHAnsi" w:cstheme="minorHAnsi"/>
          <w:sz w:val="22"/>
          <w:szCs w:val="22"/>
        </w:rPr>
        <w:t xml:space="preserve"> </w:t>
      </w:r>
      <w:r w:rsidR="00FC4A3D" w:rsidRPr="00B21C38">
        <w:rPr>
          <w:rFonts w:asciiTheme="minorHAnsi" w:hAnsiTheme="minorHAnsi" w:cstheme="minorHAnsi"/>
          <w:sz w:val="22"/>
          <w:szCs w:val="22"/>
        </w:rPr>
        <w:t>z </w:t>
      </w:r>
      <w:r w:rsidR="002040BB" w:rsidRPr="00B21C38">
        <w:rPr>
          <w:rFonts w:asciiTheme="minorHAnsi" w:hAnsiTheme="minorHAnsi" w:cstheme="minorHAnsi"/>
          <w:sz w:val="22"/>
          <w:szCs w:val="22"/>
        </w:rPr>
        <w:t>przyczyn leżących po stronie Wykonawcy</w:t>
      </w:r>
      <w:r w:rsidR="00827166" w:rsidRPr="00B21C38">
        <w:rPr>
          <w:rFonts w:asciiTheme="minorHAnsi" w:hAnsiTheme="minorHAnsi" w:cstheme="minorHAnsi"/>
          <w:sz w:val="22"/>
          <w:szCs w:val="22"/>
        </w:rPr>
        <w:t xml:space="preserve"> w terminie 30 dni od dnia dokonania trzeciej bezpośredniej płatności lub od dnia przekroczenia</w:t>
      </w:r>
      <w:r w:rsidR="000C68EE" w:rsidRPr="00B21C38">
        <w:rPr>
          <w:rFonts w:asciiTheme="minorHAnsi" w:hAnsiTheme="minorHAnsi" w:cstheme="minorHAnsi"/>
          <w:sz w:val="22"/>
          <w:szCs w:val="22"/>
        </w:rPr>
        <w:t xml:space="preserve"> sumy bezpośrednich płatności 5% wartości Umowy</w:t>
      </w:r>
      <w:r w:rsidRPr="00B21C38">
        <w:rPr>
          <w:rFonts w:asciiTheme="minorHAnsi" w:hAnsiTheme="minorHAnsi" w:cstheme="minorHAnsi"/>
          <w:sz w:val="22"/>
          <w:szCs w:val="22"/>
        </w:rPr>
        <w:t>.</w:t>
      </w:r>
      <w:r w:rsidR="000233DC" w:rsidRPr="00B21C38">
        <w:rPr>
          <w:rFonts w:asciiTheme="minorHAnsi" w:hAnsiTheme="minorHAnsi" w:cstheme="minorHAnsi"/>
          <w:sz w:val="22"/>
          <w:szCs w:val="22"/>
        </w:rPr>
        <w:t xml:space="preserve"> </w:t>
      </w:r>
    </w:p>
    <w:p w14:paraId="25A84B00" w14:textId="6F92800C" w:rsidR="0003597A" w:rsidRPr="00B21C38" w:rsidRDefault="0003597A" w:rsidP="00596CBF">
      <w:pPr>
        <w:pStyle w:val="Akapitzlist"/>
        <w:numPr>
          <w:ilvl w:val="0"/>
          <w:numId w:val="1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Do zasad odpowiedzialności </w:t>
      </w:r>
      <w:r w:rsidR="002040BB"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r w:rsidR="002040BB"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podwykonawcy lub dalszego podwykonawcy z tytułu wykonanych robót budowlanych stosuje się przepisy ustawy z dnia </w:t>
      </w:r>
      <w:r w:rsidR="00C25133" w:rsidRPr="00B21C38">
        <w:rPr>
          <w:rFonts w:asciiTheme="minorHAnsi" w:hAnsiTheme="minorHAnsi" w:cstheme="minorHAnsi"/>
          <w:sz w:val="22"/>
          <w:szCs w:val="22"/>
        </w:rPr>
        <w:t>23 </w:t>
      </w:r>
      <w:r w:rsidRPr="00B21C38">
        <w:rPr>
          <w:rFonts w:asciiTheme="minorHAnsi" w:hAnsiTheme="minorHAnsi" w:cstheme="minorHAnsi"/>
          <w:sz w:val="22"/>
          <w:szCs w:val="22"/>
        </w:rPr>
        <w:t xml:space="preserve">kwietnia 1964 r. - Kodeks cywilny, jeżeli przepisy ustawy nie stanowią inaczej. </w:t>
      </w:r>
    </w:p>
    <w:p w14:paraId="467AF114" w14:textId="540AF3D2" w:rsidR="00A02CEA" w:rsidRPr="00B21C38" w:rsidRDefault="00A02CEA" w:rsidP="00B422A0">
      <w:pPr>
        <w:pStyle w:val="Bezodstpw"/>
        <w:spacing w:line="276" w:lineRule="auto"/>
        <w:rPr>
          <w:rFonts w:asciiTheme="minorHAnsi" w:hAnsiTheme="minorHAnsi" w:cstheme="minorHAnsi"/>
        </w:rPr>
      </w:pPr>
    </w:p>
    <w:p w14:paraId="00B51081" w14:textId="5E69AC67" w:rsidR="00A02CEA" w:rsidRPr="00B21C38" w:rsidRDefault="00A02CEA" w:rsidP="00596CBF">
      <w:pPr>
        <w:spacing w:after="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lastRenderedPageBreak/>
        <w:t>§ 1</w:t>
      </w:r>
      <w:r w:rsidR="000056D7" w:rsidRPr="00B21C38">
        <w:rPr>
          <w:rFonts w:asciiTheme="minorHAnsi" w:hAnsiTheme="minorHAnsi" w:cstheme="minorHAnsi"/>
          <w:b/>
          <w:bCs/>
          <w:sz w:val="22"/>
          <w:szCs w:val="22"/>
        </w:rPr>
        <w:t>5</w:t>
      </w:r>
    </w:p>
    <w:p w14:paraId="3E580DD1" w14:textId="4728BBAF" w:rsidR="00A02CEA" w:rsidRPr="00B21C38" w:rsidRDefault="00A02CEA" w:rsidP="00596CBF">
      <w:pPr>
        <w:spacing w:after="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Wymagania, o których mowa w art. 95 ust. 1 ustawy </w:t>
      </w:r>
      <w:proofErr w:type="spellStart"/>
      <w:r w:rsidRPr="00B21C38">
        <w:rPr>
          <w:rFonts w:asciiTheme="minorHAnsi" w:hAnsiTheme="minorHAnsi" w:cstheme="minorHAnsi"/>
          <w:b/>
          <w:bCs/>
          <w:sz w:val="22"/>
          <w:szCs w:val="22"/>
        </w:rPr>
        <w:t>Pzp</w:t>
      </w:r>
      <w:proofErr w:type="spellEnd"/>
    </w:p>
    <w:p w14:paraId="5316DD0C" w14:textId="77777777" w:rsidR="00A02CEA" w:rsidRPr="00B21C38" w:rsidRDefault="00A02CEA" w:rsidP="00596CBF">
      <w:pPr>
        <w:spacing w:after="120" w:line="276" w:lineRule="auto"/>
        <w:ind w:left="284" w:hanging="284"/>
        <w:jc w:val="center"/>
        <w:rPr>
          <w:rFonts w:asciiTheme="minorHAnsi" w:hAnsiTheme="minorHAnsi" w:cstheme="minorHAnsi"/>
          <w:b/>
          <w:bCs/>
          <w:sz w:val="22"/>
          <w:szCs w:val="22"/>
        </w:rPr>
      </w:pPr>
      <w:r w:rsidRPr="00B21C38">
        <w:rPr>
          <w:rFonts w:asciiTheme="minorHAnsi" w:hAnsiTheme="minorHAnsi" w:cstheme="minorHAnsi"/>
          <w:b/>
          <w:bCs/>
          <w:sz w:val="22"/>
          <w:szCs w:val="22"/>
        </w:rPr>
        <w:t>związane z realizacją zamówienia</w:t>
      </w:r>
    </w:p>
    <w:p w14:paraId="2F2AF232" w14:textId="38923D5A"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Wykonawca (oraz jego podwykonawca i dalsi podwykonawcy) jest zobowiązany do zatrudnienia na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podstawie umowy o pracę osób wykonujących czynności w zakresie realizacji </w:t>
      </w:r>
      <w:r w:rsidR="00F045D6" w:rsidRPr="00B21C38">
        <w:rPr>
          <w:rFonts w:asciiTheme="minorHAnsi" w:hAnsiTheme="minorHAnsi" w:cstheme="minorHAnsi"/>
          <w:sz w:val="22"/>
          <w:szCs w:val="22"/>
        </w:rPr>
        <w:t>P</w:t>
      </w:r>
      <w:r w:rsidRPr="00B21C38">
        <w:rPr>
          <w:rFonts w:asciiTheme="minorHAnsi" w:hAnsiTheme="minorHAnsi" w:cstheme="minorHAnsi"/>
          <w:sz w:val="22"/>
          <w:szCs w:val="22"/>
        </w:rPr>
        <w:t>rzedmiotu zamówienia, jeżeli wykonywanie tych czynności polegać będzie na wykonywaniu pracy w sposób określony w art. 22 § 1 ustawy z dnia 26 czerwca 1974 r. – Kodeks pracy.</w:t>
      </w:r>
    </w:p>
    <w:p w14:paraId="1D9A4407" w14:textId="77AE3D56" w:rsidR="00A02CEA" w:rsidRPr="00B21C38"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B21C38">
        <w:rPr>
          <w:rFonts w:asciiTheme="minorHAnsi" w:hAnsiTheme="minorHAnsi" w:cstheme="minorHAnsi"/>
          <w:sz w:val="22"/>
          <w:szCs w:val="22"/>
        </w:rPr>
        <w:t xml:space="preserve">Powyższy obowiązek w szczególności dotyczy czynności: związanych z przygotowaniem placu budowy, wykonywaniem robót budowlanych, montażem urządzeń </w:t>
      </w:r>
      <w:r w:rsidR="006119AF" w:rsidRPr="00B21C38">
        <w:rPr>
          <w:rFonts w:asciiTheme="minorHAnsi" w:hAnsiTheme="minorHAnsi" w:cstheme="minorHAnsi"/>
          <w:sz w:val="22"/>
          <w:szCs w:val="22"/>
        </w:rPr>
        <w:t>lub</w:t>
      </w:r>
      <w:r w:rsidRPr="00B21C38">
        <w:rPr>
          <w:rFonts w:asciiTheme="minorHAnsi" w:hAnsiTheme="minorHAnsi" w:cstheme="minorHAnsi"/>
          <w:sz w:val="22"/>
          <w:szCs w:val="22"/>
        </w:rPr>
        <w:t xml:space="preserve"> instalacji. </w:t>
      </w:r>
    </w:p>
    <w:p w14:paraId="42308E8B" w14:textId="16532791" w:rsidR="00A02CEA" w:rsidRPr="00B21C38" w:rsidRDefault="00A02CEA" w:rsidP="00596CBF">
      <w:pPr>
        <w:pStyle w:val="Akapitzlist"/>
        <w:numPr>
          <w:ilvl w:val="0"/>
          <w:numId w:val="30"/>
        </w:numPr>
        <w:spacing w:after="0" w:line="276" w:lineRule="auto"/>
        <w:ind w:left="284" w:right="20" w:hanging="284"/>
        <w:jc w:val="both"/>
        <w:rPr>
          <w:rFonts w:asciiTheme="minorHAnsi" w:hAnsiTheme="minorHAnsi" w:cstheme="minorHAnsi"/>
          <w:sz w:val="22"/>
          <w:szCs w:val="22"/>
        </w:rPr>
      </w:pPr>
      <w:r w:rsidRPr="00B21C38">
        <w:rPr>
          <w:rFonts w:asciiTheme="minorHAnsi" w:hAnsiTheme="minorHAnsi" w:cstheme="minorHAnsi"/>
          <w:sz w:val="22"/>
          <w:szCs w:val="22"/>
        </w:rPr>
        <w:t>Wykonawca jest zobowiązany wprowadzić w każdej zawieranej umowie o podwykonawstwo stosowne zapisy zobowiązujące podwykonawców do zatrudnienia na umowę o pracę wszystkich osób wykonujących czynności, o których mowa w § 1</w:t>
      </w:r>
      <w:r w:rsidR="0021120D" w:rsidRPr="00B21C38">
        <w:rPr>
          <w:rFonts w:asciiTheme="minorHAnsi" w:hAnsiTheme="minorHAnsi" w:cstheme="minorHAnsi"/>
          <w:sz w:val="22"/>
          <w:szCs w:val="22"/>
        </w:rPr>
        <w:t>4</w:t>
      </w:r>
      <w:r w:rsidRPr="00B21C38">
        <w:rPr>
          <w:rFonts w:asciiTheme="minorHAnsi" w:hAnsiTheme="minorHAnsi" w:cstheme="minorHAnsi"/>
          <w:sz w:val="22"/>
          <w:szCs w:val="22"/>
        </w:rPr>
        <w:t xml:space="preserve"> ust. 1 i 2 powyżej.</w:t>
      </w:r>
    </w:p>
    <w:p w14:paraId="5BD947B5" w14:textId="1705DE74"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czynności wskazane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t>
      </w:r>
      <w:r w:rsidR="00C71606" w:rsidRPr="00B21C38">
        <w:rPr>
          <w:rFonts w:asciiTheme="minorHAnsi" w:hAnsiTheme="minorHAnsi" w:cstheme="minorHAnsi"/>
          <w:sz w:val="22"/>
          <w:szCs w:val="22"/>
        </w:rPr>
        <w:t> </w:t>
      </w:r>
      <w:r w:rsidRPr="00B21C38">
        <w:rPr>
          <w:rFonts w:asciiTheme="minorHAnsi" w:hAnsiTheme="minorHAnsi" w:cstheme="minorHAnsi"/>
          <w:sz w:val="22"/>
          <w:szCs w:val="22"/>
        </w:rPr>
        <w:t>1</w:t>
      </w:r>
      <w:r w:rsidR="0021120D" w:rsidRPr="00B21C38">
        <w:rPr>
          <w:rFonts w:asciiTheme="minorHAnsi" w:hAnsiTheme="minorHAnsi" w:cstheme="minorHAnsi"/>
          <w:sz w:val="22"/>
          <w:szCs w:val="22"/>
        </w:rPr>
        <w:t>4</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ust. 1 i 2 powyżej. Zamawiający uprawniony jest w szczególności do: </w:t>
      </w:r>
    </w:p>
    <w:p w14:paraId="39A0C318" w14:textId="77777777"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żądania oświadczeń i dokumentów w zakresie potwierdzenia spełniania ww. wymogów i dokonywania ich oceny,</w:t>
      </w:r>
    </w:p>
    <w:p w14:paraId="67694F7A" w14:textId="73345B31"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żądania wyjaśnień w przypadku wątpliwości w zakresie potwierdzenia spełniania ww.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wymogów,</w:t>
      </w:r>
    </w:p>
    <w:p w14:paraId="4E1ADA67" w14:textId="77777777" w:rsidR="00A02CEA" w:rsidRPr="00B21C38" w:rsidRDefault="00A02CEA" w:rsidP="00596CBF">
      <w:pPr>
        <w:pStyle w:val="Akapitzlist"/>
        <w:numPr>
          <w:ilvl w:val="0"/>
          <w:numId w:val="31"/>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t>przeprowadzania kontroli na miejscu wykonywania świadczenia.</w:t>
      </w:r>
    </w:p>
    <w:p w14:paraId="77398E83" w14:textId="3211DABC" w:rsidR="00A02CEA" w:rsidRPr="00B21C38" w:rsidRDefault="00A02CEA" w:rsidP="00596CBF">
      <w:pPr>
        <w:pStyle w:val="Akapitzlist"/>
        <w:numPr>
          <w:ilvl w:val="0"/>
          <w:numId w:val="30"/>
        </w:numPr>
        <w:spacing w:after="20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761D2369" w14:textId="7344E2A5" w:rsidR="00A02CEA" w:rsidRPr="00B21C38" w:rsidRDefault="00A02CEA" w:rsidP="00596CBF">
      <w:pPr>
        <w:pStyle w:val="Akapitzlist"/>
        <w:numPr>
          <w:ilvl w:val="0"/>
          <w:numId w:val="32"/>
        </w:numPr>
        <w:spacing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 xml:space="preserve">oświadczenie </w:t>
      </w:r>
      <w:r w:rsidR="00C71606" w:rsidRPr="00B21C38">
        <w:rPr>
          <w:rFonts w:asciiTheme="minorHAnsi" w:hAnsiTheme="minorHAnsi" w:cstheme="minorHAnsi"/>
          <w:b/>
          <w:sz w:val="22"/>
          <w:szCs w:val="22"/>
        </w:rPr>
        <w:t>W</w:t>
      </w:r>
      <w:r w:rsidRPr="00B21C38">
        <w:rPr>
          <w:rFonts w:asciiTheme="minorHAnsi" w:hAnsiTheme="minorHAnsi" w:cstheme="minorHAnsi"/>
          <w:b/>
          <w:sz w:val="22"/>
          <w:szCs w:val="22"/>
        </w:rPr>
        <w:t xml:space="preserve">ykonawcy lub podwykonawcy </w:t>
      </w:r>
      <w:r w:rsidRPr="00B21C38">
        <w:rPr>
          <w:rFonts w:asciiTheme="minorHAnsi" w:hAnsiTheme="minorHAnsi" w:cstheme="minorHAnsi"/>
          <w:sz w:val="22"/>
          <w:szCs w:val="22"/>
        </w:rPr>
        <w:t>o zatrudnieniu na podstawie umowy o pracę osób wykonujących czynności, których dotyczy wezwanie Zamawiającego. Oświadczenie to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imieniu Wykonawcy lub podwykonawcy,</w:t>
      </w:r>
    </w:p>
    <w:p w14:paraId="56E45BAB" w14:textId="5733D52A" w:rsidR="00A02CEA" w:rsidRPr="00B21C38"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 xml:space="preserve">poświadczoną za zgodność z oryginałem odpowiednio przez Wykonawcę lub podwykonawcę kopię umowy/umów o pracę </w:t>
      </w:r>
      <w:r w:rsidRPr="00B21C38">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sidRPr="00B21C38">
        <w:rPr>
          <w:rFonts w:asciiTheme="minorHAnsi" w:hAnsiTheme="minorHAnsi" w:cstheme="minorHAnsi"/>
          <w:b/>
          <w:sz w:val="22"/>
          <w:szCs w:val="22"/>
        </w:rPr>
        <w:t>zostać zanonimizowana w sposób zapewniający ochronę danych osobowych pracowników</w:t>
      </w:r>
      <w:r w:rsidRPr="00B21C38">
        <w:rPr>
          <w:rFonts w:asciiTheme="minorHAnsi" w:hAnsiTheme="minorHAnsi" w:cstheme="minorHAnsi"/>
          <w:sz w:val="22"/>
          <w:szCs w:val="22"/>
        </w:rPr>
        <w:t>, zgodnie z przepisami ustawy z dnia 10 maja 2018 r. o ochronie danych osobowych (tj</w:t>
      </w:r>
      <w:r w:rsidR="00C96A38" w:rsidRPr="00B21C38">
        <w:rPr>
          <w:rFonts w:asciiTheme="minorHAnsi" w:hAnsiTheme="minorHAnsi" w:cstheme="minorHAnsi"/>
          <w:sz w:val="22"/>
          <w:szCs w:val="22"/>
        </w:rPr>
        <w:t>. w </w:t>
      </w:r>
      <w:r w:rsidRPr="00B21C38">
        <w:rPr>
          <w:rFonts w:asciiTheme="minorHAnsi" w:hAnsiTheme="minorHAnsi" w:cstheme="minorHAnsi"/>
          <w:sz w:val="22"/>
          <w:szCs w:val="22"/>
        </w:rPr>
        <w:t xml:space="preserve">szczególności bez adresów, </w:t>
      </w:r>
      <w:r w:rsidR="00A64925" w:rsidRPr="00B21C38">
        <w:rPr>
          <w:rFonts w:asciiTheme="minorHAnsi" w:hAnsiTheme="minorHAnsi" w:cstheme="minorHAnsi"/>
          <w:sz w:val="22"/>
          <w:szCs w:val="22"/>
        </w:rPr>
        <w:t>n</w:t>
      </w:r>
      <w:r w:rsidRPr="00B21C38">
        <w:rPr>
          <w:rFonts w:asciiTheme="minorHAnsi" w:hAnsiTheme="minorHAnsi" w:cstheme="minorHAnsi"/>
          <w:sz w:val="22"/>
          <w:szCs w:val="22"/>
        </w:rPr>
        <w:t xml:space="preserve">r PESEL pracowników). Imiona i nazwisko pracownika nie podlegają </w:t>
      </w:r>
      <w:proofErr w:type="spellStart"/>
      <w:r w:rsidRPr="00B21C38">
        <w:rPr>
          <w:rFonts w:asciiTheme="minorHAnsi" w:hAnsiTheme="minorHAnsi" w:cstheme="minorHAnsi"/>
          <w:sz w:val="22"/>
          <w:szCs w:val="22"/>
        </w:rPr>
        <w:t>anonimizacji</w:t>
      </w:r>
      <w:proofErr w:type="spellEnd"/>
      <w:r w:rsidRPr="00B21C38">
        <w:rPr>
          <w:rFonts w:asciiTheme="minorHAnsi" w:hAnsiTheme="minorHAnsi" w:cstheme="minorHAnsi"/>
          <w:sz w:val="22"/>
          <w:szCs w:val="22"/>
        </w:rPr>
        <w:t xml:space="preserve">. Informacje takie jak: data zawarcia umowy, rodzaj umowy o pracę </w:t>
      </w:r>
      <w:r w:rsidR="00A64925" w:rsidRPr="00B21C38">
        <w:rPr>
          <w:rFonts w:asciiTheme="minorHAnsi" w:hAnsiTheme="minorHAnsi" w:cstheme="minorHAnsi"/>
          <w:sz w:val="22"/>
          <w:szCs w:val="22"/>
        </w:rPr>
        <w:t>i </w:t>
      </w:r>
      <w:r w:rsidRPr="00B21C38">
        <w:rPr>
          <w:rFonts w:asciiTheme="minorHAnsi" w:hAnsiTheme="minorHAnsi" w:cstheme="minorHAnsi"/>
          <w:sz w:val="22"/>
          <w:szCs w:val="22"/>
        </w:rPr>
        <w:t xml:space="preserve">wymiar etatu powinny być możliwe do zidentyfikowania, </w:t>
      </w:r>
    </w:p>
    <w:p w14:paraId="119D97F3" w14:textId="0858A38A" w:rsidR="00A02CEA" w:rsidRPr="00B21C38" w:rsidRDefault="00A02CEA" w:rsidP="00596CBF">
      <w:pPr>
        <w:pStyle w:val="Akapitzlist"/>
        <w:numPr>
          <w:ilvl w:val="0"/>
          <w:numId w:val="32"/>
        </w:numPr>
        <w:spacing w:before="120" w:after="200" w:line="276" w:lineRule="auto"/>
        <w:ind w:left="567" w:hanging="283"/>
        <w:jc w:val="both"/>
        <w:rPr>
          <w:rFonts w:asciiTheme="minorHAnsi" w:hAnsiTheme="minorHAnsi" w:cstheme="minorHAnsi"/>
          <w:sz w:val="22"/>
          <w:szCs w:val="22"/>
        </w:rPr>
      </w:pPr>
      <w:r w:rsidRPr="00B21C38">
        <w:rPr>
          <w:rFonts w:asciiTheme="minorHAnsi" w:hAnsiTheme="minorHAnsi" w:cstheme="minorHAnsi"/>
          <w:b/>
          <w:sz w:val="22"/>
          <w:szCs w:val="22"/>
        </w:rPr>
        <w:t>zaświadczenie właściwego oddziału ZUS,</w:t>
      </w:r>
      <w:r w:rsidRPr="00B21C38">
        <w:rPr>
          <w:rFonts w:asciiTheme="minorHAnsi" w:hAnsiTheme="minorHAnsi" w:cstheme="minorHAnsi"/>
          <w:sz w:val="22"/>
          <w:szCs w:val="22"/>
        </w:rPr>
        <w:t xml:space="preserve"> potwierdzające opłacanie przez Wykonawcę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podwykonawcę składek na ubezpieczenia społeczne i zdrowotne z tytułu zatrudnienia na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podstawie umów o pracę za ostatni okres rozliczeniowy,</w:t>
      </w:r>
    </w:p>
    <w:p w14:paraId="65DAFD2C" w14:textId="2A4368B1" w:rsidR="00A02CEA" w:rsidRPr="00B21C38" w:rsidRDefault="00A02CEA" w:rsidP="00596CBF">
      <w:pPr>
        <w:pStyle w:val="Akapitzlist"/>
        <w:numPr>
          <w:ilvl w:val="0"/>
          <w:numId w:val="32"/>
        </w:numPr>
        <w:spacing w:after="0" w:line="276" w:lineRule="auto"/>
        <w:ind w:left="567" w:hanging="283"/>
        <w:jc w:val="both"/>
        <w:rPr>
          <w:rFonts w:asciiTheme="minorHAnsi" w:hAnsiTheme="minorHAnsi" w:cstheme="minorHAnsi"/>
          <w:sz w:val="22"/>
          <w:szCs w:val="22"/>
        </w:rPr>
      </w:pPr>
      <w:r w:rsidRPr="00B21C38">
        <w:rPr>
          <w:rFonts w:asciiTheme="minorHAnsi" w:hAnsiTheme="minorHAnsi" w:cstheme="minorHAnsi"/>
          <w:sz w:val="22"/>
          <w:szCs w:val="22"/>
        </w:rPr>
        <w:lastRenderedPageBreak/>
        <w:t>poświadczoną za zgodność z oryginałem odpowiednio przez Wykonawcę lub podwykonawcę</w:t>
      </w:r>
      <w:r w:rsidRPr="00B21C38">
        <w:rPr>
          <w:rFonts w:asciiTheme="minorHAnsi" w:hAnsiTheme="minorHAnsi" w:cstheme="minorHAnsi"/>
          <w:b/>
          <w:sz w:val="22"/>
          <w:szCs w:val="22"/>
        </w:rPr>
        <w:t xml:space="preserve"> kopię dowodu potwierdzającego zgłoszenie pracownika przez pracodawcę do ubezpieczeń</w:t>
      </w:r>
      <w:r w:rsidRPr="00B21C38">
        <w:rPr>
          <w:rFonts w:asciiTheme="minorHAnsi" w:hAnsiTheme="minorHAnsi" w:cstheme="minorHAnsi"/>
          <w:sz w:val="22"/>
          <w:szCs w:val="22"/>
        </w:rPr>
        <w:t xml:space="preserve">, zanonimizowaną w sposób zapewniający ochronę danych osobowych pracowników, zgodnie </w:t>
      </w:r>
      <w:r w:rsidR="001823A7" w:rsidRPr="00B21C38">
        <w:rPr>
          <w:rFonts w:asciiTheme="minorHAnsi" w:hAnsiTheme="minorHAnsi" w:cstheme="minorHAnsi"/>
          <w:sz w:val="22"/>
          <w:szCs w:val="22"/>
        </w:rPr>
        <w:t>z </w:t>
      </w:r>
      <w:r w:rsidRPr="00B21C38">
        <w:rPr>
          <w:rFonts w:asciiTheme="minorHAnsi" w:hAnsiTheme="minorHAnsi" w:cstheme="minorHAnsi"/>
          <w:sz w:val="22"/>
          <w:szCs w:val="22"/>
        </w:rPr>
        <w:t>przepisami Ustawy z dnia 10 maja 2018 r. o ochronie danych osobowych</w:t>
      </w:r>
      <w:r w:rsidR="001D2769"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Imiona i nazwisko pracownika nie podlegają </w:t>
      </w:r>
      <w:proofErr w:type="spellStart"/>
      <w:r w:rsidRPr="00B21C38">
        <w:rPr>
          <w:rFonts w:asciiTheme="minorHAnsi" w:hAnsiTheme="minorHAnsi" w:cstheme="minorHAnsi"/>
          <w:sz w:val="22"/>
          <w:szCs w:val="22"/>
        </w:rPr>
        <w:t>anonimizacji</w:t>
      </w:r>
      <w:proofErr w:type="spellEnd"/>
      <w:r w:rsidRPr="00B21C38">
        <w:rPr>
          <w:rFonts w:asciiTheme="minorHAnsi" w:hAnsiTheme="minorHAnsi" w:cstheme="minorHAnsi"/>
          <w:sz w:val="22"/>
          <w:szCs w:val="22"/>
        </w:rPr>
        <w:t>.</w:t>
      </w:r>
    </w:p>
    <w:p w14:paraId="027B0E9B" w14:textId="500E6242" w:rsidR="00FB5704" w:rsidRPr="00B21C38" w:rsidRDefault="00FB5704" w:rsidP="00B422A0">
      <w:pPr>
        <w:pStyle w:val="Akapitzlist"/>
        <w:spacing w:after="0" w:line="276" w:lineRule="auto"/>
        <w:ind w:left="284" w:hanging="284"/>
        <w:jc w:val="both"/>
        <w:rPr>
          <w:rFonts w:asciiTheme="minorHAnsi" w:hAnsiTheme="minorHAnsi" w:cstheme="minorHAnsi"/>
          <w:sz w:val="22"/>
          <w:szCs w:val="22"/>
        </w:rPr>
      </w:pPr>
      <w:r w:rsidRPr="00B21C38">
        <w:rPr>
          <w:rFonts w:asciiTheme="minorHAnsi" w:hAnsiTheme="minorHAnsi" w:cstheme="minorHAnsi"/>
          <w:sz w:val="22"/>
          <w:szCs w:val="22"/>
        </w:rPr>
        <w:t xml:space="preserve">6. </w:t>
      </w:r>
      <w:r w:rsidRPr="00B21C38">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0CC7545A" w14:textId="77777777" w:rsidR="00B512DD" w:rsidRPr="00B21C38" w:rsidRDefault="00B512DD" w:rsidP="00596CBF">
      <w:pPr>
        <w:autoSpaceDE w:val="0"/>
        <w:autoSpaceDN w:val="0"/>
        <w:adjustRightInd w:val="0"/>
        <w:spacing w:after="0" w:line="276" w:lineRule="auto"/>
        <w:jc w:val="both"/>
        <w:rPr>
          <w:rFonts w:asciiTheme="minorHAnsi" w:hAnsiTheme="minorHAnsi" w:cstheme="minorHAnsi"/>
          <w:b/>
          <w:bCs/>
          <w:sz w:val="22"/>
          <w:szCs w:val="22"/>
        </w:rPr>
      </w:pPr>
    </w:p>
    <w:p w14:paraId="44520C8D" w14:textId="23F2DAF0"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6</w:t>
      </w:r>
    </w:p>
    <w:p w14:paraId="7452D747" w14:textId="77141554" w:rsidR="00EA4BE9" w:rsidRPr="00B21C38" w:rsidRDefault="00EA4BE9" w:rsidP="00596CBF">
      <w:pPr>
        <w:keepNext/>
        <w:widowControl w:val="0"/>
        <w:spacing w:line="276" w:lineRule="auto"/>
        <w:jc w:val="center"/>
        <w:rPr>
          <w:rFonts w:asciiTheme="minorHAnsi" w:hAnsiTheme="minorHAnsi" w:cstheme="minorHAnsi"/>
          <w:b/>
          <w:bCs/>
          <w:sz w:val="22"/>
          <w:szCs w:val="22"/>
          <w:u w:val="single"/>
        </w:rPr>
      </w:pPr>
      <w:r w:rsidRPr="00B21C38">
        <w:rPr>
          <w:rFonts w:asciiTheme="minorHAnsi" w:hAnsiTheme="minorHAnsi" w:cstheme="minorHAnsi"/>
          <w:b/>
          <w:bCs/>
          <w:sz w:val="22"/>
          <w:szCs w:val="22"/>
          <w:u w:val="single"/>
        </w:rPr>
        <w:t>Gwarancja, rękojmia</w:t>
      </w:r>
    </w:p>
    <w:p w14:paraId="2919B794" w14:textId="43168E71" w:rsidR="00EA4BE9" w:rsidRPr="00B21C38"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udziela pisemnej gwarancji i rękojmi na wykonany Przedmiot Umowy na okres </w:t>
      </w:r>
      <w:r w:rsidRPr="00B21C38">
        <w:rPr>
          <w:rFonts w:asciiTheme="minorHAnsi" w:hAnsiTheme="minorHAnsi" w:cstheme="minorHAnsi"/>
          <w:b/>
          <w:sz w:val="22"/>
          <w:szCs w:val="22"/>
        </w:rPr>
        <w:t xml:space="preserve">[...] miesięcy </w:t>
      </w:r>
      <w:r w:rsidRPr="00B21C38">
        <w:rPr>
          <w:rFonts w:asciiTheme="minorHAnsi" w:hAnsiTheme="minorHAnsi" w:cstheme="minorHAnsi"/>
          <w:sz w:val="22"/>
          <w:szCs w:val="22"/>
        </w:rPr>
        <w:t>od daty Odbioru końcowego bez usterek i wad.</w:t>
      </w:r>
    </w:p>
    <w:p w14:paraId="5AA47B1C" w14:textId="7A85A1F8" w:rsidR="00EA4BE9" w:rsidRPr="00B21C38" w:rsidRDefault="00EA4BE9" w:rsidP="00596CBF">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ponosi pełną odpowiedzialność z tytułu gwarancji i rękojmi za wady Przedmiotu Umowy. W okresie gwarancji i rękojmi Wykonawca usunie na własny koszt, we własnym zakresie wszelkie stwierdzone wady fizyczne rzeczy i dokumentów powstałych w wyniku realizacji Przedmiotu Umowy, zmniejszające ich wartość użytkową, techniczną i estetyczną w terminie i na zasadach określonych w </w:t>
      </w:r>
      <w:r w:rsidRPr="00B21C38">
        <w:rPr>
          <w:rFonts w:asciiTheme="minorHAnsi" w:hAnsiTheme="minorHAnsi" w:cstheme="minorHAnsi"/>
          <w:b/>
          <w:bCs/>
          <w:sz w:val="22"/>
          <w:szCs w:val="22"/>
        </w:rPr>
        <w:t xml:space="preserve">karcie gwarancyjnej stanowiącej Załącznik nr </w:t>
      </w:r>
      <w:r w:rsidR="00BC1C31" w:rsidRPr="00B21C38">
        <w:rPr>
          <w:rFonts w:asciiTheme="minorHAnsi" w:hAnsiTheme="minorHAnsi" w:cstheme="minorHAnsi"/>
          <w:b/>
          <w:bCs/>
          <w:sz w:val="22"/>
          <w:szCs w:val="22"/>
        </w:rPr>
        <w:t xml:space="preserve">3 </w:t>
      </w:r>
      <w:r w:rsidRPr="00B21C38">
        <w:rPr>
          <w:rFonts w:asciiTheme="minorHAnsi" w:hAnsiTheme="minorHAnsi" w:cstheme="minorHAnsi"/>
          <w:b/>
          <w:bCs/>
          <w:sz w:val="22"/>
          <w:szCs w:val="22"/>
        </w:rPr>
        <w:t>do Umowy</w:t>
      </w:r>
      <w:r w:rsidRPr="00B21C38">
        <w:rPr>
          <w:rFonts w:asciiTheme="minorHAnsi" w:hAnsiTheme="minorHAnsi" w:cstheme="minorHAnsi"/>
          <w:sz w:val="22"/>
          <w:szCs w:val="22"/>
        </w:rPr>
        <w:t xml:space="preserve">. </w:t>
      </w:r>
    </w:p>
    <w:p w14:paraId="501152AF" w14:textId="090BED99" w:rsidR="00B422A0" w:rsidRPr="00B21C38"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Wykonawca nie usunie wad w wyznaczonym przez Zamawiającego </w:t>
      </w:r>
      <w:r w:rsidR="0021120D" w:rsidRPr="00B21C38">
        <w:rPr>
          <w:rFonts w:asciiTheme="minorHAnsi" w:hAnsiTheme="minorHAnsi" w:cstheme="minorHAnsi"/>
          <w:sz w:val="22"/>
          <w:szCs w:val="22"/>
        </w:rPr>
        <w:t xml:space="preserve">w </w:t>
      </w:r>
      <w:r w:rsidRPr="00B21C38">
        <w:rPr>
          <w:rFonts w:asciiTheme="minorHAnsi" w:hAnsiTheme="minorHAnsi" w:cstheme="minorHAnsi"/>
          <w:sz w:val="22"/>
          <w:szCs w:val="22"/>
        </w:rPr>
        <w:t>terminie, Zamawiający może wg swojego uznania usunąć wady we własnym zakresie lub przez stronę trzecią na koszt i</w:t>
      </w:r>
      <w:r w:rsidR="00196D67" w:rsidRPr="00B21C38">
        <w:rPr>
          <w:rFonts w:asciiTheme="minorHAnsi" w:hAnsiTheme="minorHAnsi" w:cstheme="minorHAnsi"/>
          <w:sz w:val="22"/>
          <w:szCs w:val="22"/>
        </w:rPr>
        <w:t> </w:t>
      </w:r>
      <w:r w:rsidRPr="00B21C38">
        <w:rPr>
          <w:rFonts w:asciiTheme="minorHAnsi" w:hAnsiTheme="minorHAnsi" w:cstheme="minorHAnsi"/>
          <w:sz w:val="22"/>
          <w:szCs w:val="22"/>
        </w:rPr>
        <w:t>ryzyko Wykonawcy – bez utraty praw do gwarancji i</w:t>
      </w:r>
      <w:r w:rsidR="00C33E70"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rękojmi lub dokonać obniżenia wynagrodzenia Wykonawcy o koszt jaki byłby niezbędny do usunięcia wady. Powyższe nie pozbawia Zamawiającego dochodzenia pozostałych uprawnień związanych z wystąpieniem wady. </w:t>
      </w:r>
    </w:p>
    <w:p w14:paraId="415E8C6D" w14:textId="422E0338" w:rsidR="00EA4BE9" w:rsidRPr="00B21C38" w:rsidRDefault="00EA4BE9" w:rsidP="00B422A0">
      <w:pPr>
        <w:pStyle w:val="Tekstpodstawowywcity"/>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 zauważonych wadach w okresie gwarancji i rękojmi w </w:t>
      </w:r>
      <w:r w:rsidR="002207AA" w:rsidRPr="00B21C38">
        <w:rPr>
          <w:rFonts w:asciiTheme="minorHAnsi" w:hAnsiTheme="minorHAnsi" w:cstheme="minorHAnsi"/>
          <w:sz w:val="22"/>
          <w:szCs w:val="22"/>
        </w:rPr>
        <w:t>P</w:t>
      </w:r>
      <w:r w:rsidRPr="00B21C38">
        <w:rPr>
          <w:rFonts w:asciiTheme="minorHAnsi" w:hAnsiTheme="minorHAnsi" w:cstheme="minorHAnsi"/>
          <w:sz w:val="22"/>
          <w:szCs w:val="22"/>
        </w:rPr>
        <w:t xml:space="preserve">rzedmiocie Umowy Zamawiający zawiadomi pisemnie lub </w:t>
      </w:r>
      <w:r w:rsidR="000464D5" w:rsidRPr="00B21C38">
        <w:rPr>
          <w:rFonts w:asciiTheme="minorHAnsi" w:hAnsiTheme="minorHAnsi" w:cstheme="minorHAnsi"/>
          <w:sz w:val="22"/>
          <w:szCs w:val="22"/>
        </w:rPr>
        <w:t xml:space="preserve">za pośrednictwem środków porozumiewania się na odległość, np. </w:t>
      </w:r>
      <w:r w:rsidRPr="00B21C38">
        <w:rPr>
          <w:rFonts w:asciiTheme="minorHAnsi" w:hAnsiTheme="minorHAnsi" w:cstheme="minorHAnsi"/>
          <w:sz w:val="22"/>
          <w:szCs w:val="22"/>
        </w:rPr>
        <w:t>faksem Wykonawcę z wyznaczeniem terminu na usuni</w:t>
      </w:r>
      <w:r w:rsidR="007D27E4" w:rsidRPr="00B21C38">
        <w:rPr>
          <w:rFonts w:asciiTheme="minorHAnsi" w:hAnsiTheme="minorHAnsi" w:cstheme="minorHAnsi"/>
          <w:sz w:val="22"/>
          <w:szCs w:val="22"/>
        </w:rPr>
        <w:t>ę</w:t>
      </w:r>
      <w:r w:rsidRPr="00B21C38">
        <w:rPr>
          <w:rFonts w:asciiTheme="minorHAnsi" w:hAnsiTheme="minorHAnsi" w:cstheme="minorHAnsi"/>
          <w:sz w:val="22"/>
          <w:szCs w:val="22"/>
        </w:rPr>
        <w:t xml:space="preserve">cie na adres: </w:t>
      </w:r>
      <w:r w:rsidRPr="00B21C38">
        <w:rPr>
          <w:rFonts w:asciiTheme="minorHAnsi" w:hAnsiTheme="minorHAnsi" w:cstheme="minorHAnsi"/>
          <w:sz w:val="22"/>
          <w:szCs w:val="20"/>
        </w:rPr>
        <w:t>[…]</w:t>
      </w:r>
    </w:p>
    <w:p w14:paraId="633E0B36" w14:textId="1441FA5A"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Ustala się, że w okresie gwarancji i</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rękojmi, co najmniej raz w roku będą przeprowadzane przeglądy gwarancyjne z udziałem Wykonawcy</w:t>
      </w:r>
      <w:r w:rsidR="0021120D" w:rsidRPr="00B21C38">
        <w:rPr>
          <w:rFonts w:asciiTheme="minorHAnsi" w:hAnsiTheme="minorHAnsi" w:cstheme="minorHAnsi"/>
          <w:sz w:val="22"/>
          <w:szCs w:val="22"/>
        </w:rPr>
        <w:t xml:space="preserve"> i </w:t>
      </w:r>
      <w:r w:rsidRPr="00B21C38">
        <w:rPr>
          <w:rFonts w:asciiTheme="minorHAnsi" w:hAnsiTheme="minorHAnsi" w:cstheme="minorHAnsi"/>
          <w:sz w:val="22"/>
          <w:szCs w:val="22"/>
        </w:rPr>
        <w:t xml:space="preserve">Zamawiającego. </w:t>
      </w:r>
    </w:p>
    <w:p w14:paraId="5E40F9BF" w14:textId="645E8F86"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Wady w przedmiocie Umowy ujawnione w okresie gwarancji i rękojmi Wykonawca jest zobowiązany usunąć w terminie wskazanym przez Zamawiającego, chyba,</w:t>
      </w:r>
      <w:r w:rsidRPr="00B21C38">
        <w:rPr>
          <w:rFonts w:asciiTheme="minorHAnsi" w:hAnsiTheme="minorHAnsi" w:cstheme="minorHAnsi"/>
          <w:b/>
          <w:bCs/>
          <w:sz w:val="22"/>
          <w:szCs w:val="22"/>
        </w:rPr>
        <w:t xml:space="preserve"> </w:t>
      </w:r>
      <w:r w:rsidRPr="00B21C38">
        <w:rPr>
          <w:rFonts w:asciiTheme="minorHAnsi" w:hAnsiTheme="minorHAnsi" w:cstheme="minorHAnsi"/>
          <w:sz w:val="22"/>
          <w:szCs w:val="22"/>
        </w:rPr>
        <w:t>że z</w:t>
      </w:r>
      <w:r w:rsidRPr="00B21C38">
        <w:rPr>
          <w:rFonts w:asciiTheme="minorHAnsi" w:hAnsiTheme="minorHAnsi" w:cstheme="minorHAnsi"/>
          <w:b/>
          <w:bCs/>
          <w:sz w:val="22"/>
          <w:szCs w:val="22"/>
        </w:rPr>
        <w:t xml:space="preserve"> </w:t>
      </w:r>
      <w:r w:rsidRPr="00B21C38">
        <w:rPr>
          <w:rFonts w:asciiTheme="minorHAnsi" w:hAnsiTheme="minorHAnsi" w:cstheme="minorHAnsi"/>
          <w:sz w:val="22"/>
          <w:szCs w:val="22"/>
        </w:rPr>
        <w:t>powodów technologicznych wymagany będzie okres dłuższy, który zostanie uprzednio ustalony z</w:t>
      </w:r>
      <w:r w:rsidR="00196D67" w:rsidRPr="00B21C38">
        <w:rPr>
          <w:rFonts w:asciiTheme="minorHAnsi" w:hAnsiTheme="minorHAnsi" w:cstheme="minorHAnsi"/>
          <w:sz w:val="22"/>
          <w:szCs w:val="22"/>
        </w:rPr>
        <w:t> </w:t>
      </w:r>
      <w:r w:rsidRPr="00B21C38">
        <w:rPr>
          <w:rFonts w:asciiTheme="minorHAnsi" w:hAnsiTheme="minorHAnsi" w:cstheme="minorHAnsi"/>
          <w:sz w:val="22"/>
          <w:szCs w:val="22"/>
        </w:rPr>
        <w:t>Zamawiającym. Usunięcie wad Wykonawca zgłasza do odbioru Zamawiającemu pisemnie.</w:t>
      </w:r>
    </w:p>
    <w:p w14:paraId="7DB9FA23" w14:textId="59FD1386"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t>
      </w:r>
      <w:r w:rsidR="00F774CF" w:rsidRPr="00B21C38">
        <w:rPr>
          <w:rFonts w:asciiTheme="minorHAnsi" w:hAnsiTheme="minorHAnsi" w:cstheme="minorHAnsi"/>
          <w:sz w:val="22"/>
          <w:szCs w:val="22"/>
        </w:rPr>
        <w:t>w </w:t>
      </w:r>
      <w:r w:rsidRPr="00B21C38">
        <w:rPr>
          <w:rFonts w:asciiTheme="minorHAnsi" w:hAnsiTheme="minorHAnsi" w:cstheme="minorHAnsi"/>
          <w:sz w:val="22"/>
          <w:szCs w:val="22"/>
        </w:rPr>
        <w:t xml:space="preserve">wyniku realizacji Przedmiotu Umowy, zmniejszających ich wartość użytkową, techniczną </w:t>
      </w:r>
      <w:r w:rsidR="00F774CF" w:rsidRPr="00B21C38">
        <w:rPr>
          <w:rFonts w:asciiTheme="minorHAnsi" w:hAnsiTheme="minorHAnsi" w:cstheme="minorHAnsi"/>
          <w:sz w:val="22"/>
          <w:szCs w:val="22"/>
        </w:rPr>
        <w:t>i </w:t>
      </w:r>
      <w:r w:rsidRPr="00B21C38">
        <w:rPr>
          <w:rFonts w:asciiTheme="minorHAnsi" w:hAnsiTheme="minorHAnsi" w:cstheme="minorHAnsi"/>
          <w:sz w:val="22"/>
          <w:szCs w:val="22"/>
        </w:rPr>
        <w:t xml:space="preserve">estetyczną, a także w przypadku, o którym mowa ust. 3, Zamawiający usunie przedmiotowe wady </w:t>
      </w:r>
      <w:r w:rsidR="00CD41EF" w:rsidRPr="00B21C38">
        <w:rPr>
          <w:rFonts w:asciiTheme="minorHAnsi" w:hAnsiTheme="minorHAnsi" w:cstheme="minorHAnsi"/>
          <w:sz w:val="22"/>
          <w:szCs w:val="22"/>
        </w:rPr>
        <w:t xml:space="preserve">na koszt i ryzyko </w:t>
      </w:r>
      <w:r w:rsidRPr="00B21C38">
        <w:rPr>
          <w:rFonts w:asciiTheme="minorHAnsi" w:hAnsiTheme="minorHAnsi" w:cstheme="minorHAnsi"/>
          <w:sz w:val="22"/>
          <w:szCs w:val="22"/>
        </w:rPr>
        <w:t>Wykonawcy</w:t>
      </w:r>
      <w:r w:rsidR="00CD41EF" w:rsidRPr="00B21C38">
        <w:rPr>
          <w:rFonts w:asciiTheme="minorHAnsi" w:hAnsiTheme="minorHAnsi" w:cstheme="minorHAnsi"/>
          <w:sz w:val="22"/>
          <w:szCs w:val="22"/>
        </w:rPr>
        <w:t xml:space="preserve">. </w:t>
      </w:r>
    </w:p>
    <w:p w14:paraId="62BE042D" w14:textId="5CE2F3CA" w:rsidR="00EA4BE9" w:rsidRPr="00B21C38" w:rsidRDefault="00EA4BE9" w:rsidP="00596CBF">
      <w:pPr>
        <w:pStyle w:val="Tekstpodstawowywcity21"/>
        <w:numPr>
          <w:ilvl w:val="0"/>
          <w:numId w:val="44"/>
        </w:numPr>
        <w:tabs>
          <w:tab w:val="left" w:pos="397"/>
        </w:tabs>
        <w:suppressAutoHyphens w:val="0"/>
        <w:spacing w:line="276" w:lineRule="auto"/>
        <w:rPr>
          <w:rFonts w:asciiTheme="minorHAnsi" w:hAnsiTheme="minorHAnsi" w:cstheme="minorHAnsi"/>
          <w:sz w:val="22"/>
          <w:szCs w:val="22"/>
        </w:rPr>
      </w:pPr>
      <w:r w:rsidRPr="00B21C38">
        <w:rPr>
          <w:rFonts w:asciiTheme="minorHAnsi" w:hAnsiTheme="minorHAnsi" w:cstheme="minorHAnsi"/>
          <w:sz w:val="22"/>
          <w:szCs w:val="22"/>
        </w:rPr>
        <w:t>Jeżeli koszt robót z któregokolwiek tytułu wymienionego w ust. 7 lub fakt wystąpienia wady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pokrywa poniesionej szkody, Zamawiający może dochodzić odszkodowania uzupełniającego na zasadach ogólnych.</w:t>
      </w:r>
    </w:p>
    <w:p w14:paraId="478A56F0" w14:textId="20203D8A" w:rsidR="00EA4BE9" w:rsidRPr="00B21C38"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Przed upływem okresu gwarancji i rękojmi Zamawiający wyznacza termin odbioru ostatecznego.</w:t>
      </w:r>
    </w:p>
    <w:p w14:paraId="2A0F8155" w14:textId="4002D3F6" w:rsidR="00EA4BE9" w:rsidRPr="00B21C38" w:rsidRDefault="00EA4BE9" w:rsidP="00596CBF">
      <w:pPr>
        <w:numPr>
          <w:ilvl w:val="0"/>
          <w:numId w:val="44"/>
        </w:numPr>
        <w:tabs>
          <w:tab w:val="left" w:pos="397"/>
        </w:tabs>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Protokół odbioru ostatecznego bez zastrzeżeń jest podstawą do zwolnienia, po upływie okresu gwarancji jakości, pozostałej części zabezpieczenia należytego wykonania Umowy.</w:t>
      </w:r>
    </w:p>
    <w:p w14:paraId="19BEB654" w14:textId="77777777" w:rsidR="0016605C" w:rsidRPr="00B21C38" w:rsidRDefault="0016605C" w:rsidP="00596CBF">
      <w:pPr>
        <w:autoSpaceDE w:val="0"/>
        <w:autoSpaceDN w:val="0"/>
        <w:adjustRightInd w:val="0"/>
        <w:spacing w:after="0" w:line="276" w:lineRule="auto"/>
        <w:jc w:val="both"/>
        <w:rPr>
          <w:rFonts w:asciiTheme="minorHAnsi" w:hAnsiTheme="minorHAnsi" w:cstheme="minorHAnsi"/>
          <w:sz w:val="22"/>
          <w:szCs w:val="22"/>
        </w:rPr>
      </w:pPr>
    </w:p>
    <w:p w14:paraId="463C87E4" w14:textId="77777777" w:rsidR="0021120D" w:rsidRPr="00B21C38" w:rsidRDefault="0021120D" w:rsidP="00596CBF">
      <w:pPr>
        <w:autoSpaceDE w:val="0"/>
        <w:autoSpaceDN w:val="0"/>
        <w:adjustRightInd w:val="0"/>
        <w:spacing w:after="0" w:line="276" w:lineRule="auto"/>
        <w:jc w:val="both"/>
        <w:rPr>
          <w:rFonts w:asciiTheme="minorHAnsi" w:hAnsiTheme="minorHAnsi" w:cstheme="minorHAnsi"/>
          <w:sz w:val="22"/>
          <w:szCs w:val="22"/>
        </w:rPr>
      </w:pPr>
    </w:p>
    <w:p w14:paraId="3AE074BE" w14:textId="63978A6C" w:rsidR="0003597A" w:rsidRPr="00B21C38" w:rsidRDefault="0003597A"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lastRenderedPageBreak/>
        <w:t>§ 1</w:t>
      </w:r>
      <w:r w:rsidR="000056D7" w:rsidRPr="00B21C38">
        <w:rPr>
          <w:rFonts w:asciiTheme="minorHAnsi" w:hAnsiTheme="minorHAnsi" w:cstheme="minorHAnsi"/>
          <w:b/>
          <w:bCs/>
          <w:sz w:val="22"/>
          <w:szCs w:val="22"/>
        </w:rPr>
        <w:t>7</w:t>
      </w:r>
    </w:p>
    <w:p w14:paraId="74BDC832" w14:textId="218529A6" w:rsidR="00E05BA4" w:rsidRPr="00B21C38" w:rsidRDefault="00E05BA4"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Prace dodatkowe</w:t>
      </w:r>
    </w:p>
    <w:p w14:paraId="59362109" w14:textId="2394B580" w:rsidR="00A51B48"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konieczności wykonania prac dodatkowych lub uzupełniających nieprzewidzianych w Umowie, oraz robót zamiennych zatwierdzonych protokołem przez</w:t>
      </w:r>
      <w:r w:rsidR="0021120D"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Zamawiającego, których konieczność wystąpi w trakcie realizacji Umowy, Wykonawca zobowiązany jest poinformować </w:t>
      </w:r>
      <w:r w:rsidR="0021120D" w:rsidRPr="00B21C38">
        <w:rPr>
          <w:rFonts w:asciiTheme="minorHAnsi" w:hAnsiTheme="minorHAnsi" w:cstheme="minorHAnsi"/>
          <w:sz w:val="22"/>
          <w:szCs w:val="22"/>
        </w:rPr>
        <w:br/>
      </w:r>
      <w:r w:rsidRPr="00B21C38">
        <w:rPr>
          <w:rFonts w:asciiTheme="minorHAnsi" w:hAnsiTheme="minorHAnsi" w:cstheme="minorHAnsi"/>
          <w:sz w:val="22"/>
          <w:szCs w:val="22"/>
        </w:rPr>
        <w:t xml:space="preserve">o tym fakcie pisemnie Zamawiającego w terminie </w:t>
      </w:r>
      <w:r w:rsidR="000162E9" w:rsidRPr="00B21C38">
        <w:rPr>
          <w:rFonts w:asciiTheme="minorHAnsi" w:hAnsiTheme="minorHAnsi" w:cstheme="minorHAnsi"/>
          <w:sz w:val="22"/>
          <w:szCs w:val="22"/>
        </w:rPr>
        <w:t xml:space="preserve">nieprzekraczającym </w:t>
      </w:r>
      <w:r w:rsidRPr="00B21C38">
        <w:rPr>
          <w:rFonts w:asciiTheme="minorHAnsi" w:hAnsiTheme="minorHAnsi" w:cstheme="minorHAnsi"/>
          <w:sz w:val="22"/>
          <w:szCs w:val="22"/>
        </w:rPr>
        <w:t>10 dni od wystąpienia takiej konieczności.</w:t>
      </w:r>
    </w:p>
    <w:p w14:paraId="33694980" w14:textId="769AAD34" w:rsidR="00A51B48"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Wykonawca poinformuje Zamawiającego w terminie przewidzianym w § 1</w:t>
      </w:r>
      <w:r w:rsidR="00296D74">
        <w:rPr>
          <w:rFonts w:asciiTheme="minorHAnsi" w:hAnsiTheme="minorHAnsi" w:cstheme="minorHAnsi"/>
          <w:sz w:val="22"/>
          <w:szCs w:val="22"/>
        </w:rPr>
        <w:t>7</w:t>
      </w:r>
      <w:r w:rsidRPr="00B21C38">
        <w:rPr>
          <w:rFonts w:asciiTheme="minorHAnsi" w:hAnsiTheme="minorHAnsi" w:cstheme="minorHAnsi"/>
          <w:sz w:val="22"/>
          <w:szCs w:val="22"/>
        </w:rPr>
        <w:t xml:space="preserve"> ust. 1 powyżej także </w:t>
      </w:r>
      <w:r w:rsidR="00AA6216" w:rsidRPr="00B21C38">
        <w:rPr>
          <w:rFonts w:asciiTheme="minorHAnsi" w:hAnsiTheme="minorHAnsi" w:cstheme="minorHAnsi"/>
          <w:sz w:val="22"/>
          <w:szCs w:val="22"/>
        </w:rPr>
        <w:t>o </w:t>
      </w:r>
      <w:r w:rsidRPr="00B21C38">
        <w:rPr>
          <w:rFonts w:asciiTheme="minorHAnsi" w:hAnsiTheme="minorHAnsi" w:cstheme="minorHAnsi"/>
          <w:sz w:val="22"/>
          <w:szCs w:val="22"/>
        </w:rPr>
        <w:t xml:space="preserve">przyczynach konieczności przeprowadzenia tych prac oraz ich zakresie i przedstawi kosztorys prac. </w:t>
      </w:r>
    </w:p>
    <w:p w14:paraId="544561BA" w14:textId="2A3F199C" w:rsidR="00E05BA4" w:rsidRPr="00B21C38" w:rsidRDefault="00A51B48" w:rsidP="00596CBF">
      <w:pPr>
        <w:pStyle w:val="Akapitzlist"/>
        <w:numPr>
          <w:ilvl w:val="0"/>
          <w:numId w:val="20"/>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Kosztorys prac zostanie sporządzony w oparciu o następujące zasady</w:t>
      </w:r>
      <w:r w:rsidR="00E05BA4" w:rsidRPr="00B21C38">
        <w:rPr>
          <w:rFonts w:asciiTheme="minorHAnsi" w:hAnsiTheme="minorHAnsi" w:cstheme="minorHAnsi"/>
          <w:sz w:val="22"/>
          <w:szCs w:val="22"/>
        </w:rPr>
        <w:t xml:space="preserve">: </w:t>
      </w:r>
    </w:p>
    <w:p w14:paraId="04C2F1B1" w14:textId="77777777" w:rsidR="00E05BA4" w:rsidRPr="00B21C38"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44D67B34" w14:textId="64892512" w:rsidR="00E05BA4" w:rsidRPr="00B21C38" w:rsidRDefault="00E05BA4" w:rsidP="00596CBF">
      <w:pPr>
        <w:pStyle w:val="Akapitzlist"/>
        <w:numPr>
          <w:ilvl w:val="0"/>
          <w:numId w:val="2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sidR="00623ACF" w:rsidRPr="00B21C38">
        <w:rPr>
          <w:rFonts w:asciiTheme="minorHAnsi" w:hAnsiTheme="minorHAnsi" w:cstheme="minorHAnsi"/>
          <w:b/>
          <w:bCs/>
          <w:sz w:val="22"/>
          <w:szCs w:val="22"/>
        </w:rPr>
        <w:t>.</w:t>
      </w:r>
    </w:p>
    <w:p w14:paraId="771ACB28" w14:textId="7C111647" w:rsidR="00A51B48" w:rsidRPr="00B21C38"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Wykonawca będzie zobowiązany do wykonania prac dodatkowych, uzupełniających lub</w:t>
      </w:r>
      <w:r w:rsidR="00EE37E9" w:rsidRPr="00B21C38">
        <w:rPr>
          <w:rFonts w:asciiTheme="minorHAnsi" w:eastAsia="Times New Roman" w:hAnsiTheme="minorHAnsi" w:cstheme="minorHAnsi"/>
          <w:sz w:val="22"/>
          <w:szCs w:val="22"/>
        </w:rPr>
        <w:t> </w:t>
      </w:r>
      <w:r w:rsidRPr="00B21C38">
        <w:rPr>
          <w:rFonts w:asciiTheme="minorHAnsi" w:eastAsia="Times New Roman" w:hAnsiTheme="minorHAnsi" w:cstheme="minorHAnsi"/>
          <w:sz w:val="22"/>
          <w:szCs w:val="22"/>
        </w:rPr>
        <w:t xml:space="preserve">zamiennych po </w:t>
      </w:r>
      <w:r w:rsidR="00412824" w:rsidRPr="00B21C38">
        <w:rPr>
          <w:rFonts w:asciiTheme="minorHAnsi" w:eastAsia="Times New Roman" w:hAnsiTheme="minorHAnsi" w:cstheme="minorHAnsi"/>
          <w:sz w:val="22"/>
          <w:szCs w:val="22"/>
        </w:rPr>
        <w:t>jego</w:t>
      </w:r>
      <w:r w:rsidRPr="00B21C38">
        <w:rPr>
          <w:rFonts w:asciiTheme="minorHAnsi" w:eastAsia="Times New Roman" w:hAnsiTheme="minorHAnsi" w:cstheme="minorHAnsi"/>
          <w:sz w:val="22"/>
          <w:szCs w:val="22"/>
        </w:rPr>
        <w:t xml:space="preserve"> zaakceptowaniu </w:t>
      </w:r>
      <w:r w:rsidR="00412824" w:rsidRPr="00B21C38">
        <w:rPr>
          <w:rFonts w:asciiTheme="minorHAnsi" w:eastAsia="Times New Roman" w:hAnsiTheme="minorHAnsi" w:cstheme="minorHAnsi"/>
          <w:sz w:val="22"/>
          <w:szCs w:val="22"/>
        </w:rPr>
        <w:t xml:space="preserve">przez Zamawiającego </w:t>
      </w:r>
      <w:r w:rsidRPr="00B21C38">
        <w:rPr>
          <w:rFonts w:asciiTheme="minorHAnsi" w:eastAsia="Times New Roman" w:hAnsiTheme="minorHAnsi" w:cstheme="minorHAnsi"/>
          <w:sz w:val="22"/>
          <w:szCs w:val="22"/>
        </w:rPr>
        <w:t>i zawarciu aneksu do Umowy.</w:t>
      </w:r>
    </w:p>
    <w:p w14:paraId="0DB516FB" w14:textId="6B91C6A0" w:rsidR="00A51B48" w:rsidRPr="00B21C38" w:rsidRDefault="00A51B48"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Rozliczenie prac dodatkowych, uzupełniających lub zamiennych nastąpi na podstawie zaakceptowanego przez Zamawiającego kosztorysu, przedstawionego przez Wykonawcę przed </w:t>
      </w:r>
      <w:r w:rsidR="00412824" w:rsidRPr="00B21C38">
        <w:rPr>
          <w:rFonts w:asciiTheme="minorHAnsi" w:eastAsia="Times New Roman" w:hAnsiTheme="minorHAnsi" w:cstheme="minorHAnsi"/>
          <w:sz w:val="22"/>
          <w:szCs w:val="22"/>
        </w:rPr>
        <w:t xml:space="preserve">przystąpieniem do tych prac, w ramach rozliczenia końcowego zgodnie z § </w:t>
      </w:r>
      <w:r w:rsidR="0005160A" w:rsidRPr="00B21C38">
        <w:rPr>
          <w:rFonts w:asciiTheme="minorHAnsi" w:eastAsia="Times New Roman" w:hAnsiTheme="minorHAnsi" w:cstheme="minorHAnsi"/>
          <w:sz w:val="22"/>
          <w:szCs w:val="22"/>
        </w:rPr>
        <w:t>8</w:t>
      </w:r>
      <w:r w:rsidR="00412824" w:rsidRPr="00B21C38">
        <w:rPr>
          <w:rFonts w:asciiTheme="minorHAnsi" w:eastAsia="Times New Roman" w:hAnsiTheme="minorHAnsi" w:cstheme="minorHAnsi"/>
          <w:sz w:val="22"/>
          <w:szCs w:val="22"/>
        </w:rPr>
        <w:t xml:space="preserve"> niniejszej Umowy.</w:t>
      </w:r>
    </w:p>
    <w:p w14:paraId="570F9BCE" w14:textId="36291740" w:rsidR="00412824" w:rsidRPr="00B21C38" w:rsidRDefault="0041282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734156E0" w14:textId="68BAA331" w:rsidR="00E05BA4" w:rsidRPr="00B21C38" w:rsidRDefault="00E05BA4" w:rsidP="00596CBF">
      <w:pPr>
        <w:pStyle w:val="Akapitzlist"/>
        <w:numPr>
          <w:ilvl w:val="0"/>
          <w:numId w:val="20"/>
        </w:numPr>
        <w:spacing w:after="200" w:line="276" w:lineRule="auto"/>
        <w:jc w:val="both"/>
        <w:rPr>
          <w:rFonts w:asciiTheme="minorHAnsi" w:eastAsia="Times New Roman" w:hAnsiTheme="minorHAnsi" w:cstheme="minorHAnsi"/>
          <w:sz w:val="22"/>
          <w:szCs w:val="22"/>
        </w:rPr>
      </w:pPr>
      <w:r w:rsidRPr="00B21C38">
        <w:rPr>
          <w:rFonts w:asciiTheme="minorHAnsi" w:hAnsiTheme="minorHAnsi" w:cstheme="minorHAnsi"/>
          <w:sz w:val="22"/>
          <w:szCs w:val="22"/>
        </w:rPr>
        <w:t xml:space="preserve">Aneks do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 którym mowa w § </w:t>
      </w:r>
      <w:r w:rsidR="00A049AF" w:rsidRPr="00B21C38">
        <w:rPr>
          <w:rFonts w:asciiTheme="minorHAnsi" w:hAnsiTheme="minorHAnsi" w:cstheme="minorHAnsi"/>
          <w:sz w:val="22"/>
          <w:szCs w:val="22"/>
        </w:rPr>
        <w:t>1</w:t>
      </w:r>
      <w:r w:rsidR="00296D74">
        <w:rPr>
          <w:rFonts w:asciiTheme="minorHAnsi" w:hAnsiTheme="minorHAnsi" w:cstheme="minorHAnsi"/>
          <w:sz w:val="22"/>
          <w:szCs w:val="22"/>
        </w:rPr>
        <w:t>7</w:t>
      </w:r>
      <w:r w:rsidR="00A049AF"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412824"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zostanie</w:t>
      </w:r>
      <w:r w:rsidR="0005160A" w:rsidRPr="00B21C38">
        <w:rPr>
          <w:rFonts w:asciiTheme="minorHAnsi" w:hAnsiTheme="minorHAnsi" w:cstheme="minorHAnsi"/>
          <w:sz w:val="22"/>
          <w:szCs w:val="22"/>
        </w:rPr>
        <w:t xml:space="preserve"> </w:t>
      </w:r>
      <w:proofErr w:type="gramStart"/>
      <w:r w:rsidRPr="00B21C38">
        <w:rPr>
          <w:rFonts w:asciiTheme="minorHAnsi" w:hAnsiTheme="minorHAnsi" w:cstheme="minorHAnsi"/>
          <w:sz w:val="22"/>
          <w:szCs w:val="22"/>
        </w:rPr>
        <w:t>sporządzony</w:t>
      </w:r>
      <w:proofErr w:type="gramEnd"/>
      <w:r w:rsidRPr="00B21C38">
        <w:rPr>
          <w:rFonts w:asciiTheme="minorHAnsi" w:hAnsiTheme="minorHAnsi" w:cstheme="minorHAnsi"/>
          <w:sz w:val="22"/>
          <w:szCs w:val="22"/>
        </w:rPr>
        <w:t xml:space="preserve"> jeżeli dotyczy </w:t>
      </w:r>
      <w:r w:rsidRPr="00B21C38">
        <w:rPr>
          <w:rFonts w:asciiTheme="minorHAnsi" w:eastAsia="Times New Roman" w:hAnsiTheme="minorHAnsi" w:cstheme="minorHAnsi"/>
          <w:sz w:val="22"/>
          <w:szCs w:val="22"/>
        </w:rPr>
        <w:t xml:space="preserve">realizacji przez dotychczasowego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ykonawcę dodatkowych dostaw, usług lub robót budowlanych, których nie uwzględniono w zamówieniu podstawowym, o ile stały się one niezbędne i zostały spełnione łącznie następujące warunki:</w:t>
      </w:r>
    </w:p>
    <w:p w14:paraId="2CAEB92D" w14:textId="19AA998E" w:rsidR="00E05BA4" w:rsidRPr="00B21C38"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zmiana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ykonawcy nie może zostać dokonana z powodów ekonomicznych lub technicznych, w szczególności dotyczących zamienności lub interoperacyjności wyposażenia, usług lub instalacji zamówionych w ramach zamówienia podstawowego,</w:t>
      </w:r>
    </w:p>
    <w:p w14:paraId="588C342A" w14:textId="00334BD5" w:rsidR="00536FC9" w:rsidRPr="00B21C38" w:rsidRDefault="00E05BA4" w:rsidP="00596CBF">
      <w:pPr>
        <w:pStyle w:val="Akapitzlist"/>
        <w:numPr>
          <w:ilvl w:val="1"/>
          <w:numId w:val="35"/>
        </w:numPr>
        <w:spacing w:after="200" w:line="276" w:lineRule="auto"/>
        <w:ind w:left="644" w:hanging="284"/>
        <w:jc w:val="both"/>
        <w:rPr>
          <w:rFonts w:asciiTheme="minorHAnsi" w:eastAsia="Times New Roman" w:hAnsiTheme="minorHAnsi" w:cstheme="minorHAnsi"/>
          <w:sz w:val="22"/>
          <w:szCs w:val="22"/>
        </w:rPr>
      </w:pPr>
      <w:r w:rsidRPr="00B21C38">
        <w:rPr>
          <w:rFonts w:asciiTheme="minorHAnsi" w:eastAsia="Times New Roman" w:hAnsiTheme="minorHAnsi" w:cstheme="minorHAnsi"/>
          <w:sz w:val="22"/>
          <w:szCs w:val="22"/>
        </w:rPr>
        <w:t xml:space="preserve">zmiana </w:t>
      </w:r>
      <w:r w:rsidR="00A0335A" w:rsidRPr="00B21C38">
        <w:rPr>
          <w:rFonts w:asciiTheme="minorHAnsi" w:eastAsia="Times New Roman" w:hAnsiTheme="minorHAnsi" w:cstheme="minorHAnsi"/>
          <w:sz w:val="22"/>
          <w:szCs w:val="22"/>
        </w:rPr>
        <w:t>W</w:t>
      </w:r>
      <w:r w:rsidRPr="00B21C38">
        <w:rPr>
          <w:rFonts w:asciiTheme="minorHAnsi" w:eastAsia="Times New Roman" w:hAnsiTheme="minorHAnsi" w:cstheme="minorHAnsi"/>
          <w:sz w:val="22"/>
          <w:szCs w:val="22"/>
        </w:rPr>
        <w:t>ykonawcy spowodowałaby istotną niedogodność lub znaczne zwiększenie kosztów dla zamawiającego,</w:t>
      </w:r>
    </w:p>
    <w:p w14:paraId="71841EC4" w14:textId="4AF0D7C9" w:rsidR="00E05BA4" w:rsidRPr="00B21C38" w:rsidRDefault="00E05BA4" w:rsidP="00B422A0">
      <w:pPr>
        <w:pStyle w:val="Akapitzlist"/>
        <w:numPr>
          <w:ilvl w:val="1"/>
          <w:numId w:val="35"/>
        </w:numPr>
        <w:spacing w:after="200" w:line="276" w:lineRule="auto"/>
        <w:ind w:left="644" w:hanging="284"/>
        <w:jc w:val="both"/>
        <w:rPr>
          <w:rFonts w:asciiTheme="minorHAnsi" w:hAnsiTheme="minorHAnsi" w:cstheme="minorHAnsi"/>
          <w:sz w:val="22"/>
          <w:szCs w:val="22"/>
        </w:rPr>
      </w:pPr>
      <w:r w:rsidRPr="00B21C38">
        <w:rPr>
          <w:rFonts w:asciiTheme="minorHAnsi" w:eastAsia="Times New Roman" w:hAnsiTheme="minorHAnsi" w:cstheme="minorHAnsi"/>
          <w:sz w:val="22"/>
          <w:szCs w:val="22"/>
        </w:rPr>
        <w:t xml:space="preserve">wzrost ceny spowodowany każdą kolejną zmianą nie przekracza 50% wartości pierwotnej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r w:rsidRPr="00B21C38">
        <w:rPr>
          <w:rFonts w:asciiTheme="minorHAnsi" w:hAnsiTheme="minorHAnsi" w:cstheme="minorHAnsi"/>
          <w:sz w:val="22"/>
          <w:szCs w:val="22"/>
        </w:rPr>
        <w:t>.</w:t>
      </w:r>
    </w:p>
    <w:p w14:paraId="0C9B9ABA" w14:textId="1687A060" w:rsidR="00E05BA4" w:rsidRPr="00B21C38" w:rsidRDefault="00E05BA4" w:rsidP="00B422A0">
      <w:pPr>
        <w:pStyle w:val="Akapitzlist"/>
        <w:numPr>
          <w:ilvl w:val="0"/>
          <w:numId w:val="20"/>
        </w:numPr>
        <w:spacing w:after="0" w:line="276" w:lineRule="auto"/>
        <w:jc w:val="both"/>
        <w:rPr>
          <w:rFonts w:asciiTheme="minorHAnsi" w:hAnsiTheme="minorHAnsi" w:cstheme="minorHAnsi"/>
          <w:b/>
          <w:bCs/>
          <w:sz w:val="22"/>
          <w:szCs w:val="22"/>
        </w:rPr>
      </w:pPr>
      <w:r w:rsidRPr="00B21C38">
        <w:rPr>
          <w:rFonts w:asciiTheme="minorHAnsi" w:hAnsiTheme="minorHAnsi" w:cstheme="minorHAnsi"/>
          <w:sz w:val="22"/>
          <w:szCs w:val="22"/>
        </w:rPr>
        <w:t xml:space="preserve">Aneks do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o którym mowa w § </w:t>
      </w:r>
      <w:r w:rsidR="002927E3" w:rsidRPr="00B21C38">
        <w:rPr>
          <w:rFonts w:asciiTheme="minorHAnsi" w:hAnsiTheme="minorHAnsi" w:cstheme="minorHAnsi"/>
          <w:sz w:val="22"/>
          <w:szCs w:val="22"/>
        </w:rPr>
        <w:t>1</w:t>
      </w:r>
      <w:r w:rsidR="00296D74">
        <w:rPr>
          <w:rFonts w:asciiTheme="minorHAnsi" w:hAnsiTheme="minorHAnsi" w:cstheme="minorHAnsi"/>
          <w:sz w:val="22"/>
          <w:szCs w:val="22"/>
        </w:rPr>
        <w:t>7</w:t>
      </w:r>
      <w:r w:rsidR="002927E3" w:rsidRPr="00B21C38">
        <w:rPr>
          <w:rFonts w:asciiTheme="minorHAnsi" w:hAnsiTheme="minorHAnsi" w:cstheme="minorHAnsi"/>
          <w:sz w:val="22"/>
          <w:szCs w:val="22"/>
        </w:rPr>
        <w:t xml:space="preserve"> </w:t>
      </w:r>
      <w:r w:rsidRPr="00B21C38">
        <w:rPr>
          <w:rFonts w:asciiTheme="minorHAnsi" w:hAnsiTheme="minorHAnsi" w:cstheme="minorHAnsi"/>
          <w:sz w:val="22"/>
          <w:szCs w:val="22"/>
        </w:rPr>
        <w:t xml:space="preserve">ust. </w:t>
      </w:r>
      <w:r w:rsidR="00412824" w:rsidRPr="00B21C38">
        <w:rPr>
          <w:rFonts w:asciiTheme="minorHAnsi" w:hAnsiTheme="minorHAnsi" w:cstheme="minorHAnsi"/>
          <w:sz w:val="22"/>
          <w:szCs w:val="22"/>
        </w:rPr>
        <w:t>4</w:t>
      </w:r>
      <w:r w:rsidRPr="00B21C38">
        <w:rPr>
          <w:rFonts w:asciiTheme="minorHAnsi" w:hAnsiTheme="minorHAnsi" w:cstheme="minorHAnsi"/>
          <w:sz w:val="22"/>
          <w:szCs w:val="22"/>
        </w:rPr>
        <w:t xml:space="preserve"> powyżej, może zostać również </w:t>
      </w:r>
      <w:proofErr w:type="gramStart"/>
      <w:r w:rsidRPr="00B21C38">
        <w:rPr>
          <w:rFonts w:asciiTheme="minorHAnsi" w:hAnsiTheme="minorHAnsi" w:cstheme="minorHAnsi"/>
          <w:sz w:val="22"/>
          <w:szCs w:val="22"/>
        </w:rPr>
        <w:t>sporządzony</w:t>
      </w:r>
      <w:proofErr w:type="gramEnd"/>
      <w:r w:rsidRPr="00B21C38">
        <w:rPr>
          <w:rFonts w:asciiTheme="minorHAnsi" w:hAnsiTheme="minorHAnsi" w:cstheme="minorHAnsi"/>
          <w:sz w:val="22"/>
          <w:szCs w:val="22"/>
        </w:rPr>
        <w:t xml:space="preserve"> </w:t>
      </w:r>
      <w:r w:rsidRPr="00B21C38">
        <w:rPr>
          <w:rFonts w:asciiTheme="minorHAnsi" w:eastAsia="Times New Roman" w:hAnsiTheme="minorHAnsi" w:cstheme="minorHAnsi"/>
          <w:sz w:val="22"/>
          <w:szCs w:val="22"/>
        </w:rPr>
        <w:t xml:space="preserve">jeżeli konieczność zmiany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 xml:space="preserve">y spowodowana jest okolicznościami, których Zamawiający, działając z należytą starannością, nie mógł przewidzieć, o ile zmiana nie modyfikuje ogólnego charakteru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r w:rsidR="00935643" w:rsidRPr="00B21C38">
        <w:rPr>
          <w:rFonts w:asciiTheme="minorHAnsi" w:eastAsia="Times New Roman" w:hAnsiTheme="minorHAnsi" w:cstheme="minorHAnsi"/>
          <w:sz w:val="22"/>
          <w:szCs w:val="22"/>
        </w:rPr>
        <w:t>,</w:t>
      </w:r>
      <w:r w:rsidRPr="00B21C38">
        <w:rPr>
          <w:rFonts w:asciiTheme="minorHAnsi" w:eastAsia="Times New Roman" w:hAnsiTheme="minorHAnsi" w:cstheme="minorHAnsi"/>
          <w:sz w:val="22"/>
          <w:szCs w:val="22"/>
        </w:rPr>
        <w:t xml:space="preserve"> a wzrost ceny spowodowany każdą kolejną zmianą nie przekracza 50% wartości pierwotnej </w:t>
      </w:r>
      <w:r w:rsidR="00784DE1" w:rsidRPr="00B21C38">
        <w:rPr>
          <w:rFonts w:asciiTheme="minorHAnsi" w:eastAsia="Times New Roman" w:hAnsiTheme="minorHAnsi" w:cstheme="minorHAnsi"/>
          <w:sz w:val="22"/>
          <w:szCs w:val="22"/>
        </w:rPr>
        <w:t>Umow</w:t>
      </w:r>
      <w:r w:rsidRPr="00B21C38">
        <w:rPr>
          <w:rFonts w:asciiTheme="minorHAnsi" w:eastAsia="Times New Roman" w:hAnsiTheme="minorHAnsi" w:cstheme="minorHAnsi"/>
          <w:sz w:val="22"/>
          <w:szCs w:val="22"/>
        </w:rPr>
        <w:t>y.</w:t>
      </w:r>
    </w:p>
    <w:p w14:paraId="1C5AA521" w14:textId="77777777" w:rsidR="00B422A0" w:rsidRPr="00B21C38" w:rsidRDefault="00B422A0" w:rsidP="00596CBF">
      <w:pPr>
        <w:autoSpaceDE w:val="0"/>
        <w:autoSpaceDN w:val="0"/>
        <w:adjustRightInd w:val="0"/>
        <w:spacing w:after="0" w:line="276" w:lineRule="auto"/>
        <w:jc w:val="center"/>
        <w:rPr>
          <w:rFonts w:asciiTheme="minorHAnsi" w:hAnsiTheme="minorHAnsi" w:cstheme="minorHAnsi"/>
          <w:b/>
          <w:bCs/>
          <w:sz w:val="22"/>
          <w:szCs w:val="22"/>
        </w:rPr>
      </w:pPr>
    </w:p>
    <w:p w14:paraId="43769944" w14:textId="439DEB5A" w:rsidR="00E05BA4" w:rsidRPr="00B21C38" w:rsidRDefault="00E05BA4" w:rsidP="00596CBF">
      <w:pPr>
        <w:autoSpaceDE w:val="0"/>
        <w:autoSpaceDN w:val="0"/>
        <w:adjustRightInd w:val="0"/>
        <w:spacing w:after="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8</w:t>
      </w:r>
    </w:p>
    <w:p w14:paraId="351F33D7" w14:textId="275E1361" w:rsidR="00FC5C7E" w:rsidRPr="00B21C38" w:rsidRDefault="00E05BA4" w:rsidP="00296D74">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Zmiana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y</w:t>
      </w:r>
    </w:p>
    <w:p w14:paraId="09148DB5" w14:textId="16677D68" w:rsidR="00FC5C7E" w:rsidRPr="00B21C38" w:rsidRDefault="00296D74"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Zamawiający przewiduje i dopuszcza możliwość dokonania następujących zmian umowy</w:t>
      </w:r>
      <w:r>
        <w:rPr>
          <w:rFonts w:asciiTheme="minorHAnsi" w:hAnsiTheme="minorHAnsi" w:cstheme="minorHAnsi"/>
          <w:sz w:val="22"/>
          <w:szCs w:val="22"/>
        </w:rPr>
        <w:t>: z</w:t>
      </w:r>
      <w:r w:rsidR="00FC5C7E" w:rsidRPr="00B21C38">
        <w:rPr>
          <w:rFonts w:asciiTheme="minorHAnsi" w:hAnsiTheme="minorHAnsi" w:cstheme="minorHAnsi"/>
          <w:sz w:val="22"/>
          <w:szCs w:val="22"/>
        </w:rPr>
        <w:t xml:space="preserve">miana terminu realizacji przedmiotu umowy, warunków płatności, wysokości wynagrodzenia Wykonawcy dopuszczalna jest w przypadku: </w:t>
      </w:r>
    </w:p>
    <w:p w14:paraId="748D20FB" w14:textId="6125AFF9"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działania siły wyższej: Zamawiający i Wykonawca nie ponoszą odpowiedzialności za częściowe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całkowite niewypełnienie zobowiązań umownych spowodowanych działaniem siły wyższej.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siłę wyższą uważa się wszelkie nagłe zdarzenia, których nie można było przewidzieć w chwili podpisywania Umowy ani im zapobiec, takie jak w szczególności: wojna, zamieszki, powódź, pożar, epidemie, kwarantanny, anomalia pogodowe, trzęsienie ziemi lub inne klęski żywiołowe. Nie</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65374148" w14:textId="6910BBE5"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t>
      </w:r>
    </w:p>
    <w:p w14:paraId="13D049FD"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38B338CA" w14:textId="5941F2BD"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zatrzymania robót przez organy administracji samorządowej lub państwowej, z przyczyn niezależnych od Wykonawcy - o czas niezbędny do uzyskania wymaganych decyzji bądź uzgodnień z tymi urzędami; </w:t>
      </w:r>
    </w:p>
    <w:p w14:paraId="4E967AF8" w14:textId="48929BCC"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realizacji w drodze odrębnej umowy prac powiązanych z przedmiotem niniejszej umowy, wymuszającej konieczność skoordynowania prac i uwzględnienia wzajemnych powiązań. Zmiana w tym przypadku może zostać przeprowadzona o czas niezbędny do usunięcia przeszkody w</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prowadzeniu robót objętych przedmiotem umowy w powiązaniu z zasadami dokonywania płatności, w tym zmiany limitów rocznych płatności ujętych w harmonogramie rzeczowo - finansowym; </w:t>
      </w:r>
    </w:p>
    <w:p w14:paraId="7DF850E9"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3A44EC29" w14:textId="77777777" w:rsidR="00FC5C7E" w:rsidRPr="00B21C38" w:rsidRDefault="00FC5C7E" w:rsidP="000F49E7">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0124C1EE" w14:textId="4F8EC4EF" w:rsidR="00FC5C7E" w:rsidRPr="00B21C38" w:rsidRDefault="00FC5C7E" w:rsidP="00FC5C7E">
      <w:pPr>
        <w:pStyle w:val="Akapitzlist"/>
        <w:numPr>
          <w:ilvl w:val="0"/>
          <w:numId w:val="53"/>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178C7C9B" w14:textId="7E1A5512" w:rsidR="00FC5C7E" w:rsidRPr="00B21C38" w:rsidRDefault="00FC5C7E" w:rsidP="00FC5C7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Zmiana wartości Umowy dopuszczalna jest w przypadku:</w:t>
      </w:r>
    </w:p>
    <w:p w14:paraId="0394FF7C" w14:textId="77777777"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obowiązującej stawki podatku VAT;</w:t>
      </w:r>
    </w:p>
    <w:p w14:paraId="29148062" w14:textId="6DC1E571"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minimalnego wynagrodzenia za pracę albo minimalnej stawki godzinowej ustalonych na podstawie przepisów Ustawy z dnia 10 października 2002 r.  o minimalnym wynagrodzeniu za</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pracę (Dz. U. z 2020 r. poz. 2207);</w:t>
      </w:r>
    </w:p>
    <w:p w14:paraId="128DF3F0" w14:textId="6289FD7D"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zmiany zasad podlegania ubezpieczeniom społecznym lub ubezpieczeniu zdrowotnemu lub</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wysokości stawki składki na ubezpieczenia społeczne lub zdrowotne;</w:t>
      </w:r>
    </w:p>
    <w:p w14:paraId="63B0ACF9" w14:textId="7B276CC4" w:rsidR="00FC5C7E" w:rsidRPr="00B21C38" w:rsidRDefault="00FC5C7E" w:rsidP="000F49E7">
      <w:pPr>
        <w:pStyle w:val="Akapitzlist"/>
        <w:numPr>
          <w:ilvl w:val="0"/>
          <w:numId w:val="5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lastRenderedPageBreak/>
        <w:t>zmiany zasad gromadzenia i wysokości wpłat do pracowniczych planów kapitałowych, o których mowa w Ustawie z dnia 4 października 2018 r. o pracowniczych planach kapitałowych (Dz. U. z</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2020 r. poz. 1342 z </w:t>
      </w:r>
      <w:proofErr w:type="spellStart"/>
      <w:r w:rsidRPr="00B21C38">
        <w:rPr>
          <w:rFonts w:asciiTheme="minorHAnsi" w:hAnsiTheme="minorHAnsi" w:cstheme="minorHAnsi"/>
          <w:sz w:val="22"/>
          <w:szCs w:val="22"/>
        </w:rPr>
        <w:t>późn</w:t>
      </w:r>
      <w:proofErr w:type="spellEnd"/>
      <w:r w:rsidRPr="00B21C38">
        <w:rPr>
          <w:rFonts w:asciiTheme="minorHAnsi" w:hAnsiTheme="minorHAnsi" w:cstheme="minorHAnsi"/>
          <w:sz w:val="22"/>
          <w:szCs w:val="22"/>
        </w:rPr>
        <w:t xml:space="preserve">. zm.); </w:t>
      </w:r>
    </w:p>
    <w:p w14:paraId="0BE8C8C4" w14:textId="77777777" w:rsidR="00FC5C7E" w:rsidRPr="00B21C38"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r w:rsidRPr="00B21C38">
        <w:rPr>
          <w:rFonts w:asciiTheme="minorHAnsi" w:hAnsiTheme="minorHAnsi" w:cstheme="minorHAnsi"/>
          <w:sz w:val="22"/>
          <w:szCs w:val="22"/>
        </w:rPr>
        <w:t>- jeżeli zmiany te będą miały wpływ na koszty wykonania zamówienia przez Wykonawcę.</w:t>
      </w:r>
    </w:p>
    <w:p w14:paraId="351AAC51" w14:textId="47E9040D"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Warunkiem zmiany postanowień umownych jest rzetelne udokumentowanie konieczności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przeprowadzenia w formie protokołu konieczności sporządzonego przez Wykonawcę, akceptowanego przez Inżyniera Projektu oraz Zamawiającego.</w:t>
      </w:r>
    </w:p>
    <w:p w14:paraId="5B516C13" w14:textId="5ED1EEC3"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Jeżeli zmiana wywoływana jest na wniosek Wykonawcy, winien on zgłosić potrzebę jej</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przeprowadzenia w terminie 2 tygodni od powzięcia informacji o wystąpieniu okoliczności uprawniających do złożenia wniosku o dokonanie takiej zmiany.</w:t>
      </w:r>
    </w:p>
    <w:p w14:paraId="2CA72A82" w14:textId="648D2EFD"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 określonych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- 4) Wykonawca może wystąpić do Zamawiającego z pisemnym wnioskiem o odpowiednią zmianę wynagrodzenia. Zamawiający zobowiązany jest do</w:t>
      </w:r>
      <w:r w:rsidR="00EE37E9" w:rsidRPr="00B21C38">
        <w:rPr>
          <w:rFonts w:asciiTheme="minorHAnsi" w:hAnsiTheme="minorHAnsi" w:cstheme="minorHAnsi"/>
          <w:sz w:val="22"/>
          <w:szCs w:val="22"/>
        </w:rPr>
        <w:t> </w:t>
      </w:r>
      <w:r w:rsidRPr="00B21C38">
        <w:rPr>
          <w:rFonts w:asciiTheme="minorHAnsi" w:hAnsiTheme="minorHAnsi" w:cstheme="minorHAnsi"/>
          <w:sz w:val="22"/>
          <w:szCs w:val="22"/>
        </w:rPr>
        <w:t xml:space="preserve">zajęcia stanowiska odnośnie złożonego wniosku w terminie 14 dni od jego otrzymania. </w:t>
      </w:r>
    </w:p>
    <w:p w14:paraId="2416963E" w14:textId="083FE993"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Wpływ zmian, o których mowa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xml:space="preserve">)-4) na koszty wykonania zamówienia winien zostać wykazany przez stronę, która wnioskuje o zmianę wysokości wynagrodzenia. </w:t>
      </w:r>
    </w:p>
    <w:p w14:paraId="118E9A46"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26C1296D"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5B5F04B3" w14:textId="7C0300EE"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wykazania wpływu zmian, o których mowa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)-4), na koszty wykonania zamówienia przez Wykonawcę, stosowna zmiana wysokości wynagrodzenia, o którym mowa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nastąpi na mocy pisemnego aneksu do niniejszej Umowy.</w:t>
      </w:r>
    </w:p>
    <w:p w14:paraId="3F5F6BC6" w14:textId="2FD2B0F0"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wysokości wynagrodzenia obowiązywać będzie nie wcześniej niż od dnia wejścia w życie przepisów warunkujących zmianę. </w:t>
      </w:r>
    </w:p>
    <w:p w14:paraId="37A13E57" w14:textId="19036E72" w:rsidR="004B1A36" w:rsidRPr="00135A8E" w:rsidRDefault="004B1A36" w:rsidP="00135A8E">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Zmiana Umowy w zakresie zmiany wynagrodzenia z przyczyn określonych w ust. 2 </w:t>
      </w:r>
      <w:proofErr w:type="gramStart"/>
      <w:r w:rsidRPr="00B21C38">
        <w:rPr>
          <w:rFonts w:asciiTheme="minorHAnsi" w:hAnsiTheme="minorHAnsi" w:cstheme="minorHAnsi"/>
          <w:sz w:val="22"/>
          <w:szCs w:val="22"/>
        </w:rPr>
        <w:t>pkt  1</w:t>
      </w:r>
      <w:proofErr w:type="gramEnd"/>
      <w:r w:rsidRPr="00B21C38">
        <w:rPr>
          <w:rFonts w:asciiTheme="minorHAnsi" w:hAnsiTheme="minorHAnsi" w:cstheme="minorHAnsi"/>
          <w:sz w:val="22"/>
          <w:szCs w:val="22"/>
        </w:rPr>
        <w:t xml:space="preserve">)-4) powyżej, obejmować będzie wyłącznie płatności za prace, których </w:t>
      </w:r>
      <w:r w:rsidRPr="00135A8E">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3FE166BF" w14:textId="0F82280B"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1) wartość netto wynagrodzenia Wykonawcy nie zmieni się, a określona w aneksie wartość brutto wynagrodzenia zostanie wyliczona na podstawie nowych przepisów.</w:t>
      </w:r>
    </w:p>
    <w:p w14:paraId="4CD09D51" w14:textId="33B0BAB2"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W przypadku zmiany, o której mowa w ust. 2 pkt 2) wynagrodzenie Wykonawcy ulegnie zmianie w cenie brutto o zweryfikowaną przez Zamawiającego wartość (procentowo) sumy wzrostu kosztów Wykonawcy zamówienia publicznego wynikających z podwyższenia wynagrodzeń poszczególnych pracowników biorących udział w realizacji pozostającej do wykonania – w momencie wejścia w życie zmiany - części zamówienia, do wysokości wynagrodzenia minimalnego obowiązującej po zmianie przepisów lub jej odpowiedniej części, w przypadku osób zatrudnionych w wymiarze niższym niż pełen etat.</w:t>
      </w:r>
    </w:p>
    <w:p w14:paraId="7A301386" w14:textId="4E1B9694"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zmiany, o której mowa w ust. 2 pkt  3) wynagrodzenie brutto Wykonawcy ulegnie zmianie o zweryfikowaną przez Zamawiającego wartość (procentowo)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w:t>
      </w:r>
      <w:r w:rsidRPr="00B21C38">
        <w:rPr>
          <w:rFonts w:asciiTheme="minorHAnsi" w:hAnsiTheme="minorHAnsi" w:cstheme="minorHAnsi"/>
          <w:sz w:val="22"/>
          <w:szCs w:val="22"/>
        </w:rPr>
        <w:lastRenderedPageBreak/>
        <w:t>fizyczną nieprowadzącą działalności gospodarczej, a biorących udział w realizacji pozostającej do wykonania - w momencie wejścia  w życie zmiany - części zamówienia, przy założeniu braku zmiany wynagrodzenia netto tych osób.</w:t>
      </w:r>
    </w:p>
    <w:p w14:paraId="7994E2FC" w14:textId="7148E165"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zmiany, o której mowa w ust. 2 pkt 4) wynagrodzenie brutto Wykonawcy ulegnie zmianie o zweryfikowaną przez Zamawiającego wartość (procentowo) wzrostu kosztów Wykonawcy wynikającej z konieczności odprowadzenia dodatkowych wpłat oraz drugiej strony umowy o pracę biorących udział w realizacji pozostałej do wykonania – w momencie wejścia w życie zmiany </w:t>
      </w:r>
      <w:proofErr w:type="gramStart"/>
      <w:r w:rsidRPr="00B21C38">
        <w:rPr>
          <w:rFonts w:asciiTheme="minorHAnsi" w:hAnsiTheme="minorHAnsi" w:cstheme="minorHAnsi"/>
          <w:sz w:val="22"/>
          <w:szCs w:val="22"/>
        </w:rPr>
        <w:t>–  części</w:t>
      </w:r>
      <w:proofErr w:type="gramEnd"/>
      <w:r w:rsidRPr="00B21C38">
        <w:rPr>
          <w:rFonts w:asciiTheme="minorHAnsi" w:hAnsiTheme="minorHAnsi" w:cstheme="minorHAnsi"/>
          <w:sz w:val="22"/>
          <w:szCs w:val="22"/>
        </w:rPr>
        <w:t xml:space="preserve"> zamówienia przy założeniu braku zmiany wynagrodzenia netto tych osób.</w:t>
      </w:r>
    </w:p>
    <w:p w14:paraId="5FD4CEB0" w14:textId="77777777" w:rsidR="004B1A36" w:rsidRPr="00B21C38" w:rsidRDefault="004B1A36" w:rsidP="004B1A36">
      <w:pPr>
        <w:pStyle w:val="Akapitzlist"/>
        <w:numPr>
          <w:ilvl w:val="0"/>
          <w:numId w:val="22"/>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zmiany w umowie, pod rygorem nieważności, sporządzane będą na podstawie protokołu konieczności, w drodze aneksu. </w:t>
      </w:r>
    </w:p>
    <w:p w14:paraId="3325D85F" w14:textId="58CD8255" w:rsidR="00FC5C7E" w:rsidRPr="00B21C38" w:rsidRDefault="00FC5C7E"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71871CBB" w14:textId="77777777" w:rsidR="005F46C1" w:rsidRPr="00B21C38" w:rsidRDefault="005F46C1" w:rsidP="00596CBF">
      <w:pPr>
        <w:autoSpaceDE w:val="0"/>
        <w:autoSpaceDN w:val="0"/>
        <w:adjustRightInd w:val="0"/>
        <w:spacing w:after="0" w:line="276" w:lineRule="auto"/>
        <w:jc w:val="both"/>
        <w:rPr>
          <w:rFonts w:asciiTheme="minorHAnsi" w:hAnsiTheme="minorHAnsi" w:cstheme="minorHAnsi"/>
          <w:b/>
          <w:bCs/>
          <w:sz w:val="22"/>
          <w:szCs w:val="22"/>
        </w:rPr>
      </w:pPr>
    </w:p>
    <w:p w14:paraId="599C4665" w14:textId="712509D3" w:rsidR="00E05BA4" w:rsidRPr="00B21C38" w:rsidRDefault="00E05BA4" w:rsidP="00596CBF">
      <w:pPr>
        <w:autoSpaceDE w:val="0"/>
        <w:autoSpaceDN w:val="0"/>
        <w:adjustRightInd w:val="0"/>
        <w:spacing w:after="0" w:line="276" w:lineRule="auto"/>
        <w:jc w:val="center"/>
        <w:rPr>
          <w:rFonts w:asciiTheme="minorHAnsi" w:hAnsiTheme="minorHAnsi" w:cstheme="minorHAnsi"/>
          <w:sz w:val="22"/>
          <w:szCs w:val="22"/>
        </w:rPr>
      </w:pPr>
      <w:bookmarkStart w:id="3" w:name="_Hlk73960112"/>
      <w:r w:rsidRPr="00B21C38">
        <w:rPr>
          <w:rFonts w:asciiTheme="minorHAnsi" w:hAnsiTheme="minorHAnsi" w:cstheme="minorHAnsi"/>
          <w:b/>
          <w:bCs/>
          <w:sz w:val="22"/>
          <w:szCs w:val="22"/>
        </w:rPr>
        <w:t>§ 1</w:t>
      </w:r>
      <w:r w:rsidR="000056D7" w:rsidRPr="00B21C38">
        <w:rPr>
          <w:rFonts w:asciiTheme="minorHAnsi" w:hAnsiTheme="minorHAnsi" w:cstheme="minorHAnsi"/>
          <w:b/>
          <w:bCs/>
          <w:sz w:val="22"/>
          <w:szCs w:val="22"/>
        </w:rPr>
        <w:t>9</w:t>
      </w:r>
    </w:p>
    <w:bookmarkEnd w:id="3"/>
    <w:p w14:paraId="5B45692E" w14:textId="0F25BDEE" w:rsidR="00E05BA4" w:rsidRPr="00B21C38" w:rsidRDefault="00E05BA4" w:rsidP="00596CBF">
      <w:pPr>
        <w:autoSpaceDE w:val="0"/>
        <w:autoSpaceDN w:val="0"/>
        <w:adjustRightInd w:val="0"/>
        <w:spacing w:after="120" w:line="276" w:lineRule="auto"/>
        <w:jc w:val="center"/>
        <w:rPr>
          <w:rFonts w:asciiTheme="minorHAnsi" w:hAnsiTheme="minorHAnsi" w:cstheme="minorHAnsi"/>
          <w:sz w:val="22"/>
          <w:szCs w:val="22"/>
        </w:rPr>
      </w:pPr>
      <w:r w:rsidRPr="00B21C38">
        <w:rPr>
          <w:rFonts w:asciiTheme="minorHAnsi" w:hAnsiTheme="minorHAnsi" w:cstheme="minorHAnsi"/>
          <w:b/>
          <w:bCs/>
          <w:sz w:val="22"/>
          <w:szCs w:val="22"/>
        </w:rPr>
        <w:t xml:space="preserve">Zabezpieczenie należytego wykonania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y</w:t>
      </w:r>
    </w:p>
    <w:p w14:paraId="10E0F769" w14:textId="6C4A9D8F"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ustala się w wysokości 5% kwoty wynagrodzenia wskazanego § </w:t>
      </w:r>
      <w:r w:rsidR="00C21482" w:rsidRPr="00B21C38">
        <w:rPr>
          <w:rFonts w:asciiTheme="minorHAnsi" w:hAnsiTheme="minorHAnsi" w:cstheme="minorHAnsi"/>
          <w:sz w:val="22"/>
          <w:szCs w:val="22"/>
        </w:rPr>
        <w:t>8</w:t>
      </w:r>
      <w:r w:rsidRPr="00B21C38">
        <w:rPr>
          <w:rFonts w:asciiTheme="minorHAnsi" w:hAnsiTheme="minorHAnsi" w:cstheme="minorHAnsi"/>
          <w:sz w:val="22"/>
          <w:szCs w:val="22"/>
        </w:rPr>
        <w:t xml:space="preserve"> ust.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y, tj. w wysokości: …………………………………. zł (słownie: …………………………</w:t>
      </w:r>
      <w:proofErr w:type="gramStart"/>
      <w:r w:rsidRPr="00B21C38">
        <w:rPr>
          <w:rFonts w:asciiTheme="minorHAnsi" w:hAnsiTheme="minorHAnsi" w:cstheme="minorHAnsi"/>
          <w:sz w:val="22"/>
          <w:szCs w:val="22"/>
        </w:rPr>
        <w:t>…….</w:t>
      </w:r>
      <w:proofErr w:type="gramEnd"/>
      <w:r w:rsidRPr="00B21C38">
        <w:rPr>
          <w:rFonts w:asciiTheme="minorHAnsi" w:hAnsiTheme="minorHAnsi" w:cstheme="minorHAnsi"/>
          <w:sz w:val="22"/>
          <w:szCs w:val="22"/>
        </w:rPr>
        <w:t xml:space="preserve">………………………………………). </w:t>
      </w:r>
    </w:p>
    <w:p w14:paraId="218027A0"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może być wnoszone, według wyboru Wykonawcy, w jednej lub w kilku następujących formach: </w:t>
      </w:r>
    </w:p>
    <w:p w14:paraId="4C7CEC9B"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pieniądzu; </w:t>
      </w:r>
    </w:p>
    <w:p w14:paraId="6F8DDB16"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poręczeniach bankowych lub poręczeniach spółdzielczej kasy oszczędnościowo-kredytowej, z </w:t>
      </w:r>
      <w:proofErr w:type="gramStart"/>
      <w:r w:rsidRPr="00B21C38">
        <w:rPr>
          <w:rFonts w:asciiTheme="minorHAnsi" w:hAnsiTheme="minorHAnsi" w:cstheme="minorHAnsi"/>
          <w:sz w:val="22"/>
          <w:szCs w:val="22"/>
        </w:rPr>
        <w:t>tym</w:t>
      </w:r>
      <w:proofErr w:type="gramEnd"/>
      <w:r w:rsidRPr="00B21C38">
        <w:rPr>
          <w:rFonts w:asciiTheme="minorHAnsi" w:hAnsiTheme="minorHAnsi" w:cstheme="minorHAnsi"/>
          <w:sz w:val="22"/>
          <w:szCs w:val="22"/>
        </w:rPr>
        <w:t xml:space="preserve"> że zobowiązanie kasy jest zawsze zobowiązaniem pieniężnym; </w:t>
      </w:r>
    </w:p>
    <w:p w14:paraId="301AC099"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gwarancjach bankowych; </w:t>
      </w:r>
    </w:p>
    <w:p w14:paraId="0D5B6CC0"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gwarancjach ubezpieczeniowych; </w:t>
      </w:r>
    </w:p>
    <w:p w14:paraId="0767B9F3" w14:textId="77777777" w:rsidR="00E05BA4" w:rsidRPr="00B21C38" w:rsidRDefault="00E05BA4" w:rsidP="00596CBF">
      <w:pPr>
        <w:pStyle w:val="Akapitzlist"/>
        <w:numPr>
          <w:ilvl w:val="0"/>
          <w:numId w:val="2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31555B99" w14:textId="38E9E201"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Zabezpieczenie wnoszone w pieniądzu Wykonawca wpłaca przelewem na rachunek bankowy wskazany przez </w:t>
      </w:r>
      <w:r w:rsidR="008B4C68" w:rsidRPr="00B21C38">
        <w:rPr>
          <w:rFonts w:asciiTheme="minorHAnsi" w:hAnsiTheme="minorHAnsi" w:cstheme="minorHAnsi"/>
          <w:sz w:val="22"/>
          <w:szCs w:val="22"/>
        </w:rPr>
        <w:t>Z</w:t>
      </w:r>
      <w:r w:rsidRPr="00B21C38">
        <w:rPr>
          <w:rFonts w:asciiTheme="minorHAnsi" w:hAnsiTheme="minorHAnsi" w:cstheme="minorHAnsi"/>
          <w:sz w:val="22"/>
          <w:szCs w:val="22"/>
        </w:rPr>
        <w:t xml:space="preserve">amawiającego. </w:t>
      </w:r>
    </w:p>
    <w:p w14:paraId="32A7B887"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 przypadku wniesienia wadium w pieniądzu Wykonawca może wyrazić zgodę na zaliczenie kwoty wadium na poczet zabezpieczenia. </w:t>
      </w:r>
    </w:p>
    <w:p w14:paraId="675ED281" w14:textId="0015D8BB"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rachunku bankowego, na którym było ono przechowywane, pomniejszone o koszt prowadzenia tego rachunku oraz prowizji bankowej za przelew pieniędzy na rachunek bankowy </w:t>
      </w:r>
      <w:r w:rsidR="003C35F5" w:rsidRPr="00B21C38">
        <w:rPr>
          <w:rFonts w:asciiTheme="minorHAnsi" w:hAnsiTheme="minorHAnsi" w:cstheme="minorHAnsi"/>
          <w:sz w:val="22"/>
          <w:szCs w:val="22"/>
        </w:rPr>
        <w:t>W</w:t>
      </w:r>
      <w:r w:rsidRPr="00B21C38">
        <w:rPr>
          <w:rFonts w:asciiTheme="minorHAnsi" w:hAnsiTheme="minorHAnsi" w:cstheme="minorHAnsi"/>
          <w:sz w:val="22"/>
          <w:szCs w:val="22"/>
        </w:rPr>
        <w:t xml:space="preserve">ykonawcy. </w:t>
      </w:r>
    </w:p>
    <w:p w14:paraId="3BBE994C"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0BCACF" w14:textId="77777777"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517024A4" w14:textId="5C0DD27D" w:rsidR="00E05BA4" w:rsidRPr="00B21C38" w:rsidRDefault="00E05BA4" w:rsidP="00596CBF">
      <w:pPr>
        <w:pStyle w:val="Akapitzlist"/>
        <w:numPr>
          <w:ilvl w:val="0"/>
          <w:numId w:val="24"/>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Kwota, o której mowa w ust. 7, jest zwracana </w:t>
      </w:r>
      <w:r w:rsidR="004B1A36" w:rsidRPr="00B21C38">
        <w:rPr>
          <w:rFonts w:asciiTheme="minorHAnsi" w:hAnsiTheme="minorHAnsi" w:cstheme="minorHAnsi"/>
          <w:sz w:val="22"/>
          <w:szCs w:val="22"/>
        </w:rPr>
        <w:t xml:space="preserve">Wykonawcy </w:t>
      </w:r>
      <w:r w:rsidRPr="00B21C38">
        <w:rPr>
          <w:rFonts w:asciiTheme="minorHAnsi" w:hAnsiTheme="minorHAnsi" w:cstheme="minorHAnsi"/>
          <w:sz w:val="22"/>
          <w:szCs w:val="22"/>
        </w:rPr>
        <w:t xml:space="preserve">nie później niż w 15. dniu po upływie okresu rękojmi za wady lub gwarancji. </w:t>
      </w:r>
    </w:p>
    <w:p w14:paraId="4900DDCD" w14:textId="77777777" w:rsidR="0005160A" w:rsidRPr="00B21C38" w:rsidRDefault="0005160A" w:rsidP="00596CBF">
      <w:pPr>
        <w:autoSpaceDE w:val="0"/>
        <w:autoSpaceDN w:val="0"/>
        <w:adjustRightInd w:val="0"/>
        <w:spacing w:after="0" w:line="276" w:lineRule="auto"/>
        <w:jc w:val="center"/>
        <w:rPr>
          <w:rFonts w:asciiTheme="minorHAnsi" w:hAnsiTheme="minorHAnsi" w:cstheme="minorHAnsi"/>
          <w:b/>
          <w:bCs/>
          <w:sz w:val="22"/>
          <w:szCs w:val="22"/>
        </w:rPr>
      </w:pPr>
    </w:p>
    <w:p w14:paraId="656A3D2C" w14:textId="1A47A13A" w:rsidR="00E05BA4" w:rsidRPr="00B21C38" w:rsidRDefault="00E05BA4" w:rsidP="00596CBF">
      <w:pPr>
        <w:autoSpaceDE w:val="0"/>
        <w:autoSpaceDN w:val="0"/>
        <w:adjustRightInd w:val="0"/>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0056D7" w:rsidRPr="00B21C38">
        <w:rPr>
          <w:rFonts w:asciiTheme="minorHAnsi" w:hAnsiTheme="minorHAnsi" w:cstheme="minorHAnsi"/>
          <w:b/>
          <w:bCs/>
          <w:sz w:val="22"/>
          <w:szCs w:val="22"/>
        </w:rPr>
        <w:t>20</w:t>
      </w:r>
    </w:p>
    <w:p w14:paraId="2B74DBED" w14:textId="47BD5143" w:rsidR="004B1A36" w:rsidRPr="00B21C38" w:rsidRDefault="004B1A36" w:rsidP="004B1A36">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b/>
          <w:bCs/>
          <w:sz w:val="22"/>
          <w:szCs w:val="22"/>
        </w:rPr>
        <w:t xml:space="preserve">Klauzula Waloryzacyjna </w:t>
      </w:r>
      <w:r w:rsidRPr="00B21C38">
        <w:rPr>
          <w:rFonts w:asciiTheme="minorHAnsi" w:hAnsiTheme="minorHAnsi" w:cstheme="minorHAnsi"/>
          <w:sz w:val="22"/>
          <w:szCs w:val="22"/>
        </w:rPr>
        <w:t xml:space="preserve">Zamawiający przewiduje możliwość zmiany wysokości wynagrodzenia (zwiększenie lub zmniejszenie) określonego w § </w:t>
      </w:r>
      <w:r w:rsidR="0005160A" w:rsidRPr="00B21C38">
        <w:rPr>
          <w:rFonts w:asciiTheme="minorHAnsi" w:hAnsiTheme="minorHAnsi" w:cstheme="minorHAnsi"/>
          <w:sz w:val="22"/>
          <w:szCs w:val="22"/>
        </w:rPr>
        <w:t>8</w:t>
      </w:r>
      <w:r w:rsidRPr="00B21C38">
        <w:rPr>
          <w:rFonts w:asciiTheme="minorHAnsi" w:hAnsiTheme="minorHAnsi" w:cstheme="minorHAnsi"/>
          <w:sz w:val="22"/>
          <w:szCs w:val="22"/>
        </w:rPr>
        <w:t xml:space="preserve"> Umowy w przypadku, gdy ceny materiałów lub kosztów związanych z realizacją przedmiotu Umowy ulegną, zgodnie z odpowiednim </w:t>
      </w:r>
      <w:r w:rsidRPr="00B21C38">
        <w:rPr>
          <w:rFonts w:asciiTheme="minorHAnsi" w:hAnsiTheme="minorHAnsi" w:cstheme="minorHAnsi"/>
          <w:sz w:val="22"/>
          <w:szCs w:val="22"/>
        </w:rPr>
        <w:lastRenderedPageBreak/>
        <w:t xml:space="preserve">komunikatem Prezesa GUS o kwartalnym wskaźniku cen produkcji montażowo - budowlanej, zmianie o co najmniej 10% w stosunku do wartości tego wskaźnika z daty złożenia oferty. </w:t>
      </w:r>
    </w:p>
    <w:p w14:paraId="6FB26AE1" w14:textId="00A7FF62"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Wysokość wynagrodzenia Wykonawcy ulegnie waloryzacji o zmianę wynikającą z aktualnego na dzień złożenia wniosku kwartalnego wskaźnika cen produkcji budowlano-montażowej, ustalanego przez Prezesa GUS w stosunku do:</w:t>
      </w:r>
    </w:p>
    <w:p w14:paraId="2ABB2975" w14:textId="77777777" w:rsidR="004B1A36" w:rsidRPr="00B21C38"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47EAD805" w14:textId="246A41C6" w:rsidR="004B1A36" w:rsidRPr="00B21C38" w:rsidRDefault="004B1A36" w:rsidP="000F49E7">
      <w:pPr>
        <w:pStyle w:val="Akapitzlist"/>
        <w:numPr>
          <w:ilvl w:val="0"/>
          <w:numId w:val="55"/>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176E2298" w14:textId="68BF1E47" w:rsidR="004B1A36" w:rsidRPr="00B21C38" w:rsidRDefault="004B1A36" w:rsidP="000F49E7">
      <w:pPr>
        <w:pStyle w:val="Akapitzlist"/>
        <w:autoSpaceDE w:val="0"/>
        <w:autoSpaceDN w:val="0"/>
        <w:adjustRightInd w:val="0"/>
        <w:spacing w:after="0" w:line="276" w:lineRule="auto"/>
        <w:ind w:left="426"/>
        <w:jc w:val="both"/>
        <w:rPr>
          <w:rFonts w:asciiTheme="minorHAnsi" w:hAnsiTheme="minorHAnsi" w:cstheme="minorHAnsi"/>
          <w:sz w:val="22"/>
          <w:szCs w:val="22"/>
        </w:rPr>
      </w:pPr>
      <w:r w:rsidRPr="00B21C38">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731CE79"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W </w:t>
      </w:r>
      <w:proofErr w:type="gramStart"/>
      <w:r w:rsidRPr="00B21C38">
        <w:rPr>
          <w:rFonts w:asciiTheme="minorHAnsi" w:hAnsiTheme="minorHAnsi" w:cstheme="minorHAnsi"/>
          <w:sz w:val="22"/>
          <w:szCs w:val="22"/>
        </w:rPr>
        <w:t>przypadku</w:t>
      </w:r>
      <w:proofErr w:type="gramEnd"/>
      <w:r w:rsidRPr="00B21C38">
        <w:rPr>
          <w:rFonts w:asciiTheme="minorHAnsi" w:hAnsiTheme="minorHAnsi" w:cstheme="minorHAnsi"/>
          <w:sz w:val="22"/>
          <w:szCs w:val="22"/>
        </w:rPr>
        <w:t xml:space="preserve"> gdyby wskaźniki publikowane przez Prezesa GUS przestały być dostępne, zastosowanie znajdą inne, najbardziej zbliżone wskaźniki publikowane przez Prezesa GUS.</w:t>
      </w:r>
    </w:p>
    <w:p w14:paraId="4CCAED12"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 xml:space="preserve">Strona, która wnosi o waloryzację wynagrodzenia zobowiązana jest do złożenia </w:t>
      </w:r>
      <w:proofErr w:type="gramStart"/>
      <w:r w:rsidRPr="00B21C38">
        <w:rPr>
          <w:rFonts w:asciiTheme="minorHAnsi" w:hAnsiTheme="minorHAnsi" w:cstheme="minorHAnsi"/>
          <w:sz w:val="22"/>
          <w:szCs w:val="22"/>
        </w:rPr>
        <w:t>pisemnego  wniosku</w:t>
      </w:r>
      <w:proofErr w:type="gramEnd"/>
      <w:r w:rsidRPr="00B21C38">
        <w:rPr>
          <w:rFonts w:asciiTheme="minorHAnsi" w:hAnsiTheme="minorHAnsi" w:cstheme="minorHAnsi"/>
          <w:sz w:val="22"/>
          <w:szCs w:val="22"/>
        </w:rPr>
        <w:t xml:space="preserve"> i przedstawienia szczegółowego uzasadnienia, wskazującego: </w:t>
      </w:r>
    </w:p>
    <w:p w14:paraId="1FF5A1C9" w14:textId="77777777"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2D4C521F" w14:textId="77777777"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dlaczego ww. zmiana wpływa na koszt realizacji Umowy;</w:t>
      </w:r>
    </w:p>
    <w:p w14:paraId="63F72848" w14:textId="05FB53AC" w:rsidR="004B1A36" w:rsidRPr="00B21C38" w:rsidRDefault="004B1A36" w:rsidP="000F49E7">
      <w:pPr>
        <w:pStyle w:val="Akapitzlist"/>
        <w:numPr>
          <w:ilvl w:val="0"/>
          <w:numId w:val="5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43E1F82D" w14:textId="5A173EFE"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 przypadku wątpliwości w zakresie przedstawionych informacji, każda ze Stron może żądać uzupełnienia lub poprawienia informacji przedstawionych przez Stronę wnioskującą o zmianę wynagrodzenia w wyniku waloryzacji.</w:t>
      </w:r>
    </w:p>
    <w:p w14:paraId="04AFF74F" w14:textId="05C982B0"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Złożenie wniosku o waloryzację wynagrodzenia dopuszczalne jest nie wcześniej niż po upływie 6</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miesięcy od dnia zawarcia Umowy (początkowy termin ustalenia zmiany wynagrodzenia); możliwe jest wprowadzanie kolejnych zmian wynagrodzenia z zastrzeżeniem, że będą one wprowadzane nie częściej niż co 3 miesiące.</w:t>
      </w:r>
    </w:p>
    <w:p w14:paraId="6DAF410D"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Waloryzacja nie obejmuje wynagrodzenia za usługi wykonane przed datą złożenia wniosku.</w:t>
      </w:r>
    </w:p>
    <w:p w14:paraId="26F6564C" w14:textId="2507B671"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Łączna wartość wszystkich waloryzacji wynagrodzenia nie może przekroczyć poziomu 10%</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pierwotnie przewidzianego wynagrodzenia umownego brutto za wykonanie Umowy w</w:t>
      </w:r>
      <w:r w:rsidR="0045323C" w:rsidRPr="00B21C38">
        <w:rPr>
          <w:rFonts w:asciiTheme="minorHAnsi" w:hAnsiTheme="minorHAnsi" w:cstheme="minorHAnsi"/>
          <w:sz w:val="22"/>
          <w:szCs w:val="22"/>
        </w:rPr>
        <w:t> </w:t>
      </w:r>
      <w:r w:rsidRPr="00B21C38">
        <w:rPr>
          <w:rFonts w:asciiTheme="minorHAnsi" w:hAnsiTheme="minorHAnsi" w:cstheme="minorHAnsi"/>
          <w:sz w:val="22"/>
          <w:szCs w:val="22"/>
        </w:rPr>
        <w:t>całości.</w:t>
      </w:r>
    </w:p>
    <w:p w14:paraId="53596246"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271BE7E8" w14:textId="77777777" w:rsidR="004B1A36" w:rsidRPr="00B21C38" w:rsidRDefault="004B1A36" w:rsidP="000F49E7">
      <w:pPr>
        <w:pStyle w:val="Akapitzlist"/>
        <w:numPr>
          <w:ilvl w:val="0"/>
          <w:numId w:val="36"/>
        </w:numPr>
        <w:autoSpaceDE w:val="0"/>
        <w:autoSpaceDN w:val="0"/>
        <w:adjustRightInd w:val="0"/>
        <w:spacing w:after="0" w:line="276" w:lineRule="auto"/>
        <w:ind w:left="426" w:hanging="426"/>
        <w:jc w:val="both"/>
        <w:rPr>
          <w:rFonts w:asciiTheme="minorHAnsi" w:hAnsiTheme="minorHAnsi" w:cstheme="minorHAnsi"/>
          <w:sz w:val="22"/>
          <w:szCs w:val="22"/>
        </w:rPr>
      </w:pPr>
      <w:r w:rsidRPr="00B21C38">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4852B360" w14:textId="77777777" w:rsidR="004B1A36" w:rsidRPr="00B21C38" w:rsidRDefault="004B1A36" w:rsidP="000F49E7">
      <w:pPr>
        <w:pStyle w:val="Akapitzlist"/>
        <w:autoSpaceDE w:val="0"/>
        <w:autoSpaceDN w:val="0"/>
        <w:adjustRightInd w:val="0"/>
        <w:spacing w:after="0" w:line="276" w:lineRule="auto"/>
        <w:ind w:left="360"/>
        <w:jc w:val="both"/>
        <w:rPr>
          <w:rFonts w:asciiTheme="minorHAnsi" w:hAnsiTheme="minorHAnsi" w:cstheme="minorHAnsi"/>
          <w:sz w:val="22"/>
          <w:szCs w:val="22"/>
        </w:rPr>
      </w:pPr>
    </w:p>
    <w:p w14:paraId="08D253B1" w14:textId="77777777" w:rsidR="005D1A32" w:rsidRPr="00B21C38" w:rsidRDefault="0003597A" w:rsidP="005D1A32">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xml:space="preserve">§ </w:t>
      </w:r>
      <w:r w:rsidR="0020633B" w:rsidRPr="00B21C38">
        <w:rPr>
          <w:rFonts w:asciiTheme="minorHAnsi" w:hAnsiTheme="minorHAnsi" w:cstheme="minorHAnsi"/>
          <w:b/>
          <w:bCs/>
          <w:sz w:val="22"/>
          <w:szCs w:val="22"/>
        </w:rPr>
        <w:t>2</w:t>
      </w:r>
      <w:r w:rsidR="000056D7" w:rsidRPr="00B21C38">
        <w:rPr>
          <w:rFonts w:asciiTheme="minorHAnsi" w:hAnsiTheme="minorHAnsi" w:cstheme="minorHAnsi"/>
          <w:b/>
          <w:bCs/>
          <w:sz w:val="22"/>
          <w:szCs w:val="22"/>
        </w:rPr>
        <w:t>1</w:t>
      </w:r>
    </w:p>
    <w:p w14:paraId="41B3B43B" w14:textId="0B9FB43E" w:rsidR="00F8786A" w:rsidRPr="00B21C38" w:rsidRDefault="00F8786A" w:rsidP="005D1A32">
      <w:pPr>
        <w:spacing w:after="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RODO</w:t>
      </w:r>
    </w:p>
    <w:p w14:paraId="38F2A1BD" w14:textId="56C5B7E9" w:rsidR="00596CBF" w:rsidRPr="00B21C38" w:rsidRDefault="00596CBF" w:rsidP="00B422A0">
      <w:pPr>
        <w:pStyle w:val="Akapitzlist"/>
        <w:widowControl w:val="0"/>
        <w:numPr>
          <w:ilvl w:val="0"/>
          <w:numId w:val="48"/>
        </w:numPr>
        <w:suppressAutoHyphens/>
        <w:spacing w:after="0" w:line="276" w:lineRule="auto"/>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w:t>
      </w:r>
      <w:r w:rsidR="003D64DC" w:rsidRPr="00B21C38">
        <w:rPr>
          <w:rFonts w:asciiTheme="minorHAnsi" w:eastAsia="Lucida Sans Unicode" w:hAnsiTheme="minorHAnsi" w:cstheme="minorHAnsi"/>
          <w:sz w:val="22"/>
          <w:szCs w:val="22"/>
          <w:lang w:eastAsia="zh-CN"/>
        </w:rPr>
        <w:t> </w:t>
      </w:r>
      <w:r w:rsidRPr="00B21C38">
        <w:rPr>
          <w:rFonts w:asciiTheme="minorHAnsi" w:eastAsia="Lucida Sans Unicode" w:hAnsiTheme="minorHAnsi" w:cstheme="minorHAnsi"/>
          <w:sz w:val="22"/>
          <w:szCs w:val="22"/>
          <w:lang w:eastAsia="zh-CN"/>
        </w:rPr>
        <w:t>realizacją niniejszej umowie, Zamawiający wobec treści art.</w:t>
      </w:r>
      <w:r w:rsidR="00831BC4"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13 ust.1 i 2 rozporządzenia RODO informuje, że:</w:t>
      </w:r>
    </w:p>
    <w:p w14:paraId="4F33A1B5" w14:textId="06185EA1"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bCs/>
          <w:sz w:val="22"/>
          <w:szCs w:val="22"/>
          <w:lang w:eastAsia="zh-CN"/>
        </w:rPr>
      </w:pPr>
      <w:r w:rsidRPr="00B21C38">
        <w:rPr>
          <w:rFonts w:asciiTheme="minorHAnsi" w:eastAsia="Lucida Sans Unicode" w:hAnsiTheme="minorHAnsi" w:cstheme="minorHAnsi"/>
          <w:sz w:val="22"/>
          <w:szCs w:val="22"/>
          <w:lang w:eastAsia="zh-CN"/>
        </w:rPr>
        <w:lastRenderedPageBreak/>
        <w:t xml:space="preserve">administratorem Pani/Pana danych osobowych jest: </w:t>
      </w:r>
      <w:r w:rsidRPr="00B21C38">
        <w:rPr>
          <w:rFonts w:asciiTheme="minorHAnsi" w:eastAsia="Lucida Sans Unicode" w:hAnsiTheme="minorHAnsi" w:cstheme="minorHAnsi"/>
          <w:b/>
          <w:sz w:val="22"/>
          <w:szCs w:val="22"/>
          <w:lang w:eastAsia="zh-CN"/>
        </w:rPr>
        <w:t xml:space="preserve">Gmina Nowa Ruda z siedzibą </w:t>
      </w:r>
      <w:r w:rsidR="00FB6DC7" w:rsidRPr="00B21C38">
        <w:rPr>
          <w:rFonts w:asciiTheme="minorHAnsi" w:eastAsia="Lucida Sans Unicode" w:hAnsiTheme="minorHAnsi" w:cstheme="minorHAnsi"/>
          <w:b/>
          <w:sz w:val="22"/>
          <w:szCs w:val="22"/>
          <w:lang w:eastAsia="zh-CN"/>
        </w:rPr>
        <w:t xml:space="preserve">przy </w:t>
      </w:r>
      <w:r w:rsidRPr="00B21C38">
        <w:rPr>
          <w:rFonts w:asciiTheme="minorHAnsi" w:eastAsia="Lucida Sans Unicode" w:hAnsiTheme="minorHAnsi" w:cstheme="minorHAnsi"/>
          <w:b/>
          <w:sz w:val="22"/>
          <w:szCs w:val="22"/>
          <w:lang w:eastAsia="zh-CN"/>
        </w:rPr>
        <w:t>ul.</w:t>
      </w:r>
      <w:r w:rsidR="00556D82" w:rsidRPr="00B21C38">
        <w:rPr>
          <w:rFonts w:asciiTheme="minorHAnsi" w:eastAsia="Lucida Sans Unicode" w:hAnsiTheme="minorHAnsi" w:cstheme="minorHAnsi"/>
          <w:b/>
          <w:sz w:val="22"/>
          <w:szCs w:val="22"/>
          <w:lang w:eastAsia="zh-CN"/>
        </w:rPr>
        <w:t> </w:t>
      </w:r>
      <w:r w:rsidRPr="00B21C38">
        <w:rPr>
          <w:rFonts w:asciiTheme="minorHAnsi" w:eastAsia="Calibri" w:hAnsiTheme="minorHAnsi" w:cstheme="minorHAnsi"/>
          <w:b/>
          <w:bCs/>
          <w:sz w:val="22"/>
          <w:szCs w:val="22"/>
          <w:lang w:eastAsia="zh-CN"/>
        </w:rPr>
        <w:t>Niepodległości 2, 57-400 Nowa Ruda</w:t>
      </w:r>
      <w:r w:rsidR="00BA7DF6" w:rsidRPr="00B21C38">
        <w:rPr>
          <w:rFonts w:asciiTheme="minorHAnsi" w:eastAsia="Lucida Sans Unicode" w:hAnsiTheme="minorHAnsi" w:cstheme="minorHAnsi"/>
          <w:sz w:val="22"/>
          <w:szCs w:val="22"/>
          <w:lang w:eastAsia="zh-CN"/>
        </w:rPr>
        <w:t>;</w:t>
      </w:r>
    </w:p>
    <w:p w14:paraId="536D1DBE" w14:textId="6D43434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Na wszelkie pytania dotyczące sposobu i zakresu przetwarzania Pani/Pana danych osobowych przez Gminę</w:t>
      </w:r>
      <w:r w:rsidR="00BA7DF6"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a także przysługujących Pani/Panu uprawnień może Pani/Pan uzyskać odpowiedź poprzez kontakt z Inspektorem Ochrony Danych Osobowych </w:t>
      </w:r>
      <w:r w:rsidR="00B176AD" w:rsidRPr="00B21C38">
        <w:rPr>
          <w:rFonts w:asciiTheme="minorHAnsi" w:eastAsia="Lucida Sans Unicode" w:hAnsiTheme="minorHAnsi" w:cstheme="minorHAnsi"/>
          <w:sz w:val="22"/>
          <w:szCs w:val="22"/>
          <w:lang w:eastAsia="zh-CN"/>
        </w:rPr>
        <w:t>pod</w:t>
      </w:r>
      <w:r w:rsidRPr="00B21C38">
        <w:rPr>
          <w:rFonts w:asciiTheme="minorHAnsi" w:eastAsia="Lucida Sans Unicode" w:hAnsiTheme="minorHAnsi" w:cstheme="minorHAnsi"/>
          <w:sz w:val="22"/>
          <w:szCs w:val="22"/>
          <w:lang w:eastAsia="zh-CN"/>
        </w:rPr>
        <w:t xml:space="preserve"> adres</w:t>
      </w:r>
      <w:r w:rsidR="00B176AD" w:rsidRPr="00B21C38">
        <w:rPr>
          <w:rFonts w:asciiTheme="minorHAnsi" w:eastAsia="Lucida Sans Unicode" w:hAnsiTheme="minorHAnsi" w:cstheme="minorHAnsi"/>
          <w:sz w:val="22"/>
          <w:szCs w:val="22"/>
          <w:lang w:eastAsia="zh-CN"/>
        </w:rPr>
        <w:t>em email</w:t>
      </w:r>
      <w:r w:rsidRPr="00B21C38">
        <w:rPr>
          <w:rFonts w:asciiTheme="minorHAnsi" w:eastAsia="Lucida Sans Unicode" w:hAnsiTheme="minorHAnsi" w:cstheme="minorHAnsi"/>
          <w:sz w:val="22"/>
          <w:szCs w:val="22"/>
          <w:lang w:eastAsia="zh-CN"/>
        </w:rPr>
        <w:t xml:space="preserve">: </w:t>
      </w:r>
      <w:hyperlink r:id="rId7" w:history="1">
        <w:r w:rsidRPr="00B21C38">
          <w:rPr>
            <w:rFonts w:asciiTheme="minorHAnsi" w:eastAsia="Lucida Sans Unicode" w:hAnsiTheme="minorHAnsi" w:cstheme="minorHAnsi"/>
            <w:color w:val="0563C1" w:themeColor="hyperlink"/>
            <w:sz w:val="22"/>
            <w:szCs w:val="22"/>
            <w:u w:val="single"/>
            <w:lang w:eastAsia="zh-CN"/>
          </w:rPr>
          <w:t>bip@gmina.nowaruda.pl</w:t>
        </w:r>
      </w:hyperlink>
      <w:r w:rsidR="00BA7DF6" w:rsidRPr="00B21C38">
        <w:rPr>
          <w:rFonts w:asciiTheme="minorHAnsi" w:eastAsia="Lucida Sans Unicode" w:hAnsiTheme="minorHAnsi" w:cstheme="minorHAnsi"/>
          <w:color w:val="0563C1" w:themeColor="hyperlink"/>
          <w:sz w:val="22"/>
          <w:szCs w:val="22"/>
          <w:u w:val="single"/>
          <w:lang w:eastAsia="zh-CN"/>
        </w:rPr>
        <w:t>;</w:t>
      </w:r>
    </w:p>
    <w:p w14:paraId="1C1AF604" w14:textId="77CC3E09"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sz w:val="22"/>
          <w:szCs w:val="22"/>
          <w:lang w:eastAsia="zh-CN"/>
        </w:rPr>
      </w:pPr>
      <w:r w:rsidRPr="00B21C38">
        <w:rPr>
          <w:rFonts w:asciiTheme="minorHAnsi" w:eastAsia="Lucida Sans Unicode" w:hAnsiTheme="minorHAnsi" w:cstheme="minorHAnsi"/>
          <w:sz w:val="22"/>
          <w:szCs w:val="22"/>
          <w:lang w:eastAsia="zh-CN"/>
        </w:rPr>
        <w:t>przetwarzanie Pana/Pani danych osobowych następuje na podstawie art.</w:t>
      </w:r>
      <w:r w:rsidR="00855250"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6 ust.1 lit.</w:t>
      </w:r>
      <w:r w:rsidR="00185401"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 xml:space="preserve">b) </w:t>
      </w:r>
      <w:r w:rsidRPr="00B21C38">
        <w:rPr>
          <w:rFonts w:asciiTheme="minorHAnsi" w:eastAsia="Lucida Sans Unicode" w:hAnsiTheme="minorHAnsi" w:cstheme="minorHAnsi"/>
          <w:sz w:val="22"/>
          <w:szCs w:val="22"/>
          <w:lang w:eastAsia="zh-CN"/>
        </w:rPr>
        <w:br/>
        <w:t xml:space="preserve">i c) rozporządzenia RODO w celu związanym z realizacją niniejszej </w:t>
      </w:r>
      <w:r w:rsidR="00E12DB5"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 której jest Pan/Pani stroną;</w:t>
      </w:r>
    </w:p>
    <w:p w14:paraId="515CB1D2" w14:textId="2F2FD42D" w:rsidR="00596CBF" w:rsidRPr="00B21C38"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odbiorcami Pana/Pani danych osobowych będą pracownicy Urzędu Gminy Nowa Ruda, wykonujący czynności związane z zawarciem i realizacją </w:t>
      </w:r>
      <w:r w:rsidR="00DC115D"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6C1EB23C" w14:textId="6904FE9A" w:rsidR="00596CBF" w:rsidRPr="00B21C38" w:rsidRDefault="00596CBF" w:rsidP="00B422A0">
      <w:pPr>
        <w:widowControl w:val="0"/>
        <w:numPr>
          <w:ilvl w:val="0"/>
          <w:numId w:val="51"/>
        </w:numPr>
        <w:shd w:val="clear" w:color="auto" w:fill="FFFFFF"/>
        <w:suppressAutoHyphens/>
        <w:spacing w:after="0" w:line="276" w:lineRule="auto"/>
        <w:ind w:left="720"/>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Zamawiający będzie przetwarzał, powierzone na podstawie </w:t>
      </w:r>
      <w:r w:rsidR="0077395C"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 w szczególności następujące dane osobowe: imię i nazwisko; seria i numer dokumentu tożsamości; numer PESEL i NIP, adres zamieszkania lub miejsca (siedziby) prowadzenia działalności, nr</w:t>
      </w:r>
      <w:r w:rsidR="00E206F4" w:rsidRPr="00B21C38">
        <w:rPr>
          <w:rFonts w:asciiTheme="minorHAnsi" w:eastAsia="Times New Roman" w:hAnsiTheme="minorHAnsi" w:cstheme="minorHAnsi"/>
          <w:color w:val="000000"/>
          <w:sz w:val="22"/>
          <w:szCs w:val="22"/>
          <w:lang w:eastAsia="pl-PL"/>
        </w:rPr>
        <w:t> </w:t>
      </w:r>
      <w:r w:rsidRPr="00B21C38">
        <w:rPr>
          <w:rFonts w:asciiTheme="minorHAnsi" w:eastAsia="Times New Roman" w:hAnsiTheme="minorHAnsi" w:cstheme="minorHAnsi"/>
          <w:color w:val="000000"/>
          <w:sz w:val="22"/>
          <w:szCs w:val="22"/>
          <w:lang w:eastAsia="pl-PL"/>
        </w:rPr>
        <w:t xml:space="preserve">posiadanych uprawnień niezbędnych do wykonywania usług będących przedmiotem zamówienia publicznego udzielonego na podstawie niniejszej </w:t>
      </w:r>
      <w:r w:rsidR="0078517B" w:rsidRPr="00B21C38">
        <w:rPr>
          <w:rFonts w:asciiTheme="minorHAnsi" w:eastAsia="Times New Roman" w:hAnsiTheme="minorHAnsi" w:cstheme="minorHAnsi"/>
          <w:color w:val="000000"/>
          <w:sz w:val="22"/>
          <w:szCs w:val="22"/>
          <w:lang w:eastAsia="pl-PL"/>
        </w:rPr>
        <w:t>U</w:t>
      </w:r>
      <w:r w:rsidRPr="00B21C38">
        <w:rPr>
          <w:rFonts w:asciiTheme="minorHAnsi" w:eastAsia="Times New Roman" w:hAnsiTheme="minorHAnsi" w:cstheme="minorHAnsi"/>
          <w:color w:val="000000"/>
          <w:sz w:val="22"/>
          <w:szCs w:val="22"/>
          <w:lang w:eastAsia="pl-PL"/>
        </w:rPr>
        <w:t>mowy;</w:t>
      </w:r>
    </w:p>
    <w:p w14:paraId="70A885AE" w14:textId="6468593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Calibri" w:hAnsiTheme="minorHAnsi" w:cstheme="minorHAnsi"/>
          <w:sz w:val="22"/>
          <w:szCs w:val="22"/>
        </w:rPr>
      </w:pPr>
      <w:r w:rsidRPr="00B21C38">
        <w:rPr>
          <w:rFonts w:asciiTheme="minorHAnsi" w:eastAsia="Lucida Sans Unicode" w:hAnsiTheme="minorHAnsi" w:cstheme="minorHAnsi"/>
          <w:sz w:val="22"/>
          <w:szCs w:val="22"/>
          <w:lang w:eastAsia="zh-CN"/>
        </w:rPr>
        <w:t xml:space="preserve">Pani/Pana dane osobowe będą przechowywane, przez okres realizacji </w:t>
      </w:r>
      <w:r w:rsidR="003C6EE7"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oraz 5 lat od dnia jej zakończenia; a w przypadku dochodzenia roszczeń wynikających z </w:t>
      </w:r>
      <w:r w:rsidR="00157607"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 – przez cały okres ich dochodzenia i egzekwowania;</w:t>
      </w:r>
    </w:p>
    <w:p w14:paraId="0C1D54FB" w14:textId="44E35932"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b/>
          <w:i/>
          <w:sz w:val="22"/>
          <w:szCs w:val="22"/>
          <w:lang w:eastAsia="zh-CN"/>
        </w:rPr>
      </w:pPr>
      <w:r w:rsidRPr="00B21C38">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w:t>
      </w:r>
      <w:r w:rsidR="00D543A3"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której Pan/Pani jest stroną, skutkiem niepodania danych jest brak możliwości zawarcia </w:t>
      </w:r>
      <w:r w:rsidR="00B34F46"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mowy;</w:t>
      </w:r>
    </w:p>
    <w:p w14:paraId="5C51E2E5" w14:textId="77777777" w:rsidR="00596CBF" w:rsidRPr="00B21C38" w:rsidRDefault="00596CBF" w:rsidP="00B422A0">
      <w:pPr>
        <w:widowControl w:val="0"/>
        <w:numPr>
          <w:ilvl w:val="0"/>
          <w:numId w:val="51"/>
        </w:numPr>
        <w:suppressAutoHyphens/>
        <w:spacing w:after="0" w:line="276" w:lineRule="auto"/>
        <w:ind w:left="720"/>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C7A507E" w14:textId="77777777" w:rsidR="00596CBF" w:rsidRPr="00B21C38" w:rsidRDefault="00596CBF" w:rsidP="00B422A0">
      <w:pPr>
        <w:widowControl w:val="0"/>
        <w:numPr>
          <w:ilvl w:val="0"/>
          <w:numId w:val="51"/>
        </w:numPr>
        <w:suppressAutoHyphens/>
        <w:spacing w:after="0" w:line="276" w:lineRule="auto"/>
        <w:ind w:left="720"/>
        <w:contextualSpacing/>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posiada Pani/Pan:</w:t>
      </w:r>
    </w:p>
    <w:p w14:paraId="0B6EE1CB" w14:textId="610B2695"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dostępu do danych osobowych Pani/Pana dotyczących zgodnie z art.</w:t>
      </w:r>
      <w:r w:rsidR="006234A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15 rozporządzenia RODO;</w:t>
      </w:r>
    </w:p>
    <w:p w14:paraId="37D8F16D" w14:textId="317F0C80"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sprostowania Pani/Pana danych osobowych zgodnie z art.</w:t>
      </w:r>
      <w:r w:rsidR="006234A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16 rozporządzenia RODO;</w:t>
      </w:r>
    </w:p>
    <w:p w14:paraId="18B2C3C8" w14:textId="013B6811"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żądania od administratora ograniczenia przetwarzania danych osobowych zgodnie z art.</w:t>
      </w:r>
      <w:r w:rsidR="007F3F8F"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18 rozporządzenia RODO z zastrzeżeniem przypadków, o których mowa w art. 18 ust. 2 RODO;</w:t>
      </w:r>
    </w:p>
    <w:p w14:paraId="1D0D99B0" w14:textId="77777777" w:rsidR="00596CBF" w:rsidRPr="00B21C38" w:rsidRDefault="00596CBF" w:rsidP="00B422A0">
      <w:pPr>
        <w:widowControl w:val="0"/>
        <w:numPr>
          <w:ilvl w:val="0"/>
          <w:numId w:val="49"/>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2DCDBA19" w14:textId="77777777" w:rsidR="00596CBF" w:rsidRPr="00B21C38" w:rsidRDefault="00596CBF" w:rsidP="00B422A0">
      <w:pPr>
        <w:pStyle w:val="Akapitzlist"/>
        <w:widowControl w:val="0"/>
        <w:numPr>
          <w:ilvl w:val="0"/>
          <w:numId w:val="51"/>
        </w:numPr>
        <w:suppressAutoHyphens/>
        <w:spacing w:after="0" w:line="276" w:lineRule="auto"/>
        <w:ind w:left="709"/>
        <w:rPr>
          <w:rFonts w:asciiTheme="minorHAnsi" w:eastAsia="Lucida Sans Unicode" w:hAnsiTheme="minorHAnsi" w:cstheme="minorHAnsi"/>
          <w:i/>
          <w:sz w:val="22"/>
          <w:szCs w:val="22"/>
          <w:lang w:eastAsia="zh-CN"/>
        </w:rPr>
      </w:pPr>
      <w:r w:rsidRPr="00B21C38">
        <w:rPr>
          <w:rFonts w:asciiTheme="minorHAnsi" w:eastAsia="Lucida Sans Unicode" w:hAnsiTheme="minorHAnsi" w:cstheme="minorHAnsi"/>
          <w:sz w:val="22"/>
          <w:szCs w:val="22"/>
          <w:lang w:eastAsia="zh-CN"/>
        </w:rPr>
        <w:t>nie przysługuje Pani/Panu:</w:t>
      </w:r>
    </w:p>
    <w:p w14:paraId="48691DA9" w14:textId="272A7B45"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w związku z art. 17 ust. 3 lit. b</w:t>
      </w:r>
      <w:r w:rsidR="009347E0"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i e</w:t>
      </w:r>
      <w:r w:rsidR="009347E0"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rozporządzenia RODO prawo do usunięcia danych osobowych;</w:t>
      </w:r>
    </w:p>
    <w:p w14:paraId="03A3A84D" w14:textId="77777777"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do przenoszenia danych osobowych, o którym mowa w art. 20 rozporządzenia RODO;</w:t>
      </w:r>
    </w:p>
    <w:p w14:paraId="387C4586" w14:textId="6DB07173" w:rsidR="00596CBF" w:rsidRPr="00B21C38" w:rsidRDefault="00596CBF" w:rsidP="00B422A0">
      <w:pPr>
        <w:widowControl w:val="0"/>
        <w:numPr>
          <w:ilvl w:val="0"/>
          <w:numId w:val="50"/>
        </w:numPr>
        <w:suppressAutoHyphens/>
        <w:spacing w:after="0" w:line="276" w:lineRule="auto"/>
        <w:contextualSpacing/>
        <w:jc w:val="both"/>
        <w:rPr>
          <w:rFonts w:asciiTheme="minorHAnsi" w:eastAsia="Lucida Sans Unicode" w:hAnsiTheme="minorHAnsi" w:cstheme="minorHAnsi"/>
          <w:sz w:val="22"/>
          <w:szCs w:val="22"/>
          <w:lang w:eastAsia="zh-CN"/>
        </w:rPr>
      </w:pPr>
      <w:r w:rsidRPr="00B21C38">
        <w:rPr>
          <w:rFonts w:asciiTheme="minorHAnsi" w:eastAsia="Lucida Sans Unicode" w:hAnsiTheme="minorHAnsi" w:cstheme="minorHAnsi"/>
          <w:sz w:val="22"/>
          <w:szCs w:val="22"/>
          <w:lang w:eastAsia="zh-CN"/>
        </w:rPr>
        <w:t>prawo sprzeciwu, o którym mowa w art.</w:t>
      </w:r>
      <w:r w:rsidR="00B04E7E" w:rsidRPr="00B21C38">
        <w:rPr>
          <w:rFonts w:asciiTheme="minorHAnsi" w:eastAsia="Lucida Sans Unicode" w:hAnsiTheme="minorHAnsi" w:cstheme="minorHAnsi"/>
          <w:sz w:val="22"/>
          <w:szCs w:val="22"/>
          <w:lang w:eastAsia="zh-CN"/>
        </w:rPr>
        <w:t xml:space="preserve"> </w:t>
      </w:r>
      <w:r w:rsidRPr="00B21C38">
        <w:rPr>
          <w:rFonts w:asciiTheme="minorHAnsi" w:eastAsia="Lucida Sans Unicode" w:hAnsiTheme="minorHAnsi" w:cstheme="minorHAnsi"/>
          <w:sz w:val="22"/>
          <w:szCs w:val="22"/>
          <w:lang w:eastAsia="zh-CN"/>
        </w:rPr>
        <w:t xml:space="preserve">21 rozporządzenia RODO, wobec przetwarzania danych osobowych, gdyż podstawą prawną przetwarzania Pani/Pana danych osobowych </w:t>
      </w:r>
      <w:r w:rsidRPr="00B21C38">
        <w:rPr>
          <w:rFonts w:asciiTheme="minorHAnsi" w:eastAsia="Lucida Sans Unicode" w:hAnsiTheme="minorHAnsi" w:cstheme="minorHAnsi"/>
          <w:sz w:val="22"/>
          <w:szCs w:val="22"/>
          <w:lang w:eastAsia="zh-CN"/>
        </w:rPr>
        <w:lastRenderedPageBreak/>
        <w:t>jest art. 6 ust. 1 lit. b</w:t>
      </w:r>
      <w:r w:rsidR="00BC7307" w:rsidRPr="00B21C38">
        <w:rPr>
          <w:rFonts w:asciiTheme="minorHAnsi" w:eastAsia="Lucida Sans Unicode" w:hAnsiTheme="minorHAnsi" w:cstheme="minorHAnsi"/>
          <w:sz w:val="22"/>
          <w:szCs w:val="22"/>
          <w:lang w:eastAsia="zh-CN"/>
        </w:rPr>
        <w:t>)</w:t>
      </w:r>
      <w:r w:rsidRPr="00B21C38">
        <w:rPr>
          <w:rFonts w:asciiTheme="minorHAnsi" w:eastAsia="Lucida Sans Unicode" w:hAnsiTheme="minorHAnsi" w:cstheme="minorHAnsi"/>
          <w:sz w:val="22"/>
          <w:szCs w:val="22"/>
          <w:lang w:eastAsia="zh-CN"/>
        </w:rPr>
        <w:t xml:space="preserve"> rozporządzenia RODO.</w:t>
      </w:r>
    </w:p>
    <w:p w14:paraId="1283FE53" w14:textId="77777777" w:rsidR="00596CBF" w:rsidRPr="00B21C38" w:rsidRDefault="00596CBF" w:rsidP="00B422A0">
      <w:pPr>
        <w:widowControl w:val="0"/>
        <w:numPr>
          <w:ilvl w:val="0"/>
          <w:numId w:val="51"/>
        </w:numPr>
        <w:shd w:val="clear" w:color="auto" w:fill="FFFFFF"/>
        <w:suppressAutoHyphens/>
        <w:spacing w:after="0" w:line="276" w:lineRule="auto"/>
        <w:ind w:left="709"/>
        <w:contextualSpacing/>
        <w:jc w:val="both"/>
        <w:rPr>
          <w:rFonts w:asciiTheme="minorHAnsi" w:eastAsia="Times New Roman" w:hAnsiTheme="minorHAnsi" w:cstheme="minorHAnsi"/>
          <w:color w:val="000000"/>
          <w:sz w:val="22"/>
          <w:szCs w:val="22"/>
          <w:lang w:eastAsia="pl-PL"/>
        </w:rPr>
      </w:pPr>
      <w:r w:rsidRPr="00B21C38">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111C1F41" w14:textId="2023815E" w:rsidR="00F173A8" w:rsidRPr="00B21C38" w:rsidRDefault="00596CBF" w:rsidP="00B422A0">
      <w:pPr>
        <w:pStyle w:val="Akapitzlist"/>
        <w:numPr>
          <w:ilvl w:val="0"/>
          <w:numId w:val="48"/>
        </w:numPr>
        <w:suppressAutoHyphens/>
        <w:spacing w:after="0" w:line="276" w:lineRule="auto"/>
        <w:jc w:val="both"/>
        <w:rPr>
          <w:rFonts w:asciiTheme="minorHAnsi" w:eastAsia="Times New Roman" w:hAnsiTheme="minorHAnsi" w:cstheme="minorHAnsi"/>
          <w:sz w:val="22"/>
          <w:szCs w:val="22"/>
          <w:lang w:eastAsia="zh-CN"/>
        </w:rPr>
      </w:pPr>
      <w:r w:rsidRPr="00B21C38">
        <w:rPr>
          <w:rFonts w:asciiTheme="minorHAnsi" w:eastAsia="Lucida Sans Unicode" w:hAnsiTheme="minorHAnsi" w:cstheme="minorHAnsi"/>
          <w:sz w:val="22"/>
          <w:szCs w:val="22"/>
          <w:lang w:eastAsia="zh-CN"/>
        </w:rPr>
        <w:t xml:space="preserve">W przypadku, gdy w związku z realizacją niniejszej </w:t>
      </w:r>
      <w:r w:rsidR="00054180" w:rsidRPr="00B21C38">
        <w:rPr>
          <w:rFonts w:asciiTheme="minorHAnsi" w:eastAsia="Lucida Sans Unicode" w:hAnsiTheme="minorHAnsi" w:cstheme="minorHAnsi"/>
          <w:sz w:val="22"/>
          <w:szCs w:val="22"/>
          <w:lang w:eastAsia="zh-CN"/>
        </w:rPr>
        <w:t>U</w:t>
      </w:r>
      <w:r w:rsidRPr="00B21C38">
        <w:rPr>
          <w:rFonts w:asciiTheme="minorHAnsi" w:eastAsia="Lucida Sans Unicode" w:hAnsiTheme="minorHAnsi" w:cstheme="minorHAnsi"/>
          <w:sz w:val="22"/>
          <w:szCs w:val="22"/>
          <w:lang w:eastAsia="zh-CN"/>
        </w:rPr>
        <w:t xml:space="preserve">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62191A44" w14:textId="77777777" w:rsidR="00B422A0" w:rsidRPr="00B21C38" w:rsidRDefault="00B422A0" w:rsidP="00670028">
      <w:pPr>
        <w:autoSpaceDE w:val="0"/>
        <w:autoSpaceDN w:val="0"/>
        <w:adjustRightInd w:val="0"/>
        <w:spacing w:after="120" w:line="276" w:lineRule="auto"/>
        <w:rPr>
          <w:rFonts w:asciiTheme="minorHAnsi" w:hAnsiTheme="minorHAnsi" w:cstheme="minorHAnsi"/>
          <w:b/>
          <w:bCs/>
          <w:sz w:val="22"/>
          <w:szCs w:val="22"/>
        </w:rPr>
      </w:pPr>
    </w:p>
    <w:p w14:paraId="6E854067" w14:textId="51E89140" w:rsidR="00F8786A" w:rsidRPr="00B21C38" w:rsidRDefault="00F8786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 2</w:t>
      </w:r>
      <w:r w:rsidR="00AF2E78" w:rsidRPr="00B21C38">
        <w:rPr>
          <w:rFonts w:asciiTheme="minorHAnsi" w:hAnsiTheme="minorHAnsi" w:cstheme="minorHAnsi"/>
          <w:b/>
          <w:bCs/>
          <w:sz w:val="22"/>
          <w:szCs w:val="22"/>
        </w:rPr>
        <w:t>2</w:t>
      </w:r>
    </w:p>
    <w:p w14:paraId="0192DDAD" w14:textId="097F2A45" w:rsidR="0003597A" w:rsidRPr="00B21C38" w:rsidRDefault="0003597A" w:rsidP="00596CBF">
      <w:pPr>
        <w:autoSpaceDE w:val="0"/>
        <w:autoSpaceDN w:val="0"/>
        <w:adjustRightInd w:val="0"/>
        <w:spacing w:after="120" w:line="276" w:lineRule="auto"/>
        <w:jc w:val="center"/>
        <w:rPr>
          <w:rFonts w:asciiTheme="minorHAnsi" w:hAnsiTheme="minorHAnsi" w:cstheme="minorHAnsi"/>
          <w:b/>
          <w:bCs/>
          <w:sz w:val="22"/>
          <w:szCs w:val="22"/>
        </w:rPr>
      </w:pPr>
      <w:r w:rsidRPr="00B21C38">
        <w:rPr>
          <w:rFonts w:asciiTheme="minorHAnsi" w:hAnsiTheme="minorHAnsi" w:cstheme="minorHAnsi"/>
          <w:b/>
          <w:bCs/>
          <w:sz w:val="22"/>
          <w:szCs w:val="22"/>
        </w:rPr>
        <w:t>Postanowienia końcowe</w:t>
      </w:r>
    </w:p>
    <w:p w14:paraId="125265D3" w14:textId="60E1B58B" w:rsidR="005F3BE8" w:rsidRPr="00B21C38" w:rsidRDefault="005F3BE8" w:rsidP="00B422A0">
      <w:pPr>
        <w:pStyle w:val="Akapitzlist"/>
        <w:numPr>
          <w:ilvl w:val="0"/>
          <w:numId w:val="26"/>
        </w:numPr>
        <w:spacing w:line="276" w:lineRule="auto"/>
        <w:rPr>
          <w:rFonts w:asciiTheme="minorHAnsi" w:hAnsiTheme="minorHAnsi" w:cstheme="minorHAnsi"/>
          <w:sz w:val="22"/>
          <w:szCs w:val="22"/>
        </w:rPr>
      </w:pPr>
      <w:r w:rsidRPr="00B21C38">
        <w:rPr>
          <w:rFonts w:asciiTheme="minorHAnsi" w:hAnsiTheme="minorHAnsi" w:cstheme="minorHAnsi"/>
          <w:sz w:val="22"/>
          <w:szCs w:val="22"/>
        </w:rPr>
        <w:t>W sprawach nieuregulowanych niniejszą Umową mają zastosowanie powszechnie obowiązujące przepisy prawa.</w:t>
      </w:r>
    </w:p>
    <w:p w14:paraId="7A4EEE91" w14:textId="14EE3ACC" w:rsidR="0003597A" w:rsidRPr="00B21C38"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spory, mogące wyniknąć z tytułu niniejszej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będą rozstrzygane przez sąd właściwy miejscowo dla siedziby Zamawiającego. </w:t>
      </w:r>
    </w:p>
    <w:p w14:paraId="017EDBDF" w14:textId="383D8CD8" w:rsidR="008028DE" w:rsidRPr="00B21C38" w:rsidRDefault="0003597A"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Wszelkie zmiany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wymagają formy pisemnej pod rygorem nieważności. </w:t>
      </w:r>
    </w:p>
    <w:p w14:paraId="7B3A05ED" w14:textId="2C5115BC" w:rsidR="0003597A" w:rsidRPr="00B21C38" w:rsidRDefault="00784DE1" w:rsidP="00596CBF">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ę sporządzono w trzech jednobrzmiących egzemplarzach, jeden egzemplarz dla Wykonawcy i dwa egzemplarze dla Zamawiającego. </w:t>
      </w:r>
    </w:p>
    <w:p w14:paraId="7C023C7F" w14:textId="43F3CC96" w:rsidR="0003597A" w:rsidRPr="00B21C38" w:rsidRDefault="0003597A" w:rsidP="00B422A0">
      <w:pPr>
        <w:pStyle w:val="Akapitzlist"/>
        <w:numPr>
          <w:ilvl w:val="0"/>
          <w:numId w:val="26"/>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Integraln</w:t>
      </w:r>
      <w:r w:rsidR="003266FE" w:rsidRPr="00B21C38">
        <w:rPr>
          <w:rFonts w:asciiTheme="minorHAnsi" w:hAnsiTheme="minorHAnsi" w:cstheme="minorHAnsi"/>
          <w:b/>
          <w:bCs/>
          <w:sz w:val="22"/>
          <w:szCs w:val="22"/>
        </w:rPr>
        <w:t>ą</w:t>
      </w:r>
      <w:r w:rsidRPr="00B21C38">
        <w:rPr>
          <w:rFonts w:asciiTheme="minorHAnsi" w:hAnsiTheme="minorHAnsi" w:cstheme="minorHAnsi"/>
          <w:b/>
          <w:bCs/>
          <w:sz w:val="22"/>
          <w:szCs w:val="22"/>
        </w:rPr>
        <w:t xml:space="preserve"> częś</w:t>
      </w:r>
      <w:r w:rsidR="003266FE" w:rsidRPr="00B21C38">
        <w:rPr>
          <w:rFonts w:asciiTheme="minorHAnsi" w:hAnsiTheme="minorHAnsi" w:cstheme="minorHAnsi"/>
          <w:b/>
          <w:bCs/>
          <w:sz w:val="22"/>
          <w:szCs w:val="22"/>
        </w:rPr>
        <w:t xml:space="preserve">ć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 xml:space="preserve">y stanowią załączniki: </w:t>
      </w:r>
    </w:p>
    <w:p w14:paraId="7CD7C773" w14:textId="74F6A28E" w:rsidR="0003597A" w:rsidRPr="00B21C38" w:rsidRDefault="0003597A" w:rsidP="00296D74">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Specyfikacja Warunków Zamówienia wraz z załącznikami </w:t>
      </w:r>
    </w:p>
    <w:p w14:paraId="7D0B7598" w14:textId="75969389" w:rsidR="0003597A" w:rsidRPr="00B21C38" w:rsidRDefault="0003597A" w:rsidP="00296D74">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Oferta Wykonawcy </w:t>
      </w:r>
    </w:p>
    <w:p w14:paraId="46318AF6" w14:textId="5BB33CAD" w:rsidR="00122732" w:rsidRPr="00B21C38" w:rsidRDefault="00122732" w:rsidP="00296D74">
      <w:pPr>
        <w:pStyle w:val="Akapitzlist"/>
        <w:numPr>
          <w:ilvl w:val="0"/>
          <w:numId w:val="61"/>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Dokument gwarancyjny</w:t>
      </w:r>
    </w:p>
    <w:p w14:paraId="3D52C381" w14:textId="3C1643C1" w:rsidR="003C35F5" w:rsidRPr="00B21C38" w:rsidRDefault="00F64B58" w:rsidP="00296D74">
      <w:pPr>
        <w:pStyle w:val="Akapitzlist"/>
        <w:numPr>
          <w:ilvl w:val="0"/>
          <w:numId w:val="61"/>
        </w:numPr>
        <w:autoSpaceDE w:val="0"/>
        <w:autoSpaceDN w:val="0"/>
        <w:adjustRightInd w:val="0"/>
        <w:spacing w:after="0" w:line="276" w:lineRule="auto"/>
        <w:jc w:val="both"/>
        <w:rPr>
          <w:rFonts w:asciiTheme="minorHAnsi" w:hAnsiTheme="minorHAnsi" w:cstheme="minorHAnsi"/>
        </w:rPr>
      </w:pPr>
      <w:r w:rsidRPr="00B21C38">
        <w:rPr>
          <w:rFonts w:asciiTheme="minorHAnsi" w:hAnsiTheme="minorHAnsi" w:cstheme="minorHAnsi"/>
          <w:sz w:val="22"/>
          <w:szCs w:val="22"/>
        </w:rPr>
        <w:t xml:space="preserve">Harmonogram rzeczowo-finansowy realizacji </w:t>
      </w:r>
      <w:r w:rsidR="00FF0B3A" w:rsidRPr="00B21C38">
        <w:rPr>
          <w:rFonts w:asciiTheme="minorHAnsi" w:hAnsiTheme="minorHAnsi" w:cstheme="minorHAnsi"/>
          <w:sz w:val="22"/>
          <w:szCs w:val="22"/>
        </w:rPr>
        <w:t>I</w:t>
      </w:r>
      <w:r w:rsidRPr="00B21C38">
        <w:rPr>
          <w:rFonts w:asciiTheme="minorHAnsi" w:hAnsiTheme="minorHAnsi" w:cstheme="minorHAnsi"/>
          <w:sz w:val="22"/>
          <w:szCs w:val="22"/>
        </w:rPr>
        <w:t>nwestycji</w:t>
      </w:r>
    </w:p>
    <w:p w14:paraId="37D94732" w14:textId="77777777" w:rsidR="0005160A" w:rsidRPr="00B21C38" w:rsidRDefault="0005160A" w:rsidP="00B422A0">
      <w:pPr>
        <w:spacing w:line="276" w:lineRule="auto"/>
        <w:rPr>
          <w:rFonts w:asciiTheme="minorHAnsi" w:hAnsiTheme="minorHAnsi" w:cstheme="minorHAnsi"/>
        </w:rPr>
      </w:pPr>
    </w:p>
    <w:p w14:paraId="316DDB95" w14:textId="77777777" w:rsidR="0005160A" w:rsidRPr="00B21C38" w:rsidRDefault="0005160A" w:rsidP="00B422A0">
      <w:pPr>
        <w:spacing w:line="276" w:lineRule="auto"/>
        <w:rPr>
          <w:rFonts w:asciiTheme="minorHAnsi" w:hAnsiTheme="minorHAnsi" w:cstheme="minorHAnsi"/>
        </w:rPr>
      </w:pPr>
    </w:p>
    <w:p w14:paraId="2BF71C0E" w14:textId="258D1BBD"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Podpisy:</w:t>
      </w:r>
    </w:p>
    <w:p w14:paraId="190EF201" w14:textId="77777777"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Zamawiający:</w:t>
      </w:r>
    </w:p>
    <w:p w14:paraId="056DB4BC" w14:textId="77777777" w:rsidR="003C35F5"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Kontrasygnata Skarbnika:</w:t>
      </w:r>
    </w:p>
    <w:p w14:paraId="185D2682" w14:textId="77777777" w:rsidR="003C35F5" w:rsidRPr="00B21C38" w:rsidRDefault="003C35F5" w:rsidP="00B422A0">
      <w:pPr>
        <w:spacing w:line="276" w:lineRule="auto"/>
        <w:rPr>
          <w:rFonts w:asciiTheme="minorHAnsi" w:hAnsiTheme="minorHAnsi" w:cstheme="minorHAnsi"/>
        </w:rPr>
      </w:pPr>
    </w:p>
    <w:p w14:paraId="70E21C1B" w14:textId="6EC01374" w:rsidR="00D870DE" w:rsidRPr="00B21C38" w:rsidRDefault="003C35F5" w:rsidP="00B422A0">
      <w:pPr>
        <w:spacing w:line="276" w:lineRule="auto"/>
        <w:rPr>
          <w:rFonts w:asciiTheme="minorHAnsi" w:hAnsiTheme="minorHAnsi" w:cstheme="minorHAnsi"/>
        </w:rPr>
      </w:pPr>
      <w:r w:rsidRPr="00B21C38">
        <w:rPr>
          <w:rFonts w:asciiTheme="minorHAnsi" w:hAnsiTheme="minorHAnsi" w:cstheme="minorHAnsi"/>
        </w:rPr>
        <w:t>Wykonawca:</w:t>
      </w:r>
      <w:r w:rsidR="00D870DE" w:rsidRPr="00B21C38">
        <w:rPr>
          <w:rFonts w:asciiTheme="minorHAnsi" w:hAnsiTheme="minorHAnsi" w:cstheme="minorHAnsi"/>
        </w:rPr>
        <w:br w:type="page"/>
      </w:r>
    </w:p>
    <w:p w14:paraId="3EDC9139" w14:textId="6BA1B011" w:rsidR="0003597A" w:rsidRPr="00B21C38" w:rsidRDefault="0003597A" w:rsidP="00596CBF">
      <w:pPr>
        <w:spacing w:line="276" w:lineRule="auto"/>
        <w:rPr>
          <w:rFonts w:asciiTheme="minorHAnsi" w:hAnsiTheme="minorHAnsi" w:cstheme="minorHAnsi"/>
        </w:rPr>
      </w:pPr>
      <w:r w:rsidRPr="00B21C38">
        <w:rPr>
          <w:rFonts w:asciiTheme="minorHAnsi" w:hAnsiTheme="minorHAnsi" w:cstheme="minorHAnsi"/>
        </w:rPr>
        <w:lastRenderedPageBreak/>
        <w:t xml:space="preserve">Załącznik </w:t>
      </w:r>
      <w:r w:rsidR="00BC1C31" w:rsidRPr="00B21C38">
        <w:rPr>
          <w:rFonts w:asciiTheme="minorHAnsi" w:hAnsiTheme="minorHAnsi" w:cstheme="minorHAnsi"/>
        </w:rPr>
        <w:t xml:space="preserve">nr 3 </w:t>
      </w:r>
      <w:r w:rsidRPr="00B21C38">
        <w:rPr>
          <w:rFonts w:asciiTheme="minorHAnsi" w:hAnsiTheme="minorHAnsi" w:cstheme="minorHAnsi"/>
        </w:rPr>
        <w:t xml:space="preserve">do </w:t>
      </w:r>
      <w:r w:rsidR="00784DE1" w:rsidRPr="00B21C38">
        <w:rPr>
          <w:rFonts w:asciiTheme="minorHAnsi" w:hAnsiTheme="minorHAnsi" w:cstheme="minorHAnsi"/>
        </w:rPr>
        <w:t>Umow</w:t>
      </w:r>
      <w:r w:rsidRPr="00B21C38">
        <w:rPr>
          <w:rFonts w:asciiTheme="minorHAnsi" w:hAnsiTheme="minorHAnsi" w:cstheme="minorHAnsi"/>
        </w:rPr>
        <w:t xml:space="preserve">y </w:t>
      </w:r>
    </w:p>
    <w:p w14:paraId="4089DA22"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b/>
          <w:bCs/>
          <w:sz w:val="23"/>
          <w:szCs w:val="23"/>
        </w:rPr>
      </w:pPr>
    </w:p>
    <w:p w14:paraId="2EBC0B1B" w14:textId="310C50F0" w:rsidR="0003597A" w:rsidRPr="00B21C38" w:rsidRDefault="0003597A" w:rsidP="00596CBF">
      <w:pPr>
        <w:autoSpaceDE w:val="0"/>
        <w:autoSpaceDN w:val="0"/>
        <w:adjustRightInd w:val="0"/>
        <w:spacing w:after="0" w:line="276" w:lineRule="auto"/>
        <w:jc w:val="both"/>
        <w:rPr>
          <w:rFonts w:asciiTheme="minorHAnsi" w:hAnsiTheme="minorHAnsi" w:cstheme="minorHAnsi"/>
          <w:sz w:val="23"/>
          <w:szCs w:val="23"/>
        </w:rPr>
      </w:pPr>
      <w:r w:rsidRPr="00B21C38">
        <w:rPr>
          <w:rFonts w:asciiTheme="minorHAnsi" w:hAnsiTheme="minorHAnsi" w:cstheme="minorHAnsi"/>
          <w:b/>
          <w:bCs/>
          <w:sz w:val="23"/>
          <w:szCs w:val="23"/>
        </w:rPr>
        <w:t xml:space="preserve">DOKUMENT GWARANCYJNY </w:t>
      </w:r>
    </w:p>
    <w:p w14:paraId="7F382B61" w14:textId="77777777" w:rsidR="00344BC5" w:rsidRPr="00B21C38" w:rsidRDefault="00344BC5" w:rsidP="00596CBF">
      <w:pPr>
        <w:autoSpaceDE w:val="0"/>
        <w:autoSpaceDN w:val="0"/>
        <w:adjustRightInd w:val="0"/>
        <w:spacing w:after="0" w:line="276" w:lineRule="auto"/>
        <w:jc w:val="both"/>
        <w:rPr>
          <w:rFonts w:asciiTheme="minorHAnsi" w:hAnsiTheme="minorHAnsi" w:cstheme="minorHAnsi"/>
          <w:sz w:val="22"/>
          <w:szCs w:val="22"/>
        </w:rPr>
      </w:pPr>
    </w:p>
    <w:p w14:paraId="7F02C4A6" w14:textId="0A3A721B"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Karta gwarancji jakości wykonanych robót sporządzona w dniu </w:t>
      </w:r>
      <w:r w:rsidRPr="00B21C38">
        <w:rPr>
          <w:rFonts w:asciiTheme="minorHAnsi" w:hAnsiTheme="minorHAnsi" w:cstheme="minorHAnsi"/>
          <w:b/>
          <w:bCs/>
          <w:sz w:val="22"/>
          <w:szCs w:val="22"/>
        </w:rPr>
        <w:t xml:space="preserve">…………………… </w:t>
      </w:r>
    </w:p>
    <w:p w14:paraId="283F1D33" w14:textId="092EA09A"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Zamawiający </w:t>
      </w:r>
      <w:r w:rsidRPr="00B21C38">
        <w:rPr>
          <w:rFonts w:asciiTheme="minorHAnsi" w:hAnsiTheme="minorHAnsi" w:cstheme="minorHAnsi"/>
          <w:b/>
          <w:bCs/>
          <w:sz w:val="22"/>
          <w:szCs w:val="22"/>
        </w:rPr>
        <w:t xml:space="preserve">Gmina </w:t>
      </w:r>
      <w:r w:rsidR="00122732" w:rsidRPr="00B21C38">
        <w:rPr>
          <w:rFonts w:asciiTheme="minorHAnsi" w:hAnsiTheme="minorHAnsi" w:cstheme="minorHAnsi"/>
          <w:b/>
          <w:bCs/>
          <w:sz w:val="22"/>
          <w:szCs w:val="22"/>
        </w:rPr>
        <w:t>Nowa Ruda z siedzibą w Nowej Rudzie przy ul. Niepodległości 2</w:t>
      </w:r>
      <w:r w:rsidRPr="00B21C38">
        <w:rPr>
          <w:rFonts w:asciiTheme="minorHAnsi" w:hAnsiTheme="minorHAnsi" w:cstheme="minorHAnsi"/>
          <w:b/>
          <w:bCs/>
          <w:sz w:val="22"/>
          <w:szCs w:val="22"/>
        </w:rPr>
        <w:t xml:space="preserve"> </w:t>
      </w:r>
    </w:p>
    <w:p w14:paraId="185001F9"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w:t>
      </w:r>
      <w:r w:rsidRPr="00B21C38">
        <w:rPr>
          <w:rFonts w:asciiTheme="minorHAnsi" w:hAnsiTheme="minorHAnsi" w:cstheme="minorHAnsi"/>
          <w:b/>
          <w:bCs/>
          <w:sz w:val="22"/>
          <w:szCs w:val="22"/>
        </w:rPr>
        <w:t xml:space="preserve">…………………………………………………………………………. </w:t>
      </w:r>
    </w:p>
    <w:p w14:paraId="50687C22" w14:textId="3B674CFF" w:rsidR="0003597A" w:rsidRPr="00B21C38" w:rsidRDefault="00784DE1"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Umow</w:t>
      </w:r>
      <w:r w:rsidR="0003597A" w:rsidRPr="00B21C38">
        <w:rPr>
          <w:rFonts w:asciiTheme="minorHAnsi" w:hAnsiTheme="minorHAnsi" w:cstheme="minorHAnsi"/>
          <w:sz w:val="22"/>
          <w:szCs w:val="22"/>
        </w:rPr>
        <w:t xml:space="preserve">a Nr </w:t>
      </w:r>
      <w:r w:rsidR="0003597A" w:rsidRPr="00B21C38">
        <w:rPr>
          <w:rFonts w:asciiTheme="minorHAnsi" w:hAnsiTheme="minorHAnsi" w:cstheme="minorHAnsi"/>
          <w:b/>
          <w:bCs/>
          <w:sz w:val="22"/>
          <w:szCs w:val="22"/>
        </w:rPr>
        <w:t>…………………………</w:t>
      </w:r>
      <w:proofErr w:type="gramStart"/>
      <w:r w:rsidR="0003597A" w:rsidRPr="00B21C38">
        <w:rPr>
          <w:rFonts w:asciiTheme="minorHAnsi" w:hAnsiTheme="minorHAnsi" w:cstheme="minorHAnsi"/>
          <w:b/>
          <w:bCs/>
          <w:sz w:val="22"/>
          <w:szCs w:val="22"/>
        </w:rPr>
        <w:t>…….</w:t>
      </w:r>
      <w:proofErr w:type="gramEnd"/>
      <w:r w:rsidR="0003597A" w:rsidRPr="00B21C38">
        <w:rPr>
          <w:rFonts w:asciiTheme="minorHAnsi" w:hAnsiTheme="minorHAnsi" w:cstheme="minorHAnsi"/>
          <w:b/>
          <w:bCs/>
          <w:sz w:val="22"/>
          <w:szCs w:val="22"/>
        </w:rPr>
        <w:t xml:space="preserve">. </w:t>
      </w:r>
      <w:r w:rsidR="0003597A" w:rsidRPr="00B21C38">
        <w:rPr>
          <w:rFonts w:asciiTheme="minorHAnsi" w:hAnsiTheme="minorHAnsi" w:cstheme="minorHAnsi"/>
          <w:sz w:val="22"/>
          <w:szCs w:val="22"/>
        </w:rPr>
        <w:t xml:space="preserve">z dnia </w:t>
      </w:r>
      <w:r w:rsidR="0003597A" w:rsidRPr="00B21C38">
        <w:rPr>
          <w:rFonts w:asciiTheme="minorHAnsi" w:hAnsiTheme="minorHAnsi" w:cstheme="minorHAnsi"/>
          <w:b/>
          <w:bCs/>
          <w:sz w:val="22"/>
          <w:szCs w:val="22"/>
        </w:rPr>
        <w:t xml:space="preserve">…………………………… roku </w:t>
      </w:r>
    </w:p>
    <w:p w14:paraId="79927147" w14:textId="77777777" w:rsidR="00344BC5" w:rsidRPr="00B21C38" w:rsidRDefault="00344BC5" w:rsidP="00596CBF">
      <w:pPr>
        <w:autoSpaceDE w:val="0"/>
        <w:autoSpaceDN w:val="0"/>
        <w:adjustRightInd w:val="0"/>
        <w:spacing w:after="0" w:line="276" w:lineRule="auto"/>
        <w:jc w:val="both"/>
        <w:rPr>
          <w:rFonts w:asciiTheme="minorHAnsi" w:hAnsiTheme="minorHAnsi" w:cstheme="minorHAnsi"/>
          <w:sz w:val="23"/>
          <w:szCs w:val="23"/>
        </w:rPr>
      </w:pPr>
    </w:p>
    <w:p w14:paraId="536EF38D" w14:textId="0501A835" w:rsidR="0003597A" w:rsidRPr="00B21C38" w:rsidRDefault="0003597A" w:rsidP="00596CBF">
      <w:pPr>
        <w:autoSpaceDE w:val="0"/>
        <w:autoSpaceDN w:val="0"/>
        <w:adjustRightInd w:val="0"/>
        <w:spacing w:after="0" w:line="276" w:lineRule="auto"/>
        <w:jc w:val="both"/>
        <w:rPr>
          <w:rFonts w:asciiTheme="minorHAnsi" w:hAnsiTheme="minorHAnsi" w:cstheme="minorHAnsi"/>
          <w:sz w:val="23"/>
          <w:szCs w:val="23"/>
        </w:rPr>
      </w:pPr>
      <w:r w:rsidRPr="00B21C38">
        <w:rPr>
          <w:rFonts w:asciiTheme="minorHAnsi" w:hAnsiTheme="minorHAnsi" w:cstheme="minorHAnsi"/>
          <w:sz w:val="23"/>
          <w:szCs w:val="23"/>
        </w:rPr>
        <w:t xml:space="preserve">Przedmiot </w:t>
      </w:r>
      <w:r w:rsidR="00784DE1" w:rsidRPr="00B21C38">
        <w:rPr>
          <w:rFonts w:asciiTheme="minorHAnsi" w:hAnsiTheme="minorHAnsi" w:cstheme="minorHAnsi"/>
          <w:sz w:val="23"/>
          <w:szCs w:val="23"/>
        </w:rPr>
        <w:t>Umow</w:t>
      </w:r>
      <w:r w:rsidRPr="00B21C38">
        <w:rPr>
          <w:rFonts w:asciiTheme="minorHAnsi" w:hAnsiTheme="minorHAnsi" w:cstheme="minorHAnsi"/>
          <w:sz w:val="23"/>
          <w:szCs w:val="23"/>
        </w:rPr>
        <w:t xml:space="preserve">y </w:t>
      </w:r>
    </w:p>
    <w:p w14:paraId="35017077" w14:textId="6B72DB05" w:rsidR="00122732" w:rsidRPr="00B21C38" w:rsidRDefault="00E87C8D" w:rsidP="00596CBF">
      <w:pPr>
        <w:autoSpaceDE w:val="0"/>
        <w:autoSpaceDN w:val="0"/>
        <w:adjustRightInd w:val="0"/>
        <w:spacing w:after="0" w:line="276" w:lineRule="auto"/>
        <w:jc w:val="both"/>
        <w:rPr>
          <w:rFonts w:asciiTheme="minorHAnsi" w:hAnsiTheme="minorHAnsi" w:cstheme="minorHAnsi"/>
          <w:b/>
          <w:bCs/>
          <w:sz w:val="32"/>
          <w:szCs w:val="32"/>
        </w:rPr>
      </w:pPr>
      <w:r w:rsidRPr="00B21C38">
        <w:rPr>
          <w:rFonts w:asciiTheme="minorHAnsi" w:hAnsiTheme="minorHAnsi" w:cstheme="minorHAnsi"/>
          <w:b/>
          <w:bCs/>
          <w:sz w:val="32"/>
          <w:szCs w:val="32"/>
        </w:rPr>
        <w:t>[…]</w:t>
      </w:r>
    </w:p>
    <w:p w14:paraId="5D263AE5"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7FCFDC4" w14:textId="2B9EBD5E"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Charakterystyka techniczna przedmiotu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będącego przedmiotem gwarancji: </w:t>
      </w:r>
    </w:p>
    <w:p w14:paraId="2FA0154E" w14:textId="03D376E6" w:rsidR="0003597A" w:rsidRPr="00B21C38" w:rsidRDefault="0003597A" w:rsidP="00596CBF">
      <w:pPr>
        <w:autoSpaceDE w:val="0"/>
        <w:autoSpaceDN w:val="0"/>
        <w:adjustRightInd w:val="0"/>
        <w:spacing w:after="0" w:line="276" w:lineRule="auto"/>
        <w:jc w:val="both"/>
        <w:rPr>
          <w:rFonts w:asciiTheme="minorHAnsi" w:hAnsiTheme="minorHAnsi" w:cstheme="minorHAnsi"/>
          <w:b/>
          <w:bCs/>
          <w:sz w:val="22"/>
          <w:szCs w:val="22"/>
        </w:rPr>
      </w:pPr>
      <w:r w:rsidRPr="00B21C38">
        <w:rPr>
          <w:rFonts w:asciiTheme="minorHAnsi" w:hAnsiTheme="minorHAnsi" w:cstheme="minorHAnsi"/>
          <w:b/>
          <w:bCs/>
          <w:sz w:val="22"/>
          <w:szCs w:val="22"/>
        </w:rPr>
        <w:t xml:space="preserve">zgodnie z </w:t>
      </w:r>
      <w:r w:rsidR="00784DE1" w:rsidRPr="00B21C38">
        <w:rPr>
          <w:rFonts w:asciiTheme="minorHAnsi" w:hAnsiTheme="minorHAnsi" w:cstheme="minorHAnsi"/>
          <w:b/>
          <w:bCs/>
          <w:sz w:val="22"/>
          <w:szCs w:val="22"/>
        </w:rPr>
        <w:t>Umow</w:t>
      </w:r>
      <w:r w:rsidRPr="00B21C38">
        <w:rPr>
          <w:rFonts w:asciiTheme="minorHAnsi" w:hAnsiTheme="minorHAnsi" w:cstheme="minorHAnsi"/>
          <w:b/>
          <w:bCs/>
          <w:sz w:val="22"/>
          <w:szCs w:val="22"/>
        </w:rPr>
        <w:t xml:space="preserve">ą </w:t>
      </w:r>
    </w:p>
    <w:p w14:paraId="1E11C5F3"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B5E27A8" w14:textId="62850E6C"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Przedmiot gwarancji obejmuje łącznie wszystkie roboty budowlane, ziemne oraz zamontowane urządzenia i użyte materiały wykonane w ramach wymienionej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y. </w:t>
      </w:r>
    </w:p>
    <w:p w14:paraId="56241519"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Data odbioru końcowego: </w:t>
      </w:r>
      <w:r w:rsidRPr="00B21C38">
        <w:rPr>
          <w:rFonts w:asciiTheme="minorHAnsi" w:hAnsiTheme="minorHAnsi" w:cstheme="minorHAnsi"/>
          <w:b/>
          <w:bCs/>
          <w:sz w:val="22"/>
          <w:szCs w:val="22"/>
        </w:rPr>
        <w:t xml:space="preserve">………………………… </w:t>
      </w:r>
    </w:p>
    <w:p w14:paraId="7F7128B7"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b/>
          <w:bCs/>
          <w:sz w:val="22"/>
          <w:szCs w:val="22"/>
        </w:rPr>
      </w:pPr>
    </w:p>
    <w:p w14:paraId="414A3B58" w14:textId="2AE3C7B5"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Warunki gwarancji jakości: </w:t>
      </w:r>
    </w:p>
    <w:p w14:paraId="57D381F3" w14:textId="25874045"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oświadcza, że objęty niniejszą kartą gwarancyjną przedmiot gwarancji został wykonany zgodnie z dokumentacja projektową, </w:t>
      </w:r>
      <w:r w:rsidR="00784DE1" w:rsidRPr="00B21C38">
        <w:rPr>
          <w:rFonts w:asciiTheme="minorHAnsi" w:hAnsiTheme="minorHAnsi" w:cstheme="minorHAnsi"/>
          <w:sz w:val="22"/>
          <w:szCs w:val="22"/>
        </w:rPr>
        <w:t>Umow</w:t>
      </w:r>
      <w:r w:rsidRPr="00B21C38">
        <w:rPr>
          <w:rFonts w:asciiTheme="minorHAnsi" w:hAnsiTheme="minorHAnsi" w:cstheme="minorHAnsi"/>
          <w:sz w:val="22"/>
          <w:szCs w:val="22"/>
        </w:rPr>
        <w:t xml:space="preserve">ą, zasadami wiedzy technicznej i przepisami </w:t>
      </w:r>
      <w:proofErr w:type="spellStart"/>
      <w:r w:rsidRPr="00B21C38">
        <w:rPr>
          <w:rFonts w:asciiTheme="minorHAnsi" w:hAnsiTheme="minorHAnsi" w:cstheme="minorHAnsi"/>
          <w:sz w:val="22"/>
          <w:szCs w:val="22"/>
        </w:rPr>
        <w:t>techniczno</w:t>
      </w:r>
      <w:proofErr w:type="spellEnd"/>
      <w:r w:rsidRPr="00B21C38">
        <w:rPr>
          <w:rFonts w:asciiTheme="minorHAnsi" w:hAnsiTheme="minorHAnsi" w:cstheme="minorHAnsi"/>
          <w:sz w:val="22"/>
          <w:szCs w:val="22"/>
        </w:rPr>
        <w:t xml:space="preserve"> – budowlanymi. </w:t>
      </w:r>
    </w:p>
    <w:p w14:paraId="682D1F17" w14:textId="1C2CB19D"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260EB110" w14:textId="2749AA1D" w:rsidR="0003597A" w:rsidRPr="00B21C38" w:rsidRDefault="0003597A" w:rsidP="00596CBF">
      <w:pPr>
        <w:pStyle w:val="Akapitzlist"/>
        <w:numPr>
          <w:ilvl w:val="0"/>
          <w:numId w:val="28"/>
        </w:num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Okres gwarancji jakości na wszystkie wykonane roboty, wynosi ………………………. </w:t>
      </w:r>
    </w:p>
    <w:p w14:paraId="1CAB8862" w14:textId="0456F6C1"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p>
    <w:p w14:paraId="1744F400"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B9BDBB5" w14:textId="77777777"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b/>
          <w:bCs/>
          <w:sz w:val="22"/>
          <w:szCs w:val="22"/>
        </w:rPr>
        <w:t xml:space="preserve">Warunki gwarancji podpisali: </w:t>
      </w:r>
    </w:p>
    <w:p w14:paraId="08AD683A"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548B33B" w14:textId="7F841DA2"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Udzielający gwarancji jakości – upoważniony przedstawiciel Wykonawcy: </w:t>
      </w:r>
    </w:p>
    <w:p w14:paraId="4DA401DB"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0A665070"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7110974D" w14:textId="27E80075"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 </w:t>
      </w:r>
    </w:p>
    <w:p w14:paraId="0DAC316E"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37A368BF" w14:textId="77777777" w:rsidR="00122732" w:rsidRPr="00B21C38" w:rsidRDefault="00122732" w:rsidP="00596CBF">
      <w:pPr>
        <w:autoSpaceDE w:val="0"/>
        <w:autoSpaceDN w:val="0"/>
        <w:adjustRightInd w:val="0"/>
        <w:spacing w:after="0" w:line="276" w:lineRule="auto"/>
        <w:jc w:val="both"/>
        <w:rPr>
          <w:rFonts w:asciiTheme="minorHAnsi" w:hAnsiTheme="minorHAnsi" w:cstheme="minorHAnsi"/>
          <w:sz w:val="22"/>
          <w:szCs w:val="22"/>
        </w:rPr>
      </w:pPr>
    </w:p>
    <w:p w14:paraId="24896002" w14:textId="21F10D99" w:rsidR="0003597A" w:rsidRPr="00B21C38" w:rsidRDefault="0003597A" w:rsidP="00596CBF">
      <w:pPr>
        <w:autoSpaceDE w:val="0"/>
        <w:autoSpaceDN w:val="0"/>
        <w:adjustRightInd w:val="0"/>
        <w:spacing w:after="0" w:line="276" w:lineRule="auto"/>
        <w:jc w:val="both"/>
        <w:rPr>
          <w:rFonts w:asciiTheme="minorHAnsi" w:hAnsiTheme="minorHAnsi" w:cstheme="minorHAnsi"/>
          <w:sz w:val="22"/>
          <w:szCs w:val="22"/>
        </w:rPr>
      </w:pPr>
      <w:r w:rsidRPr="00B21C38">
        <w:rPr>
          <w:rFonts w:asciiTheme="minorHAnsi" w:hAnsiTheme="minorHAnsi" w:cstheme="minorHAnsi"/>
          <w:sz w:val="22"/>
          <w:szCs w:val="22"/>
        </w:rPr>
        <w:t xml:space="preserve">Przyjmujący gwarancję jakości – upoważniony przedstawiciel Zamawiającego: </w:t>
      </w:r>
    </w:p>
    <w:p w14:paraId="3ABDE01A" w14:textId="77777777" w:rsidR="00122732" w:rsidRPr="00B21C38" w:rsidRDefault="00122732" w:rsidP="00596CBF">
      <w:pPr>
        <w:spacing w:line="276" w:lineRule="auto"/>
        <w:jc w:val="both"/>
        <w:rPr>
          <w:rFonts w:asciiTheme="minorHAnsi" w:hAnsiTheme="minorHAnsi" w:cstheme="minorHAnsi"/>
          <w:sz w:val="20"/>
          <w:szCs w:val="20"/>
        </w:rPr>
      </w:pPr>
    </w:p>
    <w:p w14:paraId="5652EF5A" w14:textId="77777777" w:rsidR="00122732" w:rsidRPr="00B21C38" w:rsidRDefault="00122732" w:rsidP="00596CBF">
      <w:pPr>
        <w:spacing w:line="276" w:lineRule="auto"/>
        <w:jc w:val="both"/>
        <w:rPr>
          <w:rFonts w:asciiTheme="minorHAnsi" w:hAnsiTheme="minorHAnsi" w:cstheme="minorHAnsi"/>
          <w:sz w:val="20"/>
          <w:szCs w:val="20"/>
        </w:rPr>
      </w:pPr>
    </w:p>
    <w:p w14:paraId="67C79709" w14:textId="214B06DC" w:rsidR="00D85720" w:rsidRPr="00596CBF" w:rsidRDefault="0003597A" w:rsidP="00596CBF">
      <w:pPr>
        <w:spacing w:line="276" w:lineRule="auto"/>
        <w:jc w:val="both"/>
        <w:rPr>
          <w:rFonts w:asciiTheme="minorHAnsi" w:hAnsiTheme="minorHAnsi" w:cstheme="minorHAnsi"/>
        </w:rPr>
      </w:pPr>
      <w:r w:rsidRPr="00B21C38">
        <w:rPr>
          <w:rFonts w:asciiTheme="minorHAnsi" w:hAnsiTheme="minorHAnsi" w:cstheme="minorHAnsi"/>
          <w:sz w:val="20"/>
          <w:szCs w:val="20"/>
        </w:rPr>
        <w:t>……………………………………………………………………………………</w:t>
      </w:r>
    </w:p>
    <w:sectPr w:rsidR="00D85720" w:rsidRPr="00596CBF" w:rsidSect="0052174B">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7ABA" w14:textId="77777777" w:rsidR="0052174B" w:rsidRDefault="0052174B" w:rsidP="006C37DB">
      <w:pPr>
        <w:spacing w:after="0" w:line="240" w:lineRule="auto"/>
      </w:pPr>
      <w:r>
        <w:separator/>
      </w:r>
    </w:p>
  </w:endnote>
  <w:endnote w:type="continuationSeparator" w:id="0">
    <w:p w14:paraId="4696F252" w14:textId="77777777" w:rsidR="0052174B" w:rsidRDefault="0052174B" w:rsidP="006C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724873834"/>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14:paraId="4665001C" w14:textId="77777777" w:rsidR="00C87217" w:rsidRPr="00D620FB" w:rsidRDefault="00C87217" w:rsidP="006C37DB">
            <w:pPr>
              <w:pStyle w:val="Stopka"/>
              <w:jc w:val="right"/>
              <w:rPr>
                <w:rFonts w:asciiTheme="minorHAnsi" w:hAnsiTheme="minorHAnsi" w:cstheme="minorHAnsi"/>
                <w:sz w:val="22"/>
                <w:szCs w:val="22"/>
              </w:rPr>
            </w:pPr>
          </w:p>
          <w:p w14:paraId="315357A1" w14:textId="34493430" w:rsidR="00C87217" w:rsidRPr="00D620FB" w:rsidRDefault="00C87217" w:rsidP="006C37DB">
            <w:pPr>
              <w:pStyle w:val="Stopka"/>
              <w:jc w:val="right"/>
              <w:rPr>
                <w:rFonts w:asciiTheme="minorHAnsi" w:hAnsiTheme="minorHAnsi" w:cstheme="minorHAnsi"/>
                <w:sz w:val="22"/>
                <w:szCs w:val="22"/>
              </w:rPr>
            </w:pPr>
            <w:r w:rsidRPr="00D620FB">
              <w:rPr>
                <w:rFonts w:asciiTheme="minorHAnsi" w:hAnsiTheme="minorHAnsi" w:cstheme="minorHAnsi"/>
                <w:sz w:val="22"/>
                <w:szCs w:val="22"/>
              </w:rPr>
              <w:t xml:space="preserve">Strona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PAGE</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r w:rsidRPr="00D620FB">
              <w:rPr>
                <w:rFonts w:asciiTheme="minorHAnsi" w:hAnsiTheme="minorHAnsi" w:cstheme="minorHAnsi"/>
                <w:sz w:val="22"/>
                <w:szCs w:val="22"/>
              </w:rPr>
              <w:t xml:space="preserve"> z </w:t>
            </w:r>
            <w:r w:rsidRPr="00D620FB">
              <w:rPr>
                <w:rFonts w:asciiTheme="minorHAnsi" w:hAnsiTheme="minorHAnsi" w:cstheme="minorHAnsi"/>
                <w:b/>
                <w:bCs/>
                <w:sz w:val="22"/>
                <w:szCs w:val="22"/>
              </w:rPr>
              <w:fldChar w:fldCharType="begin"/>
            </w:r>
            <w:r w:rsidRPr="00D620FB">
              <w:rPr>
                <w:rFonts w:asciiTheme="minorHAnsi" w:hAnsiTheme="minorHAnsi" w:cstheme="minorHAnsi"/>
                <w:b/>
                <w:bCs/>
                <w:sz w:val="22"/>
                <w:szCs w:val="22"/>
              </w:rPr>
              <w:instrText>NUMPAGES</w:instrText>
            </w:r>
            <w:r w:rsidRPr="00D620FB">
              <w:rPr>
                <w:rFonts w:asciiTheme="minorHAnsi" w:hAnsiTheme="minorHAnsi" w:cstheme="minorHAnsi"/>
                <w:b/>
                <w:bCs/>
                <w:sz w:val="22"/>
                <w:szCs w:val="22"/>
              </w:rPr>
              <w:fldChar w:fldCharType="separate"/>
            </w:r>
            <w:r w:rsidR="00BC1B60">
              <w:rPr>
                <w:rFonts w:asciiTheme="minorHAnsi" w:hAnsiTheme="minorHAnsi" w:cstheme="minorHAnsi"/>
                <w:b/>
                <w:bCs/>
                <w:noProof/>
                <w:sz w:val="22"/>
                <w:szCs w:val="22"/>
              </w:rPr>
              <w:t>24</w:t>
            </w:r>
            <w:r w:rsidRPr="00D620FB">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7DB8" w14:textId="77777777" w:rsidR="0052174B" w:rsidRDefault="0052174B" w:rsidP="006C37DB">
      <w:pPr>
        <w:spacing w:after="0" w:line="240" w:lineRule="auto"/>
      </w:pPr>
      <w:r>
        <w:separator/>
      </w:r>
    </w:p>
  </w:footnote>
  <w:footnote w:type="continuationSeparator" w:id="0">
    <w:p w14:paraId="5F65CAAF" w14:textId="77777777" w:rsidR="0052174B" w:rsidRDefault="0052174B" w:rsidP="006C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539"/>
        </w:tabs>
        <w:ind w:left="539"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dstrike w:val="0"/>
        <w:color w:val="auto"/>
        <w:u w:val="none"/>
        <w:effect w:val="none"/>
      </w:rPr>
    </w:lvl>
  </w:abstractNum>
  <w:abstractNum w:abstractNumId="8"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1DE490B"/>
    <w:multiLevelType w:val="hybridMultilevel"/>
    <w:tmpl w:val="DD488D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096E03"/>
    <w:multiLevelType w:val="hybridMultilevel"/>
    <w:tmpl w:val="C720AC1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3A5413"/>
    <w:multiLevelType w:val="hybridMultilevel"/>
    <w:tmpl w:val="76DC4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7E0EE08">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824DBE"/>
    <w:multiLevelType w:val="hybridMultilevel"/>
    <w:tmpl w:val="92F07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A65CE8"/>
    <w:multiLevelType w:val="hybridMultilevel"/>
    <w:tmpl w:val="E81AAE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D56312"/>
    <w:multiLevelType w:val="hybridMultilevel"/>
    <w:tmpl w:val="DE282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484B1A"/>
    <w:multiLevelType w:val="hybridMultilevel"/>
    <w:tmpl w:val="E8BCF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E7C47"/>
    <w:multiLevelType w:val="hybridMultilevel"/>
    <w:tmpl w:val="E82EDF5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F5733FD"/>
    <w:multiLevelType w:val="hybridMultilevel"/>
    <w:tmpl w:val="80C6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A264B"/>
    <w:multiLevelType w:val="hybridMultilevel"/>
    <w:tmpl w:val="4456E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CE62C9"/>
    <w:multiLevelType w:val="hybridMultilevel"/>
    <w:tmpl w:val="9DCE5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5DACE4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A4C1393"/>
    <w:multiLevelType w:val="hybridMultilevel"/>
    <w:tmpl w:val="424EFB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A6C62EF"/>
    <w:multiLevelType w:val="hybridMultilevel"/>
    <w:tmpl w:val="6616B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1231A"/>
    <w:multiLevelType w:val="hybridMultilevel"/>
    <w:tmpl w:val="E1C250A8"/>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4D5D36"/>
    <w:multiLevelType w:val="hybridMultilevel"/>
    <w:tmpl w:val="4A9220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43E2829"/>
    <w:multiLevelType w:val="hybridMultilevel"/>
    <w:tmpl w:val="1C9AC3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E54851"/>
    <w:multiLevelType w:val="hybridMultilevel"/>
    <w:tmpl w:val="1B12C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040A89"/>
    <w:multiLevelType w:val="hybridMultilevel"/>
    <w:tmpl w:val="72E41A74"/>
    <w:lvl w:ilvl="0" w:tplc="D3642FCC">
      <w:start w:val="1"/>
      <w:numFmt w:val="decimal"/>
      <w:lvlText w:val="%1."/>
      <w:lvlJc w:val="left"/>
      <w:pPr>
        <w:ind w:left="360" w:hanging="360"/>
      </w:pPr>
      <w:rPr>
        <w:b w:val="0"/>
        <w:bCs w:val="0"/>
      </w:rPr>
    </w:lvl>
    <w:lvl w:ilvl="1" w:tplc="59E2B8F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44212E"/>
    <w:multiLevelType w:val="hybridMultilevel"/>
    <w:tmpl w:val="FF7A806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9" w15:restartNumberingAfterBreak="0">
    <w:nsid w:val="32C15C9D"/>
    <w:multiLevelType w:val="hybridMultilevel"/>
    <w:tmpl w:val="FB84BB10"/>
    <w:lvl w:ilvl="0" w:tplc="04150011">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35C46C76"/>
    <w:multiLevelType w:val="hybridMultilevel"/>
    <w:tmpl w:val="4F665726"/>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5612DC"/>
    <w:multiLevelType w:val="hybridMultilevel"/>
    <w:tmpl w:val="CCD6CC32"/>
    <w:lvl w:ilvl="0" w:tplc="0F8A9624">
      <w:start w:val="1"/>
      <w:numFmt w:val="decimal"/>
      <w:lvlText w:val="%1."/>
      <w:lvlJc w:val="left"/>
      <w:pPr>
        <w:ind w:left="360" w:hanging="360"/>
      </w:pPr>
      <w:rPr>
        <w:rFonts w:asciiTheme="minorHAnsi" w:hAnsiTheme="minorHAnsi" w:cstheme="minorHAnsi" w:hint="default"/>
        <w:b w:val="0"/>
        <w:i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FA053F"/>
    <w:multiLevelType w:val="hybridMultilevel"/>
    <w:tmpl w:val="D8F4B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C31D48"/>
    <w:multiLevelType w:val="hybridMultilevel"/>
    <w:tmpl w:val="CB169236"/>
    <w:lvl w:ilvl="0" w:tplc="8E26F148">
      <w:start w:val="1"/>
      <w:numFmt w:val="decimal"/>
      <w:lvlText w:val="%1."/>
      <w:lvlJc w:val="left"/>
      <w:pPr>
        <w:ind w:left="720" w:hanging="360"/>
      </w:pPr>
      <w:rPr>
        <w:rFonts w:asciiTheme="minorHAnsi" w:hAnsiTheme="minorHAnsi" w:cstheme="minorHAns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0B10F7"/>
    <w:multiLevelType w:val="hybridMultilevel"/>
    <w:tmpl w:val="F858FD84"/>
    <w:lvl w:ilvl="0" w:tplc="FEF6C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472DCD"/>
    <w:multiLevelType w:val="hybridMultilevel"/>
    <w:tmpl w:val="EDC427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7"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450F4B"/>
    <w:multiLevelType w:val="hybridMultilevel"/>
    <w:tmpl w:val="EF16D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7647C3"/>
    <w:multiLevelType w:val="multilevel"/>
    <w:tmpl w:val="DCFA1604"/>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bullet"/>
      <w:lvlText w:val=""/>
      <w:lvlJc w:val="left"/>
      <w:pPr>
        <w:tabs>
          <w:tab w:val="num" w:pos="1588"/>
        </w:tabs>
        <w:ind w:left="1588" w:hanging="397"/>
      </w:pPr>
      <w:rPr>
        <w:rFonts w:ascii="Symbol" w:hAnsi="Symbol" w:hint="default"/>
        <w:color w:val="auto"/>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40"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512677B"/>
    <w:multiLevelType w:val="hybridMultilevel"/>
    <w:tmpl w:val="7A741286"/>
    <w:lvl w:ilvl="0" w:tplc="04150011">
      <w:start w:val="1"/>
      <w:numFmt w:val="decimal"/>
      <w:lvlText w:val="%1)"/>
      <w:lvlJc w:val="left"/>
      <w:pPr>
        <w:ind w:left="720" w:hanging="360"/>
      </w:pPr>
      <w:rPr>
        <w:rFonts w:hint="default"/>
        <w:b w:val="0"/>
        <w:i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515F0E"/>
    <w:multiLevelType w:val="hybridMultilevel"/>
    <w:tmpl w:val="C7463C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EB34AB"/>
    <w:multiLevelType w:val="hybridMultilevel"/>
    <w:tmpl w:val="A3183BA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8D81CAA"/>
    <w:multiLevelType w:val="hybridMultilevel"/>
    <w:tmpl w:val="CD6061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 w15:restartNumberingAfterBreak="0">
    <w:nsid w:val="58DE0AC5"/>
    <w:multiLevelType w:val="hybridMultilevel"/>
    <w:tmpl w:val="8E6E8112"/>
    <w:lvl w:ilvl="0" w:tplc="04150011">
      <w:start w:val="1"/>
      <w:numFmt w:val="decimal"/>
      <w:lvlText w:val="%1)"/>
      <w:lvlJc w:val="left"/>
      <w:pPr>
        <w:ind w:left="1068" w:hanging="360"/>
      </w:pPr>
      <w:rPr>
        <w:rFonts w:hint="default"/>
        <w:b w:val="0"/>
        <w:i w:val="0"/>
        <w:sz w:val="22"/>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EAB0CBB"/>
    <w:multiLevelType w:val="hybridMultilevel"/>
    <w:tmpl w:val="575E2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0D062C2"/>
    <w:multiLevelType w:val="hybridMultilevel"/>
    <w:tmpl w:val="4CC0DEA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640F7C"/>
    <w:multiLevelType w:val="hybridMultilevel"/>
    <w:tmpl w:val="69FA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94AC2"/>
    <w:multiLevelType w:val="multilevel"/>
    <w:tmpl w:val="59EC079A"/>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50" w15:restartNumberingAfterBreak="0">
    <w:nsid w:val="662726A3"/>
    <w:multiLevelType w:val="hybridMultilevel"/>
    <w:tmpl w:val="A1582D74"/>
    <w:lvl w:ilvl="0" w:tplc="4030F50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EE1420"/>
    <w:multiLevelType w:val="hybridMultilevel"/>
    <w:tmpl w:val="A47ED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013AC1"/>
    <w:multiLevelType w:val="hybridMultilevel"/>
    <w:tmpl w:val="893C6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A4AFD"/>
    <w:multiLevelType w:val="hybridMultilevel"/>
    <w:tmpl w:val="414C7E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 w15:restartNumberingAfterBreak="0">
    <w:nsid w:val="6DCE4526"/>
    <w:multiLevelType w:val="hybridMultilevel"/>
    <w:tmpl w:val="2DF2F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912128"/>
    <w:multiLevelType w:val="hybridMultilevel"/>
    <w:tmpl w:val="5DB66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2416EC"/>
    <w:multiLevelType w:val="hybridMultilevel"/>
    <w:tmpl w:val="778CC7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6C826A4"/>
    <w:multiLevelType w:val="hybridMultilevel"/>
    <w:tmpl w:val="BE9C0BC0"/>
    <w:lvl w:ilvl="0" w:tplc="2A2E8F6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8536647"/>
    <w:multiLevelType w:val="hybridMultilevel"/>
    <w:tmpl w:val="1116CFCC"/>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AEC123E"/>
    <w:multiLevelType w:val="hybridMultilevel"/>
    <w:tmpl w:val="014AE0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286516"/>
    <w:multiLevelType w:val="hybridMultilevel"/>
    <w:tmpl w:val="7BA4A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6604281">
    <w:abstractNumId w:val="9"/>
  </w:num>
  <w:num w:numId="2" w16cid:durableId="59252119">
    <w:abstractNumId w:val="26"/>
  </w:num>
  <w:num w:numId="3" w16cid:durableId="1211191308">
    <w:abstractNumId w:val="46"/>
  </w:num>
  <w:num w:numId="4" w16cid:durableId="1196693365">
    <w:abstractNumId w:val="55"/>
  </w:num>
  <w:num w:numId="5" w16cid:durableId="1838689892">
    <w:abstractNumId w:val="57"/>
  </w:num>
  <w:num w:numId="6" w16cid:durableId="284117051">
    <w:abstractNumId w:val="17"/>
  </w:num>
  <w:num w:numId="7" w16cid:durableId="25184043">
    <w:abstractNumId w:val="19"/>
  </w:num>
  <w:num w:numId="8" w16cid:durableId="334504115">
    <w:abstractNumId w:val="25"/>
  </w:num>
  <w:num w:numId="9" w16cid:durableId="1935087390">
    <w:abstractNumId w:val="50"/>
  </w:num>
  <w:num w:numId="10" w16cid:durableId="316425670">
    <w:abstractNumId w:val="11"/>
  </w:num>
  <w:num w:numId="11" w16cid:durableId="401488767">
    <w:abstractNumId w:val="13"/>
  </w:num>
  <w:num w:numId="12" w16cid:durableId="1586112112">
    <w:abstractNumId w:val="18"/>
  </w:num>
  <w:num w:numId="13" w16cid:durableId="499585252">
    <w:abstractNumId w:val="54"/>
  </w:num>
  <w:num w:numId="14" w16cid:durableId="800155796">
    <w:abstractNumId w:val="23"/>
  </w:num>
  <w:num w:numId="15" w16cid:durableId="445318503">
    <w:abstractNumId w:val="61"/>
  </w:num>
  <w:num w:numId="16" w16cid:durableId="1649087473">
    <w:abstractNumId w:val="38"/>
  </w:num>
  <w:num w:numId="17" w16cid:durableId="1992442967">
    <w:abstractNumId w:val="32"/>
  </w:num>
  <w:num w:numId="18" w16cid:durableId="986131738">
    <w:abstractNumId w:val="48"/>
  </w:num>
  <w:num w:numId="19" w16cid:durableId="1764572488">
    <w:abstractNumId w:val="12"/>
  </w:num>
  <w:num w:numId="20" w16cid:durableId="1381899904">
    <w:abstractNumId w:val="31"/>
  </w:num>
  <w:num w:numId="21" w16cid:durableId="1898855228">
    <w:abstractNumId w:val="21"/>
  </w:num>
  <w:num w:numId="22" w16cid:durableId="1756054632">
    <w:abstractNumId w:val="56"/>
  </w:num>
  <w:num w:numId="23" w16cid:durableId="826675433">
    <w:abstractNumId w:val="60"/>
  </w:num>
  <w:num w:numId="24" w16cid:durableId="418868835">
    <w:abstractNumId w:val="24"/>
  </w:num>
  <w:num w:numId="25" w16cid:durableId="1131633489">
    <w:abstractNumId w:val="15"/>
  </w:num>
  <w:num w:numId="26" w16cid:durableId="1580092311">
    <w:abstractNumId w:val="42"/>
  </w:num>
  <w:num w:numId="27" w16cid:durableId="692078671">
    <w:abstractNumId w:val="20"/>
  </w:num>
  <w:num w:numId="28" w16cid:durableId="87121652">
    <w:abstractNumId w:val="51"/>
  </w:num>
  <w:num w:numId="29" w16cid:durableId="1464037085">
    <w:abstractNumId w:val="14"/>
  </w:num>
  <w:num w:numId="30" w16cid:durableId="15579347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081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06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800483">
    <w:abstractNumId w:val="37"/>
  </w:num>
  <w:num w:numId="34" w16cid:durableId="18315587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77653">
    <w:abstractNumId w:val="16"/>
  </w:num>
  <w:num w:numId="36" w16cid:durableId="266275529">
    <w:abstractNumId w:val="33"/>
  </w:num>
  <w:num w:numId="37" w16cid:durableId="1942639792">
    <w:abstractNumId w:val="45"/>
  </w:num>
  <w:num w:numId="38" w16cid:durableId="419524987">
    <w:abstractNumId w:val="40"/>
  </w:num>
  <w:num w:numId="39" w16cid:durableId="247464864">
    <w:abstractNumId w:val="0"/>
  </w:num>
  <w:num w:numId="40" w16cid:durableId="677999815">
    <w:abstractNumId w:val="4"/>
  </w:num>
  <w:num w:numId="41" w16cid:durableId="1641105841">
    <w:abstractNumId w:val="6"/>
  </w:num>
  <w:num w:numId="42" w16cid:durableId="963924363">
    <w:abstractNumId w:val="36"/>
  </w:num>
  <w:num w:numId="43" w16cid:durableId="1050885424">
    <w:abstractNumId w:val="2"/>
  </w:num>
  <w:num w:numId="44" w16cid:durableId="1876771641">
    <w:abstractNumId w:val="5"/>
  </w:num>
  <w:num w:numId="45" w16cid:durableId="1806508041">
    <w:abstractNumId w:val="3"/>
  </w:num>
  <w:num w:numId="46" w16cid:durableId="429547126">
    <w:abstractNumId w:val="39"/>
  </w:num>
  <w:num w:numId="47" w16cid:durableId="1201823989">
    <w:abstractNumId w:val="30"/>
  </w:num>
  <w:num w:numId="48" w16cid:durableId="1512257231">
    <w:abstractNumId w:val="59"/>
  </w:num>
  <w:num w:numId="49" w16cid:durableId="12729790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93486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2087451">
    <w:abstractNumId w:val="29"/>
  </w:num>
  <w:num w:numId="52" w16cid:durableId="1515455525">
    <w:abstractNumId w:val="34"/>
  </w:num>
  <w:num w:numId="53" w16cid:durableId="851604460">
    <w:abstractNumId w:val="10"/>
  </w:num>
  <w:num w:numId="54" w16cid:durableId="1208419553">
    <w:abstractNumId w:val="43"/>
  </w:num>
  <w:num w:numId="55" w16cid:durableId="748963212">
    <w:abstractNumId w:val="41"/>
  </w:num>
  <w:num w:numId="56" w16cid:durableId="1315335624">
    <w:abstractNumId w:val="22"/>
  </w:num>
  <w:num w:numId="57" w16cid:durableId="2134667904">
    <w:abstractNumId w:val="28"/>
  </w:num>
  <w:num w:numId="58" w16cid:durableId="1070079720">
    <w:abstractNumId w:val="7"/>
    <w:lvlOverride w:ilvl="0">
      <w:startOverride w:val="1"/>
    </w:lvlOverride>
  </w:num>
  <w:num w:numId="59" w16cid:durableId="2137016875">
    <w:abstractNumId w:val="47"/>
  </w:num>
  <w:num w:numId="60" w16cid:durableId="1836728733">
    <w:abstractNumId w:val="52"/>
  </w:num>
  <w:num w:numId="61" w16cid:durableId="1510370857">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DB"/>
    <w:rsid w:val="00003069"/>
    <w:rsid w:val="000056D7"/>
    <w:rsid w:val="00011620"/>
    <w:rsid w:val="000162E9"/>
    <w:rsid w:val="000233DC"/>
    <w:rsid w:val="000327C0"/>
    <w:rsid w:val="0003406F"/>
    <w:rsid w:val="0003597A"/>
    <w:rsid w:val="00040DA2"/>
    <w:rsid w:val="00043756"/>
    <w:rsid w:val="00043EF6"/>
    <w:rsid w:val="000464D5"/>
    <w:rsid w:val="0005160A"/>
    <w:rsid w:val="00054180"/>
    <w:rsid w:val="00055B54"/>
    <w:rsid w:val="00057BBB"/>
    <w:rsid w:val="00060878"/>
    <w:rsid w:val="00063A1C"/>
    <w:rsid w:val="00064FAC"/>
    <w:rsid w:val="000714F7"/>
    <w:rsid w:val="00075564"/>
    <w:rsid w:val="00080414"/>
    <w:rsid w:val="00084F37"/>
    <w:rsid w:val="0008766B"/>
    <w:rsid w:val="00091C76"/>
    <w:rsid w:val="00097890"/>
    <w:rsid w:val="000B4477"/>
    <w:rsid w:val="000B4FE5"/>
    <w:rsid w:val="000B670F"/>
    <w:rsid w:val="000C0121"/>
    <w:rsid w:val="000C5237"/>
    <w:rsid w:val="000C68EE"/>
    <w:rsid w:val="000D3674"/>
    <w:rsid w:val="000D4AB1"/>
    <w:rsid w:val="000E35C7"/>
    <w:rsid w:val="000F0DF8"/>
    <w:rsid w:val="000F3F4B"/>
    <w:rsid w:val="000F49E7"/>
    <w:rsid w:val="000F5602"/>
    <w:rsid w:val="000F601B"/>
    <w:rsid w:val="000F7A68"/>
    <w:rsid w:val="00102FC4"/>
    <w:rsid w:val="00104149"/>
    <w:rsid w:val="00111985"/>
    <w:rsid w:val="00111B08"/>
    <w:rsid w:val="00122732"/>
    <w:rsid w:val="00125A3B"/>
    <w:rsid w:val="00133868"/>
    <w:rsid w:val="00135A8E"/>
    <w:rsid w:val="0015019C"/>
    <w:rsid w:val="00150902"/>
    <w:rsid w:val="00155FDC"/>
    <w:rsid w:val="00157607"/>
    <w:rsid w:val="001637BC"/>
    <w:rsid w:val="0016605C"/>
    <w:rsid w:val="001803B8"/>
    <w:rsid w:val="001823A7"/>
    <w:rsid w:val="00185401"/>
    <w:rsid w:val="00191E52"/>
    <w:rsid w:val="001930D6"/>
    <w:rsid w:val="00195D9F"/>
    <w:rsid w:val="00196681"/>
    <w:rsid w:val="00196897"/>
    <w:rsid w:val="00196D67"/>
    <w:rsid w:val="001976DB"/>
    <w:rsid w:val="001A0C83"/>
    <w:rsid w:val="001A1D19"/>
    <w:rsid w:val="001A4454"/>
    <w:rsid w:val="001A5517"/>
    <w:rsid w:val="001A7280"/>
    <w:rsid w:val="001B6AC4"/>
    <w:rsid w:val="001C2FEA"/>
    <w:rsid w:val="001C68CF"/>
    <w:rsid w:val="001D0B49"/>
    <w:rsid w:val="001D2769"/>
    <w:rsid w:val="001D6BB4"/>
    <w:rsid w:val="002040BB"/>
    <w:rsid w:val="0020633B"/>
    <w:rsid w:val="00207C8B"/>
    <w:rsid w:val="0021120D"/>
    <w:rsid w:val="002207AA"/>
    <w:rsid w:val="00220AEF"/>
    <w:rsid w:val="00230810"/>
    <w:rsid w:val="0023173B"/>
    <w:rsid w:val="00233B47"/>
    <w:rsid w:val="0023670C"/>
    <w:rsid w:val="00237A24"/>
    <w:rsid w:val="0024239C"/>
    <w:rsid w:val="002440AE"/>
    <w:rsid w:val="00265D85"/>
    <w:rsid w:val="00276789"/>
    <w:rsid w:val="00276B0F"/>
    <w:rsid w:val="00286635"/>
    <w:rsid w:val="002927E3"/>
    <w:rsid w:val="00292F30"/>
    <w:rsid w:val="00296D74"/>
    <w:rsid w:val="00297345"/>
    <w:rsid w:val="002A2612"/>
    <w:rsid w:val="002A30DB"/>
    <w:rsid w:val="002C0217"/>
    <w:rsid w:val="002C0FB4"/>
    <w:rsid w:val="002C2702"/>
    <w:rsid w:val="002D2D55"/>
    <w:rsid w:val="002D7061"/>
    <w:rsid w:val="002F771A"/>
    <w:rsid w:val="00320294"/>
    <w:rsid w:val="0032340E"/>
    <w:rsid w:val="003266FE"/>
    <w:rsid w:val="0032679F"/>
    <w:rsid w:val="00331E98"/>
    <w:rsid w:val="003374BB"/>
    <w:rsid w:val="0034070E"/>
    <w:rsid w:val="00344BC5"/>
    <w:rsid w:val="0035106E"/>
    <w:rsid w:val="003518C5"/>
    <w:rsid w:val="003522DE"/>
    <w:rsid w:val="00364D8B"/>
    <w:rsid w:val="00365E9E"/>
    <w:rsid w:val="00383220"/>
    <w:rsid w:val="00386C1B"/>
    <w:rsid w:val="00392B9C"/>
    <w:rsid w:val="003A3A40"/>
    <w:rsid w:val="003B02E0"/>
    <w:rsid w:val="003B12A8"/>
    <w:rsid w:val="003C35F5"/>
    <w:rsid w:val="003C410B"/>
    <w:rsid w:val="003C52D4"/>
    <w:rsid w:val="003C56FD"/>
    <w:rsid w:val="003C6EE7"/>
    <w:rsid w:val="003D64DC"/>
    <w:rsid w:val="003E0A60"/>
    <w:rsid w:val="003E7F8A"/>
    <w:rsid w:val="003F191E"/>
    <w:rsid w:val="003F1B17"/>
    <w:rsid w:val="003F1C4C"/>
    <w:rsid w:val="00404552"/>
    <w:rsid w:val="00412824"/>
    <w:rsid w:val="00413BA7"/>
    <w:rsid w:val="00423E52"/>
    <w:rsid w:val="00425F7B"/>
    <w:rsid w:val="0043108A"/>
    <w:rsid w:val="0043137A"/>
    <w:rsid w:val="00436F5E"/>
    <w:rsid w:val="00441FD9"/>
    <w:rsid w:val="0044682F"/>
    <w:rsid w:val="00451CBB"/>
    <w:rsid w:val="0045323C"/>
    <w:rsid w:val="00453266"/>
    <w:rsid w:val="00453DE2"/>
    <w:rsid w:val="004679F0"/>
    <w:rsid w:val="004753ED"/>
    <w:rsid w:val="0047733B"/>
    <w:rsid w:val="00481057"/>
    <w:rsid w:val="00483080"/>
    <w:rsid w:val="00484335"/>
    <w:rsid w:val="004849A1"/>
    <w:rsid w:val="004B1A36"/>
    <w:rsid w:val="004B542D"/>
    <w:rsid w:val="004C20FA"/>
    <w:rsid w:val="004C227E"/>
    <w:rsid w:val="004C6246"/>
    <w:rsid w:val="004D5ADC"/>
    <w:rsid w:val="004E0B80"/>
    <w:rsid w:val="004E3BA2"/>
    <w:rsid w:val="004E7D9E"/>
    <w:rsid w:val="004F1077"/>
    <w:rsid w:val="004F6055"/>
    <w:rsid w:val="005039D3"/>
    <w:rsid w:val="00516F1A"/>
    <w:rsid w:val="0052174B"/>
    <w:rsid w:val="00523A17"/>
    <w:rsid w:val="005274C4"/>
    <w:rsid w:val="00527A0D"/>
    <w:rsid w:val="005326F1"/>
    <w:rsid w:val="00535F5E"/>
    <w:rsid w:val="00536FC9"/>
    <w:rsid w:val="00540911"/>
    <w:rsid w:val="00540F2D"/>
    <w:rsid w:val="0054395E"/>
    <w:rsid w:val="00552625"/>
    <w:rsid w:val="00556D82"/>
    <w:rsid w:val="00563D66"/>
    <w:rsid w:val="00564236"/>
    <w:rsid w:val="00573190"/>
    <w:rsid w:val="00583087"/>
    <w:rsid w:val="00596CBF"/>
    <w:rsid w:val="005A72A5"/>
    <w:rsid w:val="005B7A20"/>
    <w:rsid w:val="005C553B"/>
    <w:rsid w:val="005D1A32"/>
    <w:rsid w:val="005D1E8C"/>
    <w:rsid w:val="005D55E9"/>
    <w:rsid w:val="005E3548"/>
    <w:rsid w:val="005F02B7"/>
    <w:rsid w:val="005F0C74"/>
    <w:rsid w:val="005F2868"/>
    <w:rsid w:val="005F3BE8"/>
    <w:rsid w:val="005F46C1"/>
    <w:rsid w:val="00603E73"/>
    <w:rsid w:val="00610169"/>
    <w:rsid w:val="006119AF"/>
    <w:rsid w:val="00612CCC"/>
    <w:rsid w:val="006234AF"/>
    <w:rsid w:val="00623ACF"/>
    <w:rsid w:val="0062436B"/>
    <w:rsid w:val="006350B6"/>
    <w:rsid w:val="006362DC"/>
    <w:rsid w:val="00642C1F"/>
    <w:rsid w:val="006521AA"/>
    <w:rsid w:val="00661D3E"/>
    <w:rsid w:val="006621A5"/>
    <w:rsid w:val="00662834"/>
    <w:rsid w:val="00663D34"/>
    <w:rsid w:val="00670028"/>
    <w:rsid w:val="006711F9"/>
    <w:rsid w:val="00673F09"/>
    <w:rsid w:val="00680396"/>
    <w:rsid w:val="0069794A"/>
    <w:rsid w:val="006A1230"/>
    <w:rsid w:val="006B5DE1"/>
    <w:rsid w:val="006B76FA"/>
    <w:rsid w:val="006C02C4"/>
    <w:rsid w:val="006C1036"/>
    <w:rsid w:val="006C37DB"/>
    <w:rsid w:val="006C676D"/>
    <w:rsid w:val="006D1D5B"/>
    <w:rsid w:val="006E4EE9"/>
    <w:rsid w:val="006F4A4D"/>
    <w:rsid w:val="006F5518"/>
    <w:rsid w:val="006F6374"/>
    <w:rsid w:val="006F752F"/>
    <w:rsid w:val="007003D7"/>
    <w:rsid w:val="0070101B"/>
    <w:rsid w:val="007117A5"/>
    <w:rsid w:val="00722181"/>
    <w:rsid w:val="007256EC"/>
    <w:rsid w:val="00734A7B"/>
    <w:rsid w:val="0075058C"/>
    <w:rsid w:val="007520E6"/>
    <w:rsid w:val="0077395C"/>
    <w:rsid w:val="00776E53"/>
    <w:rsid w:val="00784DE1"/>
    <w:rsid w:val="0078517B"/>
    <w:rsid w:val="00787F4E"/>
    <w:rsid w:val="00790CDE"/>
    <w:rsid w:val="007A07D0"/>
    <w:rsid w:val="007A540B"/>
    <w:rsid w:val="007B0E2F"/>
    <w:rsid w:val="007B20FB"/>
    <w:rsid w:val="007B5BF8"/>
    <w:rsid w:val="007B7389"/>
    <w:rsid w:val="007B7A3B"/>
    <w:rsid w:val="007C7D71"/>
    <w:rsid w:val="007D1567"/>
    <w:rsid w:val="007D1A96"/>
    <w:rsid w:val="007D27E4"/>
    <w:rsid w:val="007D75B3"/>
    <w:rsid w:val="007E1EA4"/>
    <w:rsid w:val="007E3FB1"/>
    <w:rsid w:val="007F0304"/>
    <w:rsid w:val="007F1BD9"/>
    <w:rsid w:val="007F3F8F"/>
    <w:rsid w:val="007F47D6"/>
    <w:rsid w:val="008028DE"/>
    <w:rsid w:val="00813FC2"/>
    <w:rsid w:val="0082112C"/>
    <w:rsid w:val="00827166"/>
    <w:rsid w:val="00830A60"/>
    <w:rsid w:val="00830EAB"/>
    <w:rsid w:val="00831BC4"/>
    <w:rsid w:val="008349DF"/>
    <w:rsid w:val="00835C4C"/>
    <w:rsid w:val="00835D38"/>
    <w:rsid w:val="00840C09"/>
    <w:rsid w:val="00852E55"/>
    <w:rsid w:val="0085467D"/>
    <w:rsid w:val="00855250"/>
    <w:rsid w:val="00860C2B"/>
    <w:rsid w:val="00861D52"/>
    <w:rsid w:val="0086432C"/>
    <w:rsid w:val="00872267"/>
    <w:rsid w:val="00872960"/>
    <w:rsid w:val="00881F18"/>
    <w:rsid w:val="008830A6"/>
    <w:rsid w:val="00891658"/>
    <w:rsid w:val="00892129"/>
    <w:rsid w:val="00895335"/>
    <w:rsid w:val="008A3257"/>
    <w:rsid w:val="008A3365"/>
    <w:rsid w:val="008B248E"/>
    <w:rsid w:val="008B3BA4"/>
    <w:rsid w:val="008B3E50"/>
    <w:rsid w:val="008B4C68"/>
    <w:rsid w:val="008B4FC0"/>
    <w:rsid w:val="008B72BA"/>
    <w:rsid w:val="008B7CC7"/>
    <w:rsid w:val="008C38D9"/>
    <w:rsid w:val="008C607E"/>
    <w:rsid w:val="008D70D7"/>
    <w:rsid w:val="008D7A73"/>
    <w:rsid w:val="008D7FD2"/>
    <w:rsid w:val="008E100E"/>
    <w:rsid w:val="008F4528"/>
    <w:rsid w:val="008F4E7F"/>
    <w:rsid w:val="00906692"/>
    <w:rsid w:val="009137AB"/>
    <w:rsid w:val="00914466"/>
    <w:rsid w:val="00921D52"/>
    <w:rsid w:val="00925DE7"/>
    <w:rsid w:val="009273FB"/>
    <w:rsid w:val="009340B7"/>
    <w:rsid w:val="009347E0"/>
    <w:rsid w:val="00935643"/>
    <w:rsid w:val="00937476"/>
    <w:rsid w:val="00940845"/>
    <w:rsid w:val="00944E2D"/>
    <w:rsid w:val="00947069"/>
    <w:rsid w:val="00947654"/>
    <w:rsid w:val="00951256"/>
    <w:rsid w:val="00951B3E"/>
    <w:rsid w:val="0095522F"/>
    <w:rsid w:val="009561D8"/>
    <w:rsid w:val="00966EA2"/>
    <w:rsid w:val="009768AD"/>
    <w:rsid w:val="00985D9C"/>
    <w:rsid w:val="009977E3"/>
    <w:rsid w:val="009D0D2F"/>
    <w:rsid w:val="009D19B1"/>
    <w:rsid w:val="009D479E"/>
    <w:rsid w:val="009E0039"/>
    <w:rsid w:val="009E10A3"/>
    <w:rsid w:val="009E21E6"/>
    <w:rsid w:val="009E4D5F"/>
    <w:rsid w:val="009E6D74"/>
    <w:rsid w:val="009F6109"/>
    <w:rsid w:val="00A02CEA"/>
    <w:rsid w:val="00A0335A"/>
    <w:rsid w:val="00A049AF"/>
    <w:rsid w:val="00A117E3"/>
    <w:rsid w:val="00A13ADD"/>
    <w:rsid w:val="00A20D36"/>
    <w:rsid w:val="00A2450E"/>
    <w:rsid w:val="00A340D7"/>
    <w:rsid w:val="00A4682B"/>
    <w:rsid w:val="00A51B48"/>
    <w:rsid w:val="00A52FBA"/>
    <w:rsid w:val="00A5517B"/>
    <w:rsid w:val="00A552F6"/>
    <w:rsid w:val="00A56CF6"/>
    <w:rsid w:val="00A62D0B"/>
    <w:rsid w:val="00A64925"/>
    <w:rsid w:val="00A64E04"/>
    <w:rsid w:val="00A86CED"/>
    <w:rsid w:val="00AA299D"/>
    <w:rsid w:val="00AA6216"/>
    <w:rsid w:val="00AB40EC"/>
    <w:rsid w:val="00AB6EEA"/>
    <w:rsid w:val="00AC2032"/>
    <w:rsid w:val="00AC388F"/>
    <w:rsid w:val="00AD0546"/>
    <w:rsid w:val="00AD5E61"/>
    <w:rsid w:val="00AD77D8"/>
    <w:rsid w:val="00AE0A73"/>
    <w:rsid w:val="00AE2036"/>
    <w:rsid w:val="00AE25E7"/>
    <w:rsid w:val="00AE7AEC"/>
    <w:rsid w:val="00AF2E78"/>
    <w:rsid w:val="00AF5053"/>
    <w:rsid w:val="00B04E7E"/>
    <w:rsid w:val="00B14614"/>
    <w:rsid w:val="00B176AD"/>
    <w:rsid w:val="00B21C38"/>
    <w:rsid w:val="00B23324"/>
    <w:rsid w:val="00B252CC"/>
    <w:rsid w:val="00B27BC8"/>
    <w:rsid w:val="00B34F46"/>
    <w:rsid w:val="00B35A6D"/>
    <w:rsid w:val="00B37EE6"/>
    <w:rsid w:val="00B40044"/>
    <w:rsid w:val="00B422A0"/>
    <w:rsid w:val="00B42894"/>
    <w:rsid w:val="00B42BD7"/>
    <w:rsid w:val="00B473AA"/>
    <w:rsid w:val="00B512DD"/>
    <w:rsid w:val="00B558DA"/>
    <w:rsid w:val="00B56934"/>
    <w:rsid w:val="00B61E17"/>
    <w:rsid w:val="00B63818"/>
    <w:rsid w:val="00B63FD5"/>
    <w:rsid w:val="00B66047"/>
    <w:rsid w:val="00B71BF6"/>
    <w:rsid w:val="00B87E03"/>
    <w:rsid w:val="00B91CBC"/>
    <w:rsid w:val="00BA1E01"/>
    <w:rsid w:val="00BA2792"/>
    <w:rsid w:val="00BA7C66"/>
    <w:rsid w:val="00BA7DF6"/>
    <w:rsid w:val="00BC17B5"/>
    <w:rsid w:val="00BC1B60"/>
    <w:rsid w:val="00BC1C31"/>
    <w:rsid w:val="00BC658C"/>
    <w:rsid w:val="00BC7307"/>
    <w:rsid w:val="00BD7AC3"/>
    <w:rsid w:val="00BF0108"/>
    <w:rsid w:val="00BF1A49"/>
    <w:rsid w:val="00BF52DC"/>
    <w:rsid w:val="00C114F0"/>
    <w:rsid w:val="00C1345D"/>
    <w:rsid w:val="00C1546D"/>
    <w:rsid w:val="00C16338"/>
    <w:rsid w:val="00C21482"/>
    <w:rsid w:val="00C25133"/>
    <w:rsid w:val="00C33E70"/>
    <w:rsid w:val="00C3705D"/>
    <w:rsid w:val="00C375C1"/>
    <w:rsid w:val="00C40646"/>
    <w:rsid w:val="00C51183"/>
    <w:rsid w:val="00C526AE"/>
    <w:rsid w:val="00C532FA"/>
    <w:rsid w:val="00C55E6A"/>
    <w:rsid w:val="00C60712"/>
    <w:rsid w:val="00C71606"/>
    <w:rsid w:val="00C76440"/>
    <w:rsid w:val="00C76881"/>
    <w:rsid w:val="00C868F7"/>
    <w:rsid w:val="00C87217"/>
    <w:rsid w:val="00C94567"/>
    <w:rsid w:val="00C95053"/>
    <w:rsid w:val="00C96A38"/>
    <w:rsid w:val="00C9786A"/>
    <w:rsid w:val="00CA4C60"/>
    <w:rsid w:val="00CA66DB"/>
    <w:rsid w:val="00CB3F69"/>
    <w:rsid w:val="00CB4D42"/>
    <w:rsid w:val="00CB5BC6"/>
    <w:rsid w:val="00CB5EFF"/>
    <w:rsid w:val="00CC41D7"/>
    <w:rsid w:val="00CD41EF"/>
    <w:rsid w:val="00CE3EFE"/>
    <w:rsid w:val="00D01F02"/>
    <w:rsid w:val="00D0344A"/>
    <w:rsid w:val="00D03F9F"/>
    <w:rsid w:val="00D0440C"/>
    <w:rsid w:val="00D04EB4"/>
    <w:rsid w:val="00D119B0"/>
    <w:rsid w:val="00D15053"/>
    <w:rsid w:val="00D32E92"/>
    <w:rsid w:val="00D33011"/>
    <w:rsid w:val="00D3535A"/>
    <w:rsid w:val="00D37156"/>
    <w:rsid w:val="00D53E59"/>
    <w:rsid w:val="00D543A3"/>
    <w:rsid w:val="00D620FB"/>
    <w:rsid w:val="00D658FD"/>
    <w:rsid w:val="00D67FDE"/>
    <w:rsid w:val="00D729BE"/>
    <w:rsid w:val="00D72A28"/>
    <w:rsid w:val="00D85720"/>
    <w:rsid w:val="00D870DE"/>
    <w:rsid w:val="00D879EE"/>
    <w:rsid w:val="00D924AE"/>
    <w:rsid w:val="00D93EBD"/>
    <w:rsid w:val="00DA1AA5"/>
    <w:rsid w:val="00DA5216"/>
    <w:rsid w:val="00DB36B5"/>
    <w:rsid w:val="00DB579D"/>
    <w:rsid w:val="00DC115D"/>
    <w:rsid w:val="00DC24AA"/>
    <w:rsid w:val="00DC295E"/>
    <w:rsid w:val="00DC4A27"/>
    <w:rsid w:val="00DD1B22"/>
    <w:rsid w:val="00DD5576"/>
    <w:rsid w:val="00DD5897"/>
    <w:rsid w:val="00DD7FB6"/>
    <w:rsid w:val="00DE3CA7"/>
    <w:rsid w:val="00DF3911"/>
    <w:rsid w:val="00DF4F9F"/>
    <w:rsid w:val="00DF57D4"/>
    <w:rsid w:val="00E05BA4"/>
    <w:rsid w:val="00E12DB5"/>
    <w:rsid w:val="00E17CAB"/>
    <w:rsid w:val="00E206F4"/>
    <w:rsid w:val="00E2111E"/>
    <w:rsid w:val="00E2136A"/>
    <w:rsid w:val="00E262DB"/>
    <w:rsid w:val="00E32AAC"/>
    <w:rsid w:val="00E352E8"/>
    <w:rsid w:val="00E40F86"/>
    <w:rsid w:val="00E414AA"/>
    <w:rsid w:val="00E43810"/>
    <w:rsid w:val="00E56D8F"/>
    <w:rsid w:val="00E64565"/>
    <w:rsid w:val="00E75727"/>
    <w:rsid w:val="00E843ED"/>
    <w:rsid w:val="00E87C8D"/>
    <w:rsid w:val="00E9601B"/>
    <w:rsid w:val="00E9649F"/>
    <w:rsid w:val="00EA4BE9"/>
    <w:rsid w:val="00EC2561"/>
    <w:rsid w:val="00EC29EE"/>
    <w:rsid w:val="00ED0CFF"/>
    <w:rsid w:val="00ED58E3"/>
    <w:rsid w:val="00EE37E9"/>
    <w:rsid w:val="00F011AF"/>
    <w:rsid w:val="00F045D6"/>
    <w:rsid w:val="00F05848"/>
    <w:rsid w:val="00F13A60"/>
    <w:rsid w:val="00F16F30"/>
    <w:rsid w:val="00F173A8"/>
    <w:rsid w:val="00F21722"/>
    <w:rsid w:val="00F31DBA"/>
    <w:rsid w:val="00F32240"/>
    <w:rsid w:val="00F3597D"/>
    <w:rsid w:val="00F52682"/>
    <w:rsid w:val="00F6439A"/>
    <w:rsid w:val="00F64B58"/>
    <w:rsid w:val="00F66A00"/>
    <w:rsid w:val="00F73746"/>
    <w:rsid w:val="00F774CF"/>
    <w:rsid w:val="00F800C4"/>
    <w:rsid w:val="00F81D43"/>
    <w:rsid w:val="00F87782"/>
    <w:rsid w:val="00F8786A"/>
    <w:rsid w:val="00F928F6"/>
    <w:rsid w:val="00FA0BB4"/>
    <w:rsid w:val="00FA1C15"/>
    <w:rsid w:val="00FA5240"/>
    <w:rsid w:val="00FB50C4"/>
    <w:rsid w:val="00FB5140"/>
    <w:rsid w:val="00FB5704"/>
    <w:rsid w:val="00FB5DFF"/>
    <w:rsid w:val="00FB6DC7"/>
    <w:rsid w:val="00FC4A3D"/>
    <w:rsid w:val="00FC5C7E"/>
    <w:rsid w:val="00FC5D1E"/>
    <w:rsid w:val="00FD080E"/>
    <w:rsid w:val="00FD6FA3"/>
    <w:rsid w:val="00FE40B9"/>
    <w:rsid w:val="00FF0B3A"/>
    <w:rsid w:val="00FF58D0"/>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194F"/>
  <w15:chartTrackingRefBased/>
  <w15:docId w15:val="{3FECE489-980D-47CA-B65E-C92FAD75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ajorHAns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84F37"/>
    <w:pPr>
      <w:keepNext/>
      <w:numPr>
        <w:ilvl w:val="1"/>
        <w:numId w:val="39"/>
      </w:numPr>
      <w:suppressAutoHyphens/>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9"/>
      </w:numPr>
      <w:suppressAutoHyphens/>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37DB"/>
    <w:pPr>
      <w:autoSpaceDE w:val="0"/>
      <w:autoSpaceDN w:val="0"/>
      <w:adjustRightInd w:val="0"/>
      <w:spacing w:after="0" w:line="240" w:lineRule="auto"/>
    </w:pPr>
    <w:rPr>
      <w:rFonts w:ascii="Times New Roman" w:hAnsi="Times New Roman" w:cs="Times New Roman"/>
      <w:color w:val="000000"/>
    </w:rPr>
  </w:style>
  <w:style w:type="paragraph" w:styleId="Nagwek">
    <w:name w:val="header"/>
    <w:basedOn w:val="Normalny"/>
    <w:link w:val="NagwekZnak"/>
    <w:uiPriority w:val="99"/>
    <w:unhideWhenUsed/>
    <w:rsid w:val="006C3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7DB"/>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7DB"/>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540911"/>
    <w:pPr>
      <w:ind w:left="720"/>
      <w:contextualSpacing/>
    </w:pPr>
  </w:style>
  <w:style w:type="character" w:styleId="Odwoaniedokomentarza">
    <w:name w:val="annotation reference"/>
    <w:basedOn w:val="Domylnaczcionkaakapitu"/>
    <w:semiHidden/>
    <w:unhideWhenUsed/>
    <w:qFormat/>
    <w:rsid w:val="006E4EE9"/>
    <w:rPr>
      <w:sz w:val="16"/>
      <w:szCs w:val="16"/>
    </w:rPr>
  </w:style>
  <w:style w:type="paragraph" w:styleId="Tekstkomentarza">
    <w:name w:val="annotation text"/>
    <w:basedOn w:val="Normalny"/>
    <w:link w:val="TekstkomentarzaZnak"/>
    <w:unhideWhenUsed/>
    <w:qFormat/>
    <w:rsid w:val="006E4EE9"/>
    <w:pPr>
      <w:spacing w:line="240" w:lineRule="auto"/>
    </w:pPr>
    <w:rPr>
      <w:sz w:val="20"/>
      <w:szCs w:val="20"/>
    </w:rPr>
  </w:style>
  <w:style w:type="character" w:customStyle="1" w:styleId="TekstkomentarzaZnak">
    <w:name w:val="Tekst komentarza Znak"/>
    <w:basedOn w:val="Domylnaczcionkaakapitu"/>
    <w:link w:val="Tekstkomentarza"/>
    <w:qFormat/>
    <w:rsid w:val="006E4EE9"/>
    <w:rPr>
      <w:sz w:val="20"/>
      <w:szCs w:val="20"/>
    </w:rPr>
  </w:style>
  <w:style w:type="paragraph" w:styleId="Tematkomentarza">
    <w:name w:val="annotation subject"/>
    <w:basedOn w:val="Tekstkomentarza"/>
    <w:next w:val="Tekstkomentarza"/>
    <w:link w:val="TematkomentarzaZnak"/>
    <w:uiPriority w:val="99"/>
    <w:semiHidden/>
    <w:unhideWhenUsed/>
    <w:rsid w:val="006E4EE9"/>
    <w:rPr>
      <w:b/>
      <w:bCs/>
    </w:rPr>
  </w:style>
  <w:style w:type="character" w:customStyle="1" w:styleId="TematkomentarzaZnak">
    <w:name w:val="Temat komentarza Znak"/>
    <w:basedOn w:val="TekstkomentarzaZnak"/>
    <w:link w:val="Tematkomentarza"/>
    <w:uiPriority w:val="99"/>
    <w:semiHidden/>
    <w:rsid w:val="006E4EE9"/>
    <w:rPr>
      <w:b/>
      <w:bCs/>
      <w:sz w:val="20"/>
      <w:szCs w:val="20"/>
    </w:rPr>
  </w:style>
  <w:style w:type="paragraph" w:styleId="Poprawka">
    <w:name w:val="Revision"/>
    <w:hidden/>
    <w:uiPriority w:val="99"/>
    <w:semiHidden/>
    <w:rsid w:val="006E4EE9"/>
    <w:pPr>
      <w:spacing w:after="0" w:line="240" w:lineRule="auto"/>
    </w:pPr>
  </w:style>
  <w:style w:type="character" w:customStyle="1" w:styleId="alb">
    <w:name w:val="a_lb"/>
    <w:basedOn w:val="Domylnaczcionkaakapitu"/>
    <w:rsid w:val="0023173B"/>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2112C"/>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pPr>
      <w:spacing w:after="0" w:line="240" w:lineRule="auto"/>
    </w:pPr>
  </w:style>
  <w:style w:type="character" w:customStyle="1" w:styleId="WW8Num20z0">
    <w:name w:val="WW8Num20z0"/>
    <w:qFormat/>
    <w:rsid w:val="00A64E04"/>
    <w:rPr>
      <w:b w:val="0"/>
    </w:rPr>
  </w:style>
  <w:style w:type="paragraph" w:customStyle="1" w:styleId="WW-Tekstpodstawowywcity2">
    <w:name w:val="WW-Tekst podstawowy wcięty 2"/>
    <w:basedOn w:val="Normalny"/>
    <w:qFormat/>
    <w:rsid w:val="00AD0546"/>
    <w:pPr>
      <w:widowControl w:val="0"/>
      <w:suppressAutoHyphens/>
      <w:spacing w:after="0" w:line="240" w:lineRule="auto"/>
      <w:ind w:left="360" w:hanging="360"/>
      <w:jc w:val="both"/>
    </w:pPr>
    <w:rPr>
      <w:rFonts w:ascii="Arial" w:eastAsia="Tahoma" w:hAnsi="Arial" w:cs="Tahoma"/>
      <w:lang w:eastAsia="pl-PL" w:bidi="pl-PL"/>
    </w:rPr>
  </w:style>
  <w:style w:type="character" w:customStyle="1" w:styleId="Nagwek2Znak">
    <w:name w:val="Nagłówek 2 Znak"/>
    <w:basedOn w:val="Domylnaczcionkaakapitu"/>
    <w:link w:val="Nagwek2"/>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rsid w:val="00084F37"/>
    <w:rPr>
      <w:rFonts w:ascii="Times New Roman" w:eastAsia="Times New Roman" w:hAnsi="Times New Roman" w:cs="Times New Roman"/>
      <w:i/>
      <w:iCs/>
      <w:szCs w:val="28"/>
      <w:lang w:val="x-none" w:eastAsia="ar-SA"/>
    </w:rPr>
  </w:style>
  <w:style w:type="paragraph" w:styleId="Tekstpodstawowy">
    <w:name w:val="Body Text"/>
    <w:basedOn w:val="Normalny"/>
    <w:link w:val="TekstpodstawowyZnak"/>
    <w:rsid w:val="00084F37"/>
    <w:pPr>
      <w:suppressAutoHyphens/>
      <w:spacing w:after="0" w:line="240" w:lineRule="auto"/>
      <w:jc w:val="both"/>
    </w:pPr>
    <w:rPr>
      <w:rFonts w:ascii="Times New Roman" w:eastAsia="Times New Roman" w:hAnsi="Times New Roman" w:cs="Times New Roman"/>
      <w:sz w:val="28"/>
      <w:szCs w:val="28"/>
      <w:lang w:val="x-none" w:eastAsia="ar-SA"/>
    </w:rPr>
  </w:style>
  <w:style w:type="character" w:customStyle="1" w:styleId="TekstpodstawowyZnak">
    <w:name w:val="Tekst podstawowy Znak"/>
    <w:basedOn w:val="Domylnaczcionkaakapitu"/>
    <w:link w:val="Tekstpodstawowy"/>
    <w:rsid w:val="00084F37"/>
    <w:rPr>
      <w:rFonts w:ascii="Times New Roman" w:eastAsia="Times New Roman" w:hAnsi="Times New Roman" w:cs="Times New Roman"/>
      <w:sz w:val="28"/>
      <w:szCs w:val="28"/>
      <w:lang w:val="x-none" w:eastAsia="ar-SA"/>
    </w:rPr>
  </w:style>
  <w:style w:type="paragraph" w:customStyle="1" w:styleId="Tekstpodstawowywcity21">
    <w:name w:val="Tekst podstawowy wcięty 21"/>
    <w:basedOn w:val="Normalny"/>
    <w:rsid w:val="00084F37"/>
    <w:pPr>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rsid w:val="00084F37"/>
    <w:pPr>
      <w:suppressAutoHyphens/>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rsid w:val="0020633B"/>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character" w:customStyle="1" w:styleId="TekstpodstawowywcityZnak">
    <w:name w:val="Tekst podstawowy wcięty Znak"/>
    <w:basedOn w:val="Domylnaczcionkaakapitu"/>
    <w:link w:val="Tekstpodstawowywcity"/>
    <w:uiPriority w:val="99"/>
    <w:semiHidden/>
    <w:rsid w:val="00EA4BE9"/>
  </w:style>
  <w:style w:type="paragraph" w:customStyle="1" w:styleId="Tekstblokowy1">
    <w:name w:val="Tekst blokowy1"/>
    <w:basedOn w:val="Normalny"/>
    <w:rsid w:val="000056D7"/>
    <w:pPr>
      <w:widowControl w:val="0"/>
      <w:suppressAutoHyphens/>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370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213">
      <w:bodyDiv w:val="1"/>
      <w:marLeft w:val="0"/>
      <w:marRight w:val="0"/>
      <w:marTop w:val="0"/>
      <w:marBottom w:val="0"/>
      <w:divBdr>
        <w:top w:val="none" w:sz="0" w:space="0" w:color="auto"/>
        <w:left w:val="none" w:sz="0" w:space="0" w:color="auto"/>
        <w:bottom w:val="none" w:sz="0" w:space="0" w:color="auto"/>
        <w:right w:val="none" w:sz="0" w:space="0" w:color="auto"/>
      </w:divBdr>
    </w:div>
    <w:div w:id="236208728">
      <w:bodyDiv w:val="1"/>
      <w:marLeft w:val="0"/>
      <w:marRight w:val="0"/>
      <w:marTop w:val="0"/>
      <w:marBottom w:val="0"/>
      <w:divBdr>
        <w:top w:val="none" w:sz="0" w:space="0" w:color="auto"/>
        <w:left w:val="none" w:sz="0" w:space="0" w:color="auto"/>
        <w:bottom w:val="none" w:sz="0" w:space="0" w:color="auto"/>
        <w:right w:val="none" w:sz="0" w:space="0" w:color="auto"/>
      </w:divBdr>
    </w:div>
    <w:div w:id="256597029">
      <w:bodyDiv w:val="1"/>
      <w:marLeft w:val="0"/>
      <w:marRight w:val="0"/>
      <w:marTop w:val="0"/>
      <w:marBottom w:val="0"/>
      <w:divBdr>
        <w:top w:val="none" w:sz="0" w:space="0" w:color="auto"/>
        <w:left w:val="none" w:sz="0" w:space="0" w:color="auto"/>
        <w:bottom w:val="none" w:sz="0" w:space="0" w:color="auto"/>
        <w:right w:val="none" w:sz="0" w:space="0" w:color="auto"/>
      </w:divBdr>
    </w:div>
    <w:div w:id="310326136">
      <w:bodyDiv w:val="1"/>
      <w:marLeft w:val="0"/>
      <w:marRight w:val="0"/>
      <w:marTop w:val="0"/>
      <w:marBottom w:val="0"/>
      <w:divBdr>
        <w:top w:val="none" w:sz="0" w:space="0" w:color="auto"/>
        <w:left w:val="none" w:sz="0" w:space="0" w:color="auto"/>
        <w:bottom w:val="none" w:sz="0" w:space="0" w:color="auto"/>
        <w:right w:val="none" w:sz="0" w:space="0" w:color="auto"/>
      </w:divBdr>
    </w:div>
    <w:div w:id="1816139892">
      <w:bodyDiv w:val="1"/>
      <w:marLeft w:val="0"/>
      <w:marRight w:val="0"/>
      <w:marTop w:val="0"/>
      <w:marBottom w:val="0"/>
      <w:divBdr>
        <w:top w:val="none" w:sz="0" w:space="0" w:color="auto"/>
        <w:left w:val="none" w:sz="0" w:space="0" w:color="auto"/>
        <w:bottom w:val="none" w:sz="0" w:space="0" w:color="auto"/>
        <w:right w:val="none" w:sz="0" w:space="0" w:color="auto"/>
      </w:divBdr>
    </w:div>
    <w:div w:id="2071153634">
      <w:bodyDiv w:val="1"/>
      <w:marLeft w:val="0"/>
      <w:marRight w:val="0"/>
      <w:marTop w:val="0"/>
      <w:marBottom w:val="0"/>
      <w:divBdr>
        <w:top w:val="none" w:sz="0" w:space="0" w:color="auto"/>
        <w:left w:val="none" w:sz="0" w:space="0" w:color="auto"/>
        <w:bottom w:val="none" w:sz="0" w:space="0" w:color="auto"/>
        <w:right w:val="none" w:sz="0" w:space="0" w:color="auto"/>
      </w:divBdr>
      <w:divsChild>
        <w:div w:id="45103417">
          <w:marLeft w:val="360"/>
          <w:marRight w:val="0"/>
          <w:marTop w:val="0"/>
          <w:marBottom w:val="0"/>
          <w:divBdr>
            <w:top w:val="none" w:sz="0" w:space="0" w:color="auto"/>
            <w:left w:val="none" w:sz="0" w:space="0" w:color="auto"/>
            <w:bottom w:val="none" w:sz="0" w:space="0" w:color="auto"/>
            <w:right w:val="none" w:sz="0" w:space="0" w:color="auto"/>
          </w:divBdr>
        </w:div>
        <w:div w:id="1213619814">
          <w:marLeft w:val="360"/>
          <w:marRight w:val="0"/>
          <w:marTop w:val="0"/>
          <w:marBottom w:val="0"/>
          <w:divBdr>
            <w:top w:val="none" w:sz="0" w:space="0" w:color="auto"/>
            <w:left w:val="none" w:sz="0" w:space="0" w:color="auto"/>
            <w:bottom w:val="none" w:sz="0" w:space="0" w:color="auto"/>
            <w:right w:val="none" w:sz="0" w:space="0" w:color="auto"/>
          </w:divBdr>
        </w:div>
        <w:div w:id="554003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p@gmina.nowaru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10505</Words>
  <Characters>63034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cp:keywords/>
  <dc:description/>
  <cp:lastModifiedBy>M B</cp:lastModifiedBy>
  <cp:revision>5</cp:revision>
  <dcterms:created xsi:type="dcterms:W3CDTF">2024-04-12T10:11:00Z</dcterms:created>
  <dcterms:modified xsi:type="dcterms:W3CDTF">2024-04-12T11:49:00Z</dcterms:modified>
</cp:coreProperties>
</file>