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40B28877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9677F7">
        <w:rPr>
          <w:rFonts w:ascii="Adagio_Slab" w:hAnsi="Adagio_Slab"/>
          <w:sz w:val="20"/>
          <w:szCs w:val="20"/>
        </w:rPr>
        <w:t>12.04</w:t>
      </w:r>
      <w:r w:rsidR="00973229" w:rsidRPr="00FF686F">
        <w:rPr>
          <w:rFonts w:ascii="Adagio_Slab" w:hAnsi="Adagio_Slab"/>
          <w:sz w:val="20"/>
          <w:szCs w:val="20"/>
        </w:rPr>
        <w:t>.2022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0B7BD918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9677F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16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FF686F" w:rsidRDefault="006C4547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20CA3431" w14:textId="0600DA24" w:rsidR="00BE5E7A" w:rsidRPr="00BE5E7A" w:rsidRDefault="006C4547" w:rsidP="00BE5E7A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FF686F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FF686F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FF686F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FF686F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9677F7" w:rsidRPr="009677F7">
        <w:rPr>
          <w:rFonts w:ascii="Adagio_Slab" w:eastAsia="Times New Roman" w:hAnsi="Adagio_Slab" w:cs="Arial"/>
          <w:b/>
          <w:color w:val="0000FF"/>
          <w:sz w:val="20"/>
          <w:szCs w:val="20"/>
        </w:rPr>
        <w:t>Dostawa skanera 3D w związku z realizacją projektu  „Opracowanie nowej metody wytwarzania kompozytowych materiałów pędnych do zastosowań w stałych silnikach rakietowych w sektorze cywilnym New Space oraz militarnym, adaptującej techniki wytwarzania przyrostowego oraz metody ekstrakcji zgodne z paradygmatem zielonej chemii (</w:t>
      </w:r>
      <w:proofErr w:type="spellStart"/>
      <w:r w:rsidR="009677F7" w:rsidRPr="009677F7">
        <w:rPr>
          <w:rFonts w:ascii="Adagio_Slab" w:eastAsia="Times New Roman" w:hAnsi="Adagio_Slab" w:cs="Arial"/>
          <w:b/>
          <w:color w:val="0000FF"/>
          <w:sz w:val="20"/>
          <w:szCs w:val="20"/>
        </w:rPr>
        <w:t>green</w:t>
      </w:r>
      <w:proofErr w:type="spellEnd"/>
      <w:r w:rsidR="009677F7" w:rsidRPr="009677F7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proofErr w:type="spellStart"/>
      <w:r w:rsidR="009677F7" w:rsidRPr="009677F7">
        <w:rPr>
          <w:rFonts w:ascii="Adagio_Slab" w:eastAsia="Times New Roman" w:hAnsi="Adagio_Slab" w:cs="Arial"/>
          <w:b/>
          <w:color w:val="0000FF"/>
          <w:sz w:val="20"/>
          <w:szCs w:val="20"/>
        </w:rPr>
        <w:t>chemistry</w:t>
      </w:r>
      <w:proofErr w:type="spellEnd"/>
      <w:r w:rsidR="009677F7" w:rsidRPr="009677F7">
        <w:rPr>
          <w:rFonts w:ascii="Adagio_Slab" w:eastAsia="Times New Roman" w:hAnsi="Adagio_Slab" w:cs="Arial"/>
          <w:b/>
          <w:color w:val="0000FF"/>
          <w:sz w:val="20"/>
          <w:szCs w:val="20"/>
        </w:rPr>
        <w:t>)"  dla Instytutu Techniki Cieplnej Wydziału Mechanicznego Energetyki i Lotnictwa Politechniki Warszawskiej</w:t>
      </w:r>
    </w:p>
    <w:p w14:paraId="5ECC9A90" w14:textId="0840FECA" w:rsidR="00776F43" w:rsidRPr="00FF686F" w:rsidRDefault="00776F43" w:rsidP="00BE5E7A">
      <w:pPr>
        <w:rPr>
          <w:rFonts w:ascii="Adagio_Slab" w:hAnsi="Adagio_Slab"/>
          <w:b/>
          <w:bCs/>
          <w:sz w:val="20"/>
          <w:szCs w:val="20"/>
        </w:rPr>
      </w:pPr>
    </w:p>
    <w:p w14:paraId="7A5F3DE3" w14:textId="34E56125" w:rsidR="00256682" w:rsidRPr="00FF686F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  <w:sz w:val="20"/>
          <w:szCs w:val="20"/>
        </w:rPr>
      </w:pPr>
    </w:p>
    <w:p w14:paraId="7450C99E" w14:textId="2DC0C6B5" w:rsidR="00AD21EC" w:rsidRPr="00FF686F" w:rsidRDefault="00AD21EC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9677F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20.325,20</w:t>
      </w:r>
      <w:r w:rsidR="00DC24A3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1C8D1756" w14:textId="6BC4FFBA" w:rsidR="00FF686F" w:rsidRPr="00FF686F" w:rsidRDefault="00FF686F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5D29A861" w14:textId="294436A0" w:rsidR="00FF686F" w:rsidRDefault="009677F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43F30A1E" w14:textId="5DD800A8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29E0C1E" w14:textId="6E434FBE" w:rsidR="00FF686F" w:rsidRDefault="00BE5E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noProof/>
        </w:rPr>
        <w:t xml:space="preserve"> </w:t>
      </w:r>
      <w:r w:rsidR="00FF686F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</w:p>
    <w:p w14:paraId="719C894F" w14:textId="4E56B554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B7687BD" w14:textId="4F189F8A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937118F" w14:textId="4B7B3BA9" w:rsidR="00FF686F" w:rsidRPr="00776F43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FF686F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9649" w14:textId="77777777" w:rsidR="00C3334D" w:rsidRDefault="00C3334D" w:rsidP="00300F57">
      <w:pPr>
        <w:spacing w:after="0" w:line="240" w:lineRule="auto"/>
      </w:pPr>
      <w:r>
        <w:separator/>
      </w:r>
    </w:p>
  </w:endnote>
  <w:endnote w:type="continuationSeparator" w:id="0">
    <w:p w14:paraId="3D58EBA2" w14:textId="77777777" w:rsidR="00C3334D" w:rsidRDefault="00C3334D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0A68" w14:textId="77777777" w:rsidR="00C3334D" w:rsidRDefault="00C3334D" w:rsidP="00300F57">
      <w:pPr>
        <w:spacing w:after="0" w:line="240" w:lineRule="auto"/>
      </w:pPr>
      <w:r>
        <w:separator/>
      </w:r>
    </w:p>
  </w:footnote>
  <w:footnote w:type="continuationSeparator" w:id="0">
    <w:p w14:paraId="0E637747" w14:textId="77777777" w:rsidR="00C3334D" w:rsidRDefault="00C3334D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677F7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BE5280"/>
    <w:rsid w:val="00BE5E7A"/>
    <w:rsid w:val="00C0747C"/>
    <w:rsid w:val="00C07F8C"/>
    <w:rsid w:val="00C20FC2"/>
    <w:rsid w:val="00C3334D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46B29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60DB9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2022-03-08T08:12:00Z</cp:lastPrinted>
  <dcterms:created xsi:type="dcterms:W3CDTF">2022-03-08T08:13:00Z</dcterms:created>
  <dcterms:modified xsi:type="dcterms:W3CDTF">2022-03-08T08:13:00Z</dcterms:modified>
</cp:coreProperties>
</file>