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FDB0183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B42B6" w:rsidRPr="00FB42B6">
        <w:rPr>
          <w:rFonts w:ascii="Arial" w:hAnsi="Arial" w:cs="Arial"/>
          <w:sz w:val="21"/>
          <w:szCs w:val="21"/>
        </w:rPr>
        <w:t>Utrzymywanie zieleni miejskiej na terenie gminy S</w:t>
      </w:r>
      <w:r w:rsidR="00FB42B6">
        <w:rPr>
          <w:rFonts w:ascii="Arial" w:hAnsi="Arial" w:cs="Arial"/>
          <w:sz w:val="21"/>
          <w:szCs w:val="21"/>
        </w:rPr>
        <w:t>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2B03" w14:textId="77777777" w:rsidR="00AD617B" w:rsidRDefault="00AD617B" w:rsidP="0038231F">
      <w:pPr>
        <w:spacing w:after="0" w:line="240" w:lineRule="auto"/>
      </w:pPr>
      <w:r>
        <w:separator/>
      </w:r>
    </w:p>
  </w:endnote>
  <w:endnote w:type="continuationSeparator" w:id="0">
    <w:p w14:paraId="2F3D3007" w14:textId="77777777" w:rsidR="00AD617B" w:rsidRDefault="00AD61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16DB" w14:textId="77777777" w:rsidR="00AD617B" w:rsidRDefault="00AD617B" w:rsidP="0038231F">
      <w:pPr>
        <w:spacing w:after="0" w:line="240" w:lineRule="auto"/>
      </w:pPr>
      <w:r>
        <w:separator/>
      </w:r>
    </w:p>
  </w:footnote>
  <w:footnote w:type="continuationSeparator" w:id="0">
    <w:p w14:paraId="6324A73A" w14:textId="77777777" w:rsidR="00AD617B" w:rsidRDefault="00AD61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19</cp:revision>
  <cp:lastPrinted>2021-01-21T12:55:00Z</cp:lastPrinted>
  <dcterms:created xsi:type="dcterms:W3CDTF">2020-10-16T11:37:00Z</dcterms:created>
  <dcterms:modified xsi:type="dcterms:W3CDTF">2022-01-04T09:12:00Z</dcterms:modified>
</cp:coreProperties>
</file>